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方向盘资金需求报告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 w:history="1">
        <w:r>
          <w:rPr>
            <w:rFonts w:ascii="仿宋" w:eastAsia="仿宋" w:hAnsi="仿宋" w:cs="仿宋" w:hint="eastAsia"/>
            <w:lang w:eastAsia="zh-CN"/>
          </w:rPr>
          <w:t>概论</w:t>
        </w:r>
        <w:r>
          <w:tab/>
        </w:r>
        <w:r>
          <w:fldChar w:fldCharType="begin"/>
        </w:r>
        <w:r>
          <w:instrText xml:space="preserve"> PAGEREF _Toc1925 \h </w:instrText>
        </w:r>
        <w:r>
          <w:fldChar w:fldCharType="separate"/>
        </w:r>
        <w:r>
          <w:t>3</w:t>
        </w:r>
        <w:r>
          <w:fldChar w:fldCharType="end"/>
        </w:r>
      </w:hyperlink>
    </w:p>
    <w:p>
      <w:pPr>
        <w:pStyle w:val="TOC1"/>
        <w:tabs>
          <w:tab w:val="right" w:leader="dot" w:pos="8306"/>
        </w:tabs>
      </w:pPr>
      <w:hyperlink w:anchor="_Toc15102" w:history="1">
        <w:r>
          <w:rPr>
            <w:rFonts w:ascii="仿宋" w:eastAsia="仿宋" w:hAnsi="仿宋" w:cs="仿宋" w:hint="eastAsia"/>
            <w:lang w:eastAsia="zh-CN"/>
          </w:rPr>
          <w:t>一、运营管理</w:t>
        </w:r>
        <w:r>
          <w:tab/>
        </w:r>
        <w:r>
          <w:fldChar w:fldCharType="begin"/>
        </w:r>
        <w:r>
          <w:instrText xml:space="preserve"> PAGEREF _Toc15102 \h </w:instrText>
        </w:r>
        <w:r>
          <w:fldChar w:fldCharType="separate"/>
        </w:r>
        <w:r>
          <w:t>3</w:t>
        </w:r>
        <w:r>
          <w:fldChar w:fldCharType="end"/>
        </w:r>
      </w:hyperlink>
    </w:p>
    <w:p>
      <w:pPr>
        <w:pStyle w:val="TOC2"/>
        <w:tabs>
          <w:tab w:val="right" w:leader="dot" w:pos="8306"/>
        </w:tabs>
      </w:pPr>
      <w:hyperlink w:anchor="_Toc3174" w:history="1">
        <w:r>
          <w:rPr>
            <w:rFonts w:ascii="仿宋" w:eastAsia="仿宋" w:hAnsi="仿宋" w:cs="仿宋" w:hint="eastAsia"/>
            <w:lang w:eastAsia="zh-CN"/>
          </w:rPr>
          <w:t>(一)、公司经营宗旨</w:t>
        </w:r>
        <w:r>
          <w:tab/>
        </w:r>
        <w:r>
          <w:fldChar w:fldCharType="begin"/>
        </w:r>
        <w:r>
          <w:instrText xml:space="preserve"> PAGEREF _Toc3174 \h </w:instrText>
        </w:r>
        <w:r>
          <w:fldChar w:fldCharType="separate"/>
        </w:r>
        <w:r>
          <w:t>3</w:t>
        </w:r>
        <w:r>
          <w:fldChar w:fldCharType="end"/>
        </w:r>
      </w:hyperlink>
    </w:p>
    <w:p>
      <w:pPr>
        <w:pStyle w:val="TOC2"/>
        <w:tabs>
          <w:tab w:val="right" w:leader="dot" w:pos="8306"/>
        </w:tabs>
      </w:pPr>
      <w:hyperlink w:anchor="_Toc29415" w:history="1">
        <w:r>
          <w:rPr>
            <w:rFonts w:ascii="仿宋" w:eastAsia="仿宋" w:hAnsi="仿宋" w:cs="仿宋" w:hint="eastAsia"/>
            <w:lang w:eastAsia="zh-CN"/>
          </w:rPr>
          <w:t>(二)、公司目标与主职责</w:t>
        </w:r>
        <w:r>
          <w:tab/>
        </w:r>
        <w:r>
          <w:fldChar w:fldCharType="begin"/>
        </w:r>
        <w:r>
          <w:instrText xml:space="preserve"> PAGEREF _Toc29415 \h </w:instrText>
        </w:r>
        <w:r>
          <w:fldChar w:fldCharType="separate"/>
        </w:r>
        <w:r>
          <w:t>3</w:t>
        </w:r>
        <w:r>
          <w:fldChar w:fldCharType="end"/>
        </w:r>
      </w:hyperlink>
    </w:p>
    <w:p>
      <w:pPr>
        <w:pStyle w:val="TOC2"/>
        <w:tabs>
          <w:tab w:val="right" w:leader="dot" w:pos="8306"/>
        </w:tabs>
      </w:pPr>
      <w:hyperlink w:anchor="_Toc5286" w:history="1">
        <w:r>
          <w:rPr>
            <w:rFonts w:ascii="仿宋" w:eastAsia="仿宋" w:hAnsi="仿宋" w:cs="仿宋" w:hint="eastAsia"/>
            <w:lang w:eastAsia="zh-CN"/>
          </w:rPr>
          <w:t>(三)、各部门职责及权限</w:t>
        </w:r>
        <w:r>
          <w:tab/>
        </w:r>
        <w:r>
          <w:fldChar w:fldCharType="begin"/>
        </w:r>
        <w:r>
          <w:instrText xml:space="preserve"> PAGEREF _Toc5286 \h </w:instrText>
        </w:r>
        <w:r>
          <w:fldChar w:fldCharType="separate"/>
        </w:r>
        <w:r>
          <w:t>4</w:t>
        </w:r>
        <w:r>
          <w:fldChar w:fldCharType="end"/>
        </w:r>
      </w:hyperlink>
    </w:p>
    <w:p>
      <w:pPr>
        <w:pStyle w:val="TOC2"/>
        <w:tabs>
          <w:tab w:val="right" w:leader="dot" w:pos="8306"/>
        </w:tabs>
      </w:pPr>
      <w:hyperlink w:anchor="_Toc16214" w:history="1">
        <w:r>
          <w:rPr>
            <w:rFonts w:ascii="仿宋" w:eastAsia="仿宋" w:hAnsi="仿宋" w:cs="仿宋" w:hint="eastAsia"/>
            <w:lang w:eastAsia="zh-CN"/>
          </w:rPr>
          <w:t>(四)、财务会计制度</w:t>
        </w:r>
        <w:r>
          <w:tab/>
        </w:r>
        <w:r>
          <w:fldChar w:fldCharType="begin"/>
        </w:r>
        <w:r>
          <w:instrText xml:space="preserve"> PAGEREF _Toc16214 \h </w:instrText>
        </w:r>
        <w:r>
          <w:fldChar w:fldCharType="separate"/>
        </w:r>
        <w:r>
          <w:t>8</w:t>
        </w:r>
        <w:r>
          <w:fldChar w:fldCharType="end"/>
        </w:r>
      </w:hyperlink>
    </w:p>
    <w:p>
      <w:pPr>
        <w:pStyle w:val="TOC1"/>
        <w:tabs>
          <w:tab w:val="right" w:leader="dot" w:pos="8306"/>
        </w:tabs>
      </w:pPr>
      <w:hyperlink w:anchor="_Toc8296" w:history="1">
        <w:r>
          <w:rPr>
            <w:rFonts w:ascii="仿宋" w:eastAsia="仿宋" w:hAnsi="仿宋" w:cs="仿宋" w:hint="eastAsia"/>
            <w:lang w:eastAsia="zh-CN"/>
          </w:rPr>
          <w:t>二、建筑物技术方案</w:t>
        </w:r>
        <w:r>
          <w:tab/>
        </w:r>
        <w:r>
          <w:fldChar w:fldCharType="begin"/>
        </w:r>
        <w:r>
          <w:instrText xml:space="preserve"> PAGEREF _Toc8296 \h </w:instrText>
        </w:r>
        <w:r>
          <w:fldChar w:fldCharType="separate"/>
        </w:r>
        <w:r>
          <w:t>10</w:t>
        </w:r>
        <w:r>
          <w:fldChar w:fldCharType="end"/>
        </w:r>
      </w:hyperlink>
    </w:p>
    <w:p>
      <w:pPr>
        <w:pStyle w:val="TOC2"/>
        <w:tabs>
          <w:tab w:val="right" w:leader="dot" w:pos="8306"/>
        </w:tabs>
      </w:pPr>
      <w:hyperlink w:anchor="_Toc26366" w:history="1">
        <w:r>
          <w:rPr>
            <w:rFonts w:ascii="仿宋" w:eastAsia="仿宋" w:hAnsi="仿宋" w:cs="仿宋" w:hint="eastAsia"/>
            <w:lang w:eastAsia="zh-CN"/>
          </w:rPr>
          <w:t>(一)、项目工程设计总体要求</w:t>
        </w:r>
        <w:r>
          <w:tab/>
        </w:r>
        <w:r>
          <w:fldChar w:fldCharType="begin"/>
        </w:r>
        <w:r>
          <w:instrText xml:space="preserve"> PAGEREF _Toc26366 \h </w:instrText>
        </w:r>
        <w:r>
          <w:fldChar w:fldCharType="separate"/>
        </w:r>
        <w:r>
          <w:t>10</w:t>
        </w:r>
        <w:r>
          <w:fldChar w:fldCharType="end"/>
        </w:r>
      </w:hyperlink>
    </w:p>
    <w:p>
      <w:pPr>
        <w:pStyle w:val="TOC2"/>
        <w:tabs>
          <w:tab w:val="right" w:leader="dot" w:pos="8306"/>
        </w:tabs>
      </w:pPr>
      <w:hyperlink w:anchor="_Toc28235" w:history="1">
        <w:r>
          <w:rPr>
            <w:rFonts w:ascii="仿宋" w:eastAsia="仿宋" w:hAnsi="仿宋" w:cs="仿宋" w:hint="eastAsia"/>
            <w:lang w:eastAsia="zh-CN"/>
          </w:rPr>
          <w:t>(二)、建设方案</w:t>
        </w:r>
        <w:r>
          <w:tab/>
        </w:r>
        <w:r>
          <w:fldChar w:fldCharType="begin"/>
        </w:r>
        <w:r>
          <w:instrText xml:space="preserve"> PAGEREF _Toc28235 \h </w:instrText>
        </w:r>
        <w:r>
          <w:fldChar w:fldCharType="separate"/>
        </w:r>
        <w:r>
          <w:t>11</w:t>
        </w:r>
        <w:r>
          <w:fldChar w:fldCharType="end"/>
        </w:r>
      </w:hyperlink>
    </w:p>
    <w:p>
      <w:pPr>
        <w:pStyle w:val="TOC2"/>
        <w:tabs>
          <w:tab w:val="right" w:leader="dot" w:pos="8306"/>
        </w:tabs>
      </w:pPr>
      <w:hyperlink w:anchor="_Toc15850" w:history="1">
        <w:r>
          <w:rPr>
            <w:rFonts w:ascii="仿宋" w:eastAsia="仿宋" w:hAnsi="仿宋" w:cs="仿宋" w:hint="eastAsia"/>
            <w:lang w:eastAsia="zh-CN"/>
          </w:rPr>
          <w:t>(三)、建筑工程建设指标</w:t>
        </w:r>
        <w:r>
          <w:tab/>
        </w:r>
        <w:r>
          <w:fldChar w:fldCharType="begin"/>
        </w:r>
        <w:r>
          <w:instrText xml:space="preserve"> PAGEREF _Toc15850 \h </w:instrText>
        </w:r>
        <w:r>
          <w:fldChar w:fldCharType="separate"/>
        </w:r>
        <w:r>
          <w:t>12</w:t>
        </w:r>
        <w:r>
          <w:fldChar w:fldCharType="end"/>
        </w:r>
      </w:hyperlink>
    </w:p>
    <w:p>
      <w:pPr>
        <w:pStyle w:val="TOC1"/>
        <w:tabs>
          <w:tab w:val="right" w:leader="dot" w:pos="8306"/>
        </w:tabs>
      </w:pPr>
      <w:hyperlink w:anchor="_Toc31336" w:history="1">
        <w:r>
          <w:rPr>
            <w:rFonts w:ascii="仿宋" w:eastAsia="仿宋" w:hAnsi="仿宋" w:cs="仿宋" w:hint="eastAsia"/>
            <w:lang w:eastAsia="zh-CN"/>
          </w:rPr>
          <w:t>三、项目概要</w:t>
        </w:r>
        <w:r>
          <w:tab/>
        </w:r>
        <w:r>
          <w:fldChar w:fldCharType="begin"/>
        </w:r>
        <w:r>
          <w:instrText xml:space="preserve"> PAGEREF _Toc31336 \h </w:instrText>
        </w:r>
        <w:r>
          <w:fldChar w:fldCharType="separate"/>
        </w:r>
        <w:r>
          <w:t>12</w:t>
        </w:r>
        <w:r>
          <w:fldChar w:fldCharType="end"/>
        </w:r>
      </w:hyperlink>
    </w:p>
    <w:p>
      <w:pPr>
        <w:pStyle w:val="TOC2"/>
        <w:tabs>
          <w:tab w:val="right" w:leader="dot" w:pos="8306"/>
        </w:tabs>
      </w:pPr>
      <w:hyperlink w:anchor="_Toc28422" w:history="1">
        <w:r>
          <w:rPr>
            <w:rFonts w:ascii="仿宋" w:eastAsia="仿宋" w:hAnsi="仿宋" w:cs="仿宋" w:hint="eastAsia"/>
            <w:lang w:eastAsia="zh-CN"/>
          </w:rPr>
          <w:t>(一)、项目名称及建设性质</w:t>
        </w:r>
        <w:r>
          <w:tab/>
        </w:r>
        <w:r>
          <w:fldChar w:fldCharType="begin"/>
        </w:r>
        <w:r>
          <w:instrText xml:space="preserve"> PAGEREF _Toc28422 \h </w:instrText>
        </w:r>
        <w:r>
          <w:fldChar w:fldCharType="separate"/>
        </w:r>
        <w:r>
          <w:t>12</w:t>
        </w:r>
        <w:r>
          <w:fldChar w:fldCharType="end"/>
        </w:r>
      </w:hyperlink>
    </w:p>
    <w:p>
      <w:pPr>
        <w:pStyle w:val="TOC2"/>
        <w:tabs>
          <w:tab w:val="right" w:leader="dot" w:pos="8306"/>
        </w:tabs>
      </w:pPr>
      <w:hyperlink w:anchor="_Toc20052" w:history="1">
        <w:r>
          <w:rPr>
            <w:rFonts w:ascii="仿宋" w:eastAsia="仿宋" w:hAnsi="仿宋" w:cs="仿宋" w:hint="eastAsia"/>
            <w:lang w:eastAsia="zh-CN"/>
          </w:rPr>
          <w:t>(二)、项目主办方</w:t>
        </w:r>
        <w:r>
          <w:tab/>
        </w:r>
        <w:r>
          <w:fldChar w:fldCharType="begin"/>
        </w:r>
        <w:r>
          <w:instrText xml:space="preserve"> PAGEREF _Toc20052 \h </w:instrText>
        </w:r>
        <w:r>
          <w:fldChar w:fldCharType="separate"/>
        </w:r>
        <w:r>
          <w:t>12</w:t>
        </w:r>
        <w:r>
          <w:fldChar w:fldCharType="end"/>
        </w:r>
      </w:hyperlink>
    </w:p>
    <w:p>
      <w:pPr>
        <w:pStyle w:val="TOC2"/>
        <w:tabs>
          <w:tab w:val="right" w:leader="dot" w:pos="8306"/>
        </w:tabs>
      </w:pPr>
      <w:hyperlink w:anchor="_Toc1700" w:history="1">
        <w:r>
          <w:rPr>
            <w:rFonts w:ascii="仿宋" w:eastAsia="仿宋" w:hAnsi="仿宋" w:cs="仿宋" w:hint="eastAsia"/>
            <w:lang w:eastAsia="zh-CN"/>
          </w:rPr>
          <w:t>(三)、方向盘项目定位及建设原因</w:t>
        </w:r>
        <w:r>
          <w:tab/>
        </w:r>
        <w:r>
          <w:fldChar w:fldCharType="begin"/>
        </w:r>
        <w:r>
          <w:instrText xml:space="preserve"> PAGEREF _Toc1700 \h </w:instrText>
        </w:r>
        <w:r>
          <w:fldChar w:fldCharType="separate"/>
        </w:r>
        <w:r>
          <w:t>13</w:t>
        </w:r>
        <w:r>
          <w:fldChar w:fldCharType="end"/>
        </w:r>
      </w:hyperlink>
    </w:p>
    <w:p>
      <w:pPr>
        <w:pStyle w:val="TOC2"/>
        <w:tabs>
          <w:tab w:val="right" w:leader="dot" w:pos="8306"/>
        </w:tabs>
      </w:pPr>
      <w:hyperlink w:anchor="_Toc29179" w:history="1">
        <w:r>
          <w:rPr>
            <w:rFonts w:ascii="仿宋" w:eastAsia="仿宋" w:hAnsi="仿宋" w:cs="仿宋" w:hint="eastAsia"/>
            <w:lang w:eastAsia="zh-CN"/>
          </w:rPr>
          <w:t>(四)、方向盘项目选址及背景</w:t>
        </w:r>
        <w:r>
          <w:tab/>
        </w:r>
        <w:r>
          <w:fldChar w:fldCharType="begin"/>
        </w:r>
        <w:r>
          <w:instrText xml:space="preserve"> PAGEREF _Toc29179 \h </w:instrText>
        </w:r>
        <w:r>
          <w:fldChar w:fldCharType="separate"/>
        </w:r>
        <w:r>
          <w:t>14</w:t>
        </w:r>
        <w:r>
          <w:fldChar w:fldCharType="end"/>
        </w:r>
      </w:hyperlink>
    </w:p>
    <w:p>
      <w:pPr>
        <w:pStyle w:val="TOC2"/>
        <w:tabs>
          <w:tab w:val="right" w:leader="dot" w:pos="8306"/>
        </w:tabs>
      </w:pPr>
      <w:hyperlink w:anchor="_Toc28246" w:history="1">
        <w:r>
          <w:rPr>
            <w:rFonts w:ascii="仿宋" w:eastAsia="仿宋" w:hAnsi="仿宋" w:cs="仿宋" w:hint="eastAsia"/>
            <w:lang w:eastAsia="zh-CN"/>
          </w:rPr>
          <w:t>(五)、方向盘项目生产规模概述</w:t>
        </w:r>
        <w:r>
          <w:tab/>
        </w:r>
        <w:r>
          <w:fldChar w:fldCharType="begin"/>
        </w:r>
        <w:r>
          <w:instrText xml:space="preserve"> PAGEREF _Toc28246 \h </w:instrText>
        </w:r>
        <w:r>
          <w:fldChar w:fldCharType="separate"/>
        </w:r>
        <w:r>
          <w:t>14</w:t>
        </w:r>
        <w:r>
          <w:fldChar w:fldCharType="end"/>
        </w:r>
      </w:hyperlink>
    </w:p>
    <w:p>
      <w:pPr>
        <w:pStyle w:val="TOC2"/>
        <w:tabs>
          <w:tab w:val="right" w:leader="dot" w:pos="8306"/>
        </w:tabs>
      </w:pPr>
      <w:hyperlink w:anchor="_Toc3217" w:history="1">
        <w:r>
          <w:rPr>
            <w:rFonts w:ascii="仿宋" w:eastAsia="仿宋" w:hAnsi="仿宋" w:cs="仿宋" w:hint="eastAsia"/>
            <w:lang w:eastAsia="zh-CN"/>
          </w:rPr>
          <w:t>(六)、建筑规模与设计要点</w:t>
        </w:r>
        <w:r>
          <w:tab/>
        </w:r>
        <w:r>
          <w:fldChar w:fldCharType="begin"/>
        </w:r>
        <w:r>
          <w:instrText xml:space="preserve"> PAGEREF _Toc3217 \h </w:instrText>
        </w:r>
        <w:r>
          <w:fldChar w:fldCharType="separate"/>
        </w:r>
        <w:r>
          <w:t>15</w:t>
        </w:r>
        <w:r>
          <w:fldChar w:fldCharType="end"/>
        </w:r>
      </w:hyperlink>
    </w:p>
    <w:p>
      <w:pPr>
        <w:pStyle w:val="TOC2"/>
        <w:tabs>
          <w:tab w:val="right" w:leader="dot" w:pos="8306"/>
        </w:tabs>
      </w:pPr>
      <w:hyperlink w:anchor="_Toc19626" w:history="1">
        <w:r>
          <w:rPr>
            <w:rFonts w:ascii="仿宋" w:eastAsia="仿宋" w:hAnsi="仿宋" w:cs="仿宋" w:hint="eastAsia"/>
            <w:lang w:eastAsia="zh-CN"/>
          </w:rPr>
          <w:t>(七)、环境影响考察</w:t>
        </w:r>
        <w:r>
          <w:tab/>
        </w:r>
        <w:r>
          <w:fldChar w:fldCharType="begin"/>
        </w:r>
        <w:r>
          <w:instrText xml:space="preserve"> PAGEREF _Toc19626 \h </w:instrText>
        </w:r>
        <w:r>
          <w:fldChar w:fldCharType="separate"/>
        </w:r>
        <w:r>
          <w:t>15</w:t>
        </w:r>
        <w:r>
          <w:fldChar w:fldCharType="end"/>
        </w:r>
      </w:hyperlink>
    </w:p>
    <w:p>
      <w:pPr>
        <w:pStyle w:val="TOC2"/>
        <w:tabs>
          <w:tab w:val="right" w:leader="dot" w:pos="8306"/>
        </w:tabs>
      </w:pPr>
      <w:hyperlink w:anchor="_Toc32247" w:history="1">
        <w:r>
          <w:rPr>
            <w:rFonts w:ascii="仿宋" w:eastAsia="仿宋" w:hAnsi="仿宋" w:cs="仿宋" w:hint="eastAsia"/>
            <w:lang w:eastAsia="zh-CN"/>
          </w:rPr>
          <w:t>(八)、项目总投资与资金结构</w:t>
        </w:r>
        <w:r>
          <w:tab/>
        </w:r>
        <w:r>
          <w:fldChar w:fldCharType="begin"/>
        </w:r>
        <w:r>
          <w:instrText xml:space="preserve"> PAGEREF _Toc32247 \h </w:instrText>
        </w:r>
        <w:r>
          <w:fldChar w:fldCharType="separate"/>
        </w:r>
        <w:r>
          <w:t>16</w:t>
        </w:r>
        <w:r>
          <w:fldChar w:fldCharType="end"/>
        </w:r>
      </w:hyperlink>
    </w:p>
    <w:p>
      <w:pPr>
        <w:pStyle w:val="TOC2"/>
        <w:tabs>
          <w:tab w:val="right" w:leader="dot" w:pos="8306"/>
        </w:tabs>
      </w:pPr>
      <w:hyperlink w:anchor="_Toc3956" w:history="1">
        <w:r>
          <w:rPr>
            <w:rFonts w:ascii="仿宋" w:eastAsia="仿宋" w:hAnsi="仿宋" w:cs="仿宋" w:hint="eastAsia"/>
            <w:lang w:eastAsia="zh-CN"/>
          </w:rPr>
          <w:t>(九)、资金筹措方案概述</w:t>
        </w:r>
        <w:r>
          <w:tab/>
        </w:r>
        <w:r>
          <w:fldChar w:fldCharType="begin"/>
        </w:r>
        <w:r>
          <w:instrText xml:space="preserve"> PAGEREF _Toc3956 \h </w:instrText>
        </w:r>
        <w:r>
          <w:fldChar w:fldCharType="separate"/>
        </w:r>
        <w:r>
          <w:t>17</w:t>
        </w:r>
        <w:r>
          <w:fldChar w:fldCharType="end"/>
        </w:r>
      </w:hyperlink>
    </w:p>
    <w:p>
      <w:pPr>
        <w:pStyle w:val="TOC2"/>
        <w:tabs>
          <w:tab w:val="right" w:leader="dot" w:pos="8306"/>
        </w:tabs>
      </w:pPr>
      <w:hyperlink w:anchor="_Toc15420" w:history="1">
        <w:r>
          <w:rPr>
            <w:rFonts w:ascii="仿宋" w:eastAsia="仿宋" w:hAnsi="仿宋" w:cs="仿宋" w:hint="eastAsia"/>
            <w:lang w:eastAsia="zh-CN"/>
          </w:rPr>
          <w:t>(十)、方向盘项目经济效益预期规划</w:t>
        </w:r>
        <w:r>
          <w:tab/>
        </w:r>
        <w:r>
          <w:fldChar w:fldCharType="begin"/>
        </w:r>
        <w:r>
          <w:instrText xml:space="preserve"> PAGEREF _Toc15420 \h </w:instrText>
        </w:r>
        <w:r>
          <w:fldChar w:fldCharType="separate"/>
        </w:r>
        <w:r>
          <w:t>17</w:t>
        </w:r>
        <w:r>
          <w:fldChar w:fldCharType="end"/>
        </w:r>
      </w:hyperlink>
    </w:p>
    <w:p>
      <w:pPr>
        <w:pStyle w:val="TOC2"/>
        <w:tabs>
          <w:tab w:val="right" w:leader="dot" w:pos="8306"/>
        </w:tabs>
      </w:pPr>
      <w:hyperlink w:anchor="_Toc24023" w:history="1">
        <w:r>
          <w:rPr>
            <w:rFonts w:ascii="仿宋" w:eastAsia="仿宋" w:hAnsi="仿宋" w:cs="仿宋" w:hint="eastAsia"/>
            <w:lang w:eastAsia="zh-CN"/>
          </w:rPr>
          <w:t>(十一)、方向盘项目建设进度计划</w:t>
        </w:r>
        <w:r>
          <w:tab/>
        </w:r>
        <w:r>
          <w:fldChar w:fldCharType="begin"/>
        </w:r>
        <w:r>
          <w:instrText xml:space="preserve"> PAGEREF _Toc24023 \h </w:instrText>
        </w:r>
        <w:r>
          <w:fldChar w:fldCharType="separate"/>
        </w:r>
        <w:r>
          <w:t>18</w:t>
        </w:r>
        <w:r>
          <w:fldChar w:fldCharType="end"/>
        </w:r>
      </w:hyperlink>
    </w:p>
    <w:p>
      <w:pPr>
        <w:pStyle w:val="TOC1"/>
        <w:tabs>
          <w:tab w:val="right" w:leader="dot" w:pos="8306"/>
        </w:tabs>
      </w:pPr>
      <w:hyperlink w:anchor="_Toc24096" w:history="1">
        <w:r>
          <w:rPr>
            <w:rFonts w:ascii="仿宋" w:eastAsia="仿宋" w:hAnsi="仿宋" w:cs="仿宋" w:hint="eastAsia"/>
            <w:lang w:eastAsia="zh-CN"/>
          </w:rPr>
          <w:t>四、SWOT分析</w:t>
        </w:r>
        <w:r>
          <w:tab/>
        </w:r>
        <w:r>
          <w:fldChar w:fldCharType="begin"/>
        </w:r>
        <w:r>
          <w:instrText xml:space="preserve"> PAGEREF _Toc24096 \h </w:instrText>
        </w:r>
        <w:r>
          <w:fldChar w:fldCharType="separate"/>
        </w:r>
        <w:r>
          <w:t>18</w:t>
        </w:r>
        <w:r>
          <w:fldChar w:fldCharType="end"/>
        </w:r>
      </w:hyperlink>
    </w:p>
    <w:p>
      <w:pPr>
        <w:pStyle w:val="TOC2"/>
        <w:tabs>
          <w:tab w:val="right" w:leader="dot" w:pos="8306"/>
        </w:tabs>
      </w:pPr>
      <w:hyperlink w:anchor="_Toc22315" w:history="1">
        <w:r>
          <w:rPr>
            <w:rFonts w:ascii="仿宋" w:eastAsia="仿宋" w:hAnsi="仿宋" w:cs="仿宋" w:hint="eastAsia"/>
            <w:lang w:eastAsia="zh-CN"/>
          </w:rPr>
          <w:t>(一)、优势分析(S)</w:t>
        </w:r>
        <w:r>
          <w:tab/>
        </w:r>
        <w:r>
          <w:fldChar w:fldCharType="begin"/>
        </w:r>
        <w:r>
          <w:instrText xml:space="preserve"> PAGEREF _Toc22315 \h </w:instrText>
        </w:r>
        <w:r>
          <w:fldChar w:fldCharType="separate"/>
        </w:r>
        <w:r>
          <w:t>18</w:t>
        </w:r>
        <w:r>
          <w:fldChar w:fldCharType="end"/>
        </w:r>
      </w:hyperlink>
    </w:p>
    <w:p>
      <w:pPr>
        <w:pStyle w:val="TOC2"/>
        <w:tabs>
          <w:tab w:val="right" w:leader="dot" w:pos="8306"/>
        </w:tabs>
      </w:pPr>
      <w:hyperlink w:anchor="_Toc17095" w:history="1">
        <w:r>
          <w:rPr>
            <w:rFonts w:ascii="仿宋" w:eastAsia="仿宋" w:hAnsi="仿宋" w:cs="仿宋" w:hint="eastAsia"/>
            <w:lang w:eastAsia="zh-CN"/>
          </w:rPr>
          <w:t>(二)、劣势分析(W)</w:t>
        </w:r>
        <w:r>
          <w:tab/>
        </w:r>
        <w:r>
          <w:fldChar w:fldCharType="begin"/>
        </w:r>
        <w:r>
          <w:instrText xml:space="preserve"> PAGEREF _Toc17095 \h </w:instrText>
        </w:r>
        <w:r>
          <w:fldChar w:fldCharType="separate"/>
        </w:r>
        <w:r>
          <w:t>19</w:t>
        </w:r>
        <w:r>
          <w:fldChar w:fldCharType="end"/>
        </w:r>
      </w:hyperlink>
    </w:p>
    <w:p>
      <w:pPr>
        <w:pStyle w:val="TOC2"/>
        <w:tabs>
          <w:tab w:val="right" w:leader="dot" w:pos="8306"/>
        </w:tabs>
      </w:pPr>
      <w:hyperlink w:anchor="_Toc28267" w:history="1">
        <w:r>
          <w:rPr>
            <w:rFonts w:ascii="仿宋" w:eastAsia="仿宋" w:hAnsi="仿宋" w:cs="仿宋" w:hint="eastAsia"/>
            <w:lang w:eastAsia="zh-CN"/>
          </w:rPr>
          <w:t>(三)、机会分析(O)</w:t>
        </w:r>
        <w:r>
          <w:tab/>
        </w:r>
        <w:r>
          <w:fldChar w:fldCharType="begin"/>
        </w:r>
        <w:r>
          <w:instrText xml:space="preserve"> PAGEREF _Toc28267 \h </w:instrText>
        </w:r>
        <w:r>
          <w:fldChar w:fldCharType="separate"/>
        </w:r>
        <w:r>
          <w:t>20</w:t>
        </w:r>
        <w:r>
          <w:fldChar w:fldCharType="end"/>
        </w:r>
      </w:hyperlink>
    </w:p>
    <w:p>
      <w:pPr>
        <w:pStyle w:val="TOC2"/>
        <w:tabs>
          <w:tab w:val="right" w:leader="dot" w:pos="8306"/>
        </w:tabs>
      </w:pPr>
      <w:hyperlink w:anchor="_Toc2052" w:history="1">
        <w:r>
          <w:rPr>
            <w:rFonts w:ascii="仿宋" w:eastAsia="仿宋" w:hAnsi="仿宋" w:cs="仿宋" w:hint="eastAsia"/>
            <w:lang w:eastAsia="zh-CN"/>
          </w:rPr>
          <w:t>(四)、威胁分析(T)</w:t>
        </w:r>
        <w:r>
          <w:tab/>
        </w:r>
        <w:r>
          <w:fldChar w:fldCharType="begin"/>
        </w:r>
        <w:r>
          <w:instrText xml:space="preserve"> PAGEREF _Toc2052 \h </w:instrText>
        </w:r>
        <w:r>
          <w:fldChar w:fldCharType="separate"/>
        </w:r>
        <w:r>
          <w:t>22</w:t>
        </w:r>
        <w:r>
          <w:fldChar w:fldCharType="end"/>
        </w:r>
      </w:hyperlink>
    </w:p>
    <w:p>
      <w:pPr>
        <w:pStyle w:val="TOC1"/>
        <w:tabs>
          <w:tab w:val="right" w:leader="dot" w:pos="8306"/>
        </w:tabs>
      </w:pPr>
      <w:hyperlink w:anchor="_Toc28125" w:history="1">
        <w:r>
          <w:rPr>
            <w:rFonts w:ascii="仿宋" w:eastAsia="仿宋" w:hAnsi="仿宋" w:cs="仿宋" w:hint="eastAsia"/>
            <w:lang w:eastAsia="zh-CN"/>
          </w:rPr>
          <w:t>五、项目后期运营与拓展</w:t>
        </w:r>
        <w:r>
          <w:tab/>
        </w:r>
        <w:r>
          <w:fldChar w:fldCharType="begin"/>
        </w:r>
        <w:r>
          <w:instrText xml:space="preserve"> PAGEREF _Toc28125 \h </w:instrText>
        </w:r>
        <w:r>
          <w:fldChar w:fldCharType="separate"/>
        </w:r>
        <w:r>
          <w:t>26</w:t>
        </w:r>
        <w:r>
          <w:fldChar w:fldCharType="end"/>
        </w:r>
      </w:hyperlink>
    </w:p>
    <w:p>
      <w:pPr>
        <w:pStyle w:val="TOC2"/>
        <w:tabs>
          <w:tab w:val="right" w:leader="dot" w:pos="8306"/>
        </w:tabs>
      </w:pPr>
      <w:hyperlink w:anchor="_Toc19417" w:history="1">
        <w:r>
          <w:rPr>
            <w:rFonts w:ascii="仿宋" w:eastAsia="仿宋" w:hAnsi="仿宋" w:cs="仿宋" w:hint="eastAsia"/>
            <w:lang w:eastAsia="zh-CN"/>
          </w:rPr>
          <w:t>(一)、后期运营计划</w:t>
        </w:r>
        <w:r>
          <w:tab/>
        </w:r>
        <w:r>
          <w:fldChar w:fldCharType="begin"/>
        </w:r>
        <w:r>
          <w:instrText xml:space="preserve"> PAGEREF _Toc19417 \h </w:instrText>
        </w:r>
        <w:r>
          <w:fldChar w:fldCharType="separate"/>
        </w:r>
        <w:r>
          <w:t>26</w:t>
        </w:r>
        <w:r>
          <w:fldChar w:fldCharType="end"/>
        </w:r>
      </w:hyperlink>
    </w:p>
    <w:p>
      <w:pPr>
        <w:pStyle w:val="TOC2"/>
        <w:tabs>
          <w:tab w:val="right" w:leader="dot" w:pos="8306"/>
        </w:tabs>
      </w:pPr>
      <w:hyperlink w:anchor="_Toc19713" w:history="1">
        <w:r>
          <w:rPr>
            <w:rFonts w:ascii="仿宋" w:eastAsia="仿宋" w:hAnsi="仿宋" w:cs="仿宋" w:hint="eastAsia"/>
            <w:lang w:eastAsia="zh-CN"/>
          </w:rPr>
          <w:t>(二)、市场拓展与多元化发展</w:t>
        </w:r>
        <w:r>
          <w:tab/>
        </w:r>
        <w:r>
          <w:fldChar w:fldCharType="begin"/>
        </w:r>
        <w:r>
          <w:instrText xml:space="preserve"> PAGEREF _Toc19713 \h </w:instrText>
        </w:r>
        <w:r>
          <w:fldChar w:fldCharType="separate"/>
        </w:r>
        <w:r>
          <w:t>27</w:t>
        </w:r>
        <w:r>
          <w:fldChar w:fldCharType="end"/>
        </w:r>
      </w:hyperlink>
    </w:p>
    <w:p>
      <w:pPr>
        <w:pStyle w:val="TOC2"/>
        <w:tabs>
          <w:tab w:val="right" w:leader="dot" w:pos="8306"/>
        </w:tabs>
      </w:pPr>
      <w:hyperlink w:anchor="_Toc23331" w:history="1">
        <w:r>
          <w:rPr>
            <w:rFonts w:ascii="仿宋" w:eastAsia="仿宋" w:hAnsi="仿宋" w:cs="仿宋" w:hint="eastAsia"/>
            <w:lang w:eastAsia="zh-CN"/>
          </w:rPr>
          <w:t>(三)、技术创新与升级计划</w:t>
        </w:r>
        <w:r>
          <w:tab/>
        </w:r>
        <w:r>
          <w:fldChar w:fldCharType="begin"/>
        </w:r>
        <w:r>
          <w:instrText xml:space="preserve"> PAGEREF _Toc23331 \h </w:instrText>
        </w:r>
        <w:r>
          <w:fldChar w:fldCharType="separate"/>
        </w:r>
        <w:r>
          <w:t>28</w:t>
        </w:r>
        <w:r>
          <w:fldChar w:fldCharType="end"/>
        </w:r>
      </w:hyperlink>
    </w:p>
    <w:p>
      <w:pPr>
        <w:pStyle w:val="TOC1"/>
        <w:tabs>
          <w:tab w:val="right" w:leader="dot" w:pos="8306"/>
        </w:tabs>
      </w:pPr>
      <w:hyperlink w:anchor="_Toc4890" w:history="1">
        <w:r>
          <w:rPr>
            <w:rFonts w:ascii="仿宋" w:eastAsia="仿宋" w:hAnsi="仿宋" w:cs="仿宋" w:hint="eastAsia"/>
            <w:lang w:eastAsia="zh-CN"/>
          </w:rPr>
          <w:t>六、法规合规与审计</w:t>
        </w:r>
        <w:r>
          <w:tab/>
        </w:r>
        <w:r>
          <w:fldChar w:fldCharType="begin"/>
        </w:r>
        <w:r>
          <w:instrText xml:space="preserve"> PAGEREF _Toc4890 \h </w:instrText>
        </w:r>
        <w:r>
          <w:fldChar w:fldCharType="separate"/>
        </w:r>
        <w:r>
          <w:t>30</w:t>
        </w:r>
        <w:r>
          <w:fldChar w:fldCharType="end"/>
        </w:r>
      </w:hyperlink>
    </w:p>
    <w:p>
      <w:pPr>
        <w:pStyle w:val="TOC2"/>
        <w:tabs>
          <w:tab w:val="right" w:leader="dot" w:pos="8306"/>
        </w:tabs>
      </w:pPr>
      <w:hyperlink w:anchor="_Toc16019" w:history="1">
        <w:r>
          <w:rPr>
            <w:rFonts w:ascii="仿宋" w:eastAsia="仿宋" w:hAnsi="仿宋" w:cs="仿宋" w:hint="eastAsia"/>
            <w:lang w:eastAsia="zh-CN"/>
          </w:rPr>
          <w:t>(一)、法规遵从与合规性</w:t>
        </w:r>
        <w:r>
          <w:tab/>
        </w:r>
        <w:r>
          <w:fldChar w:fldCharType="begin"/>
        </w:r>
        <w:r>
          <w:instrText xml:space="preserve"> PAGEREF _Toc16019 \h </w:instrText>
        </w:r>
        <w:r>
          <w:fldChar w:fldCharType="separate"/>
        </w:r>
        <w:r>
          <w:t>30</w:t>
        </w:r>
        <w:r>
          <w:fldChar w:fldCharType="end"/>
        </w:r>
      </w:hyperlink>
    </w:p>
    <w:p>
      <w:pPr>
        <w:pStyle w:val="TOC2"/>
        <w:tabs>
          <w:tab w:val="right" w:leader="dot" w:pos="8306"/>
        </w:tabs>
      </w:pPr>
      <w:hyperlink w:anchor="_Toc4802" w:history="1">
        <w:r>
          <w:rPr>
            <w:rFonts w:ascii="仿宋" w:eastAsia="仿宋" w:hAnsi="仿宋" w:cs="仿宋" w:hint="eastAsia"/>
            <w:lang w:eastAsia="zh-CN"/>
          </w:rPr>
          <w:t>(二)、内部审计计划</w:t>
        </w:r>
        <w:r>
          <w:tab/>
        </w:r>
        <w:r>
          <w:fldChar w:fldCharType="begin"/>
        </w:r>
        <w:r>
          <w:instrText xml:space="preserve"> PAGEREF _Toc4802 \h </w:instrText>
        </w:r>
        <w:r>
          <w:fldChar w:fldCharType="separate"/>
        </w:r>
        <w:r>
          <w:t>30</w:t>
        </w:r>
        <w:r>
          <w:fldChar w:fldCharType="end"/>
        </w:r>
      </w:hyperlink>
    </w:p>
    <w:p>
      <w:pPr>
        <w:pStyle w:val="TOC2"/>
        <w:tabs>
          <w:tab w:val="right" w:leader="dot" w:pos="8306"/>
        </w:tabs>
      </w:pPr>
      <w:hyperlink w:anchor="_Toc24659" w:history="1">
        <w:r>
          <w:rPr>
            <w:rFonts w:ascii="仿宋" w:eastAsia="仿宋" w:hAnsi="仿宋" w:cs="仿宋" w:hint="eastAsia"/>
            <w:lang w:eastAsia="zh-CN"/>
          </w:rPr>
          <w:t>(三)、外部审计准备</w:t>
        </w:r>
        <w:r>
          <w:tab/>
        </w:r>
        <w:r>
          <w:fldChar w:fldCharType="begin"/>
        </w:r>
        <w:r>
          <w:instrText xml:space="preserve"> PAGEREF _Toc24659 \h </w:instrText>
        </w:r>
        <w:r>
          <w:fldChar w:fldCharType="separate"/>
        </w:r>
        <w:r>
          <w:t>31</w:t>
        </w:r>
        <w:r>
          <w:fldChar w:fldCharType="end"/>
        </w:r>
      </w:hyperlink>
    </w:p>
    <w:p>
      <w:pPr>
        <w:pStyle w:val="TOC2"/>
        <w:tabs>
          <w:tab w:val="right" w:leader="dot" w:pos="8306"/>
        </w:tabs>
      </w:pPr>
      <w:hyperlink w:anchor="_Toc28528" w:history="1">
        <w:r>
          <w:rPr>
            <w:rFonts w:ascii="仿宋" w:eastAsia="仿宋" w:hAnsi="仿宋" w:cs="仿宋" w:hint="eastAsia"/>
            <w:lang w:eastAsia="zh-CN"/>
          </w:rPr>
          <w:t>(四)、审计结果整改</w:t>
        </w:r>
        <w:r>
          <w:tab/>
        </w:r>
        <w:r>
          <w:fldChar w:fldCharType="begin"/>
        </w:r>
        <w:r>
          <w:instrText xml:space="preserve"> PAGEREF _Toc28528 \h </w:instrText>
        </w:r>
        <w:r>
          <w:fldChar w:fldCharType="separate"/>
        </w:r>
        <w:r>
          <w:t>31</w:t>
        </w:r>
        <w:r>
          <w:fldChar w:fldCharType="end"/>
        </w:r>
      </w:hyperlink>
    </w:p>
    <w:p>
      <w:pPr>
        <w:pStyle w:val="TOC1"/>
        <w:tabs>
          <w:tab w:val="right" w:leader="dot" w:pos="8306"/>
        </w:tabs>
      </w:pPr>
      <w:hyperlink w:anchor="_Toc6167" w:history="1">
        <w:r>
          <w:rPr>
            <w:rFonts w:ascii="仿宋" w:eastAsia="仿宋" w:hAnsi="仿宋" w:cs="仿宋" w:hint="eastAsia"/>
            <w:lang w:eastAsia="zh-CN"/>
          </w:rPr>
          <w:t>七、投资估算</w:t>
        </w:r>
        <w:r>
          <w:tab/>
        </w:r>
        <w:r>
          <w:fldChar w:fldCharType="begin"/>
        </w:r>
        <w:r>
          <w:instrText xml:space="preserve"> PAGEREF _Toc6167 \h </w:instrText>
        </w:r>
        <w:r>
          <w:fldChar w:fldCharType="separate"/>
        </w:r>
        <w:r>
          <w:t>32</w:t>
        </w:r>
        <w:r>
          <w:fldChar w:fldCharType="end"/>
        </w:r>
      </w:hyperlink>
    </w:p>
    <w:p>
      <w:pPr>
        <w:pStyle w:val="TOC2"/>
        <w:tabs>
          <w:tab w:val="right" w:leader="dot" w:pos="8306"/>
        </w:tabs>
      </w:pPr>
      <w:hyperlink w:anchor="_Toc9177" w:history="1">
        <w:r>
          <w:rPr>
            <w:rFonts w:ascii="仿宋" w:eastAsia="仿宋" w:hAnsi="仿宋" w:cs="仿宋" w:hint="eastAsia"/>
            <w:lang w:eastAsia="zh-CN"/>
          </w:rPr>
          <w:t>(一)、投资估算的依据和说明</w:t>
        </w:r>
        <w:r>
          <w:tab/>
        </w:r>
        <w:r>
          <w:fldChar w:fldCharType="begin"/>
        </w:r>
        <w:r>
          <w:instrText xml:space="preserve"> PAGEREF _Toc9177 \h </w:instrText>
        </w:r>
        <w:r>
          <w:fldChar w:fldCharType="separate"/>
        </w:r>
        <w:r>
          <w:t>32</w:t>
        </w:r>
        <w:r>
          <w:fldChar w:fldCharType="end"/>
        </w:r>
      </w:hyperlink>
    </w:p>
    <w:p>
      <w:pPr>
        <w:pStyle w:val="TOC2"/>
        <w:tabs>
          <w:tab w:val="right" w:leader="dot" w:pos="8306"/>
        </w:tabs>
      </w:pPr>
      <w:hyperlink w:anchor="_Toc6243" w:history="1">
        <w:r>
          <w:rPr>
            <w:rFonts w:ascii="仿宋" w:eastAsia="仿宋" w:hAnsi="仿宋" w:cs="仿宋" w:hint="eastAsia"/>
            <w:lang w:eastAsia="zh-CN"/>
          </w:rPr>
          <w:t>(二)、建设投资估算</w:t>
        </w:r>
        <w:r>
          <w:tab/>
        </w:r>
        <w:r>
          <w:fldChar w:fldCharType="begin"/>
        </w:r>
        <w:r>
          <w:instrText xml:space="preserve"> PAGEREF _Toc6243 \h </w:instrText>
        </w:r>
        <w:r>
          <w:fldChar w:fldCharType="separate"/>
        </w:r>
        <w:r>
          <w:t>33</w:t>
        </w:r>
        <w:r>
          <w:fldChar w:fldCharType="end"/>
        </w:r>
      </w:hyperlink>
    </w:p>
    <w:p>
      <w:pPr>
        <w:pStyle w:val="TOC2"/>
        <w:tabs>
          <w:tab w:val="right" w:leader="dot" w:pos="8306"/>
        </w:tabs>
      </w:pPr>
      <w:hyperlink w:anchor="_Toc14469" w:history="1">
        <w:r>
          <w:rPr>
            <w:rFonts w:ascii="仿宋" w:eastAsia="仿宋" w:hAnsi="仿宋" w:cs="仿宋" w:hint="eastAsia"/>
            <w:lang w:eastAsia="zh-CN"/>
          </w:rPr>
          <w:t>(三)、建设期利息</w:t>
        </w:r>
        <w:r>
          <w:tab/>
        </w:r>
        <w:r>
          <w:fldChar w:fldCharType="begin"/>
        </w:r>
        <w:r>
          <w:instrText xml:space="preserve"> PAGEREF _Toc14469 \h </w:instrText>
        </w:r>
        <w:r>
          <w:fldChar w:fldCharType="separate"/>
        </w:r>
        <w:r>
          <w:t>36</w:t>
        </w:r>
        <w:r>
          <w:fldChar w:fldCharType="end"/>
        </w:r>
      </w:hyperlink>
    </w:p>
    <w:p>
      <w:pPr>
        <w:pStyle w:val="TOC2"/>
        <w:tabs>
          <w:tab w:val="right" w:leader="dot" w:pos="8306"/>
        </w:tabs>
      </w:pPr>
      <w:hyperlink w:anchor="_Toc20299" w:history="1">
        <w:r>
          <w:rPr>
            <w:rFonts w:ascii="仿宋" w:eastAsia="仿宋" w:hAnsi="仿宋" w:cs="仿宋" w:hint="eastAsia"/>
            <w:lang w:eastAsia="zh-CN"/>
          </w:rPr>
          <w:t>(四)、流动资金</w:t>
        </w:r>
        <w:r>
          <w:tab/>
        </w:r>
        <w:r>
          <w:fldChar w:fldCharType="begin"/>
        </w:r>
        <w:r>
          <w:instrText xml:space="preserve"> PAGEREF _Toc20299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8" w:history="1">
        <w:r>
          <w:rPr>
            <w:rFonts w:ascii="仿宋" w:eastAsia="仿宋" w:hAnsi="仿宋" w:cs="仿宋" w:hint="eastAsia"/>
            <w:lang w:eastAsia="zh-CN"/>
          </w:rPr>
          <w:t>(五)、总投资</w:t>
        </w:r>
        <w:r>
          <w:tab/>
        </w:r>
        <w:r>
          <w:fldChar w:fldCharType="begin"/>
        </w:r>
        <w:r>
          <w:instrText xml:space="preserve"> PAGEREF _Toc5158 \h </w:instrText>
        </w:r>
        <w:r>
          <w:fldChar w:fldCharType="separate"/>
        </w:r>
        <w:r>
          <w:t>37</w:t>
        </w:r>
        <w:r>
          <w:fldChar w:fldCharType="end"/>
        </w:r>
      </w:hyperlink>
    </w:p>
    <w:p>
      <w:pPr>
        <w:pStyle w:val="TOC2"/>
        <w:tabs>
          <w:tab w:val="right" w:leader="dot" w:pos="8306"/>
        </w:tabs>
      </w:pPr>
      <w:hyperlink w:anchor="_Toc7679" w:history="1">
        <w:r>
          <w:rPr>
            <w:rFonts w:ascii="仿宋" w:eastAsia="仿宋" w:hAnsi="仿宋" w:cs="仿宋" w:hint="eastAsia"/>
            <w:lang w:eastAsia="zh-CN"/>
          </w:rPr>
          <w:t>(六)、资金筹措与投资计划</w:t>
        </w:r>
        <w:r>
          <w:tab/>
        </w:r>
        <w:r>
          <w:fldChar w:fldCharType="begin"/>
        </w:r>
        <w:r>
          <w:instrText xml:space="preserve"> PAGEREF _Toc7679 \h </w:instrText>
        </w:r>
        <w:r>
          <w:fldChar w:fldCharType="separate"/>
        </w:r>
        <w:r>
          <w:t>37</w:t>
        </w:r>
        <w:r>
          <w:fldChar w:fldCharType="end"/>
        </w:r>
      </w:hyperlink>
    </w:p>
    <w:p>
      <w:pPr>
        <w:pStyle w:val="TOC1"/>
        <w:tabs>
          <w:tab w:val="right" w:leader="dot" w:pos="8306"/>
        </w:tabs>
      </w:pPr>
      <w:hyperlink w:anchor="_Toc23396" w:history="1">
        <w:r>
          <w:rPr>
            <w:rFonts w:ascii="仿宋" w:eastAsia="仿宋" w:hAnsi="仿宋" w:cs="仿宋" w:hint="eastAsia"/>
            <w:lang w:eastAsia="zh-CN"/>
          </w:rPr>
          <w:t>八、项目招标方案及组织管理</w:t>
        </w:r>
        <w:r>
          <w:tab/>
        </w:r>
        <w:r>
          <w:fldChar w:fldCharType="begin"/>
        </w:r>
        <w:r>
          <w:instrText xml:space="preserve"> PAGEREF _Toc23396 \h </w:instrText>
        </w:r>
        <w:r>
          <w:fldChar w:fldCharType="separate"/>
        </w:r>
        <w:r>
          <w:t>37</w:t>
        </w:r>
        <w:r>
          <w:fldChar w:fldCharType="end"/>
        </w:r>
      </w:hyperlink>
    </w:p>
    <w:p>
      <w:pPr>
        <w:pStyle w:val="TOC2"/>
        <w:tabs>
          <w:tab w:val="right" w:leader="dot" w:pos="8306"/>
        </w:tabs>
      </w:pPr>
      <w:hyperlink w:anchor="_Toc9690" w:history="1">
        <w:r>
          <w:rPr>
            <w:rFonts w:ascii="仿宋" w:eastAsia="仿宋" w:hAnsi="仿宋" w:cs="仿宋" w:hint="eastAsia"/>
            <w:lang w:eastAsia="zh-CN"/>
          </w:rPr>
          <w:t>(一)、项目建设管理</w:t>
        </w:r>
        <w:r>
          <w:tab/>
        </w:r>
        <w:r>
          <w:fldChar w:fldCharType="begin"/>
        </w:r>
        <w:r>
          <w:instrText xml:space="preserve"> PAGEREF _Toc9690 \h </w:instrText>
        </w:r>
        <w:r>
          <w:fldChar w:fldCharType="separate"/>
        </w:r>
        <w:r>
          <w:t>37</w:t>
        </w:r>
        <w:r>
          <w:fldChar w:fldCharType="end"/>
        </w:r>
      </w:hyperlink>
    </w:p>
    <w:p>
      <w:pPr>
        <w:pStyle w:val="TOC2"/>
        <w:tabs>
          <w:tab w:val="right" w:leader="dot" w:pos="8306"/>
        </w:tabs>
      </w:pPr>
      <w:hyperlink w:anchor="_Toc17463" w:history="1">
        <w:r>
          <w:rPr>
            <w:rFonts w:ascii="仿宋" w:eastAsia="仿宋" w:hAnsi="仿宋" w:cs="仿宋" w:hint="eastAsia"/>
            <w:lang w:eastAsia="zh-CN"/>
          </w:rPr>
          <w:t>(二)、招投标初步方案</w:t>
        </w:r>
        <w:r>
          <w:tab/>
        </w:r>
        <w:r>
          <w:fldChar w:fldCharType="begin"/>
        </w:r>
        <w:r>
          <w:instrText xml:space="preserve"> PAGEREF _Toc17463 \h </w:instrText>
        </w:r>
        <w:r>
          <w:fldChar w:fldCharType="separate"/>
        </w:r>
        <w:r>
          <w:t>39</w:t>
        </w:r>
        <w:r>
          <w:fldChar w:fldCharType="end"/>
        </w:r>
      </w:hyperlink>
    </w:p>
    <w:p>
      <w:pPr>
        <w:pStyle w:val="TOC2"/>
        <w:tabs>
          <w:tab w:val="right" w:leader="dot" w:pos="8306"/>
        </w:tabs>
      </w:pPr>
      <w:hyperlink w:anchor="_Toc7891" w:history="1">
        <w:r>
          <w:rPr>
            <w:rFonts w:ascii="仿宋" w:eastAsia="仿宋" w:hAnsi="仿宋" w:cs="仿宋" w:hint="eastAsia"/>
            <w:lang w:eastAsia="zh-CN"/>
          </w:rPr>
          <w:t>(三)、工程评标</w:t>
        </w:r>
        <w:r>
          <w:tab/>
        </w:r>
        <w:r>
          <w:fldChar w:fldCharType="begin"/>
        </w:r>
        <w:r>
          <w:instrText xml:space="preserve"> PAGEREF _Toc7891 \h </w:instrText>
        </w:r>
        <w:r>
          <w:fldChar w:fldCharType="separate"/>
        </w:r>
        <w:r>
          <w:t>40</w:t>
        </w:r>
        <w:r>
          <w:fldChar w:fldCharType="end"/>
        </w:r>
      </w:hyperlink>
    </w:p>
    <w:p>
      <w:pPr>
        <w:pStyle w:val="TOC2"/>
        <w:tabs>
          <w:tab w:val="right" w:leader="dot" w:pos="8306"/>
        </w:tabs>
      </w:pPr>
      <w:hyperlink w:anchor="_Toc8469" w:history="1">
        <w:r>
          <w:rPr>
            <w:rFonts w:ascii="仿宋" w:eastAsia="仿宋" w:hAnsi="仿宋" w:cs="仿宋" w:hint="eastAsia"/>
            <w:lang w:eastAsia="zh-CN"/>
          </w:rPr>
          <w:t>(四)、项目组织机构与人力资源配置</w:t>
        </w:r>
        <w:r>
          <w:tab/>
        </w:r>
        <w:r>
          <w:fldChar w:fldCharType="begin"/>
        </w:r>
        <w:r>
          <w:instrText xml:space="preserve"> PAGEREF _Toc8469 \h </w:instrText>
        </w:r>
        <w:r>
          <w:fldChar w:fldCharType="separate"/>
        </w:r>
        <w:r>
          <w:t>41</w:t>
        </w:r>
        <w:r>
          <w:fldChar w:fldCharType="end"/>
        </w:r>
      </w:hyperlink>
    </w:p>
    <w:p>
      <w:pPr>
        <w:pStyle w:val="TOC1"/>
        <w:tabs>
          <w:tab w:val="right" w:leader="dot" w:pos="8306"/>
        </w:tabs>
      </w:pPr>
      <w:hyperlink w:anchor="_Toc2684" w:history="1">
        <w:r>
          <w:rPr>
            <w:rFonts w:ascii="仿宋" w:eastAsia="仿宋" w:hAnsi="仿宋" w:cs="仿宋" w:hint="eastAsia"/>
            <w:lang w:eastAsia="zh-CN"/>
          </w:rPr>
          <w:t>九、项目市场分析</w:t>
        </w:r>
        <w:r>
          <w:tab/>
        </w:r>
        <w:r>
          <w:fldChar w:fldCharType="begin"/>
        </w:r>
        <w:r>
          <w:instrText xml:space="preserve"> PAGEREF _Toc2684 \h </w:instrText>
        </w:r>
        <w:r>
          <w:fldChar w:fldCharType="separate"/>
        </w:r>
        <w:r>
          <w:t>43</w:t>
        </w:r>
        <w:r>
          <w:fldChar w:fldCharType="end"/>
        </w:r>
      </w:hyperlink>
    </w:p>
    <w:p>
      <w:pPr>
        <w:pStyle w:val="TOC2"/>
        <w:tabs>
          <w:tab w:val="right" w:leader="dot" w:pos="8306"/>
        </w:tabs>
      </w:pPr>
      <w:hyperlink w:anchor="_Toc19060" w:history="1">
        <w:r>
          <w:rPr>
            <w:rFonts w:ascii="仿宋" w:eastAsia="仿宋" w:hAnsi="仿宋" w:cs="仿宋" w:hint="eastAsia"/>
            <w:lang w:eastAsia="zh-CN"/>
          </w:rPr>
          <w:t>(一)、XXX市场分析</w:t>
        </w:r>
        <w:r>
          <w:tab/>
        </w:r>
        <w:r>
          <w:fldChar w:fldCharType="begin"/>
        </w:r>
        <w:r>
          <w:instrText xml:space="preserve"> PAGEREF _Toc19060 \h </w:instrText>
        </w:r>
        <w:r>
          <w:fldChar w:fldCharType="separate"/>
        </w:r>
        <w:r>
          <w:t>43</w:t>
        </w:r>
        <w:r>
          <w:fldChar w:fldCharType="end"/>
        </w:r>
      </w:hyperlink>
    </w:p>
    <w:p>
      <w:pPr>
        <w:pStyle w:val="TOC2"/>
        <w:tabs>
          <w:tab w:val="right" w:leader="dot" w:pos="8306"/>
        </w:tabs>
      </w:pPr>
      <w:hyperlink w:anchor="_Toc28660" w:history="1">
        <w:r>
          <w:rPr>
            <w:rFonts w:ascii="仿宋" w:eastAsia="仿宋" w:hAnsi="仿宋" w:cs="仿宋" w:hint="eastAsia"/>
            <w:lang w:eastAsia="zh-CN"/>
          </w:rPr>
          <w:t>(二)、区域经济市场分析</w:t>
        </w:r>
        <w:r>
          <w:tab/>
        </w:r>
        <w:r>
          <w:fldChar w:fldCharType="begin"/>
        </w:r>
        <w:r>
          <w:instrText xml:space="preserve"> PAGEREF _Toc28660 \h </w:instrText>
        </w:r>
        <w:r>
          <w:fldChar w:fldCharType="separate"/>
        </w:r>
        <w:r>
          <w:t>44</w:t>
        </w:r>
        <w:r>
          <w:fldChar w:fldCharType="end"/>
        </w:r>
      </w:hyperlink>
    </w:p>
    <w:p>
      <w:pPr>
        <w:pStyle w:val="TOC2"/>
        <w:tabs>
          <w:tab w:val="right" w:leader="dot" w:pos="8306"/>
        </w:tabs>
      </w:pPr>
      <w:hyperlink w:anchor="_Toc368" w:history="1">
        <w:r>
          <w:rPr>
            <w:rFonts w:ascii="仿宋" w:eastAsia="仿宋" w:hAnsi="仿宋" w:cs="仿宋" w:hint="eastAsia"/>
            <w:lang w:eastAsia="zh-CN"/>
          </w:rPr>
          <w:t>(三)、项目建设的必要性</w:t>
        </w:r>
        <w:r>
          <w:tab/>
        </w:r>
        <w:r>
          <w:fldChar w:fldCharType="begin"/>
        </w:r>
        <w:r>
          <w:instrText xml:space="preserve"> PAGEREF _Toc368 \h </w:instrText>
        </w:r>
        <w:r>
          <w:fldChar w:fldCharType="separate"/>
        </w:r>
        <w:r>
          <w:t>44</w:t>
        </w:r>
        <w:r>
          <w:fldChar w:fldCharType="end"/>
        </w:r>
      </w:hyperlink>
    </w:p>
    <w:p>
      <w:pPr>
        <w:pStyle w:val="TOC1"/>
        <w:tabs>
          <w:tab w:val="right" w:leader="dot" w:pos="8306"/>
        </w:tabs>
      </w:pPr>
      <w:hyperlink w:anchor="_Toc28792" w:history="1">
        <w:r>
          <w:rPr>
            <w:rFonts w:ascii="仿宋" w:eastAsia="仿宋" w:hAnsi="仿宋" w:cs="仿宋" w:hint="eastAsia"/>
            <w:lang w:eastAsia="zh-CN"/>
          </w:rPr>
          <w:t>十、项目进度计划</w:t>
        </w:r>
        <w:r>
          <w:tab/>
        </w:r>
        <w:r>
          <w:fldChar w:fldCharType="begin"/>
        </w:r>
        <w:r>
          <w:instrText xml:space="preserve"> PAGEREF _Toc28792 \h </w:instrText>
        </w:r>
        <w:r>
          <w:fldChar w:fldCharType="separate"/>
        </w:r>
        <w:r>
          <w:t>45</w:t>
        </w:r>
        <w:r>
          <w:fldChar w:fldCharType="end"/>
        </w:r>
      </w:hyperlink>
    </w:p>
    <w:p>
      <w:pPr>
        <w:pStyle w:val="TOC2"/>
        <w:tabs>
          <w:tab w:val="right" w:leader="dot" w:pos="8306"/>
        </w:tabs>
      </w:pPr>
      <w:hyperlink w:anchor="_Toc31897" w:history="1">
        <w:r>
          <w:rPr>
            <w:rFonts w:ascii="仿宋" w:eastAsia="仿宋" w:hAnsi="仿宋" w:cs="仿宋" w:hint="eastAsia"/>
            <w:lang w:eastAsia="zh-CN"/>
          </w:rPr>
          <w:t>(一)、项目进度安排</w:t>
        </w:r>
        <w:r>
          <w:tab/>
        </w:r>
        <w:r>
          <w:fldChar w:fldCharType="begin"/>
        </w:r>
        <w:r>
          <w:instrText xml:space="preserve"> PAGEREF _Toc31897 \h </w:instrText>
        </w:r>
        <w:r>
          <w:fldChar w:fldCharType="separate"/>
        </w:r>
        <w:r>
          <w:t>45</w:t>
        </w:r>
        <w:r>
          <w:fldChar w:fldCharType="end"/>
        </w:r>
      </w:hyperlink>
    </w:p>
    <w:p>
      <w:pPr>
        <w:pStyle w:val="TOC2"/>
        <w:tabs>
          <w:tab w:val="right" w:leader="dot" w:pos="8306"/>
        </w:tabs>
      </w:pPr>
      <w:hyperlink w:anchor="_Toc16763" w:history="1">
        <w:r>
          <w:rPr>
            <w:rFonts w:ascii="仿宋" w:eastAsia="仿宋" w:hAnsi="仿宋" w:cs="仿宋" w:hint="eastAsia"/>
            <w:lang w:eastAsia="zh-CN"/>
          </w:rPr>
          <w:t>(二)、项目实施保障措施</w:t>
        </w:r>
        <w:r>
          <w:tab/>
        </w:r>
        <w:r>
          <w:fldChar w:fldCharType="begin"/>
        </w:r>
        <w:r>
          <w:instrText xml:space="preserve"> PAGEREF _Toc16763 \h </w:instrText>
        </w:r>
        <w:r>
          <w:fldChar w:fldCharType="separate"/>
        </w:r>
        <w:r>
          <w:t>46</w:t>
        </w:r>
        <w:r>
          <w:fldChar w:fldCharType="end"/>
        </w:r>
      </w:hyperlink>
    </w:p>
    <w:p>
      <w:pPr>
        <w:pStyle w:val="TOC1"/>
        <w:tabs>
          <w:tab w:val="right" w:leader="dot" w:pos="8306"/>
        </w:tabs>
      </w:pPr>
      <w:hyperlink w:anchor="_Toc6194" w:history="1">
        <w:r>
          <w:rPr>
            <w:rFonts w:ascii="仿宋" w:eastAsia="仿宋" w:hAnsi="仿宋" w:cs="仿宋" w:hint="eastAsia"/>
            <w:lang w:eastAsia="zh-CN"/>
          </w:rPr>
          <w:t>十一、社会责任与可持续发展</w:t>
        </w:r>
        <w:r>
          <w:tab/>
        </w:r>
        <w:r>
          <w:fldChar w:fldCharType="begin"/>
        </w:r>
        <w:r>
          <w:instrText xml:space="preserve"> PAGEREF _Toc6194 \h </w:instrText>
        </w:r>
        <w:r>
          <w:fldChar w:fldCharType="separate"/>
        </w:r>
        <w:r>
          <w:t>48</w:t>
        </w:r>
        <w:r>
          <w:fldChar w:fldCharType="end"/>
        </w:r>
      </w:hyperlink>
    </w:p>
    <w:p>
      <w:pPr>
        <w:pStyle w:val="TOC2"/>
        <w:tabs>
          <w:tab w:val="right" w:leader="dot" w:pos="8306"/>
        </w:tabs>
      </w:pPr>
      <w:hyperlink w:anchor="_Toc16487" w:history="1">
        <w:r>
          <w:rPr>
            <w:rFonts w:ascii="仿宋" w:eastAsia="仿宋" w:hAnsi="仿宋" w:cs="仿宋" w:hint="eastAsia"/>
            <w:lang w:eastAsia="zh-CN"/>
          </w:rPr>
          <w:t>(一)、社会责任理念</w:t>
        </w:r>
        <w:r>
          <w:tab/>
        </w:r>
        <w:r>
          <w:fldChar w:fldCharType="begin"/>
        </w:r>
        <w:r>
          <w:instrText xml:space="preserve"> PAGEREF _Toc16487 \h </w:instrText>
        </w:r>
        <w:r>
          <w:fldChar w:fldCharType="separate"/>
        </w:r>
        <w:r>
          <w:t>48</w:t>
        </w:r>
        <w:r>
          <w:fldChar w:fldCharType="end"/>
        </w:r>
      </w:hyperlink>
    </w:p>
    <w:p>
      <w:pPr>
        <w:pStyle w:val="TOC2"/>
        <w:tabs>
          <w:tab w:val="right" w:leader="dot" w:pos="8306"/>
        </w:tabs>
      </w:pPr>
      <w:hyperlink w:anchor="_Toc11626" w:history="1">
        <w:r>
          <w:rPr>
            <w:rFonts w:ascii="仿宋" w:eastAsia="仿宋" w:hAnsi="仿宋" w:cs="仿宋" w:hint="eastAsia"/>
            <w:lang w:eastAsia="zh-CN"/>
          </w:rPr>
          <w:t>(二)、可持续发展策略</w:t>
        </w:r>
        <w:r>
          <w:tab/>
        </w:r>
        <w:r>
          <w:fldChar w:fldCharType="begin"/>
        </w:r>
        <w:r>
          <w:instrText xml:space="preserve"> PAGEREF _Toc11626 \h </w:instrText>
        </w:r>
        <w:r>
          <w:fldChar w:fldCharType="separate"/>
        </w:r>
        <w:r>
          <w:t>49</w:t>
        </w:r>
        <w:r>
          <w:fldChar w:fldCharType="end"/>
        </w:r>
      </w:hyperlink>
    </w:p>
    <w:p>
      <w:pPr>
        <w:pStyle w:val="TOC2"/>
        <w:tabs>
          <w:tab w:val="right" w:leader="dot" w:pos="8306"/>
        </w:tabs>
      </w:pPr>
      <w:hyperlink w:anchor="_Toc13683" w:history="1">
        <w:r>
          <w:rPr>
            <w:rFonts w:ascii="仿宋" w:eastAsia="仿宋" w:hAnsi="仿宋" w:cs="仿宋" w:hint="eastAsia"/>
            <w:lang w:eastAsia="zh-CN"/>
          </w:rPr>
          <w:t>(三)、社会责任实施方案</w:t>
        </w:r>
        <w:r>
          <w:tab/>
        </w:r>
        <w:r>
          <w:fldChar w:fldCharType="begin"/>
        </w:r>
        <w:r>
          <w:instrText xml:space="preserve"> PAGEREF _Toc13683 \h </w:instrText>
        </w:r>
        <w:r>
          <w:fldChar w:fldCharType="separate"/>
        </w:r>
        <w:r>
          <w:t>51</w:t>
        </w:r>
        <w:r>
          <w:fldChar w:fldCharType="end"/>
        </w:r>
      </w:hyperlink>
    </w:p>
    <w:p>
      <w:pPr>
        <w:pStyle w:val="TOC2"/>
        <w:tabs>
          <w:tab w:val="right" w:leader="dot" w:pos="8306"/>
        </w:tabs>
      </w:pPr>
      <w:hyperlink w:anchor="_Toc28753" w:history="1">
        <w:r>
          <w:rPr>
            <w:rFonts w:ascii="仿宋" w:eastAsia="仿宋" w:hAnsi="仿宋" w:cs="仿宋" w:hint="eastAsia"/>
            <w:lang w:eastAsia="zh-CN"/>
          </w:rPr>
          <w:t>(四)、社会影响评估</w:t>
        </w:r>
        <w:r>
          <w:tab/>
        </w:r>
        <w:r>
          <w:fldChar w:fldCharType="begin"/>
        </w:r>
        <w:r>
          <w:instrText xml:space="preserve"> PAGEREF _Toc28753 \h </w:instrText>
        </w:r>
        <w:r>
          <w:fldChar w:fldCharType="separate"/>
        </w:r>
        <w:r>
          <w:t>52</w:t>
        </w:r>
        <w:r>
          <w:fldChar w:fldCharType="end"/>
        </w:r>
      </w:hyperlink>
    </w:p>
    <w:p>
      <w:pPr>
        <w:pStyle w:val="TOC2"/>
        <w:tabs>
          <w:tab w:val="right" w:leader="dot" w:pos="8306"/>
        </w:tabs>
      </w:pPr>
      <w:hyperlink w:anchor="_Toc17978" w:history="1">
        <w:r>
          <w:rPr>
            <w:rFonts w:ascii="仿宋" w:eastAsia="仿宋" w:hAnsi="仿宋" w:cs="仿宋" w:hint="eastAsia"/>
            <w:lang w:eastAsia="zh-CN"/>
          </w:rPr>
          <w:t>(五)、环保与绿色发展</w:t>
        </w:r>
        <w:r>
          <w:tab/>
        </w:r>
        <w:r>
          <w:fldChar w:fldCharType="begin"/>
        </w:r>
        <w:r>
          <w:instrText xml:space="preserve"> PAGEREF _Toc17978 \h </w:instrText>
        </w:r>
        <w:r>
          <w:fldChar w:fldCharType="separate"/>
        </w:r>
        <w:r>
          <w:t>53</w:t>
        </w:r>
        <w:r>
          <w:fldChar w:fldCharType="end"/>
        </w:r>
      </w:hyperlink>
    </w:p>
    <w:p>
      <w:pPr>
        <w:pStyle w:val="TOC2"/>
        <w:tabs>
          <w:tab w:val="right" w:leader="dot" w:pos="8306"/>
        </w:tabs>
      </w:pPr>
      <w:hyperlink w:anchor="_Toc29346" w:history="1">
        <w:r>
          <w:rPr>
            <w:rFonts w:ascii="仿宋" w:eastAsia="仿宋" w:hAnsi="仿宋" w:cs="仿宋" w:hint="eastAsia"/>
            <w:lang w:eastAsia="zh-CN"/>
          </w:rPr>
          <w:t>(六)、社会责任履行</w:t>
        </w:r>
        <w:r>
          <w:tab/>
        </w:r>
        <w:r>
          <w:fldChar w:fldCharType="begin"/>
        </w:r>
        <w:r>
          <w:instrText xml:space="preserve"> PAGEREF _Toc29346 \h </w:instrText>
        </w:r>
        <w:r>
          <w:fldChar w:fldCharType="separate"/>
        </w:r>
        <w:r>
          <w:t>54</w:t>
        </w:r>
        <w:r>
          <w:fldChar w:fldCharType="end"/>
        </w:r>
      </w:hyperlink>
    </w:p>
    <w:p>
      <w:pPr>
        <w:pStyle w:val="TOC2"/>
        <w:tabs>
          <w:tab w:val="right" w:leader="dot" w:pos="8306"/>
        </w:tabs>
      </w:pPr>
      <w:hyperlink w:anchor="_Toc24053" w:history="1">
        <w:r>
          <w:rPr>
            <w:rFonts w:ascii="仿宋" w:eastAsia="仿宋" w:hAnsi="仿宋" w:cs="仿宋" w:hint="eastAsia"/>
            <w:lang w:eastAsia="zh-CN"/>
          </w:rPr>
          <w:t>(七)、可持续供应链管理</w:t>
        </w:r>
        <w:r>
          <w:tab/>
        </w:r>
        <w:r>
          <w:fldChar w:fldCharType="begin"/>
        </w:r>
        <w:r>
          <w:instrText xml:space="preserve"> PAGEREF _Toc24053 \h </w:instrText>
        </w:r>
        <w:r>
          <w:fldChar w:fldCharType="separate"/>
        </w:r>
        <w:r>
          <w:t>55</w:t>
        </w:r>
        <w:r>
          <w:fldChar w:fldCharType="end"/>
        </w:r>
      </w:hyperlink>
    </w:p>
    <w:p>
      <w:pPr>
        <w:pStyle w:val="TOC2"/>
        <w:tabs>
          <w:tab w:val="right" w:leader="dot" w:pos="8306"/>
        </w:tabs>
      </w:pPr>
      <w:hyperlink w:anchor="_Toc6541" w:history="1">
        <w:r>
          <w:rPr>
            <w:rFonts w:ascii="仿宋" w:eastAsia="仿宋" w:hAnsi="仿宋" w:cs="仿宋" w:hint="eastAsia"/>
            <w:lang w:eastAsia="zh-CN"/>
          </w:rPr>
          <w:t>(八)、员工可持续发展计划</w:t>
        </w:r>
        <w:r>
          <w:tab/>
        </w:r>
        <w:r>
          <w:fldChar w:fldCharType="begin"/>
        </w:r>
        <w:r>
          <w:instrText xml:space="preserve"> PAGEREF _Toc6541 \h </w:instrText>
        </w:r>
        <w:r>
          <w:fldChar w:fldCharType="separate"/>
        </w:r>
        <w:r>
          <w:t>56</w:t>
        </w:r>
        <w:r>
          <w:fldChar w:fldCharType="end"/>
        </w:r>
      </w:hyperlink>
    </w:p>
    <w:p>
      <w:pPr>
        <w:pStyle w:val="TOC1"/>
        <w:tabs>
          <w:tab w:val="right" w:leader="dot" w:pos="8306"/>
        </w:tabs>
      </w:pPr>
      <w:hyperlink w:anchor="_Toc16510" w:history="1">
        <w:r>
          <w:rPr>
            <w:rFonts w:ascii="仿宋" w:eastAsia="仿宋" w:hAnsi="仿宋" w:cs="仿宋" w:hint="eastAsia"/>
            <w:lang w:eastAsia="zh-CN"/>
          </w:rPr>
          <w:t>十二、应急管理与安全防护</w:t>
        </w:r>
        <w:r>
          <w:tab/>
        </w:r>
        <w:r>
          <w:fldChar w:fldCharType="begin"/>
        </w:r>
        <w:r>
          <w:instrText xml:space="preserve"> PAGEREF _Toc16510 \h </w:instrText>
        </w:r>
        <w:r>
          <w:fldChar w:fldCharType="separate"/>
        </w:r>
        <w:r>
          <w:t>57</w:t>
        </w:r>
        <w:r>
          <w:fldChar w:fldCharType="end"/>
        </w:r>
      </w:hyperlink>
    </w:p>
    <w:p>
      <w:pPr>
        <w:pStyle w:val="TOC2"/>
        <w:tabs>
          <w:tab w:val="right" w:leader="dot" w:pos="8306"/>
        </w:tabs>
      </w:pPr>
      <w:hyperlink w:anchor="_Toc1836" w:history="1">
        <w:r>
          <w:rPr>
            <w:rFonts w:ascii="仿宋" w:eastAsia="仿宋" w:hAnsi="仿宋" w:cs="仿宋" w:hint="eastAsia"/>
            <w:lang w:eastAsia="zh-CN"/>
          </w:rPr>
          <w:t>(一)、应急管理计划</w:t>
        </w:r>
        <w:r>
          <w:tab/>
        </w:r>
        <w:r>
          <w:fldChar w:fldCharType="begin"/>
        </w:r>
        <w:r>
          <w:instrText xml:space="preserve"> PAGEREF _Toc1836 \h </w:instrText>
        </w:r>
        <w:r>
          <w:fldChar w:fldCharType="separate"/>
        </w:r>
        <w:r>
          <w:t>57</w:t>
        </w:r>
        <w:r>
          <w:fldChar w:fldCharType="end"/>
        </w:r>
      </w:hyperlink>
    </w:p>
    <w:p>
      <w:pPr>
        <w:pStyle w:val="TOC2"/>
        <w:tabs>
          <w:tab w:val="right" w:leader="dot" w:pos="8306"/>
        </w:tabs>
      </w:pPr>
      <w:hyperlink w:anchor="_Toc26257" w:history="1">
        <w:r>
          <w:rPr>
            <w:rFonts w:ascii="仿宋" w:eastAsia="仿宋" w:hAnsi="仿宋" w:cs="仿宋" w:hint="eastAsia"/>
            <w:lang w:eastAsia="zh-CN"/>
          </w:rPr>
          <w:t>(二)、安全防护措施</w:t>
        </w:r>
        <w:r>
          <w:tab/>
        </w:r>
        <w:r>
          <w:fldChar w:fldCharType="begin"/>
        </w:r>
        <w:r>
          <w:instrText xml:space="preserve"> PAGEREF _Toc26257 \h </w:instrText>
        </w:r>
        <w:r>
          <w:fldChar w:fldCharType="separate"/>
        </w:r>
        <w:r>
          <w:t>59</w:t>
        </w:r>
        <w:r>
          <w:fldChar w:fldCharType="end"/>
        </w:r>
      </w:hyperlink>
    </w:p>
    <w:p>
      <w:pPr>
        <w:pStyle w:val="TOC2"/>
        <w:tabs>
          <w:tab w:val="right" w:leader="dot" w:pos="8306"/>
        </w:tabs>
      </w:pPr>
      <w:hyperlink w:anchor="_Toc15432" w:history="1">
        <w:r>
          <w:rPr>
            <w:rFonts w:ascii="仿宋" w:eastAsia="仿宋" w:hAnsi="仿宋" w:cs="仿宋" w:hint="eastAsia"/>
            <w:lang w:eastAsia="zh-CN"/>
          </w:rPr>
          <w:t>(三)、危险化学品管理</w:t>
        </w:r>
        <w:r>
          <w:tab/>
        </w:r>
        <w:r>
          <w:fldChar w:fldCharType="begin"/>
        </w:r>
        <w:r>
          <w:instrText xml:space="preserve"> PAGEREF _Toc15432 \h </w:instrText>
        </w:r>
        <w:r>
          <w:fldChar w:fldCharType="separate"/>
        </w:r>
        <w:r>
          <w:t>60</w:t>
        </w:r>
        <w:r>
          <w:fldChar w:fldCharType="end"/>
        </w:r>
      </w:hyperlink>
    </w:p>
    <w:p>
      <w:pPr>
        <w:pStyle w:val="TOC1"/>
        <w:tabs>
          <w:tab w:val="right" w:leader="dot" w:pos="8306"/>
        </w:tabs>
      </w:pPr>
      <w:hyperlink w:anchor="_Toc29919" w:history="1">
        <w:r>
          <w:rPr>
            <w:rFonts w:ascii="仿宋" w:eastAsia="仿宋" w:hAnsi="仿宋" w:cs="仿宋" w:hint="eastAsia"/>
            <w:lang w:eastAsia="zh-CN"/>
          </w:rPr>
          <w:t>十三、项目验收与收尾工作</w:t>
        </w:r>
        <w:r>
          <w:tab/>
        </w:r>
        <w:r>
          <w:fldChar w:fldCharType="begin"/>
        </w:r>
        <w:r>
          <w:instrText xml:space="preserve"> PAGEREF _Toc29919 \h </w:instrText>
        </w:r>
        <w:r>
          <w:fldChar w:fldCharType="separate"/>
        </w:r>
        <w:r>
          <w:t>61</w:t>
        </w:r>
        <w:r>
          <w:fldChar w:fldCharType="end"/>
        </w:r>
      </w:hyperlink>
    </w:p>
    <w:p>
      <w:pPr>
        <w:pStyle w:val="TOC2"/>
        <w:tabs>
          <w:tab w:val="right" w:leader="dot" w:pos="8306"/>
        </w:tabs>
      </w:pPr>
      <w:hyperlink w:anchor="_Toc7573" w:history="1">
        <w:r>
          <w:rPr>
            <w:rFonts w:ascii="仿宋" w:eastAsia="仿宋" w:hAnsi="仿宋" w:cs="仿宋" w:hint="eastAsia"/>
            <w:lang w:eastAsia="zh-CN"/>
          </w:rPr>
          <w:t>(一)、项目竣工验收</w:t>
        </w:r>
        <w:r>
          <w:tab/>
        </w:r>
        <w:r>
          <w:fldChar w:fldCharType="begin"/>
        </w:r>
        <w:r>
          <w:instrText xml:space="preserve"> PAGEREF _Toc7573 \h </w:instrText>
        </w:r>
        <w:r>
          <w:fldChar w:fldCharType="separate"/>
        </w:r>
        <w:r>
          <w:t>61</w:t>
        </w:r>
        <w:r>
          <w:fldChar w:fldCharType="end"/>
        </w:r>
      </w:hyperlink>
    </w:p>
    <w:p>
      <w:pPr>
        <w:pStyle w:val="TOC2"/>
        <w:tabs>
          <w:tab w:val="right" w:leader="dot" w:pos="8306"/>
        </w:tabs>
      </w:pPr>
      <w:hyperlink w:anchor="_Toc27888" w:history="1">
        <w:r>
          <w:rPr>
            <w:rFonts w:ascii="仿宋" w:eastAsia="仿宋" w:hAnsi="仿宋" w:cs="仿宋" w:hint="eastAsia"/>
            <w:lang w:eastAsia="zh-CN"/>
          </w:rPr>
          <w:t>(二)、收尾工作计划</w:t>
        </w:r>
        <w:r>
          <w:tab/>
        </w:r>
        <w:r>
          <w:fldChar w:fldCharType="begin"/>
        </w:r>
        <w:r>
          <w:instrText xml:space="preserve"> PAGEREF _Toc27888 \h </w:instrText>
        </w:r>
        <w:r>
          <w:fldChar w:fldCharType="separate"/>
        </w:r>
        <w:r>
          <w:t>63</w:t>
        </w:r>
        <w:r>
          <w:fldChar w:fldCharType="end"/>
        </w:r>
      </w:hyperlink>
    </w:p>
    <w:p>
      <w:pPr>
        <w:pStyle w:val="TOC2"/>
        <w:tabs>
          <w:tab w:val="right" w:leader="dot" w:pos="8306"/>
        </w:tabs>
      </w:pPr>
      <w:hyperlink w:anchor="_Toc8087" w:history="1">
        <w:r>
          <w:rPr>
            <w:rFonts w:ascii="仿宋" w:eastAsia="仿宋" w:hAnsi="仿宋" w:cs="仿宋" w:hint="eastAsia"/>
            <w:lang w:eastAsia="zh-CN"/>
          </w:rPr>
          <w:t>(三)、移交与运营</w:t>
        </w:r>
        <w:r>
          <w:tab/>
        </w:r>
        <w:r>
          <w:fldChar w:fldCharType="begin"/>
        </w:r>
        <w:r>
          <w:instrText xml:space="preserve"> PAGEREF _Toc8087 \h </w:instrText>
        </w:r>
        <w:r>
          <w:fldChar w:fldCharType="separate"/>
        </w:r>
        <w:r>
          <w:t>64</w:t>
        </w:r>
        <w:r>
          <w:fldChar w:fldCharType="end"/>
        </w:r>
      </w:hyperlink>
    </w:p>
    <w:p>
      <w:pPr>
        <w:pStyle w:val="TOC1"/>
        <w:tabs>
          <w:tab w:val="right" w:leader="dot" w:pos="8306"/>
        </w:tabs>
      </w:pPr>
      <w:hyperlink w:anchor="_Toc28139" w:history="1">
        <w:r>
          <w:rPr>
            <w:rFonts w:ascii="仿宋" w:eastAsia="仿宋" w:hAnsi="仿宋" w:cs="仿宋" w:hint="eastAsia"/>
            <w:lang w:eastAsia="zh-CN"/>
          </w:rPr>
          <w:t>十四、信息化建设</w:t>
        </w:r>
        <w:r>
          <w:tab/>
        </w:r>
        <w:r>
          <w:fldChar w:fldCharType="begin"/>
        </w:r>
        <w:r>
          <w:instrText xml:space="preserve"> PAGEREF _Toc28139 \h </w:instrText>
        </w:r>
        <w:r>
          <w:fldChar w:fldCharType="separate"/>
        </w:r>
        <w:r>
          <w:t>65</w:t>
        </w:r>
        <w:r>
          <w:fldChar w:fldCharType="end"/>
        </w:r>
      </w:hyperlink>
    </w:p>
    <w:p>
      <w:pPr>
        <w:pStyle w:val="TOC2"/>
        <w:tabs>
          <w:tab w:val="right" w:leader="dot" w:pos="8306"/>
        </w:tabs>
      </w:pPr>
      <w:hyperlink w:anchor="_Toc14018" w:history="1">
        <w:r>
          <w:rPr>
            <w:rFonts w:ascii="仿宋" w:eastAsia="仿宋" w:hAnsi="仿宋" w:cs="仿宋" w:hint="eastAsia"/>
            <w:lang w:eastAsia="zh-CN"/>
          </w:rPr>
          <w:t>(一)、信息化规划</w:t>
        </w:r>
        <w:r>
          <w:tab/>
        </w:r>
        <w:r>
          <w:fldChar w:fldCharType="begin"/>
        </w:r>
        <w:r>
          <w:instrText xml:space="preserve"> PAGEREF _Toc14018 \h </w:instrText>
        </w:r>
        <w:r>
          <w:fldChar w:fldCharType="separate"/>
        </w:r>
        <w:r>
          <w:t>65</w:t>
        </w:r>
        <w:r>
          <w:fldChar w:fldCharType="end"/>
        </w:r>
      </w:hyperlink>
    </w:p>
    <w:p>
      <w:pPr>
        <w:pStyle w:val="TOC2"/>
        <w:tabs>
          <w:tab w:val="right" w:leader="dot" w:pos="8306"/>
        </w:tabs>
      </w:pPr>
      <w:hyperlink w:anchor="_Toc19640" w:history="1">
        <w:r>
          <w:rPr>
            <w:rFonts w:ascii="仿宋" w:eastAsia="仿宋" w:hAnsi="仿宋" w:cs="仿宋" w:hint="eastAsia"/>
            <w:lang w:eastAsia="zh-CN"/>
          </w:rPr>
          <w:t>(二)、信息系统建设</w:t>
        </w:r>
        <w:r>
          <w:tab/>
        </w:r>
        <w:r>
          <w:fldChar w:fldCharType="begin"/>
        </w:r>
        <w:r>
          <w:instrText xml:space="preserve"> PAGEREF _Toc19640 \h </w:instrText>
        </w:r>
        <w:r>
          <w:fldChar w:fldCharType="separate"/>
        </w:r>
        <w:r>
          <w:t>67</w:t>
        </w:r>
        <w:r>
          <w:fldChar w:fldCharType="end"/>
        </w:r>
      </w:hyperlink>
    </w:p>
    <w:p>
      <w:pPr>
        <w:pStyle w:val="TOC2"/>
        <w:tabs>
          <w:tab w:val="right" w:leader="dot" w:pos="8306"/>
        </w:tabs>
      </w:pPr>
      <w:hyperlink w:anchor="_Toc21913" w:history="1">
        <w:r>
          <w:rPr>
            <w:rFonts w:ascii="仿宋" w:eastAsia="仿宋" w:hAnsi="仿宋" w:cs="仿宋" w:hint="eastAsia"/>
            <w:lang w:eastAsia="zh-CN"/>
          </w:rPr>
          <w:t>(三)、数据保护与隐私保护</w:t>
        </w:r>
        <w:r>
          <w:tab/>
        </w:r>
        <w:r>
          <w:fldChar w:fldCharType="begin"/>
        </w:r>
        <w:r>
          <w:instrText xml:space="preserve"> PAGEREF _Toc21913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方向盘市场需求，保持技术和管理上的创新。我们明确表示申请的资金将专注于支持和实现组织的核心目标与战略，进而实现长期发展。方向盘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102"/>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3174"/>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941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公司的核心目标是在方向盘行业内取得领先地位，实现可持续增长。为实现这一目标，公司将不断提升产品质量、拓展市场份额、加强研发创新，并致力于提高客户满意度。主要职责包括：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5286"/>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方向盘市场信息收集与分析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对方向盘行业销售部门员工进方向盘行业务素质、产品知识培训和考核等工作，不断培养、挖掘、引进销售人才，建设高素质的销售队伍。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621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根据方向盘行业特点、发展阶段、经营模式等因素，提出差异化的现金分红政策，确保在利润分配中现金分红占比达到一定比例。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8296"/>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26366"/>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28235"/>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方向盘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按照《建筑内部装修设计防火规范》，方向盘项目耐火等级为二级，屋顶防水等级为三级，严格按照《屋面工程技术规范》的要求进行施工。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5850"/>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方向盘项目建筑面积XXm²，其中：生产工程XXm²，仓储工程XXm²，行政办公及生活服务设施XXm²，公共工程XXm²。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31336"/>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28422"/>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方向盘项目为扩建项目</w:t>
      </w:r>
    </w:p>
    <w:p>
      <w:pPr>
        <w:pStyle w:val="Heading2"/>
        <w:ind w:firstLine="560" w:firstLineChars="200"/>
        <w:rPr>
          <w:rFonts w:ascii="仿宋" w:eastAsia="仿宋" w:hAnsi="仿宋" w:cs="仿宋" w:hint="eastAsia"/>
          <w:sz w:val="28"/>
          <w:lang w:eastAsia="zh-CN"/>
        </w:rPr>
      </w:pPr>
      <w:bookmarkStart w:id="13" w:name="_Toc20052"/>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方向盘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4" w:name="_Toc1700"/>
      <w:r>
        <w:rPr>
          <w:rFonts w:ascii="仿宋" w:eastAsia="仿宋" w:hAnsi="仿宋" w:cs="仿宋" w:hint="eastAsia"/>
          <w:sz w:val="28"/>
          <w:lang w:eastAsia="zh-CN"/>
        </w:rPr>
        <w:t>(三)、方向盘项目定位及建设原因</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一、方向盘项目定位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方向盘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方向盘项目将以技术研发为驱动，推动公司产品线的技术创新和升级，确保公司在激烈的市场竞争中始终保持技术优势。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通过方向盘项目的实施，公司将在当前市场的基础上拓展更多的业务领域，增加新的市场份额，促使公司业务全面发展。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顺应方向盘行业趋势： 扩建方向盘项目将有助于公司更好地适应方向盘行业的发展趋势，提前布局未来市场，确保公司在市场动荡中稳健发展。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5" w:name="_Toc29179"/>
      <w:r>
        <w:rPr>
          <w:rFonts w:ascii="仿宋" w:eastAsia="仿宋" w:hAnsi="仿宋" w:cs="仿宋" w:hint="eastAsia"/>
          <w:sz w:val="28"/>
          <w:lang w:eastAsia="zh-CN"/>
        </w:rPr>
        <w:t>(四)、方向盘项目选址及背景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方向盘项目选址于XX（具体选址以最终确定方案为准），占地面积约XXX亩。项目规划建设区域地理位置得天独厚，交通便利，电力、供排水、通讯等公用设施条件齐全，非常适宜方向盘项目的建设。</w:t>
      </w:r>
    </w:p>
    <w:p>
      <w:pPr>
        <w:pStyle w:val="Heading2"/>
        <w:ind w:firstLine="560" w:firstLineChars="200"/>
        <w:rPr>
          <w:rFonts w:ascii="仿宋" w:eastAsia="仿宋" w:hAnsi="仿宋" w:cs="仿宋" w:hint="eastAsia"/>
          <w:sz w:val="28"/>
          <w:lang w:eastAsia="zh-CN"/>
        </w:rPr>
      </w:pPr>
      <w:bookmarkStart w:id="16" w:name="_Toc28246"/>
      <w:r>
        <w:rPr>
          <w:rFonts w:ascii="仿宋" w:eastAsia="仿宋" w:hAnsi="仿宋" w:cs="仿宋" w:hint="eastAsia"/>
          <w:sz w:val="28"/>
          <w:lang w:eastAsia="zh-CN"/>
        </w:rPr>
        <w:t>(五)、方向盘项目生产规模概述</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https://d.book118.com/877030051025006053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862FA"/>
    <w:rsid w:val="282E6701"/>
    <w:rsid w:val="3E675B86"/>
    <w:rsid w:val="437862FA"/>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77030051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2024-02-10T04:01:00Z</dcterms:created>
  <dcterms:modified xsi:type="dcterms:W3CDTF">2024-02-10T04:02:08Z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21A57155CB1E434E8594C85E16E23F04_11</vt:lpwstr>
  </property>
  <property fmtid="{D5CDD505-2E9C-101B-9397-08002B2CF9AE}" pid="3" name="KSOProductBuildVer">
    <vt:lpwstr>2052-12.1.0.16250</vt:lpwstr>
  </property>
</Properties>
</file>