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42" w:history="1">
        <w:r>
          <w:rPr>
            <w:rFonts w:ascii="仿宋" w:eastAsia="仿宋" w:hAnsi="仿宋" w:cs="仿宋" w:hint="eastAsia"/>
            <w:lang w:eastAsia="zh-CN"/>
          </w:rPr>
          <w:t>概论</w:t>
        </w:r>
        <w:r>
          <w:tab/>
        </w:r>
        <w:r>
          <w:fldChar w:fldCharType="begin"/>
        </w:r>
        <w:r>
          <w:instrText xml:space="preserve"> PAGEREF _Toc22342 \h </w:instrText>
        </w:r>
        <w:r>
          <w:fldChar w:fldCharType="separate"/>
        </w:r>
        <w:r>
          <w:t>3</w:t>
        </w:r>
        <w:r>
          <w:fldChar w:fldCharType="end"/>
        </w:r>
      </w:hyperlink>
    </w:p>
    <w:p>
      <w:pPr>
        <w:pStyle w:val="TOC1"/>
        <w:tabs>
          <w:tab w:val="right" w:leader="dot" w:pos="8306"/>
        </w:tabs>
      </w:pPr>
      <w:hyperlink w:anchor="_Toc12452" w:history="1">
        <w:r>
          <w:rPr>
            <w:rFonts w:ascii="仿宋" w:eastAsia="仿宋" w:hAnsi="仿宋" w:cs="仿宋" w:hint="eastAsia"/>
            <w:lang w:eastAsia="zh-CN"/>
          </w:rPr>
          <w:t>一、经济影响分析</w:t>
        </w:r>
        <w:r>
          <w:tab/>
        </w:r>
        <w:r>
          <w:fldChar w:fldCharType="begin"/>
        </w:r>
        <w:r>
          <w:instrText xml:space="preserve"> PAGEREF _Toc12452 \h </w:instrText>
        </w:r>
        <w:r>
          <w:fldChar w:fldCharType="separate"/>
        </w:r>
        <w:r>
          <w:t>3</w:t>
        </w:r>
        <w:r>
          <w:fldChar w:fldCharType="end"/>
        </w:r>
      </w:hyperlink>
    </w:p>
    <w:p>
      <w:pPr>
        <w:pStyle w:val="TOC2"/>
        <w:tabs>
          <w:tab w:val="right" w:leader="dot" w:pos="8306"/>
        </w:tabs>
      </w:pPr>
      <w:hyperlink w:anchor="_Toc18058" w:history="1">
        <w:r>
          <w:rPr>
            <w:rFonts w:ascii="仿宋" w:eastAsia="仿宋" w:hAnsi="仿宋" w:cs="仿宋" w:hint="eastAsia"/>
            <w:lang w:eastAsia="zh-CN"/>
          </w:rPr>
          <w:t>(一)、经济费用效益或费用效果分析</w:t>
        </w:r>
        <w:r>
          <w:tab/>
        </w:r>
        <w:r>
          <w:fldChar w:fldCharType="begin"/>
        </w:r>
        <w:r>
          <w:instrText xml:space="preserve"> PAGEREF _Toc18058 \h </w:instrText>
        </w:r>
        <w:r>
          <w:fldChar w:fldCharType="separate"/>
        </w:r>
        <w:r>
          <w:t>3</w:t>
        </w:r>
        <w:r>
          <w:fldChar w:fldCharType="end"/>
        </w:r>
      </w:hyperlink>
    </w:p>
    <w:p>
      <w:pPr>
        <w:pStyle w:val="TOC2"/>
        <w:tabs>
          <w:tab w:val="right" w:leader="dot" w:pos="8306"/>
        </w:tabs>
      </w:pPr>
      <w:hyperlink w:anchor="_Toc21956" w:history="1">
        <w:r>
          <w:rPr>
            <w:rFonts w:ascii="仿宋" w:eastAsia="仿宋" w:hAnsi="仿宋" w:cs="仿宋" w:hint="eastAsia"/>
            <w:lang w:eastAsia="zh-CN"/>
          </w:rPr>
          <w:t>(二)、行业影响分析</w:t>
        </w:r>
        <w:r>
          <w:tab/>
        </w:r>
        <w:r>
          <w:fldChar w:fldCharType="begin"/>
        </w:r>
        <w:r>
          <w:instrText xml:space="preserve"> PAGEREF _Toc21956 \h </w:instrText>
        </w:r>
        <w:r>
          <w:fldChar w:fldCharType="separate"/>
        </w:r>
        <w:r>
          <w:t>5</w:t>
        </w:r>
        <w:r>
          <w:fldChar w:fldCharType="end"/>
        </w:r>
      </w:hyperlink>
    </w:p>
    <w:p>
      <w:pPr>
        <w:pStyle w:val="TOC2"/>
        <w:tabs>
          <w:tab w:val="right" w:leader="dot" w:pos="8306"/>
        </w:tabs>
      </w:pPr>
      <w:hyperlink w:anchor="_Toc20607" w:history="1">
        <w:r>
          <w:rPr>
            <w:rFonts w:ascii="仿宋" w:eastAsia="仿宋" w:hAnsi="仿宋" w:cs="仿宋" w:hint="eastAsia"/>
            <w:lang w:eastAsia="zh-CN"/>
          </w:rPr>
          <w:t>(三)、区域经济影响分析</w:t>
        </w:r>
        <w:r>
          <w:tab/>
        </w:r>
        <w:r>
          <w:fldChar w:fldCharType="begin"/>
        </w:r>
        <w:r>
          <w:instrText xml:space="preserve"> PAGEREF _Toc20607 \h </w:instrText>
        </w:r>
        <w:r>
          <w:fldChar w:fldCharType="separate"/>
        </w:r>
        <w:r>
          <w:t>7</w:t>
        </w:r>
        <w:r>
          <w:fldChar w:fldCharType="end"/>
        </w:r>
      </w:hyperlink>
    </w:p>
    <w:p>
      <w:pPr>
        <w:pStyle w:val="TOC2"/>
        <w:tabs>
          <w:tab w:val="right" w:leader="dot" w:pos="8306"/>
        </w:tabs>
      </w:pPr>
      <w:hyperlink w:anchor="_Toc21892" w:history="1">
        <w:r>
          <w:rPr>
            <w:rFonts w:ascii="仿宋" w:eastAsia="仿宋" w:hAnsi="仿宋" w:cs="仿宋" w:hint="eastAsia"/>
            <w:lang w:eastAsia="zh-CN"/>
          </w:rPr>
          <w:t>(四)、宏观经济影响分析</w:t>
        </w:r>
        <w:r>
          <w:tab/>
        </w:r>
        <w:r>
          <w:fldChar w:fldCharType="begin"/>
        </w:r>
        <w:r>
          <w:instrText xml:space="preserve"> PAGEREF _Toc21892 \h </w:instrText>
        </w:r>
        <w:r>
          <w:fldChar w:fldCharType="separate"/>
        </w:r>
        <w:r>
          <w:t>8</w:t>
        </w:r>
        <w:r>
          <w:fldChar w:fldCharType="end"/>
        </w:r>
      </w:hyperlink>
    </w:p>
    <w:p>
      <w:pPr>
        <w:pStyle w:val="TOC1"/>
        <w:tabs>
          <w:tab w:val="right" w:leader="dot" w:pos="8306"/>
        </w:tabs>
      </w:pPr>
      <w:hyperlink w:anchor="_Toc23431" w:history="1">
        <w:r>
          <w:rPr>
            <w:rFonts w:ascii="仿宋" w:eastAsia="仿宋" w:hAnsi="仿宋" w:cs="仿宋" w:hint="eastAsia"/>
            <w:lang w:eastAsia="zh-CN"/>
          </w:rPr>
          <w:t>二、建设风险评估分析</w:t>
        </w:r>
        <w:r>
          <w:tab/>
        </w:r>
        <w:r>
          <w:fldChar w:fldCharType="begin"/>
        </w:r>
        <w:r>
          <w:instrText xml:space="preserve"> PAGEREF _Toc23431 \h </w:instrText>
        </w:r>
        <w:r>
          <w:fldChar w:fldCharType="separate"/>
        </w:r>
        <w:r>
          <w:t>9</w:t>
        </w:r>
        <w:r>
          <w:fldChar w:fldCharType="end"/>
        </w:r>
      </w:hyperlink>
    </w:p>
    <w:p>
      <w:pPr>
        <w:pStyle w:val="TOC2"/>
        <w:tabs>
          <w:tab w:val="right" w:leader="dot" w:pos="8306"/>
        </w:tabs>
      </w:pPr>
      <w:hyperlink w:anchor="_Toc27710" w:history="1">
        <w:r>
          <w:rPr>
            <w:rFonts w:ascii="仿宋" w:eastAsia="仿宋" w:hAnsi="仿宋" w:cs="仿宋" w:hint="eastAsia"/>
            <w:lang w:eastAsia="zh-CN"/>
          </w:rPr>
          <w:t>(一)、政策风险分析</w:t>
        </w:r>
        <w:r>
          <w:tab/>
        </w:r>
        <w:r>
          <w:fldChar w:fldCharType="begin"/>
        </w:r>
        <w:r>
          <w:instrText xml:space="preserve"> PAGEREF _Toc27710 \h </w:instrText>
        </w:r>
        <w:r>
          <w:fldChar w:fldCharType="separate"/>
        </w:r>
        <w:r>
          <w:t>9</w:t>
        </w:r>
        <w:r>
          <w:fldChar w:fldCharType="end"/>
        </w:r>
      </w:hyperlink>
    </w:p>
    <w:p>
      <w:pPr>
        <w:pStyle w:val="TOC2"/>
        <w:tabs>
          <w:tab w:val="right" w:leader="dot" w:pos="8306"/>
        </w:tabs>
      </w:pPr>
      <w:hyperlink w:anchor="_Toc27654" w:history="1">
        <w:r>
          <w:rPr>
            <w:rFonts w:ascii="仿宋" w:eastAsia="仿宋" w:hAnsi="仿宋" w:cs="仿宋" w:hint="eastAsia"/>
            <w:lang w:eastAsia="zh-CN"/>
          </w:rPr>
          <w:t>(二)、社会风险分析</w:t>
        </w:r>
        <w:r>
          <w:tab/>
        </w:r>
        <w:r>
          <w:fldChar w:fldCharType="begin"/>
        </w:r>
        <w:r>
          <w:instrText xml:space="preserve"> PAGEREF _Toc27654 \h </w:instrText>
        </w:r>
        <w:r>
          <w:fldChar w:fldCharType="separate"/>
        </w:r>
        <w:r>
          <w:t>10</w:t>
        </w:r>
        <w:r>
          <w:fldChar w:fldCharType="end"/>
        </w:r>
      </w:hyperlink>
    </w:p>
    <w:p>
      <w:pPr>
        <w:pStyle w:val="TOC2"/>
        <w:tabs>
          <w:tab w:val="right" w:leader="dot" w:pos="8306"/>
        </w:tabs>
      </w:pPr>
      <w:hyperlink w:anchor="_Toc18516" w:history="1">
        <w:r>
          <w:rPr>
            <w:rFonts w:ascii="仿宋" w:eastAsia="仿宋" w:hAnsi="仿宋" w:cs="仿宋" w:hint="eastAsia"/>
            <w:lang w:eastAsia="zh-CN"/>
          </w:rPr>
          <w:t>(三)、市场风险分析</w:t>
        </w:r>
        <w:r>
          <w:tab/>
        </w:r>
        <w:r>
          <w:fldChar w:fldCharType="begin"/>
        </w:r>
        <w:r>
          <w:instrText xml:space="preserve"> PAGEREF _Toc18516 \h </w:instrText>
        </w:r>
        <w:r>
          <w:fldChar w:fldCharType="separate"/>
        </w:r>
        <w:r>
          <w:t>12</w:t>
        </w:r>
        <w:r>
          <w:fldChar w:fldCharType="end"/>
        </w:r>
      </w:hyperlink>
    </w:p>
    <w:p>
      <w:pPr>
        <w:pStyle w:val="TOC2"/>
        <w:tabs>
          <w:tab w:val="right" w:leader="dot" w:pos="8306"/>
        </w:tabs>
      </w:pPr>
      <w:hyperlink w:anchor="_Toc3110" w:history="1">
        <w:r>
          <w:rPr>
            <w:rFonts w:ascii="仿宋" w:eastAsia="仿宋" w:hAnsi="仿宋" w:cs="仿宋" w:hint="eastAsia"/>
            <w:lang w:eastAsia="zh-CN"/>
          </w:rPr>
          <w:t>(四)、资金风险分析</w:t>
        </w:r>
        <w:r>
          <w:tab/>
        </w:r>
        <w:r>
          <w:fldChar w:fldCharType="begin"/>
        </w:r>
        <w:r>
          <w:instrText xml:space="preserve"> PAGEREF _Toc3110 \h </w:instrText>
        </w:r>
        <w:r>
          <w:fldChar w:fldCharType="separate"/>
        </w:r>
        <w:r>
          <w:t>13</w:t>
        </w:r>
        <w:r>
          <w:fldChar w:fldCharType="end"/>
        </w:r>
      </w:hyperlink>
    </w:p>
    <w:p>
      <w:pPr>
        <w:pStyle w:val="TOC2"/>
        <w:tabs>
          <w:tab w:val="right" w:leader="dot" w:pos="8306"/>
        </w:tabs>
      </w:pPr>
      <w:hyperlink w:anchor="_Toc13169" w:history="1">
        <w:r>
          <w:rPr>
            <w:rFonts w:ascii="仿宋" w:eastAsia="仿宋" w:hAnsi="仿宋" w:cs="仿宋" w:hint="eastAsia"/>
            <w:lang w:eastAsia="zh-CN"/>
          </w:rPr>
          <w:t>(五)、技术风险分析</w:t>
        </w:r>
        <w:r>
          <w:tab/>
        </w:r>
        <w:r>
          <w:fldChar w:fldCharType="begin"/>
        </w:r>
        <w:r>
          <w:instrText xml:space="preserve"> PAGEREF _Toc13169 \h </w:instrText>
        </w:r>
        <w:r>
          <w:fldChar w:fldCharType="separate"/>
        </w:r>
        <w:r>
          <w:t>14</w:t>
        </w:r>
        <w:r>
          <w:fldChar w:fldCharType="end"/>
        </w:r>
      </w:hyperlink>
    </w:p>
    <w:p>
      <w:pPr>
        <w:pStyle w:val="TOC2"/>
        <w:tabs>
          <w:tab w:val="right" w:leader="dot" w:pos="8306"/>
        </w:tabs>
      </w:pPr>
      <w:hyperlink w:anchor="_Toc11901" w:history="1">
        <w:r>
          <w:rPr>
            <w:rFonts w:ascii="仿宋" w:eastAsia="仿宋" w:hAnsi="仿宋" w:cs="仿宋" w:hint="eastAsia"/>
            <w:lang w:eastAsia="zh-CN"/>
          </w:rPr>
          <w:t>(六)、财务风险分析</w:t>
        </w:r>
        <w:r>
          <w:tab/>
        </w:r>
        <w:r>
          <w:fldChar w:fldCharType="begin"/>
        </w:r>
        <w:r>
          <w:instrText xml:space="preserve"> PAGEREF _Toc11901 \h </w:instrText>
        </w:r>
        <w:r>
          <w:fldChar w:fldCharType="separate"/>
        </w:r>
        <w:r>
          <w:t>15</w:t>
        </w:r>
        <w:r>
          <w:fldChar w:fldCharType="end"/>
        </w:r>
      </w:hyperlink>
    </w:p>
    <w:p>
      <w:pPr>
        <w:pStyle w:val="TOC2"/>
        <w:tabs>
          <w:tab w:val="right" w:leader="dot" w:pos="8306"/>
        </w:tabs>
      </w:pPr>
      <w:hyperlink w:anchor="_Toc20221" w:history="1">
        <w:r>
          <w:rPr>
            <w:rFonts w:ascii="仿宋" w:eastAsia="仿宋" w:hAnsi="仿宋" w:cs="仿宋" w:hint="eastAsia"/>
            <w:lang w:eastAsia="zh-CN"/>
          </w:rPr>
          <w:t>(七)、管理风险分析</w:t>
        </w:r>
        <w:r>
          <w:tab/>
        </w:r>
        <w:r>
          <w:fldChar w:fldCharType="begin"/>
        </w:r>
        <w:r>
          <w:instrText xml:space="preserve"> PAGEREF _Toc20221 \h </w:instrText>
        </w:r>
        <w:r>
          <w:fldChar w:fldCharType="separate"/>
        </w:r>
        <w:r>
          <w:t>17</w:t>
        </w:r>
        <w:r>
          <w:fldChar w:fldCharType="end"/>
        </w:r>
      </w:hyperlink>
    </w:p>
    <w:p>
      <w:pPr>
        <w:pStyle w:val="TOC2"/>
        <w:tabs>
          <w:tab w:val="right" w:leader="dot" w:pos="8306"/>
        </w:tabs>
      </w:pPr>
      <w:hyperlink w:anchor="_Toc19263" w:history="1">
        <w:r>
          <w:rPr>
            <w:rFonts w:ascii="仿宋" w:eastAsia="仿宋" w:hAnsi="仿宋" w:cs="仿宋" w:hint="eastAsia"/>
            <w:lang w:eastAsia="zh-CN"/>
          </w:rPr>
          <w:t>(八)、其它风险分析</w:t>
        </w:r>
        <w:r>
          <w:tab/>
        </w:r>
        <w:r>
          <w:fldChar w:fldCharType="begin"/>
        </w:r>
        <w:r>
          <w:instrText xml:space="preserve"> PAGEREF _Toc19263 \h </w:instrText>
        </w:r>
        <w:r>
          <w:fldChar w:fldCharType="separate"/>
        </w:r>
        <w:r>
          <w:t>18</w:t>
        </w:r>
        <w:r>
          <w:fldChar w:fldCharType="end"/>
        </w:r>
      </w:hyperlink>
    </w:p>
    <w:p>
      <w:pPr>
        <w:pStyle w:val="TOC2"/>
        <w:tabs>
          <w:tab w:val="right" w:leader="dot" w:pos="8306"/>
        </w:tabs>
      </w:pPr>
      <w:hyperlink w:anchor="_Toc17701" w:history="1">
        <w:r>
          <w:rPr>
            <w:rFonts w:ascii="仿宋" w:eastAsia="仿宋" w:hAnsi="仿宋" w:cs="仿宋" w:hint="eastAsia"/>
            <w:lang w:eastAsia="zh-CN"/>
          </w:rPr>
          <w:t>(九)、社会影响评估</w:t>
        </w:r>
        <w:r>
          <w:tab/>
        </w:r>
        <w:r>
          <w:fldChar w:fldCharType="begin"/>
        </w:r>
        <w:r>
          <w:instrText xml:space="preserve"> PAGEREF _Toc17701 \h </w:instrText>
        </w:r>
        <w:r>
          <w:fldChar w:fldCharType="separate"/>
        </w:r>
        <w:r>
          <w:t>20</w:t>
        </w:r>
        <w:r>
          <w:fldChar w:fldCharType="end"/>
        </w:r>
      </w:hyperlink>
    </w:p>
    <w:p>
      <w:pPr>
        <w:pStyle w:val="TOC1"/>
        <w:tabs>
          <w:tab w:val="right" w:leader="dot" w:pos="8306"/>
        </w:tabs>
      </w:pPr>
      <w:hyperlink w:anchor="_Toc13216" w:history="1">
        <w:r>
          <w:rPr>
            <w:rFonts w:ascii="仿宋" w:eastAsia="仿宋" w:hAnsi="仿宋" w:cs="仿宋" w:hint="eastAsia"/>
            <w:lang w:eastAsia="zh-CN"/>
          </w:rPr>
          <w:t>三、资源开发及综合利用分析</w:t>
        </w:r>
        <w:r>
          <w:tab/>
        </w:r>
        <w:r>
          <w:fldChar w:fldCharType="begin"/>
        </w:r>
        <w:r>
          <w:instrText xml:space="preserve"> PAGEREF _Toc13216 \h </w:instrText>
        </w:r>
        <w:r>
          <w:fldChar w:fldCharType="separate"/>
        </w:r>
        <w:r>
          <w:t>22</w:t>
        </w:r>
        <w:r>
          <w:fldChar w:fldCharType="end"/>
        </w:r>
      </w:hyperlink>
    </w:p>
    <w:p>
      <w:pPr>
        <w:pStyle w:val="TOC2"/>
        <w:tabs>
          <w:tab w:val="right" w:leader="dot" w:pos="8306"/>
        </w:tabs>
      </w:pPr>
      <w:hyperlink w:anchor="_Toc6942" w:history="1">
        <w:r>
          <w:rPr>
            <w:rFonts w:ascii="仿宋" w:eastAsia="仿宋" w:hAnsi="仿宋" w:cs="仿宋" w:hint="eastAsia"/>
            <w:lang w:eastAsia="zh-CN"/>
          </w:rPr>
          <w:t>(一)、资源开发方案</w:t>
        </w:r>
        <w:r>
          <w:tab/>
        </w:r>
        <w:r>
          <w:fldChar w:fldCharType="begin"/>
        </w:r>
        <w:r>
          <w:instrText xml:space="preserve"> PAGEREF _Toc6942 \h </w:instrText>
        </w:r>
        <w:r>
          <w:fldChar w:fldCharType="separate"/>
        </w:r>
        <w:r>
          <w:t>22</w:t>
        </w:r>
        <w:r>
          <w:fldChar w:fldCharType="end"/>
        </w:r>
      </w:hyperlink>
    </w:p>
    <w:p>
      <w:pPr>
        <w:pStyle w:val="TOC2"/>
        <w:tabs>
          <w:tab w:val="right" w:leader="dot" w:pos="8306"/>
        </w:tabs>
      </w:pPr>
      <w:hyperlink w:anchor="_Toc13702" w:history="1">
        <w:r>
          <w:rPr>
            <w:rFonts w:ascii="仿宋" w:eastAsia="仿宋" w:hAnsi="仿宋" w:cs="仿宋" w:hint="eastAsia"/>
            <w:lang w:eastAsia="zh-CN"/>
          </w:rPr>
          <w:t>(二)、资源利用方案</w:t>
        </w:r>
        <w:r>
          <w:tab/>
        </w:r>
        <w:r>
          <w:fldChar w:fldCharType="begin"/>
        </w:r>
        <w:r>
          <w:instrText xml:space="preserve"> PAGEREF _Toc13702 \h </w:instrText>
        </w:r>
        <w:r>
          <w:fldChar w:fldCharType="separate"/>
        </w:r>
        <w:r>
          <w:t>23</w:t>
        </w:r>
        <w:r>
          <w:fldChar w:fldCharType="end"/>
        </w:r>
      </w:hyperlink>
    </w:p>
    <w:p>
      <w:pPr>
        <w:pStyle w:val="TOC2"/>
        <w:tabs>
          <w:tab w:val="right" w:leader="dot" w:pos="8306"/>
        </w:tabs>
      </w:pPr>
      <w:hyperlink w:anchor="_Toc30354" w:history="1">
        <w:r>
          <w:rPr>
            <w:rFonts w:ascii="仿宋" w:eastAsia="仿宋" w:hAnsi="仿宋" w:cs="仿宋" w:hint="eastAsia"/>
            <w:lang w:eastAsia="zh-CN"/>
          </w:rPr>
          <w:t>(三)、资源节约措施</w:t>
        </w:r>
        <w:r>
          <w:tab/>
        </w:r>
        <w:r>
          <w:fldChar w:fldCharType="begin"/>
        </w:r>
        <w:r>
          <w:instrText xml:space="preserve"> PAGEREF _Toc30354 \h </w:instrText>
        </w:r>
        <w:r>
          <w:fldChar w:fldCharType="separate"/>
        </w:r>
        <w:r>
          <w:t>24</w:t>
        </w:r>
        <w:r>
          <w:fldChar w:fldCharType="end"/>
        </w:r>
      </w:hyperlink>
    </w:p>
    <w:p>
      <w:pPr>
        <w:pStyle w:val="TOC1"/>
        <w:tabs>
          <w:tab w:val="right" w:leader="dot" w:pos="8306"/>
        </w:tabs>
      </w:pPr>
      <w:hyperlink w:anchor="_Toc14804" w:history="1">
        <w:r>
          <w:rPr>
            <w:rFonts w:ascii="仿宋" w:eastAsia="仿宋" w:hAnsi="仿宋" w:cs="仿宋" w:hint="eastAsia"/>
            <w:lang w:eastAsia="zh-CN"/>
          </w:rPr>
          <w:t>四、环境和生态影响分析</w:t>
        </w:r>
        <w:r>
          <w:tab/>
        </w:r>
        <w:r>
          <w:fldChar w:fldCharType="begin"/>
        </w:r>
        <w:r>
          <w:instrText xml:space="preserve"> PAGEREF _Toc14804 \h </w:instrText>
        </w:r>
        <w:r>
          <w:fldChar w:fldCharType="separate"/>
        </w:r>
        <w:r>
          <w:t>25</w:t>
        </w:r>
        <w:r>
          <w:fldChar w:fldCharType="end"/>
        </w:r>
      </w:hyperlink>
    </w:p>
    <w:p>
      <w:pPr>
        <w:pStyle w:val="TOC2"/>
        <w:tabs>
          <w:tab w:val="right" w:leader="dot" w:pos="8306"/>
        </w:tabs>
      </w:pPr>
      <w:hyperlink w:anchor="_Toc30545" w:history="1">
        <w:r>
          <w:rPr>
            <w:rFonts w:ascii="仿宋" w:eastAsia="仿宋" w:hAnsi="仿宋" w:cs="仿宋" w:hint="eastAsia"/>
            <w:lang w:eastAsia="zh-CN"/>
          </w:rPr>
          <w:t>(一)、环境和生态现状</w:t>
        </w:r>
        <w:r>
          <w:tab/>
        </w:r>
        <w:r>
          <w:fldChar w:fldCharType="begin"/>
        </w:r>
        <w:r>
          <w:instrText xml:space="preserve"> PAGEREF _Toc30545 \h </w:instrText>
        </w:r>
        <w:r>
          <w:fldChar w:fldCharType="separate"/>
        </w:r>
        <w:r>
          <w:t>25</w:t>
        </w:r>
        <w:r>
          <w:fldChar w:fldCharType="end"/>
        </w:r>
      </w:hyperlink>
    </w:p>
    <w:p>
      <w:pPr>
        <w:pStyle w:val="TOC2"/>
        <w:tabs>
          <w:tab w:val="right" w:leader="dot" w:pos="8306"/>
        </w:tabs>
      </w:pPr>
      <w:hyperlink w:anchor="_Toc6588" w:history="1">
        <w:r>
          <w:rPr>
            <w:rFonts w:ascii="仿宋" w:eastAsia="仿宋" w:hAnsi="仿宋" w:cs="仿宋" w:hint="eastAsia"/>
            <w:lang w:eastAsia="zh-CN"/>
          </w:rPr>
          <w:t>(二)、生态环境影响分析</w:t>
        </w:r>
        <w:r>
          <w:tab/>
        </w:r>
        <w:r>
          <w:fldChar w:fldCharType="begin"/>
        </w:r>
        <w:r>
          <w:instrText xml:space="preserve"> PAGEREF _Toc6588 \h </w:instrText>
        </w:r>
        <w:r>
          <w:fldChar w:fldCharType="separate"/>
        </w:r>
        <w:r>
          <w:t>27</w:t>
        </w:r>
        <w:r>
          <w:fldChar w:fldCharType="end"/>
        </w:r>
      </w:hyperlink>
    </w:p>
    <w:p>
      <w:pPr>
        <w:pStyle w:val="TOC2"/>
        <w:tabs>
          <w:tab w:val="right" w:leader="dot" w:pos="8306"/>
        </w:tabs>
      </w:pPr>
      <w:hyperlink w:anchor="_Toc4037" w:history="1">
        <w:r>
          <w:rPr>
            <w:rFonts w:ascii="仿宋" w:eastAsia="仿宋" w:hAnsi="仿宋" w:cs="仿宋" w:hint="eastAsia"/>
            <w:lang w:eastAsia="zh-CN"/>
          </w:rPr>
          <w:t>(三)、生态环境保护措施</w:t>
        </w:r>
        <w:r>
          <w:tab/>
        </w:r>
        <w:r>
          <w:fldChar w:fldCharType="begin"/>
        </w:r>
        <w:r>
          <w:instrText xml:space="preserve"> PAGEREF _Toc4037 \h </w:instrText>
        </w:r>
        <w:r>
          <w:fldChar w:fldCharType="separate"/>
        </w:r>
        <w:r>
          <w:t>28</w:t>
        </w:r>
        <w:r>
          <w:fldChar w:fldCharType="end"/>
        </w:r>
      </w:hyperlink>
    </w:p>
    <w:p>
      <w:pPr>
        <w:pStyle w:val="TOC2"/>
        <w:tabs>
          <w:tab w:val="right" w:leader="dot" w:pos="8306"/>
        </w:tabs>
      </w:pPr>
      <w:hyperlink w:anchor="_Toc3074" w:history="1">
        <w:r>
          <w:rPr>
            <w:rFonts w:ascii="仿宋" w:eastAsia="仿宋" w:hAnsi="仿宋" w:cs="仿宋" w:hint="eastAsia"/>
            <w:lang w:eastAsia="zh-CN"/>
          </w:rPr>
          <w:t>(四)、地质灾害影响分析</w:t>
        </w:r>
        <w:r>
          <w:tab/>
        </w:r>
        <w:r>
          <w:fldChar w:fldCharType="begin"/>
        </w:r>
        <w:r>
          <w:instrText xml:space="preserve"> PAGEREF _Toc3074 \h </w:instrText>
        </w:r>
        <w:r>
          <w:fldChar w:fldCharType="separate"/>
        </w:r>
        <w:r>
          <w:t>30</w:t>
        </w:r>
        <w:r>
          <w:fldChar w:fldCharType="end"/>
        </w:r>
      </w:hyperlink>
    </w:p>
    <w:p>
      <w:pPr>
        <w:pStyle w:val="TOC2"/>
        <w:tabs>
          <w:tab w:val="right" w:leader="dot" w:pos="8306"/>
        </w:tabs>
      </w:pPr>
      <w:hyperlink w:anchor="_Toc22961" w:history="1">
        <w:r>
          <w:rPr>
            <w:rFonts w:ascii="仿宋" w:eastAsia="仿宋" w:hAnsi="仿宋" w:cs="仿宋" w:hint="eastAsia"/>
            <w:lang w:eastAsia="zh-CN"/>
          </w:rPr>
          <w:t>(五)、特殊环境影响</w:t>
        </w:r>
        <w:r>
          <w:tab/>
        </w:r>
        <w:r>
          <w:fldChar w:fldCharType="begin"/>
        </w:r>
        <w:r>
          <w:instrText xml:space="preserve"> PAGEREF _Toc22961 \h </w:instrText>
        </w:r>
        <w:r>
          <w:fldChar w:fldCharType="separate"/>
        </w:r>
        <w:r>
          <w:t>31</w:t>
        </w:r>
        <w:r>
          <w:fldChar w:fldCharType="end"/>
        </w:r>
      </w:hyperlink>
    </w:p>
    <w:p>
      <w:pPr>
        <w:pStyle w:val="TOC1"/>
        <w:tabs>
          <w:tab w:val="right" w:leader="dot" w:pos="8306"/>
        </w:tabs>
      </w:pPr>
      <w:hyperlink w:anchor="_Toc20770" w:history="1">
        <w:r>
          <w:rPr>
            <w:rFonts w:ascii="仿宋" w:eastAsia="仿宋" w:hAnsi="仿宋" w:cs="仿宋" w:hint="eastAsia"/>
            <w:lang w:eastAsia="zh-CN"/>
          </w:rPr>
          <w:t>五、项目选址研究</w:t>
        </w:r>
        <w:r>
          <w:tab/>
        </w:r>
        <w:r>
          <w:fldChar w:fldCharType="begin"/>
        </w:r>
        <w:r>
          <w:instrText xml:space="preserve"> PAGEREF _Toc20770 \h </w:instrText>
        </w:r>
        <w:r>
          <w:fldChar w:fldCharType="separate"/>
        </w:r>
        <w:r>
          <w:t>32</w:t>
        </w:r>
        <w:r>
          <w:fldChar w:fldCharType="end"/>
        </w:r>
      </w:hyperlink>
    </w:p>
    <w:p>
      <w:pPr>
        <w:pStyle w:val="TOC2"/>
        <w:tabs>
          <w:tab w:val="right" w:leader="dot" w:pos="8306"/>
        </w:tabs>
      </w:pPr>
      <w:hyperlink w:anchor="_Toc4677" w:history="1">
        <w:r>
          <w:rPr>
            <w:rFonts w:ascii="仿宋" w:eastAsia="仿宋" w:hAnsi="仿宋" w:cs="仿宋" w:hint="eastAsia"/>
            <w:lang w:eastAsia="zh-CN"/>
          </w:rPr>
          <w:t>(一)、项目选址原则</w:t>
        </w:r>
        <w:r>
          <w:tab/>
        </w:r>
        <w:r>
          <w:fldChar w:fldCharType="begin"/>
        </w:r>
        <w:r>
          <w:instrText xml:space="preserve"> PAGEREF _Toc4677 \h </w:instrText>
        </w:r>
        <w:r>
          <w:fldChar w:fldCharType="separate"/>
        </w:r>
        <w:r>
          <w:t>32</w:t>
        </w:r>
        <w:r>
          <w:fldChar w:fldCharType="end"/>
        </w:r>
      </w:hyperlink>
    </w:p>
    <w:p>
      <w:pPr>
        <w:pStyle w:val="TOC2"/>
        <w:tabs>
          <w:tab w:val="right" w:leader="dot" w:pos="8306"/>
        </w:tabs>
      </w:pPr>
      <w:hyperlink w:anchor="_Toc15781" w:history="1">
        <w:r>
          <w:rPr>
            <w:rFonts w:ascii="仿宋" w:eastAsia="仿宋" w:hAnsi="仿宋" w:cs="仿宋" w:hint="eastAsia"/>
            <w:lang w:eastAsia="zh-CN"/>
          </w:rPr>
          <w:t>(二)、项目选址</w:t>
        </w:r>
        <w:r>
          <w:tab/>
        </w:r>
        <w:r>
          <w:fldChar w:fldCharType="begin"/>
        </w:r>
        <w:r>
          <w:instrText xml:space="preserve"> PAGEREF _Toc15781 \h </w:instrText>
        </w:r>
        <w:r>
          <w:fldChar w:fldCharType="separate"/>
        </w:r>
        <w:r>
          <w:t>36</w:t>
        </w:r>
        <w:r>
          <w:fldChar w:fldCharType="end"/>
        </w:r>
      </w:hyperlink>
    </w:p>
    <w:p>
      <w:pPr>
        <w:pStyle w:val="TOC2"/>
        <w:tabs>
          <w:tab w:val="right" w:leader="dot" w:pos="8306"/>
        </w:tabs>
      </w:pPr>
      <w:hyperlink w:anchor="_Toc32665" w:history="1">
        <w:r>
          <w:rPr>
            <w:rFonts w:ascii="仿宋" w:eastAsia="仿宋" w:hAnsi="仿宋" w:cs="仿宋" w:hint="eastAsia"/>
            <w:lang w:eastAsia="zh-CN"/>
          </w:rPr>
          <w:t>(三)、建设条件分析</w:t>
        </w:r>
        <w:r>
          <w:tab/>
        </w:r>
        <w:r>
          <w:fldChar w:fldCharType="begin"/>
        </w:r>
        <w:r>
          <w:instrText xml:space="preserve"> PAGEREF _Toc32665 \h </w:instrText>
        </w:r>
        <w:r>
          <w:fldChar w:fldCharType="separate"/>
        </w:r>
        <w:r>
          <w:t>38</w:t>
        </w:r>
        <w:r>
          <w:fldChar w:fldCharType="end"/>
        </w:r>
      </w:hyperlink>
    </w:p>
    <w:p>
      <w:pPr>
        <w:pStyle w:val="TOC2"/>
        <w:tabs>
          <w:tab w:val="right" w:leader="dot" w:pos="8306"/>
        </w:tabs>
      </w:pPr>
      <w:hyperlink w:anchor="_Toc31795" w:history="1">
        <w:r>
          <w:rPr>
            <w:rFonts w:ascii="仿宋" w:eastAsia="仿宋" w:hAnsi="仿宋" w:cs="仿宋" w:hint="eastAsia"/>
            <w:lang w:eastAsia="zh-CN"/>
          </w:rPr>
          <w:t>(四)、用地控制指标</w:t>
        </w:r>
        <w:r>
          <w:tab/>
        </w:r>
        <w:r>
          <w:fldChar w:fldCharType="begin"/>
        </w:r>
        <w:r>
          <w:instrText xml:space="preserve"> PAGEREF _Toc31795 \h </w:instrText>
        </w:r>
        <w:r>
          <w:fldChar w:fldCharType="separate"/>
        </w:r>
        <w:r>
          <w:t>39</w:t>
        </w:r>
        <w:r>
          <w:fldChar w:fldCharType="end"/>
        </w:r>
      </w:hyperlink>
    </w:p>
    <w:p>
      <w:pPr>
        <w:pStyle w:val="TOC2"/>
        <w:tabs>
          <w:tab w:val="right" w:leader="dot" w:pos="8306"/>
        </w:tabs>
      </w:pPr>
      <w:hyperlink w:anchor="_Toc21239" w:history="1">
        <w:r>
          <w:rPr>
            <w:rFonts w:ascii="仿宋" w:eastAsia="仿宋" w:hAnsi="仿宋" w:cs="仿宋" w:hint="eastAsia"/>
            <w:lang w:eastAsia="zh-CN"/>
          </w:rPr>
          <w:t>(五)、地总体要求</w:t>
        </w:r>
        <w:r>
          <w:tab/>
        </w:r>
        <w:r>
          <w:fldChar w:fldCharType="begin"/>
        </w:r>
        <w:r>
          <w:instrText xml:space="preserve"> PAGEREF _Toc21239 \h </w:instrText>
        </w:r>
        <w:r>
          <w:fldChar w:fldCharType="separate"/>
        </w:r>
        <w:r>
          <w:t>40</w:t>
        </w:r>
        <w:r>
          <w:fldChar w:fldCharType="end"/>
        </w:r>
      </w:hyperlink>
    </w:p>
    <w:p>
      <w:pPr>
        <w:pStyle w:val="TOC2"/>
        <w:tabs>
          <w:tab w:val="right" w:leader="dot" w:pos="8306"/>
        </w:tabs>
      </w:pPr>
      <w:hyperlink w:anchor="_Toc27938" w:history="1">
        <w:r>
          <w:rPr>
            <w:rFonts w:ascii="仿宋" w:eastAsia="仿宋" w:hAnsi="仿宋" w:cs="仿宋" w:hint="eastAsia"/>
            <w:lang w:eastAsia="zh-CN"/>
          </w:rPr>
          <w:t>(六)、节约用地措施</w:t>
        </w:r>
        <w:r>
          <w:tab/>
        </w:r>
        <w:r>
          <w:fldChar w:fldCharType="begin"/>
        </w:r>
        <w:r>
          <w:instrText xml:space="preserve"> PAGEREF _Toc27938 \h </w:instrText>
        </w:r>
        <w:r>
          <w:fldChar w:fldCharType="separate"/>
        </w:r>
        <w:r>
          <w:t>42</w:t>
        </w:r>
        <w:r>
          <w:fldChar w:fldCharType="end"/>
        </w:r>
      </w:hyperlink>
    </w:p>
    <w:p>
      <w:pPr>
        <w:pStyle w:val="TOC2"/>
        <w:tabs>
          <w:tab w:val="right" w:leader="dot" w:pos="8306"/>
        </w:tabs>
      </w:pPr>
      <w:hyperlink w:anchor="_Toc30382" w:history="1">
        <w:r>
          <w:rPr>
            <w:rFonts w:ascii="仿宋" w:eastAsia="仿宋" w:hAnsi="仿宋" w:cs="仿宋" w:hint="eastAsia"/>
            <w:lang w:eastAsia="zh-CN"/>
          </w:rPr>
          <w:t>(七)、选址综合评价</w:t>
        </w:r>
        <w:r>
          <w:tab/>
        </w:r>
        <w:r>
          <w:fldChar w:fldCharType="begin"/>
        </w:r>
        <w:r>
          <w:instrText xml:space="preserve"> PAGEREF _Toc30382 \h </w:instrText>
        </w:r>
        <w:r>
          <w:fldChar w:fldCharType="separate"/>
        </w:r>
        <w:r>
          <w:t>43</w:t>
        </w:r>
        <w:r>
          <w:fldChar w:fldCharType="end"/>
        </w:r>
      </w:hyperlink>
    </w:p>
    <w:p>
      <w:pPr>
        <w:pStyle w:val="TOC1"/>
        <w:tabs>
          <w:tab w:val="right" w:leader="dot" w:pos="8306"/>
        </w:tabs>
      </w:pPr>
      <w:hyperlink w:anchor="_Toc30610" w:history="1">
        <w:r>
          <w:rPr>
            <w:rFonts w:ascii="仿宋" w:eastAsia="仿宋" w:hAnsi="仿宋" w:cs="仿宋" w:hint="eastAsia"/>
            <w:lang w:eastAsia="zh-CN"/>
          </w:rPr>
          <w:t>六、背景、必要性分析</w:t>
        </w:r>
        <w:r>
          <w:tab/>
        </w:r>
        <w:r>
          <w:fldChar w:fldCharType="begin"/>
        </w:r>
        <w:r>
          <w:instrText xml:space="preserve"> PAGEREF _Toc30610 \h </w:instrText>
        </w:r>
        <w:r>
          <w:fldChar w:fldCharType="separate"/>
        </w:r>
        <w:r>
          <w:t>44</w:t>
        </w:r>
        <w:r>
          <w:fldChar w:fldCharType="end"/>
        </w:r>
      </w:hyperlink>
    </w:p>
    <w:p>
      <w:pPr>
        <w:pStyle w:val="TOC2"/>
        <w:tabs>
          <w:tab w:val="right" w:leader="dot" w:pos="8306"/>
        </w:tabs>
      </w:pPr>
      <w:hyperlink w:anchor="_Toc27455" w:history="1">
        <w:r>
          <w:rPr>
            <w:rFonts w:ascii="仿宋" w:eastAsia="仿宋" w:hAnsi="仿宋" w:cs="仿宋" w:hint="eastAsia"/>
            <w:lang w:eastAsia="zh-CN"/>
          </w:rPr>
          <w:t>(一)、项目建设背景</w:t>
        </w:r>
        <w:r>
          <w:tab/>
        </w:r>
        <w:r>
          <w:fldChar w:fldCharType="begin"/>
        </w:r>
        <w:r>
          <w:instrText xml:space="preserve"> PAGEREF _Toc27455 \h </w:instrText>
        </w:r>
        <w:r>
          <w:fldChar w:fldCharType="separate"/>
        </w:r>
        <w:r>
          <w:t>44</w:t>
        </w:r>
        <w:r>
          <w:fldChar w:fldCharType="end"/>
        </w:r>
      </w:hyperlink>
    </w:p>
    <w:p>
      <w:pPr>
        <w:pStyle w:val="TOC2"/>
        <w:tabs>
          <w:tab w:val="right" w:leader="dot" w:pos="8306"/>
        </w:tabs>
      </w:pPr>
      <w:hyperlink w:anchor="_Toc89" w:history="1">
        <w:r>
          <w:rPr>
            <w:rFonts w:ascii="仿宋" w:eastAsia="仿宋" w:hAnsi="仿宋" w:cs="仿宋" w:hint="eastAsia"/>
            <w:lang w:eastAsia="zh-CN"/>
          </w:rPr>
          <w:t>(二)、必要性分析</w:t>
        </w:r>
        <w:r>
          <w:tab/>
        </w:r>
        <w:r>
          <w:fldChar w:fldCharType="begin"/>
        </w:r>
        <w:r>
          <w:instrText xml:space="preserve"> PAGEREF _Toc89 \h </w:instrText>
        </w:r>
        <w:r>
          <w:fldChar w:fldCharType="separate"/>
        </w:r>
        <w:r>
          <w:t>45</w:t>
        </w:r>
        <w:r>
          <w:fldChar w:fldCharType="end"/>
        </w:r>
      </w:hyperlink>
    </w:p>
    <w:p>
      <w:pPr>
        <w:pStyle w:val="TOC2"/>
        <w:tabs>
          <w:tab w:val="right" w:leader="dot" w:pos="8306"/>
        </w:tabs>
      </w:pPr>
      <w:hyperlink w:anchor="_Toc14111" w:history="1">
        <w:r>
          <w:rPr>
            <w:rFonts w:ascii="仿宋" w:eastAsia="仿宋" w:hAnsi="仿宋" w:cs="仿宋" w:hint="eastAsia"/>
            <w:lang w:eastAsia="zh-CN"/>
          </w:rPr>
          <w:t>(三)、项目建设有利条件</w:t>
        </w:r>
        <w:r>
          <w:tab/>
        </w:r>
        <w:r>
          <w:fldChar w:fldCharType="begin"/>
        </w:r>
        <w:r>
          <w:instrText xml:space="preserve"> PAGEREF _Toc14111 \h </w:instrText>
        </w:r>
        <w:r>
          <w:fldChar w:fldCharType="separate"/>
        </w:r>
        <w:r>
          <w:t>46</w:t>
        </w:r>
        <w:r>
          <w:fldChar w:fldCharType="end"/>
        </w:r>
      </w:hyperlink>
    </w:p>
    <w:p>
      <w:pPr>
        <w:pStyle w:val="TOC1"/>
        <w:tabs>
          <w:tab w:val="right" w:leader="dot" w:pos="8306"/>
        </w:tabs>
      </w:pPr>
      <w:hyperlink w:anchor="_Toc7490" w:history="1">
        <w:r>
          <w:rPr>
            <w:rFonts w:ascii="仿宋" w:eastAsia="仿宋" w:hAnsi="仿宋" w:cs="仿宋" w:hint="eastAsia"/>
            <w:lang w:eastAsia="zh-CN"/>
          </w:rPr>
          <w:t>七、项目进度计划</w:t>
        </w:r>
        <w:r>
          <w:tab/>
        </w:r>
        <w:r>
          <w:fldChar w:fldCharType="begin"/>
        </w:r>
        <w:r>
          <w:instrText xml:space="preserve"> PAGEREF _Toc7490 \h </w:instrText>
        </w:r>
        <w:r>
          <w:fldChar w:fldCharType="separate"/>
        </w:r>
        <w:r>
          <w:t>48</w:t>
        </w:r>
        <w:r>
          <w:fldChar w:fldCharType="end"/>
        </w:r>
      </w:hyperlink>
    </w:p>
    <w:p>
      <w:pPr>
        <w:pStyle w:val="TOC2"/>
        <w:tabs>
          <w:tab w:val="right" w:leader="dot" w:pos="8306"/>
        </w:tabs>
      </w:pPr>
      <w:hyperlink w:anchor="_Toc17768" w:history="1">
        <w:r>
          <w:rPr>
            <w:rFonts w:ascii="仿宋" w:eastAsia="仿宋" w:hAnsi="仿宋" w:cs="仿宋" w:hint="eastAsia"/>
            <w:lang w:eastAsia="zh-CN"/>
          </w:rPr>
          <w:t>(一)、建设周期</w:t>
        </w:r>
        <w:r>
          <w:tab/>
        </w:r>
        <w:r>
          <w:fldChar w:fldCharType="begin"/>
        </w:r>
        <w:r>
          <w:instrText xml:space="preserve"> PAGEREF _Toc17768 \h </w:instrText>
        </w:r>
        <w:r>
          <w:fldChar w:fldCharType="separate"/>
        </w:r>
        <w:r>
          <w:t>48</w:t>
        </w:r>
        <w:r>
          <w:fldChar w:fldCharType="end"/>
        </w:r>
      </w:hyperlink>
    </w:p>
    <w:p>
      <w:pPr>
        <w:pStyle w:val="TOC2"/>
        <w:tabs>
          <w:tab w:val="right" w:leader="dot" w:pos="8306"/>
        </w:tabs>
      </w:pPr>
      <w:hyperlink w:anchor="_Toc3961" w:history="1">
        <w:r>
          <w:rPr>
            <w:rFonts w:ascii="仿宋" w:eastAsia="仿宋" w:hAnsi="仿宋" w:cs="仿宋" w:hint="eastAsia"/>
            <w:lang w:eastAsia="zh-CN"/>
          </w:rPr>
          <w:t>(二)、建设进度</w:t>
        </w:r>
        <w:r>
          <w:tab/>
        </w:r>
        <w:r>
          <w:fldChar w:fldCharType="begin"/>
        </w:r>
        <w:r>
          <w:instrText xml:space="preserve"> PAGEREF _Toc3961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99" w:history="1">
        <w:r>
          <w:rPr>
            <w:rFonts w:ascii="仿宋" w:eastAsia="仿宋" w:hAnsi="仿宋" w:cs="仿宋" w:hint="eastAsia"/>
            <w:lang w:eastAsia="zh-CN"/>
          </w:rPr>
          <w:t>(三)、进度安排注意事项</w:t>
        </w:r>
        <w:r>
          <w:tab/>
        </w:r>
        <w:r>
          <w:fldChar w:fldCharType="begin"/>
        </w:r>
        <w:r>
          <w:instrText xml:space="preserve"> PAGEREF _Toc13099 \h </w:instrText>
        </w:r>
        <w:r>
          <w:fldChar w:fldCharType="separate"/>
        </w:r>
        <w:r>
          <w:t>50</w:t>
        </w:r>
        <w:r>
          <w:fldChar w:fldCharType="end"/>
        </w:r>
      </w:hyperlink>
    </w:p>
    <w:p>
      <w:pPr>
        <w:pStyle w:val="TOC2"/>
        <w:tabs>
          <w:tab w:val="right" w:leader="dot" w:pos="8306"/>
        </w:tabs>
      </w:pPr>
      <w:hyperlink w:anchor="_Toc9749" w:history="1">
        <w:r>
          <w:rPr>
            <w:rFonts w:ascii="仿宋" w:eastAsia="仿宋" w:hAnsi="仿宋" w:cs="仿宋" w:hint="eastAsia"/>
            <w:lang w:eastAsia="zh-CN"/>
          </w:rPr>
          <w:t>(四)、人力资源配置</w:t>
        </w:r>
        <w:r>
          <w:tab/>
        </w:r>
        <w:r>
          <w:fldChar w:fldCharType="begin"/>
        </w:r>
        <w:r>
          <w:instrText xml:space="preserve"> PAGEREF _Toc9749 \h </w:instrText>
        </w:r>
        <w:r>
          <w:fldChar w:fldCharType="separate"/>
        </w:r>
        <w:r>
          <w:t>50</w:t>
        </w:r>
        <w:r>
          <w:fldChar w:fldCharType="end"/>
        </w:r>
      </w:hyperlink>
    </w:p>
    <w:p>
      <w:pPr>
        <w:pStyle w:val="TOC2"/>
        <w:tabs>
          <w:tab w:val="right" w:leader="dot" w:pos="8306"/>
        </w:tabs>
      </w:pPr>
      <w:hyperlink w:anchor="_Toc18502" w:history="1">
        <w:r>
          <w:rPr>
            <w:rFonts w:ascii="仿宋" w:eastAsia="仿宋" w:hAnsi="仿宋" w:cs="仿宋" w:hint="eastAsia"/>
            <w:lang w:eastAsia="zh-CN"/>
          </w:rPr>
          <w:t>(五)、员工培训</w:t>
        </w:r>
        <w:r>
          <w:tab/>
        </w:r>
        <w:r>
          <w:fldChar w:fldCharType="begin"/>
        </w:r>
        <w:r>
          <w:instrText xml:space="preserve"> PAGEREF _Toc18502 \h </w:instrText>
        </w:r>
        <w:r>
          <w:fldChar w:fldCharType="separate"/>
        </w:r>
        <w:r>
          <w:t>52</w:t>
        </w:r>
        <w:r>
          <w:fldChar w:fldCharType="end"/>
        </w:r>
      </w:hyperlink>
    </w:p>
    <w:p>
      <w:pPr>
        <w:pStyle w:val="TOC2"/>
        <w:tabs>
          <w:tab w:val="right" w:leader="dot" w:pos="8306"/>
        </w:tabs>
      </w:pPr>
      <w:hyperlink w:anchor="_Toc29208" w:history="1">
        <w:r>
          <w:rPr>
            <w:rFonts w:ascii="仿宋" w:eastAsia="仿宋" w:hAnsi="仿宋" w:cs="仿宋" w:hint="eastAsia"/>
            <w:lang w:eastAsia="zh-CN"/>
          </w:rPr>
          <w:t>(六)、项目实施保障</w:t>
        </w:r>
        <w:r>
          <w:tab/>
        </w:r>
        <w:r>
          <w:fldChar w:fldCharType="begin"/>
        </w:r>
        <w:r>
          <w:instrText xml:space="preserve"> PAGEREF _Toc29208 \h </w:instrText>
        </w:r>
        <w:r>
          <w:fldChar w:fldCharType="separate"/>
        </w:r>
        <w:r>
          <w:t>53</w:t>
        </w:r>
        <w:r>
          <w:fldChar w:fldCharType="end"/>
        </w:r>
      </w:hyperlink>
    </w:p>
    <w:p>
      <w:pPr>
        <w:pStyle w:val="TOC2"/>
        <w:tabs>
          <w:tab w:val="right" w:leader="dot" w:pos="8306"/>
        </w:tabs>
      </w:pPr>
      <w:hyperlink w:anchor="_Toc32740" w:history="1">
        <w:r>
          <w:rPr>
            <w:rFonts w:ascii="仿宋" w:eastAsia="仿宋" w:hAnsi="仿宋" w:cs="仿宋" w:hint="eastAsia"/>
            <w:lang w:eastAsia="zh-CN"/>
          </w:rPr>
          <w:t>(七)、安全规范管理</w:t>
        </w:r>
        <w:r>
          <w:tab/>
        </w:r>
        <w:r>
          <w:fldChar w:fldCharType="begin"/>
        </w:r>
        <w:r>
          <w:instrText xml:space="preserve"> PAGEREF _Toc32740 \h </w:instrText>
        </w:r>
        <w:r>
          <w:fldChar w:fldCharType="separate"/>
        </w:r>
        <w:r>
          <w:t>54</w:t>
        </w:r>
        <w:r>
          <w:fldChar w:fldCharType="end"/>
        </w:r>
      </w:hyperlink>
    </w:p>
    <w:p>
      <w:pPr>
        <w:pStyle w:val="TOC1"/>
        <w:tabs>
          <w:tab w:val="right" w:leader="dot" w:pos="8306"/>
        </w:tabs>
      </w:pPr>
      <w:hyperlink w:anchor="_Toc16231" w:history="1">
        <w:r>
          <w:rPr>
            <w:rFonts w:ascii="仿宋" w:eastAsia="仿宋" w:hAnsi="仿宋" w:cs="仿宋" w:hint="eastAsia"/>
            <w:lang w:eastAsia="zh-CN"/>
          </w:rPr>
          <w:t>八、经济效益与社会效益优化</w:t>
        </w:r>
        <w:r>
          <w:tab/>
        </w:r>
        <w:r>
          <w:fldChar w:fldCharType="begin"/>
        </w:r>
        <w:r>
          <w:instrText xml:space="preserve"> PAGEREF _Toc16231 \h </w:instrText>
        </w:r>
        <w:r>
          <w:fldChar w:fldCharType="separate"/>
        </w:r>
        <w:r>
          <w:t>56</w:t>
        </w:r>
        <w:r>
          <w:fldChar w:fldCharType="end"/>
        </w:r>
      </w:hyperlink>
    </w:p>
    <w:p>
      <w:pPr>
        <w:pStyle w:val="TOC2"/>
        <w:tabs>
          <w:tab w:val="right" w:leader="dot" w:pos="8306"/>
        </w:tabs>
      </w:pPr>
      <w:hyperlink w:anchor="_Toc26137" w:history="1">
        <w:r>
          <w:rPr>
            <w:rFonts w:ascii="仿宋" w:eastAsia="仿宋" w:hAnsi="仿宋" w:cs="仿宋" w:hint="eastAsia"/>
            <w:lang w:eastAsia="zh-CN"/>
          </w:rPr>
          <w:t>(一)、经济效益提升策略</w:t>
        </w:r>
        <w:r>
          <w:tab/>
        </w:r>
        <w:r>
          <w:fldChar w:fldCharType="begin"/>
        </w:r>
        <w:r>
          <w:instrText xml:space="preserve"> PAGEREF _Toc26137 \h </w:instrText>
        </w:r>
        <w:r>
          <w:fldChar w:fldCharType="separate"/>
        </w:r>
        <w:r>
          <w:t>56</w:t>
        </w:r>
        <w:r>
          <w:fldChar w:fldCharType="end"/>
        </w:r>
      </w:hyperlink>
    </w:p>
    <w:p>
      <w:pPr>
        <w:pStyle w:val="TOC2"/>
        <w:tabs>
          <w:tab w:val="right" w:leader="dot" w:pos="8306"/>
        </w:tabs>
      </w:pPr>
      <w:hyperlink w:anchor="_Toc8835" w:history="1">
        <w:r>
          <w:rPr>
            <w:rFonts w:ascii="仿宋" w:eastAsia="仿宋" w:hAnsi="仿宋" w:cs="仿宋" w:hint="eastAsia"/>
            <w:lang w:eastAsia="zh-CN"/>
          </w:rPr>
          <w:t>(二)、社会效益增强方案</w:t>
        </w:r>
        <w:r>
          <w:tab/>
        </w:r>
        <w:r>
          <w:fldChar w:fldCharType="begin"/>
        </w:r>
        <w:r>
          <w:instrText xml:space="preserve"> PAGEREF _Toc8835 \h </w:instrText>
        </w:r>
        <w:r>
          <w:fldChar w:fldCharType="separate"/>
        </w:r>
        <w:r>
          <w:t>57</w:t>
        </w:r>
        <w:r>
          <w:fldChar w:fldCharType="end"/>
        </w:r>
      </w:hyperlink>
    </w:p>
    <w:p>
      <w:pPr>
        <w:pStyle w:val="TOC1"/>
        <w:tabs>
          <w:tab w:val="right" w:leader="dot" w:pos="8306"/>
        </w:tabs>
      </w:pPr>
      <w:hyperlink w:anchor="_Toc31539" w:history="1">
        <w:r>
          <w:rPr>
            <w:rFonts w:ascii="仿宋" w:eastAsia="仿宋" w:hAnsi="仿宋" w:cs="仿宋" w:hint="eastAsia"/>
            <w:lang w:eastAsia="zh-CN"/>
          </w:rPr>
          <w:t>九、安全与应急管理</w:t>
        </w:r>
        <w:r>
          <w:tab/>
        </w:r>
        <w:r>
          <w:fldChar w:fldCharType="begin"/>
        </w:r>
        <w:r>
          <w:instrText xml:space="preserve"> PAGEREF _Toc31539 \h </w:instrText>
        </w:r>
        <w:r>
          <w:fldChar w:fldCharType="separate"/>
        </w:r>
        <w:r>
          <w:t>58</w:t>
        </w:r>
        <w:r>
          <w:fldChar w:fldCharType="end"/>
        </w:r>
      </w:hyperlink>
    </w:p>
    <w:p>
      <w:pPr>
        <w:pStyle w:val="TOC2"/>
        <w:tabs>
          <w:tab w:val="right" w:leader="dot" w:pos="8306"/>
        </w:tabs>
      </w:pPr>
      <w:hyperlink w:anchor="_Toc10507" w:history="1">
        <w:r>
          <w:rPr>
            <w:rFonts w:ascii="仿宋" w:eastAsia="仿宋" w:hAnsi="仿宋" w:cs="仿宋" w:hint="eastAsia"/>
            <w:lang w:eastAsia="zh-CN"/>
          </w:rPr>
          <w:t>(一)、安全生产管理</w:t>
        </w:r>
        <w:r>
          <w:tab/>
        </w:r>
        <w:r>
          <w:fldChar w:fldCharType="begin"/>
        </w:r>
        <w:r>
          <w:instrText xml:space="preserve"> PAGEREF _Toc10507 \h </w:instrText>
        </w:r>
        <w:r>
          <w:fldChar w:fldCharType="separate"/>
        </w:r>
        <w:r>
          <w:t>58</w:t>
        </w:r>
        <w:r>
          <w:fldChar w:fldCharType="end"/>
        </w:r>
      </w:hyperlink>
    </w:p>
    <w:p>
      <w:pPr>
        <w:pStyle w:val="TOC2"/>
        <w:tabs>
          <w:tab w:val="right" w:leader="dot" w:pos="8306"/>
        </w:tabs>
      </w:pPr>
      <w:hyperlink w:anchor="_Toc4789" w:history="1">
        <w:r>
          <w:rPr>
            <w:rFonts w:ascii="仿宋" w:eastAsia="仿宋" w:hAnsi="仿宋" w:cs="仿宋" w:hint="eastAsia"/>
            <w:lang w:eastAsia="zh-CN"/>
          </w:rPr>
          <w:t>(二)、应急预案与响应</w:t>
        </w:r>
        <w:r>
          <w:tab/>
        </w:r>
        <w:r>
          <w:fldChar w:fldCharType="begin"/>
        </w:r>
        <w:r>
          <w:instrText xml:space="preserve"> PAGEREF _Toc4789 \h </w:instrText>
        </w:r>
        <w:r>
          <w:fldChar w:fldCharType="separate"/>
        </w:r>
        <w:r>
          <w:t>59</w:t>
        </w:r>
        <w:r>
          <w:fldChar w:fldCharType="end"/>
        </w:r>
      </w:hyperlink>
    </w:p>
    <w:p>
      <w:pPr>
        <w:pStyle w:val="TOC1"/>
        <w:tabs>
          <w:tab w:val="right" w:leader="dot" w:pos="8306"/>
        </w:tabs>
      </w:pPr>
      <w:hyperlink w:anchor="_Toc27474" w:history="1">
        <w:r>
          <w:rPr>
            <w:rFonts w:ascii="仿宋" w:eastAsia="仿宋" w:hAnsi="仿宋" w:cs="仿宋" w:hint="eastAsia"/>
            <w:lang w:eastAsia="zh-CN"/>
          </w:rPr>
          <w:t>十、资金管理与财务规划</w:t>
        </w:r>
        <w:r>
          <w:tab/>
        </w:r>
        <w:r>
          <w:fldChar w:fldCharType="begin"/>
        </w:r>
        <w:r>
          <w:instrText xml:space="preserve"> PAGEREF _Toc27474 \h </w:instrText>
        </w:r>
        <w:r>
          <w:fldChar w:fldCharType="separate"/>
        </w:r>
        <w:r>
          <w:t>61</w:t>
        </w:r>
        <w:r>
          <w:fldChar w:fldCharType="end"/>
        </w:r>
      </w:hyperlink>
    </w:p>
    <w:p>
      <w:pPr>
        <w:pStyle w:val="TOC2"/>
        <w:tabs>
          <w:tab w:val="right" w:leader="dot" w:pos="8306"/>
        </w:tabs>
      </w:pPr>
      <w:hyperlink w:anchor="_Toc4893" w:history="1">
        <w:r>
          <w:rPr>
            <w:rFonts w:ascii="仿宋" w:eastAsia="仿宋" w:hAnsi="仿宋" w:cs="仿宋" w:hint="eastAsia"/>
            <w:lang w:eastAsia="zh-CN"/>
          </w:rPr>
          <w:t>(一)、项目资金来源与筹措</w:t>
        </w:r>
        <w:r>
          <w:tab/>
        </w:r>
        <w:r>
          <w:fldChar w:fldCharType="begin"/>
        </w:r>
        <w:r>
          <w:instrText xml:space="preserve"> PAGEREF _Toc4893 \h </w:instrText>
        </w:r>
        <w:r>
          <w:fldChar w:fldCharType="separate"/>
        </w:r>
        <w:r>
          <w:t>61</w:t>
        </w:r>
        <w:r>
          <w:fldChar w:fldCharType="end"/>
        </w:r>
      </w:hyperlink>
    </w:p>
    <w:p>
      <w:pPr>
        <w:pStyle w:val="TOC2"/>
        <w:tabs>
          <w:tab w:val="right" w:leader="dot" w:pos="8306"/>
        </w:tabs>
      </w:pPr>
      <w:hyperlink w:anchor="_Toc28550" w:history="1">
        <w:r>
          <w:rPr>
            <w:rFonts w:ascii="仿宋" w:eastAsia="仿宋" w:hAnsi="仿宋" w:cs="仿宋" w:hint="eastAsia"/>
            <w:lang w:eastAsia="zh-CN"/>
          </w:rPr>
          <w:t>(二)、资金使用与监管</w:t>
        </w:r>
        <w:r>
          <w:tab/>
        </w:r>
        <w:r>
          <w:fldChar w:fldCharType="begin"/>
        </w:r>
        <w:r>
          <w:instrText xml:space="preserve"> PAGEREF _Toc28550 \h </w:instrText>
        </w:r>
        <w:r>
          <w:fldChar w:fldCharType="separate"/>
        </w:r>
        <w:r>
          <w:t>62</w:t>
        </w:r>
        <w:r>
          <w:fldChar w:fldCharType="end"/>
        </w:r>
      </w:hyperlink>
    </w:p>
    <w:p>
      <w:pPr>
        <w:pStyle w:val="TOC2"/>
        <w:tabs>
          <w:tab w:val="right" w:leader="dot" w:pos="8306"/>
        </w:tabs>
      </w:pPr>
      <w:hyperlink w:anchor="_Toc25824" w:history="1">
        <w:r>
          <w:rPr>
            <w:rFonts w:ascii="仿宋" w:eastAsia="仿宋" w:hAnsi="仿宋" w:cs="仿宋" w:hint="eastAsia"/>
            <w:lang w:eastAsia="zh-CN"/>
          </w:rPr>
          <w:t>(三)、财务规划与预测</w:t>
        </w:r>
        <w:r>
          <w:tab/>
        </w:r>
        <w:r>
          <w:fldChar w:fldCharType="begin"/>
        </w:r>
        <w:r>
          <w:instrText xml:space="preserve"> PAGEREF _Toc25824 \h </w:instrText>
        </w:r>
        <w:r>
          <w:fldChar w:fldCharType="separate"/>
        </w:r>
        <w:r>
          <w:t>64</w:t>
        </w:r>
        <w:r>
          <w:fldChar w:fldCharType="end"/>
        </w:r>
      </w:hyperlink>
    </w:p>
    <w:p>
      <w:pPr>
        <w:pStyle w:val="TOC1"/>
        <w:tabs>
          <w:tab w:val="right" w:leader="dot" w:pos="8306"/>
        </w:tabs>
      </w:pPr>
      <w:hyperlink w:anchor="_Toc4928" w:history="1">
        <w:r>
          <w:rPr>
            <w:rFonts w:ascii="仿宋" w:eastAsia="仿宋" w:hAnsi="仿宋" w:cs="仿宋" w:hint="eastAsia"/>
            <w:lang w:eastAsia="zh-CN"/>
          </w:rPr>
          <w:t>十一、项目实施与管理方案</w:t>
        </w:r>
        <w:r>
          <w:tab/>
        </w:r>
        <w:r>
          <w:fldChar w:fldCharType="begin"/>
        </w:r>
        <w:r>
          <w:instrText xml:space="preserve"> PAGEREF _Toc4928 \h </w:instrText>
        </w:r>
        <w:r>
          <w:fldChar w:fldCharType="separate"/>
        </w:r>
        <w:r>
          <w:t>65</w:t>
        </w:r>
        <w:r>
          <w:fldChar w:fldCharType="end"/>
        </w:r>
      </w:hyperlink>
    </w:p>
    <w:p>
      <w:pPr>
        <w:pStyle w:val="TOC2"/>
        <w:tabs>
          <w:tab w:val="right" w:leader="dot" w:pos="8306"/>
        </w:tabs>
      </w:pPr>
      <w:hyperlink w:anchor="_Toc4676" w:history="1">
        <w:r>
          <w:rPr>
            <w:rFonts w:ascii="仿宋" w:eastAsia="仿宋" w:hAnsi="仿宋" w:cs="仿宋" w:hint="eastAsia"/>
            <w:lang w:eastAsia="zh-CN"/>
          </w:rPr>
          <w:t>(一)、项目实施计划</w:t>
        </w:r>
        <w:r>
          <w:tab/>
        </w:r>
        <w:r>
          <w:fldChar w:fldCharType="begin"/>
        </w:r>
        <w:r>
          <w:instrText xml:space="preserve"> PAGEREF _Toc4676 \h </w:instrText>
        </w:r>
        <w:r>
          <w:fldChar w:fldCharType="separate"/>
        </w:r>
        <w:r>
          <w:t>65</w:t>
        </w:r>
        <w:r>
          <w:fldChar w:fldCharType="end"/>
        </w:r>
      </w:hyperlink>
    </w:p>
    <w:p>
      <w:pPr>
        <w:pStyle w:val="TOC2"/>
        <w:tabs>
          <w:tab w:val="right" w:leader="dot" w:pos="8306"/>
        </w:tabs>
      </w:pPr>
      <w:hyperlink w:anchor="_Toc5755" w:history="1">
        <w:r>
          <w:rPr>
            <w:rFonts w:ascii="仿宋" w:eastAsia="仿宋" w:hAnsi="仿宋" w:cs="仿宋" w:hint="eastAsia"/>
            <w:lang w:eastAsia="zh-CN"/>
          </w:rPr>
          <w:t>(二)、项目组织机构与职责</w:t>
        </w:r>
        <w:r>
          <w:tab/>
        </w:r>
        <w:r>
          <w:fldChar w:fldCharType="begin"/>
        </w:r>
        <w:r>
          <w:instrText xml:space="preserve"> PAGEREF _Toc5755 \h </w:instrText>
        </w:r>
        <w:r>
          <w:fldChar w:fldCharType="separate"/>
        </w:r>
        <w:r>
          <w:t>66</w:t>
        </w:r>
        <w:r>
          <w:fldChar w:fldCharType="end"/>
        </w:r>
      </w:hyperlink>
    </w:p>
    <w:p>
      <w:pPr>
        <w:pStyle w:val="TOC2"/>
        <w:tabs>
          <w:tab w:val="right" w:leader="dot" w:pos="8306"/>
        </w:tabs>
      </w:pPr>
      <w:hyperlink w:anchor="_Toc26364" w:history="1">
        <w:r>
          <w:rPr>
            <w:rFonts w:ascii="仿宋" w:eastAsia="仿宋" w:hAnsi="仿宋" w:cs="仿宋" w:hint="eastAsia"/>
            <w:lang w:eastAsia="zh-CN"/>
          </w:rPr>
          <w:t>(三)、项目管理与监控体系</w:t>
        </w:r>
        <w:r>
          <w:tab/>
        </w:r>
        <w:r>
          <w:fldChar w:fldCharType="begin"/>
        </w:r>
        <w:r>
          <w:instrText xml:space="preserve"> PAGEREF _Toc26364 \h </w:instrText>
        </w:r>
        <w:r>
          <w:fldChar w:fldCharType="separate"/>
        </w:r>
        <w:r>
          <w:t>69</w:t>
        </w:r>
        <w:r>
          <w:fldChar w:fldCharType="end"/>
        </w:r>
      </w:hyperlink>
    </w:p>
    <w:p>
      <w:pPr>
        <w:pStyle w:val="TOC1"/>
        <w:tabs>
          <w:tab w:val="right" w:leader="dot" w:pos="8306"/>
        </w:tabs>
      </w:pPr>
      <w:hyperlink w:anchor="_Toc31546" w:history="1">
        <w:r>
          <w:rPr>
            <w:rFonts w:ascii="仿宋" w:eastAsia="仿宋" w:hAnsi="仿宋" w:cs="仿宋" w:hint="eastAsia"/>
            <w:lang w:eastAsia="zh-CN"/>
          </w:rPr>
          <w:t>十二、客户关系管理与市场拓展</w:t>
        </w:r>
        <w:r>
          <w:tab/>
        </w:r>
        <w:r>
          <w:fldChar w:fldCharType="begin"/>
        </w:r>
        <w:r>
          <w:instrText xml:space="preserve"> PAGEREF _Toc31546 \h </w:instrText>
        </w:r>
        <w:r>
          <w:fldChar w:fldCharType="separate"/>
        </w:r>
        <w:r>
          <w:t>70</w:t>
        </w:r>
        <w:r>
          <w:fldChar w:fldCharType="end"/>
        </w:r>
      </w:hyperlink>
    </w:p>
    <w:p>
      <w:pPr>
        <w:pStyle w:val="TOC2"/>
        <w:tabs>
          <w:tab w:val="right" w:leader="dot" w:pos="8306"/>
        </w:tabs>
      </w:pPr>
      <w:hyperlink w:anchor="_Toc5553" w:history="1">
        <w:r>
          <w:rPr>
            <w:rFonts w:ascii="仿宋" w:eastAsia="仿宋" w:hAnsi="仿宋" w:cs="仿宋" w:hint="eastAsia"/>
            <w:lang w:eastAsia="zh-CN"/>
          </w:rPr>
          <w:t>(一)、客户关系管理策略</w:t>
        </w:r>
        <w:r>
          <w:tab/>
        </w:r>
        <w:r>
          <w:fldChar w:fldCharType="begin"/>
        </w:r>
        <w:r>
          <w:instrText xml:space="preserve"> PAGEREF _Toc5553 \h </w:instrText>
        </w:r>
        <w:r>
          <w:fldChar w:fldCharType="separate"/>
        </w:r>
        <w:r>
          <w:t>70</w:t>
        </w:r>
        <w:r>
          <w:fldChar w:fldCharType="end"/>
        </w:r>
      </w:hyperlink>
    </w:p>
    <w:p>
      <w:pPr>
        <w:pStyle w:val="TOC2"/>
        <w:tabs>
          <w:tab w:val="right" w:leader="dot" w:pos="8306"/>
        </w:tabs>
      </w:pPr>
      <w:hyperlink w:anchor="_Toc18279" w:history="1">
        <w:r>
          <w:rPr>
            <w:rFonts w:ascii="仿宋" w:eastAsia="仿宋" w:hAnsi="仿宋" w:cs="仿宋" w:hint="eastAsia"/>
            <w:lang w:eastAsia="zh-CN"/>
          </w:rPr>
          <w:t>(二)、市场拓展方案</w:t>
        </w:r>
        <w:r>
          <w:tab/>
        </w:r>
        <w:r>
          <w:fldChar w:fldCharType="begin"/>
        </w:r>
        <w:r>
          <w:instrText xml:space="preserve"> PAGEREF _Toc18279 \h </w:instrText>
        </w:r>
        <w:r>
          <w:fldChar w:fldCharType="separate"/>
        </w:r>
        <w:r>
          <w:t>71</w:t>
        </w:r>
        <w:r>
          <w:fldChar w:fldCharType="end"/>
        </w:r>
      </w:hyperlink>
    </w:p>
    <w:p>
      <w:pPr>
        <w:pStyle w:val="TOC1"/>
        <w:tabs>
          <w:tab w:val="right" w:leader="dot" w:pos="8306"/>
        </w:tabs>
      </w:pPr>
      <w:hyperlink w:anchor="_Toc23270" w:history="1">
        <w:r>
          <w:rPr>
            <w:rFonts w:ascii="仿宋" w:eastAsia="仿宋" w:hAnsi="仿宋" w:cs="仿宋" w:hint="eastAsia"/>
            <w:lang w:eastAsia="zh-CN"/>
          </w:rPr>
          <w:t>十三、产业协同与集群发展</w:t>
        </w:r>
        <w:r>
          <w:tab/>
        </w:r>
        <w:r>
          <w:fldChar w:fldCharType="begin"/>
        </w:r>
        <w:r>
          <w:instrText xml:space="preserve"> PAGEREF _Toc23270 \h </w:instrText>
        </w:r>
        <w:r>
          <w:fldChar w:fldCharType="separate"/>
        </w:r>
        <w:r>
          <w:t>73</w:t>
        </w:r>
        <w:r>
          <w:fldChar w:fldCharType="end"/>
        </w:r>
      </w:hyperlink>
    </w:p>
    <w:p>
      <w:pPr>
        <w:pStyle w:val="TOC2"/>
        <w:tabs>
          <w:tab w:val="right" w:leader="dot" w:pos="8306"/>
        </w:tabs>
      </w:pPr>
      <w:hyperlink w:anchor="_Toc25270" w:history="1">
        <w:r>
          <w:rPr>
            <w:rFonts w:ascii="仿宋" w:eastAsia="仿宋" w:hAnsi="仿宋" w:cs="仿宋" w:hint="eastAsia"/>
            <w:lang w:eastAsia="zh-CN"/>
          </w:rPr>
          <w:t>(一)、产业协同机制建设</w:t>
        </w:r>
        <w:r>
          <w:tab/>
        </w:r>
        <w:r>
          <w:fldChar w:fldCharType="begin"/>
        </w:r>
        <w:r>
          <w:instrText xml:space="preserve"> PAGEREF _Toc25270 \h </w:instrText>
        </w:r>
        <w:r>
          <w:fldChar w:fldCharType="separate"/>
        </w:r>
        <w:r>
          <w:t>73</w:t>
        </w:r>
        <w:r>
          <w:fldChar w:fldCharType="end"/>
        </w:r>
      </w:hyperlink>
    </w:p>
    <w:p>
      <w:pPr>
        <w:pStyle w:val="TOC2"/>
        <w:tabs>
          <w:tab w:val="right" w:leader="dot" w:pos="8306"/>
        </w:tabs>
      </w:pPr>
      <w:hyperlink w:anchor="_Toc4048" w:history="1">
        <w:r>
          <w:rPr>
            <w:rFonts w:ascii="仿宋" w:eastAsia="仿宋" w:hAnsi="仿宋" w:cs="仿宋" w:hint="eastAsia"/>
            <w:lang w:eastAsia="zh-CN"/>
          </w:rPr>
          <w:t>(二)、产业集群培育与发展</w:t>
        </w:r>
        <w:r>
          <w:tab/>
        </w:r>
        <w:r>
          <w:fldChar w:fldCharType="begin"/>
        </w:r>
        <w:r>
          <w:instrText xml:space="preserve"> PAGEREF _Toc4048 \h </w:instrText>
        </w:r>
        <w:r>
          <w:fldChar w:fldCharType="separate"/>
        </w:r>
        <w:r>
          <w:t>74</w:t>
        </w:r>
        <w:r>
          <w:fldChar w:fldCharType="end"/>
        </w:r>
      </w:hyperlink>
    </w:p>
    <w:p>
      <w:pPr>
        <w:pStyle w:val="TOC1"/>
        <w:tabs>
          <w:tab w:val="right" w:leader="dot" w:pos="8306"/>
        </w:tabs>
      </w:pPr>
      <w:hyperlink w:anchor="_Toc22671" w:history="1">
        <w:r>
          <w:rPr>
            <w:rFonts w:ascii="仿宋" w:eastAsia="仿宋" w:hAnsi="仿宋" w:cs="仿宋" w:hint="eastAsia"/>
            <w:lang w:eastAsia="zh-CN"/>
          </w:rPr>
          <w:t>十四、质量管理与控制</w:t>
        </w:r>
        <w:r>
          <w:tab/>
        </w:r>
        <w:r>
          <w:fldChar w:fldCharType="begin"/>
        </w:r>
        <w:r>
          <w:instrText xml:space="preserve"> PAGEREF _Toc22671 \h </w:instrText>
        </w:r>
        <w:r>
          <w:fldChar w:fldCharType="separate"/>
        </w:r>
        <w:r>
          <w:t>75</w:t>
        </w:r>
        <w:r>
          <w:fldChar w:fldCharType="end"/>
        </w:r>
      </w:hyperlink>
    </w:p>
    <w:p>
      <w:pPr>
        <w:pStyle w:val="TOC2"/>
        <w:tabs>
          <w:tab w:val="right" w:leader="dot" w:pos="8306"/>
        </w:tabs>
      </w:pPr>
      <w:hyperlink w:anchor="_Toc29981" w:history="1">
        <w:r>
          <w:rPr>
            <w:rFonts w:ascii="仿宋" w:eastAsia="仿宋" w:hAnsi="仿宋" w:cs="仿宋" w:hint="eastAsia"/>
            <w:lang w:eastAsia="zh-CN"/>
          </w:rPr>
          <w:t>(一)、质量管理体系建设</w:t>
        </w:r>
        <w:r>
          <w:tab/>
        </w:r>
        <w:r>
          <w:fldChar w:fldCharType="begin"/>
        </w:r>
        <w:r>
          <w:instrText xml:space="preserve"> PAGEREF _Toc29981 \h </w:instrText>
        </w:r>
        <w:r>
          <w:fldChar w:fldCharType="separate"/>
        </w:r>
        <w:r>
          <w:t>75</w:t>
        </w:r>
        <w:r>
          <w:fldChar w:fldCharType="end"/>
        </w:r>
      </w:hyperlink>
    </w:p>
    <w:p>
      <w:pPr>
        <w:pStyle w:val="TOC2"/>
        <w:tabs>
          <w:tab w:val="right" w:leader="dot" w:pos="8306"/>
        </w:tabs>
      </w:pPr>
      <w:hyperlink w:anchor="_Toc17990" w:history="1">
        <w:r>
          <w:rPr>
            <w:rFonts w:ascii="仿宋" w:eastAsia="仿宋" w:hAnsi="仿宋" w:cs="仿宋" w:hint="eastAsia"/>
            <w:lang w:eastAsia="zh-CN"/>
          </w:rPr>
          <w:t>(二)、质量控制措施</w:t>
        </w:r>
        <w:r>
          <w:tab/>
        </w:r>
        <w:r>
          <w:fldChar w:fldCharType="begin"/>
        </w:r>
        <w:r>
          <w:instrText xml:space="preserve"> PAGEREF _Toc17990 \h </w:instrText>
        </w:r>
        <w:r>
          <w:fldChar w:fldCharType="separate"/>
        </w:r>
        <w:r>
          <w:t>76</w:t>
        </w:r>
        <w:r>
          <w:fldChar w:fldCharType="end"/>
        </w:r>
      </w:hyperlink>
    </w:p>
    <w:p>
      <w:pPr>
        <w:pStyle w:val="TOC1"/>
        <w:tabs>
          <w:tab w:val="right" w:leader="dot" w:pos="8306"/>
        </w:tabs>
      </w:pPr>
      <w:hyperlink w:anchor="_Toc31932" w:history="1">
        <w:r>
          <w:rPr>
            <w:rFonts w:ascii="仿宋" w:eastAsia="仿宋" w:hAnsi="仿宋" w:cs="仿宋" w:hint="eastAsia"/>
            <w:lang w:eastAsia="zh-CN"/>
          </w:rPr>
          <w:t>十五、法律法规与政策遵循</w:t>
        </w:r>
        <w:r>
          <w:tab/>
        </w:r>
        <w:r>
          <w:fldChar w:fldCharType="begin"/>
        </w:r>
        <w:r>
          <w:instrText xml:space="preserve"> PAGEREF _Toc31932 \h </w:instrText>
        </w:r>
        <w:r>
          <w:fldChar w:fldCharType="separate"/>
        </w:r>
        <w:r>
          <w:t>77</w:t>
        </w:r>
        <w:r>
          <w:fldChar w:fldCharType="end"/>
        </w:r>
      </w:hyperlink>
    </w:p>
    <w:p>
      <w:pPr>
        <w:pStyle w:val="TOC2"/>
        <w:tabs>
          <w:tab w:val="right" w:leader="dot" w:pos="8306"/>
        </w:tabs>
      </w:pPr>
      <w:hyperlink w:anchor="_Toc16438" w:history="1">
        <w:r>
          <w:rPr>
            <w:rFonts w:ascii="仿宋" w:eastAsia="仿宋" w:hAnsi="仿宋" w:cs="仿宋" w:hint="eastAsia"/>
            <w:lang w:eastAsia="zh-CN"/>
          </w:rPr>
          <w:t>(一)、法律法规遵守</w:t>
        </w:r>
        <w:r>
          <w:tab/>
        </w:r>
        <w:r>
          <w:fldChar w:fldCharType="begin"/>
        </w:r>
        <w:r>
          <w:instrText xml:space="preserve"> PAGEREF _Toc16438 \h </w:instrText>
        </w:r>
        <w:r>
          <w:fldChar w:fldCharType="separate"/>
        </w:r>
        <w:r>
          <w:t>77</w:t>
        </w:r>
        <w:r>
          <w:fldChar w:fldCharType="end"/>
        </w:r>
      </w:hyperlink>
    </w:p>
    <w:p>
      <w:pPr>
        <w:pStyle w:val="TOC2"/>
        <w:tabs>
          <w:tab w:val="right" w:leader="dot" w:pos="8306"/>
        </w:tabs>
      </w:pPr>
      <w:hyperlink w:anchor="_Toc21287" w:history="1">
        <w:r>
          <w:rPr>
            <w:rFonts w:ascii="仿宋" w:eastAsia="仿宋" w:hAnsi="仿宋" w:cs="仿宋" w:hint="eastAsia"/>
            <w:lang w:eastAsia="zh-CN"/>
          </w:rPr>
          <w:t>(二)、政策导向与利用</w:t>
        </w:r>
        <w:r>
          <w:tab/>
        </w:r>
        <w:r>
          <w:fldChar w:fldCharType="begin"/>
        </w:r>
        <w:r>
          <w:instrText xml:space="preserve"> PAGEREF _Toc21287 \h </w:instrText>
        </w:r>
        <w:r>
          <w:fldChar w:fldCharType="separate"/>
        </w:r>
        <w:r>
          <w:t>78</w:t>
        </w:r>
        <w:r>
          <w:fldChar w:fldCharType="end"/>
        </w:r>
      </w:hyperlink>
    </w:p>
    <w:p>
      <w:pPr>
        <w:pStyle w:val="TOC1"/>
        <w:tabs>
          <w:tab w:val="right" w:leader="dot" w:pos="8306"/>
        </w:tabs>
      </w:pPr>
      <w:hyperlink w:anchor="_Toc3181" w:history="1">
        <w:r>
          <w:rPr>
            <w:rFonts w:ascii="仿宋" w:eastAsia="仿宋" w:hAnsi="仿宋" w:cs="仿宋" w:hint="eastAsia"/>
            <w:lang w:eastAsia="zh-CN"/>
          </w:rPr>
          <w:t>十六、人力资源管理与开发</w:t>
        </w:r>
        <w:r>
          <w:tab/>
        </w:r>
        <w:r>
          <w:fldChar w:fldCharType="begin"/>
        </w:r>
        <w:r>
          <w:instrText xml:space="preserve"> PAGEREF _Toc3181 \h </w:instrText>
        </w:r>
        <w:r>
          <w:fldChar w:fldCharType="separate"/>
        </w:r>
        <w:r>
          <w:t>79</w:t>
        </w:r>
        <w:r>
          <w:fldChar w:fldCharType="end"/>
        </w:r>
      </w:hyperlink>
    </w:p>
    <w:p>
      <w:pPr>
        <w:pStyle w:val="TOC2"/>
        <w:tabs>
          <w:tab w:val="right" w:leader="dot" w:pos="8306"/>
        </w:tabs>
      </w:pPr>
      <w:hyperlink w:anchor="_Toc11197" w:history="1">
        <w:r>
          <w:rPr>
            <w:rFonts w:ascii="仿宋" w:eastAsia="仿宋" w:hAnsi="仿宋" w:cs="仿宋" w:hint="eastAsia"/>
            <w:lang w:eastAsia="zh-CN"/>
          </w:rPr>
          <w:t>(一)、人力资源规划</w:t>
        </w:r>
        <w:r>
          <w:tab/>
        </w:r>
        <w:r>
          <w:fldChar w:fldCharType="begin"/>
        </w:r>
        <w:r>
          <w:instrText xml:space="preserve"> PAGEREF _Toc11197 \h </w:instrText>
        </w:r>
        <w:r>
          <w:fldChar w:fldCharType="separate"/>
        </w:r>
        <w:r>
          <w:t>79</w:t>
        </w:r>
        <w:r>
          <w:fldChar w:fldCharType="end"/>
        </w:r>
      </w:hyperlink>
    </w:p>
    <w:p>
      <w:pPr>
        <w:pStyle w:val="TOC2"/>
        <w:tabs>
          <w:tab w:val="right" w:leader="dot" w:pos="8306"/>
        </w:tabs>
      </w:pPr>
      <w:hyperlink w:anchor="_Toc18450" w:history="1">
        <w:r>
          <w:rPr>
            <w:rFonts w:ascii="仿宋" w:eastAsia="仿宋" w:hAnsi="仿宋" w:cs="仿宋" w:hint="eastAsia"/>
            <w:lang w:eastAsia="zh-CN"/>
          </w:rPr>
          <w:t>(二)、人力资源开发与培训</w:t>
        </w:r>
        <w:r>
          <w:tab/>
        </w:r>
        <w:r>
          <w:fldChar w:fldCharType="begin"/>
        </w:r>
        <w:r>
          <w:instrText xml:space="preserve"> PAGEREF _Toc18450 \h </w:instrText>
        </w:r>
        <w:r>
          <w:fldChar w:fldCharType="separate"/>
        </w:r>
        <w:r>
          <w:t>81</w:t>
        </w:r>
        <w:r>
          <w:fldChar w:fldCharType="end"/>
        </w:r>
      </w:hyperlink>
    </w:p>
    <w:p>
      <w:pPr>
        <w:pStyle w:val="TOC1"/>
        <w:tabs>
          <w:tab w:val="right" w:leader="dot" w:pos="8306"/>
        </w:tabs>
      </w:pPr>
      <w:hyperlink w:anchor="_Toc12592" w:history="1">
        <w:r>
          <w:rPr>
            <w:rFonts w:ascii="仿宋" w:eastAsia="仿宋" w:hAnsi="仿宋" w:cs="仿宋" w:hint="eastAsia"/>
            <w:lang w:eastAsia="zh-CN"/>
          </w:rPr>
          <w:t>十七、设施与设备管理</w:t>
        </w:r>
        <w:r>
          <w:tab/>
        </w:r>
        <w:r>
          <w:fldChar w:fldCharType="begin"/>
        </w:r>
        <w:r>
          <w:instrText xml:space="preserve"> PAGEREF _Toc12592 \h </w:instrText>
        </w:r>
        <w:r>
          <w:fldChar w:fldCharType="separate"/>
        </w:r>
        <w:r>
          <w:t>83</w:t>
        </w:r>
        <w:r>
          <w:fldChar w:fldCharType="end"/>
        </w:r>
      </w:hyperlink>
    </w:p>
    <w:p>
      <w:pPr>
        <w:pStyle w:val="TOC2"/>
        <w:tabs>
          <w:tab w:val="right" w:leader="dot" w:pos="8306"/>
        </w:tabs>
      </w:pPr>
      <w:hyperlink w:anchor="_Toc29873" w:history="1">
        <w:r>
          <w:rPr>
            <w:rFonts w:ascii="仿宋" w:eastAsia="仿宋" w:hAnsi="仿宋" w:cs="仿宋" w:hint="eastAsia"/>
            <w:lang w:eastAsia="zh-CN"/>
          </w:rPr>
          <w:t>(一)、设施规划与配置</w:t>
        </w:r>
        <w:r>
          <w:tab/>
        </w:r>
        <w:r>
          <w:fldChar w:fldCharType="begin"/>
        </w:r>
        <w:r>
          <w:instrText xml:space="preserve"> PAGEREF _Toc29873 \h </w:instrText>
        </w:r>
        <w:r>
          <w:fldChar w:fldCharType="separate"/>
        </w:r>
        <w:r>
          <w:t>83</w:t>
        </w:r>
        <w:r>
          <w:fldChar w:fldCharType="end"/>
        </w:r>
      </w:hyperlink>
    </w:p>
    <w:p>
      <w:pPr>
        <w:pStyle w:val="TOC2"/>
        <w:tabs>
          <w:tab w:val="right" w:leader="dot" w:pos="8306"/>
        </w:tabs>
      </w:pPr>
      <w:hyperlink w:anchor="_Toc16912" w:history="1">
        <w:r>
          <w:rPr>
            <w:rFonts w:ascii="仿宋" w:eastAsia="仿宋" w:hAnsi="仿宋" w:cs="仿宋" w:hint="eastAsia"/>
            <w:lang w:eastAsia="zh-CN"/>
          </w:rPr>
          <w:t>(二)、设备采购与维护管理</w:t>
        </w:r>
        <w:r>
          <w:tab/>
        </w:r>
        <w:r>
          <w:fldChar w:fldCharType="begin"/>
        </w:r>
        <w:r>
          <w:instrText xml:space="preserve"> PAGEREF _Toc16912 \h </w:instrText>
        </w:r>
        <w:r>
          <w:fldChar w:fldCharType="separate"/>
        </w:r>
        <w:r>
          <w:t>84</w:t>
        </w:r>
        <w:r>
          <w:fldChar w:fldCharType="end"/>
        </w:r>
      </w:hyperlink>
    </w:p>
    <w:p>
      <w:pPr>
        <w:pStyle w:val="TOC2"/>
        <w:tabs>
          <w:tab w:val="right" w:leader="dot" w:pos="8306"/>
        </w:tabs>
      </w:pPr>
      <w:hyperlink w:anchor="_Toc5377" w:history="1">
        <w:r>
          <w:rPr>
            <w:rFonts w:ascii="仿宋" w:eastAsia="仿宋" w:hAnsi="仿宋" w:cs="仿宋" w:hint="eastAsia"/>
            <w:lang w:eastAsia="zh-CN"/>
          </w:rPr>
          <w:t>(三)、设施设备升级策略</w:t>
        </w:r>
        <w:r>
          <w:tab/>
        </w:r>
        <w:r>
          <w:fldChar w:fldCharType="begin"/>
        </w:r>
        <w:r>
          <w:instrText xml:space="preserve"> PAGEREF _Toc5377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45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805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直接收益：假设生物制品项目的产品或服务年销售收入为XX万元。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95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若生物制品项目成功推广新型环保产品，比如采用可回收材料的包装，可能会激发消费者对可持续产品的需求。这种需求的增长可能迫使整个行业转向更环保的产品设计和生产方法。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60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89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生物制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生物制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生物制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431"/>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771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27654"/>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https://d.book118.com/877113145012006031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14FEA"/>
    <w:rsid w:val="17414F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113145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2023-12-26T19:55:00Z</dcterms:created>
  <dcterms:modified xsi:type="dcterms:W3CDTF">2023-12-26T19:55:52Z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AE317EE9663248CAB9B2BEE216E6A889_11</vt:lpwstr>
  </property>
  <property fmtid="{D5CDD505-2E9C-101B-9397-08002B2CF9AE}" pid="3" name="KSOProductBuildVer">
    <vt:lpwstr>2052-12.1.0.16120</vt:lpwstr>
  </property>
</Properties>
</file>