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94F70" w14:paraId="290CFF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4F70" w14:paraId="4434B1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4F70" w14:paraId="7E1B2B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4F70" w:rsidRPr="00894F70" w14:paraId="24FB47AA" w14:textId="486DC6B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94F70">
        <w:rPr>
          <w:rFonts w:ascii="宋体" w:eastAsia="宋体" w:hAnsi="宋体" w:hint="eastAsia"/>
          <w:b/>
          <w:sz w:val="60"/>
        </w:rPr>
        <w:t>电子脂肪仪行业项目可行性分析报告</w:t>
      </w:r>
    </w:p>
    <w:p w:rsidR="00894F70" w:rsidP="00894F70" w14:paraId="4AF38752" w14:textId="11BD448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94F70">
        <w:rPr>
          <w:rFonts w:ascii="仿宋" w:eastAsia="仿宋" w:hAnsi="仿宋" w:hint="eastAsia"/>
          <w:b/>
          <w:sz w:val="40"/>
        </w:rPr>
        <w:t>目录</w:t>
      </w:r>
    </w:p>
    <w:p w:rsidR="00894F70" w14:paraId="4C41D375" w14:textId="48499D8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94F70" w14:paraId="145A0C91" w14:textId="345694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一、电子脂肪仪项目概论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4F70" w14:paraId="5DA0E114" w14:textId="4CAF1B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(一)、电子脂肪仪项目名称及承办单位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4F70" w14:paraId="7FE7A443" w14:textId="0F710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(二)、电子脂肪仪项目拟建地址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4F70" w14:paraId="7495A309" w14:textId="621EE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(三)、电子脂肪仪项目提出的背景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4F70" w14:paraId="2B9C847C" w14:textId="2C1A3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94F70" w14:paraId="2E935866" w14:textId="7C4E6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(五)、电子脂肪仪项目建设必要性分析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94F70" w14:paraId="65B3023E" w14:textId="2DFF3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94F70" w14:paraId="1F69DF6A" w14:textId="40C8A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(七)、电子脂肪仪项目总投资估算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4F70" w14:paraId="3BACA5A6" w14:textId="22486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(八)、电子脂肪仪项目工艺技术装备方案的选择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4F70" w14:paraId="695B975C" w14:textId="7F5F7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(九)、电子脂肪仪项目实施进度建议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4F70" w14:paraId="79CA9E41" w14:textId="17899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(十)、电子脂肪仪相关研究结论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4F70" w14:paraId="6D260ACA" w14:textId="3A769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(十一)、电子脂肪仪项目规划及市场分析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94F70" w14:paraId="6778C5DE" w14:textId="26BB34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二、电子脂肪仪项目节能分析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94F70" w14:paraId="1F4BB170" w14:textId="58B32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(一)、电子脂肪仪项目建设的节能原则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94F70" w14:paraId="35E2DCB8" w14:textId="08C25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94F70" w14:paraId="5B3A602D" w14:textId="68C97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(三)、电子脂肪仪项目节能背景分析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94F70" w14:paraId="69887650" w14:textId="1A94D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(四)、电子脂肪仪项目能源消耗种类和数量分析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4F70" w14:paraId="332FBE58" w14:textId="7CDEF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(五)、电子脂肪仪项目用能品种选择的可靠性分析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4F70" w14:paraId="49A6034B" w14:textId="0921C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(六)、电子脂肪仪项目建筑结构节能设计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4F70" w14:paraId="00D93F79" w14:textId="26422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(七)、电子脂肪仪项目节能效果分析与建议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_Toc160840062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https://d.book118.com/877125105141006050</w:t>
        </w:r>
      </w:hyperlink>
    </w:p>
    <w:p w:rsidR="00894F7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F70" w:rsidP="00C003FE" w14:paraId="34D87E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4F70" w14:paraId="18BAF0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F70" w:rsidP="00C003FE" w14:paraId="7069628F" w14:textId="412030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94F70" w14:paraId="6482C7F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F70" w14:paraId="7AB56D3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F70" w:rsidP="00C003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4F7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F70" w:rsidP="00C003FE" w14:textId="412030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94F7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F7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F70" w14:paraId="602893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F70" w:rsidRPr="00894F70" w:rsidP="00894F70" w14:paraId="69B49F22" w14:textId="20C08BAD">
    <w:pPr>
      <w:pStyle w:val="Header"/>
      <w:rPr>
        <w:rFonts w:ascii="仿宋" w:eastAsia="仿宋" w:hAnsi="仿宋"/>
      </w:rPr>
    </w:pPr>
    <w:r w:rsidRPr="00894F70">
      <w:rPr>
        <w:rFonts w:ascii="仿宋" w:eastAsia="仿宋" w:hAnsi="仿宋" w:hint="eastAsia"/>
      </w:rPr>
      <w:t>电子脂肪仪可行性报告</w:t>
    </w:r>
    <w:r w:rsidRPr="00894F7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F70" w14:paraId="7A1F3F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F7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F70" w:rsidRPr="00894F70" w:rsidP="00894F70" w14:textId="20C08BAD">
    <w:pPr>
      <w:pStyle w:val="Header"/>
      <w:rPr>
        <w:rFonts w:ascii="仿宋" w:eastAsia="仿宋" w:hAnsi="仿宋"/>
      </w:rPr>
    </w:pPr>
    <w:r w:rsidRPr="00894F70">
      <w:rPr>
        <w:rFonts w:ascii="仿宋" w:eastAsia="仿宋" w:hAnsi="仿宋" w:hint="eastAsia"/>
      </w:rPr>
      <w:t>电子脂肪仪可行性报告</w:t>
    </w:r>
    <w:r w:rsidRPr="00894F7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4F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F70"/>
    <w:rsid w:val="00894F70"/>
    <w:rsid w:val="00C003F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D2B693"/>
  <w15:chartTrackingRefBased/>
  <w15:docId w15:val="{9DF01472-6B1E-47DC-BCEC-B95E1FA9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94F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94F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94F7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94F7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94F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94F7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94F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94F7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94F70"/>
  </w:style>
  <w:style w:type="paragraph" w:styleId="TOC1">
    <w:name w:val="toc 1"/>
    <w:basedOn w:val="Normal"/>
    <w:next w:val="Normal"/>
    <w:autoRedefine/>
    <w:uiPriority w:val="39"/>
    <w:unhideWhenUsed/>
    <w:rsid w:val="00894F70"/>
  </w:style>
  <w:style w:type="paragraph" w:styleId="TOC2">
    <w:name w:val="toc 2"/>
    <w:basedOn w:val="Normal"/>
    <w:next w:val="Normal"/>
    <w:autoRedefine/>
    <w:uiPriority w:val="39"/>
    <w:unhideWhenUsed/>
    <w:rsid w:val="00894F7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7712510514100605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4890</Words>
  <Characters>27875</Characters>
  <Application>Microsoft Office Word</Application>
  <DocSecurity>0</DocSecurity>
  <Lines>232</Lines>
  <Paragraphs>65</Paragraphs>
  <ScaleCrop>false</ScaleCrop>
  <Company/>
  <LinksUpToDate>false</LinksUpToDate>
  <CharactersWithSpaces>32700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2024-03-08T17:26:00Z</dcterms:created>
  <dcterms:modified xsi:type="dcterms:W3CDTF">2024-03-08T17:27:00Z</dcterms:modified>
</cp:coreProperties>
</file>