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2D2F">
      <w:pPr>
        <w:pStyle w:val="BodyText"/>
        <w:spacing w:line="246" w:lineRule="auto"/>
      </w:pPr>
    </w:p>
    <w:p w:rsidR="00E02D2F">
      <w:pPr>
        <w:pStyle w:val="BodyText"/>
        <w:spacing w:line="246" w:lineRule="auto"/>
      </w:pPr>
    </w:p>
    <w:p w:rsidR="00E02D2F">
      <w:pPr>
        <w:pStyle w:val="BodyText"/>
        <w:spacing w:line="247" w:lineRule="auto"/>
      </w:pPr>
    </w:p>
    <w:p w:rsidR="00E02D2F">
      <w:pPr>
        <w:pStyle w:val="BodyText"/>
        <w:spacing w:line="247" w:lineRule="auto"/>
      </w:pPr>
    </w:p>
    <w:p w:rsidR="00E02D2F">
      <w:pPr>
        <w:pStyle w:val="BodyText"/>
        <w:spacing w:line="247" w:lineRule="auto"/>
      </w:pPr>
    </w:p>
    <w:p w:rsidR="00E02D2F">
      <w:pPr>
        <w:pStyle w:val="BodyText"/>
        <w:spacing w:line="247" w:lineRule="auto"/>
      </w:pPr>
    </w:p>
    <w:p w:rsidR="00E02D2F">
      <w:pPr>
        <w:pStyle w:val="BodyText"/>
        <w:spacing w:line="247" w:lineRule="auto"/>
      </w:pPr>
    </w:p>
    <w:p w:rsidR="00E02D2F">
      <w:pPr>
        <w:pStyle w:val="BodyText"/>
        <w:spacing w:line="247" w:lineRule="auto"/>
      </w:pPr>
    </w:p>
    <w:p w:rsidR="00E02D2F">
      <w:pPr>
        <w:pStyle w:val="BodyText"/>
        <w:spacing w:line="247" w:lineRule="auto"/>
      </w:pPr>
    </w:p>
    <w:p w:rsidR="00E02D2F">
      <w:pPr>
        <w:pStyle w:val="BodyText"/>
        <w:spacing w:line="247" w:lineRule="auto"/>
      </w:pPr>
    </w:p>
    <w:p w:rsidR="00E02D2F">
      <w:pPr>
        <w:pStyle w:val="BodyText"/>
        <w:spacing w:line="247" w:lineRule="auto"/>
      </w:pPr>
    </w:p>
    <w:p w:rsidR="00E02D2F">
      <w:pPr>
        <w:pStyle w:val="BodyText"/>
        <w:spacing w:line="247" w:lineRule="auto"/>
      </w:pPr>
    </w:p>
    <w:p w:rsidR="00E02D2F">
      <w:pPr>
        <w:pStyle w:val="BodyText"/>
        <w:spacing w:line="247" w:lineRule="auto"/>
      </w:pPr>
    </w:p>
    <w:p w:rsidR="00E02D2F">
      <w:pPr>
        <w:pStyle w:val="BodyText"/>
        <w:spacing w:line="247" w:lineRule="auto"/>
      </w:pPr>
    </w:p>
    <w:p w:rsidR="00E02D2F">
      <w:pPr>
        <w:pStyle w:val="BodyText"/>
        <w:spacing w:line="247" w:lineRule="auto"/>
      </w:pPr>
    </w:p>
    <w:p w:rsidR="00E02D2F">
      <w:pPr>
        <w:spacing w:before="182" w:line="221" w:lineRule="auto"/>
        <w:ind w:left="521"/>
        <w:outlineLvl w:val="0"/>
        <w:rPr>
          <w:rFonts w:ascii="SimHei" w:eastAsia="SimHei" w:hAnsi="SimHei" w:cs="SimHei"/>
          <w:sz w:val="56"/>
          <w:szCs w:val="56"/>
        </w:rPr>
      </w:pPr>
      <w:r>
        <w:rPr>
          <w:rFonts w:ascii="SimHei" w:eastAsia="SimHei" w:hAnsi="SimHei" w:cs="SimHei"/>
          <w:b/>
          <w:bCs/>
          <w:spacing w:val="-9"/>
          <w:sz w:val="56"/>
          <w:szCs w:val="56"/>
        </w:rPr>
        <w:t>制造商贸行业信息化解决方案</w:t>
      </w:r>
    </w:p>
    <w:p w:rsidR="00E02D2F">
      <w:pPr>
        <w:spacing w:line="221" w:lineRule="auto"/>
        <w:rPr>
          <w:rFonts w:ascii="SimHei" w:eastAsia="SimHei" w:hAnsi="SimHei" w:cs="SimHei"/>
          <w:sz w:val="56"/>
          <w:szCs w:val="56"/>
        </w:rPr>
        <w:sectPr>
          <w:headerReference w:type="even" r:id="rId4"/>
          <w:headerReference w:type="default" r:id="rId5"/>
          <w:footerReference w:type="even" r:id="rId6"/>
          <w:footerReference w:type="default" r:id="rId7"/>
          <w:headerReference w:type="first" r:id="rId8"/>
          <w:footerReference w:type="first" r:id="rId9"/>
          <w:pgSz w:w="11910" w:h="16840"/>
          <w:pgMar w:top="1431" w:right="1786" w:bottom="0" w:left="1786" w:header="0" w:footer="0" w:gutter="0"/>
          <w:cols w:space="720"/>
        </w:sectPr>
      </w:pPr>
    </w:p>
    <w:sdt>
      <w:sdtPr>
        <w:rPr>
          <w:rFonts w:ascii="SimHei" w:eastAsia="SimHei" w:hAnsi="SimHei" w:cs="SimHei"/>
          <w:sz w:val="34"/>
          <w:szCs w:val="34"/>
        </w:rPr>
        <w:id w:val="-1394198483"/>
        <w:docPartObj>
          <w:docPartGallery w:val="Table of Contents"/>
          <w:docPartUnique/>
        </w:docPartObj>
      </w:sdtPr>
      <w:sdtEndPr>
        <w:rPr>
          <w:rFonts w:ascii="Times New Roman" w:eastAsia="Times New Roman" w:hAnsi="Times New Roman" w:cs="Times New Roman"/>
          <w:sz w:val="21"/>
          <w:szCs w:val="21"/>
        </w:rPr>
      </w:sdtEndPr>
      <w:sdtContent>
        <w:p w:rsidR="00E02D2F">
          <w:pPr>
            <w:spacing w:before="135" w:line="222" w:lineRule="auto"/>
            <w:ind w:left="3884"/>
            <w:rPr>
              <w:rFonts w:ascii="SimHei" w:eastAsia="SimHei" w:hAnsi="SimHei" w:cs="SimHei"/>
              <w:sz w:val="34"/>
              <w:szCs w:val="34"/>
            </w:rPr>
          </w:pPr>
          <w:r>
            <w:rPr>
              <w:rFonts w:ascii="SimHei" w:eastAsia="SimHei" w:hAnsi="SimHei" w:cs="SimHei"/>
              <w:b/>
              <w:bCs/>
              <w:spacing w:val="-18"/>
              <w:sz w:val="34"/>
              <w:szCs w:val="34"/>
            </w:rPr>
            <w:t>目录</w:t>
          </w:r>
        </w:p>
        <w:p w:rsidR="00E02D2F">
          <w:pPr>
            <w:pStyle w:val="BodyText"/>
            <w:spacing w:line="422" w:lineRule="auto"/>
          </w:pPr>
        </w:p>
        <w:p w:rsidR="00E02D2F">
          <w:pPr>
            <w:tabs>
              <w:tab w:val="right" w:leader="dot" w:pos="8285"/>
            </w:tabs>
            <w:spacing w:before="68" w:line="219" w:lineRule="auto"/>
            <w:rPr>
              <w:rFonts w:ascii="Times New Roman" w:eastAsia="Times New Roman" w:hAnsi="Times New Roman" w:cs="Times New Roman"/>
            </w:rPr>
          </w:pPr>
          <w:r>
            <w:rPr>
              <w:rFonts w:ascii="Times New Roman" w:eastAsia="Times New Roman" w:hAnsi="Times New Roman" w:cs="Times New Roman"/>
              <w:spacing w:val="-3"/>
            </w:rPr>
            <w:t>1</w:t>
          </w:r>
          <w:r>
            <w:rPr>
              <w:rFonts w:ascii="SimSun" w:eastAsia="SimSun" w:hAnsi="SimSun" w:cs="SimSun"/>
              <w:spacing w:val="-3"/>
            </w:rPr>
            <w:t>概述</w:t>
          </w:r>
          <w:r>
            <w:rPr>
              <w:rFonts w:ascii="SimSun" w:eastAsia="SimSun" w:hAnsi="SimSun" w:cs="SimSun"/>
            </w:rPr>
            <w:tab/>
          </w:r>
          <w:r>
            <w:rPr>
              <w:rFonts w:ascii="Times New Roman" w:eastAsia="Times New Roman" w:hAnsi="Times New Roman" w:cs="Times New Roman"/>
            </w:rPr>
            <w:t>6</w:t>
          </w:r>
        </w:p>
        <w:p w:rsidR="00E02D2F">
          <w:pPr>
            <w:tabs>
              <w:tab w:val="right" w:leader="dot" w:pos="8285"/>
            </w:tabs>
            <w:spacing w:before="121" w:line="220" w:lineRule="auto"/>
            <w:ind w:left="420"/>
            <w:rPr>
              <w:rFonts w:ascii="Times New Roman" w:eastAsia="Times New Roman" w:hAnsi="Times New Roman" w:cs="Times New Roman"/>
            </w:rPr>
          </w:pPr>
          <w:r>
            <w:rPr>
              <w:rFonts w:ascii="Times New Roman" w:eastAsia="Times New Roman" w:hAnsi="Times New Roman" w:cs="Times New Roman"/>
              <w:spacing w:val="1"/>
            </w:rPr>
            <w:t xml:space="preserve">1.1           </w:t>
          </w:r>
          <w:r>
            <w:rPr>
              <w:rFonts w:ascii="SimSun" w:eastAsia="SimSun" w:hAnsi="SimSun" w:cs="SimSun"/>
              <w:spacing w:val="1"/>
            </w:rPr>
            <w:t>方案描述</w:t>
          </w:r>
          <w:r>
            <w:rPr>
              <w:rFonts w:ascii="SimSun" w:eastAsia="SimSun" w:hAnsi="SimSun" w:cs="SimSun"/>
            </w:rPr>
            <w:tab/>
          </w:r>
          <w:r>
            <w:rPr>
              <w:rFonts w:ascii="Times New Roman" w:eastAsia="Times New Roman" w:hAnsi="Times New Roman" w:cs="Times New Roman"/>
            </w:rPr>
            <w:t>6</w:t>
          </w:r>
        </w:p>
        <w:p w:rsidR="00E02D2F">
          <w:pPr>
            <w:tabs>
              <w:tab w:val="right" w:leader="dot" w:pos="8285"/>
            </w:tabs>
            <w:spacing w:before="139" w:line="219" w:lineRule="auto"/>
            <w:ind w:left="420"/>
            <w:rPr>
              <w:rFonts w:ascii="Times New Roman" w:eastAsia="Times New Roman" w:hAnsi="Times New Roman" w:cs="Times New Roman"/>
            </w:rPr>
          </w:pPr>
          <w:r>
            <w:rPr>
              <w:rFonts w:ascii="Times New Roman" w:eastAsia="Times New Roman" w:hAnsi="Times New Roman" w:cs="Times New Roman"/>
              <w:spacing w:val="-1"/>
            </w:rPr>
            <w:t>1.2</w:t>
          </w:r>
          <w:r>
            <w:rPr>
              <w:rFonts w:ascii="SimSun" w:eastAsia="SimSun" w:hAnsi="SimSun" w:cs="SimSun"/>
              <w:spacing w:val="-1"/>
            </w:rPr>
            <w:t>行业背景和信息化需求分析</w:t>
          </w:r>
          <w:r>
            <w:rPr>
              <w:rFonts w:ascii="SimSun" w:eastAsia="SimSun" w:hAnsi="SimSun" w:cs="SimSun"/>
            </w:rPr>
            <w:tab/>
          </w:r>
          <w:r>
            <w:rPr>
              <w:rFonts w:ascii="Times New Roman" w:eastAsia="Times New Roman" w:hAnsi="Times New Roman" w:cs="Times New Roman"/>
            </w:rPr>
            <w:t>6</w:t>
          </w:r>
        </w:p>
        <w:p w:rsidR="00E02D2F">
          <w:pPr>
            <w:tabs>
              <w:tab w:val="right" w:leader="dot" w:pos="8275"/>
            </w:tabs>
            <w:spacing w:before="121" w:line="220" w:lineRule="auto"/>
            <w:ind w:left="830"/>
            <w:rPr>
              <w:rFonts w:ascii="Times New Roman" w:eastAsia="Times New Roman" w:hAnsi="Times New Roman" w:cs="Times New Roman"/>
            </w:rPr>
          </w:pPr>
          <w:r>
            <w:rPr>
              <w:rFonts w:ascii="Times New Roman" w:eastAsia="Times New Roman" w:hAnsi="Times New Roman" w:cs="Times New Roman"/>
              <w:spacing w:val="1"/>
            </w:rPr>
            <w:t xml:space="preserve">1.2.1        </w:t>
          </w:r>
          <w:r>
            <w:rPr>
              <w:rFonts w:ascii="SimSun" w:eastAsia="SimSun" w:hAnsi="SimSun" w:cs="SimSun"/>
              <w:spacing w:val="1"/>
            </w:rPr>
            <w:t>制造行业</w:t>
          </w:r>
          <w:r>
            <w:rPr>
              <w:rFonts w:ascii="SimSun" w:eastAsia="SimSun" w:hAnsi="SimSun" w:cs="SimSun"/>
            </w:rPr>
            <w:tab/>
          </w:r>
          <w:r>
            <w:rPr>
              <w:rFonts w:ascii="Times New Roman" w:eastAsia="Times New Roman" w:hAnsi="Times New Roman" w:cs="Times New Roman"/>
            </w:rPr>
            <w:t>6</w:t>
          </w:r>
        </w:p>
        <w:p w:rsidR="00E02D2F">
          <w:pPr>
            <w:tabs>
              <w:tab w:val="right" w:leader="dot" w:pos="8267"/>
            </w:tabs>
            <w:spacing w:before="99" w:line="220" w:lineRule="auto"/>
            <w:ind w:left="830"/>
            <w:rPr>
              <w:rFonts w:ascii="Times New Roman" w:eastAsia="Times New Roman" w:hAnsi="Times New Roman" w:cs="Times New Roman"/>
            </w:rPr>
          </w:pPr>
          <w:r>
            <w:rPr>
              <w:rFonts w:ascii="Times New Roman" w:eastAsia="Times New Roman" w:hAnsi="Times New Roman" w:cs="Times New Roman"/>
              <w:spacing w:val="-1"/>
            </w:rPr>
            <w:t>1.2.2</w:t>
          </w:r>
          <w:r>
            <w:rPr>
              <w:rFonts w:ascii="SimSun" w:eastAsia="SimSun" w:hAnsi="SimSun" w:cs="SimSun"/>
              <w:spacing w:val="-1"/>
            </w:rPr>
            <w:t>商贸行业</w:t>
          </w:r>
          <w:r>
            <w:rPr>
              <w:rFonts w:ascii="SimSun" w:eastAsia="SimSun" w:hAnsi="SimSun" w:cs="SimSun"/>
            </w:rPr>
            <w:tab/>
          </w:r>
          <w:r>
            <w:rPr>
              <w:rFonts w:ascii="Times New Roman" w:eastAsia="Times New Roman" w:hAnsi="Times New Roman" w:cs="Times New Roman"/>
            </w:rPr>
            <w:t>7</w:t>
          </w:r>
        </w:p>
        <w:p w:rsidR="00E02D2F">
          <w:pPr>
            <w:tabs>
              <w:tab w:val="right" w:leader="dot" w:pos="8285"/>
            </w:tabs>
            <w:spacing w:before="140" w:line="219" w:lineRule="auto"/>
            <w:rPr>
              <w:rFonts w:ascii="Times New Roman" w:eastAsia="Times New Roman" w:hAnsi="Times New Roman" w:cs="Times New Roman"/>
            </w:rPr>
          </w:pPr>
          <w:r>
            <w:rPr>
              <w:rFonts w:ascii="Times New Roman" w:eastAsia="Times New Roman" w:hAnsi="Times New Roman" w:cs="Times New Roman"/>
              <w:spacing w:val="9"/>
            </w:rPr>
            <w:t>2</w:t>
          </w:r>
          <w:r>
            <w:rPr>
              <w:rFonts w:ascii="SimSun" w:eastAsia="SimSun" w:hAnsi="SimSun" w:cs="SimSun"/>
              <w:spacing w:val="9"/>
            </w:rPr>
            <w:t>信息化解决方案</w:t>
          </w:r>
          <w:r>
            <w:rPr>
              <w:rFonts w:ascii="SimSun" w:eastAsia="SimSun" w:hAnsi="SimSun" w:cs="SimSun"/>
            </w:rPr>
            <w:tab/>
          </w:r>
          <w:r>
            <w:rPr>
              <w:rFonts w:ascii="Times New Roman" w:eastAsia="Times New Roman" w:hAnsi="Times New Roman" w:cs="Times New Roman"/>
            </w:rPr>
            <w:t>9</w:t>
          </w:r>
        </w:p>
        <w:p w:rsidR="00E02D2F">
          <w:pPr>
            <w:tabs>
              <w:tab w:val="right" w:leader="dot" w:pos="8255"/>
            </w:tabs>
            <w:spacing w:before="130" w:line="219" w:lineRule="auto"/>
            <w:ind w:left="420"/>
            <w:rPr>
              <w:rFonts w:ascii="Times New Roman" w:eastAsia="Times New Roman" w:hAnsi="Times New Roman" w:cs="Times New Roman"/>
            </w:rPr>
          </w:pPr>
          <w:r>
            <w:rPr>
              <w:rFonts w:ascii="Times New Roman" w:eastAsia="Times New Roman" w:hAnsi="Times New Roman" w:cs="Times New Roman"/>
              <w:spacing w:val="4"/>
            </w:rPr>
            <w:t xml:space="preserve">2.1          </w:t>
          </w:r>
          <w:r>
            <w:rPr>
              <w:rFonts w:ascii="SimSun" w:eastAsia="SimSun" w:hAnsi="SimSun" w:cs="SimSun"/>
              <w:spacing w:val="4"/>
            </w:rPr>
            <w:t>企业办公</w:t>
          </w:r>
          <w:r>
            <w:rPr>
              <w:rFonts w:ascii="SimSun" w:eastAsia="SimSun" w:hAnsi="SimSun" w:cs="SimSun"/>
            </w:rPr>
            <w:tab/>
          </w:r>
          <w:r>
            <w:rPr>
              <w:rFonts w:ascii="Times New Roman" w:eastAsia="Times New Roman" w:hAnsi="Times New Roman" w:cs="Times New Roman"/>
              <w:spacing w:val="-7"/>
            </w:rPr>
            <w:t>10</w:t>
          </w:r>
        </w:p>
        <w:p w:rsidR="00E02D2F">
          <w:pPr>
            <w:tabs>
              <w:tab w:val="right" w:leader="hyphen" w:pos="8265"/>
            </w:tabs>
            <w:spacing w:before="108" w:line="219" w:lineRule="auto"/>
            <w:ind w:left="830"/>
            <w:rPr>
              <w:rFonts w:ascii="Times New Roman" w:eastAsia="Times New Roman" w:hAnsi="Times New Roman" w:cs="Times New Roman"/>
            </w:rPr>
          </w:pPr>
          <w:r>
            <w:rPr>
              <w:rFonts w:ascii="Times New Roman" w:eastAsia="Times New Roman" w:hAnsi="Times New Roman" w:cs="Times New Roman"/>
              <w:b/>
              <w:bCs/>
              <w:spacing w:val="-8"/>
            </w:rPr>
            <w:t>2.1.1</w:t>
          </w:r>
          <w:r>
            <w:rPr>
              <w:rFonts w:ascii="SimSun" w:eastAsia="SimSun" w:hAnsi="SimSun" w:cs="SimSun"/>
              <w:b/>
              <w:bCs/>
              <w:spacing w:val="-8"/>
            </w:rPr>
            <w:t>内部办公模块</w:t>
          </w:r>
          <w:r>
            <w:rPr>
              <w:rFonts w:ascii="SimSun" w:eastAsia="SimSun" w:hAnsi="SimSun" w:cs="SimSun"/>
              <w:b/>
              <w:bCs/>
            </w:rPr>
            <w:tab/>
          </w:r>
          <w:r>
            <w:rPr>
              <w:rFonts w:ascii="SimSun" w:eastAsia="SimSun" w:hAnsi="SimSun" w:cs="SimSun"/>
              <w:b/>
              <w:bCs/>
              <w:spacing w:val="-1"/>
            </w:rPr>
            <w:t>移动</w:t>
          </w:r>
          <w:r>
            <w:rPr>
              <w:rFonts w:ascii="Times New Roman" w:eastAsia="Times New Roman" w:hAnsi="Times New Roman" w:cs="Times New Roman"/>
              <w:b/>
              <w:bCs/>
              <w:spacing w:val="-1"/>
            </w:rPr>
            <w:t>OA</w:t>
          </w:r>
          <w:r>
            <w:rPr>
              <w:rFonts w:ascii="Times New Roman" w:eastAsia="Times New Roman" w:hAnsi="Times New Roman" w:cs="Times New Roman"/>
              <w:spacing w:val="-1"/>
            </w:rPr>
            <w:t>………………………………………</w:t>
          </w:r>
          <w:r>
            <w:rPr>
              <w:rFonts w:ascii="Times New Roman" w:eastAsia="Times New Roman" w:hAnsi="Times New Roman" w:cs="Times New Roman"/>
              <w:spacing w:val="-2"/>
            </w:rPr>
            <w:t xml:space="preserve">…………… </w:t>
          </w:r>
          <w:r>
            <w:rPr>
              <w:rFonts w:ascii="Times New Roman" w:eastAsia="Times New Roman" w:hAnsi="Times New Roman" w:cs="Times New Roman"/>
              <w:spacing w:val="-2"/>
            </w:rPr>
            <w:t>10</w:t>
          </w:r>
        </w:p>
        <w:p w:rsidR="00E02D2F">
          <w:pPr>
            <w:tabs>
              <w:tab w:val="right" w:leader="dot" w:pos="8265"/>
            </w:tabs>
            <w:spacing w:before="133" w:line="219" w:lineRule="auto"/>
            <w:ind w:left="1270"/>
            <w:rPr>
              <w:rFonts w:ascii="Times New Roman" w:eastAsia="Times New Roman" w:hAnsi="Times New Roman" w:cs="Times New Roman"/>
            </w:rPr>
          </w:pPr>
          <w:r>
            <w:rPr>
              <w:rFonts w:ascii="Times New Roman" w:eastAsia="Times New Roman" w:hAnsi="Times New Roman" w:cs="Times New Roman"/>
              <w:spacing w:val="2"/>
            </w:rPr>
            <w:t>2.1.1.1</w:t>
          </w:r>
          <w:r>
            <w:rPr>
              <w:rFonts w:ascii="SimSun" w:eastAsia="SimSun" w:hAnsi="SimSun" w:cs="SimSun"/>
              <w:spacing w:val="2"/>
            </w:rPr>
            <w:t>产品介绍</w:t>
          </w:r>
          <w:r>
            <w:rPr>
              <w:rFonts w:ascii="SimSun" w:eastAsia="SimSun" w:hAnsi="SimSun" w:cs="SimSun"/>
            </w:rPr>
            <w:tab/>
          </w:r>
          <w:r>
            <w:rPr>
              <w:rFonts w:ascii="Times New Roman" w:eastAsia="Times New Roman" w:hAnsi="Times New Roman" w:cs="Times New Roman"/>
              <w:spacing w:val="-7"/>
            </w:rPr>
            <w:t>10</w:t>
          </w:r>
        </w:p>
        <w:p w:rsidR="00E02D2F">
          <w:pPr>
            <w:tabs>
              <w:tab w:val="right" w:leader="dot" w:pos="8275"/>
            </w:tabs>
            <w:spacing w:before="119" w:line="219" w:lineRule="auto"/>
            <w:ind w:left="1260"/>
            <w:rPr>
              <w:rFonts w:ascii="Times New Roman" w:eastAsia="Times New Roman" w:hAnsi="Times New Roman" w:cs="Times New Roman"/>
            </w:rPr>
          </w:pPr>
          <w:r>
            <w:rPr>
              <w:rFonts w:ascii="Times New Roman" w:eastAsia="Times New Roman" w:hAnsi="Times New Roman" w:cs="Times New Roman"/>
              <w:b/>
              <w:bCs/>
            </w:rPr>
            <w:t>2.1.1.2</w:t>
          </w:r>
          <w:r>
            <w:rPr>
              <w:rFonts w:ascii="SimSun" w:eastAsia="SimSun" w:hAnsi="SimSun" w:cs="SimSun"/>
              <w:b/>
              <w:bCs/>
            </w:rPr>
            <w:t>产品特点</w:t>
          </w:r>
          <w:r>
            <w:rPr>
              <w:rFonts w:ascii="SimSun" w:eastAsia="SimSun" w:hAnsi="SimSun" w:cs="SimSun"/>
            </w:rPr>
            <w:tab/>
          </w:r>
          <w:r>
            <w:rPr>
              <w:rFonts w:ascii="Times New Roman" w:eastAsia="Times New Roman" w:hAnsi="Times New Roman" w:cs="Times New Roman"/>
              <w:spacing w:val="-5"/>
            </w:rPr>
            <w:t>11</w:t>
          </w:r>
        </w:p>
        <w:p w:rsidR="00E02D2F">
          <w:pPr>
            <w:tabs>
              <w:tab w:val="right" w:leader="dot" w:pos="8265"/>
            </w:tabs>
            <w:spacing w:before="144" w:line="219" w:lineRule="auto"/>
            <w:ind w:left="1270"/>
            <w:rPr>
              <w:rFonts w:ascii="Times New Roman" w:eastAsia="Times New Roman" w:hAnsi="Times New Roman" w:cs="Times New Roman"/>
            </w:rPr>
          </w:pPr>
          <w:r>
            <w:rPr>
              <w:rFonts w:ascii="Times New Roman" w:eastAsia="Times New Roman" w:hAnsi="Times New Roman" w:cs="Times New Roman"/>
              <w:b/>
              <w:bCs/>
              <w:spacing w:val="-1"/>
            </w:rPr>
            <w:t>2.1.1.3</w:t>
          </w:r>
          <w:r>
            <w:rPr>
              <w:rFonts w:ascii="SimSun" w:eastAsia="SimSun" w:hAnsi="SimSun" w:cs="SimSun"/>
              <w:spacing w:val="-1"/>
            </w:rPr>
            <w:t>产品功能</w:t>
          </w:r>
          <w:r>
            <w:rPr>
              <w:rFonts w:ascii="SimSun" w:eastAsia="SimSun" w:hAnsi="SimSun" w:cs="SimSun"/>
            </w:rPr>
            <w:tab/>
          </w:r>
          <w:r>
            <w:rPr>
              <w:rFonts w:ascii="Times New Roman" w:eastAsia="Times New Roman" w:hAnsi="Times New Roman" w:cs="Times New Roman"/>
              <w:spacing w:val="-7"/>
            </w:rPr>
            <w:t>11</w:t>
          </w:r>
        </w:p>
        <w:p w:rsidR="00E02D2F">
          <w:pPr>
            <w:tabs>
              <w:tab w:val="right" w:leader="hyphen" w:pos="8275"/>
            </w:tabs>
            <w:spacing w:before="131" w:line="219" w:lineRule="auto"/>
            <w:ind w:left="830"/>
            <w:rPr>
              <w:rFonts w:ascii="Times New Roman" w:eastAsia="Times New Roman" w:hAnsi="Times New Roman" w:cs="Times New Roman"/>
            </w:rPr>
          </w:pPr>
          <w:r>
            <w:rPr>
              <w:rFonts w:ascii="Times New Roman" w:eastAsia="Times New Roman" w:hAnsi="Times New Roman" w:cs="Times New Roman"/>
              <w:spacing w:val="-6"/>
            </w:rPr>
            <w:t>2.1.2</w:t>
          </w:r>
          <w:r>
            <w:rPr>
              <w:rFonts w:ascii="SimSun" w:eastAsia="SimSun" w:hAnsi="SimSun" w:cs="SimSun"/>
              <w:spacing w:val="-6"/>
            </w:rPr>
            <w:t>内部办公模块</w:t>
          </w:r>
          <w:r>
            <w:rPr>
              <w:rFonts w:ascii="SimSun" w:eastAsia="SimSun" w:hAnsi="SimSun" w:cs="SimSun"/>
            </w:rPr>
            <w:tab/>
          </w:r>
          <w:r>
            <w:rPr>
              <w:rFonts w:ascii="SimSun" w:eastAsia="SimSun" w:hAnsi="SimSun" w:cs="SimSun"/>
              <w:spacing w:val="-3"/>
            </w:rPr>
            <w:t>沃云办公</w:t>
          </w:r>
          <w:r>
            <w:rPr>
              <w:rFonts w:ascii="Times New Roman" w:eastAsia="Times New Roman" w:hAnsi="Times New Roman" w:cs="Times New Roman"/>
              <w:spacing w:val="-3"/>
            </w:rPr>
            <w:t>……………………………………………………</w:t>
          </w:r>
          <w:r>
            <w:rPr>
              <w:rFonts w:ascii="Times New Roman" w:eastAsia="Times New Roman" w:hAnsi="Times New Roman" w:cs="Times New Roman"/>
              <w:spacing w:val="-3"/>
            </w:rPr>
            <w:t>12</w:t>
          </w:r>
        </w:p>
        <w:p w:rsidR="00E02D2F">
          <w:pPr>
            <w:tabs>
              <w:tab w:val="right" w:leader="dot" w:pos="8275"/>
            </w:tabs>
            <w:spacing w:before="99" w:line="219" w:lineRule="auto"/>
            <w:ind w:left="1270"/>
            <w:rPr>
              <w:rFonts w:ascii="Times New Roman" w:eastAsia="Times New Roman" w:hAnsi="Times New Roman" w:cs="Times New Roman"/>
            </w:rPr>
          </w:pPr>
          <w:r>
            <w:rPr>
              <w:rFonts w:ascii="Times New Roman" w:eastAsia="Times New Roman" w:hAnsi="Times New Roman" w:cs="Times New Roman"/>
              <w:b/>
              <w:bCs/>
              <w:spacing w:val="1"/>
            </w:rPr>
            <w:t>2.1.2.1</w:t>
          </w:r>
          <w:r>
            <w:rPr>
              <w:rFonts w:ascii="SimSun" w:eastAsia="SimSun" w:hAnsi="SimSun" w:cs="SimSun"/>
              <w:spacing w:val="1"/>
            </w:rPr>
            <w:t>产品介绍</w:t>
          </w:r>
          <w:r>
            <w:rPr>
              <w:rFonts w:ascii="SimSun" w:eastAsia="SimSun" w:hAnsi="SimSun" w:cs="SimSun"/>
            </w:rPr>
            <w:tab/>
          </w:r>
          <w:r>
            <w:rPr>
              <w:rFonts w:ascii="Times New Roman" w:eastAsia="Times New Roman" w:hAnsi="Times New Roman" w:cs="Times New Roman"/>
              <w:spacing w:val="-5"/>
            </w:rPr>
            <w:t>12</w:t>
          </w:r>
        </w:p>
        <w:p w:rsidR="00E02D2F">
          <w:pPr>
            <w:tabs>
              <w:tab w:val="right" w:leader="dot" w:pos="8275"/>
            </w:tabs>
            <w:spacing w:before="123" w:line="219" w:lineRule="auto"/>
            <w:ind w:left="1270"/>
            <w:rPr>
              <w:rFonts w:ascii="Times New Roman" w:eastAsia="Times New Roman" w:hAnsi="Times New Roman" w:cs="Times New Roman"/>
            </w:rPr>
          </w:pPr>
          <w:r>
            <w:rPr>
              <w:rFonts w:ascii="Times New Roman" w:eastAsia="Times New Roman" w:hAnsi="Times New Roman" w:cs="Times New Roman"/>
              <w:b/>
              <w:bCs/>
              <w:spacing w:val="1"/>
            </w:rPr>
            <w:t>2.1.2.2</w:t>
          </w:r>
          <w:r>
            <w:rPr>
              <w:rFonts w:ascii="SimSun" w:eastAsia="SimSun" w:hAnsi="SimSun" w:cs="SimSun"/>
              <w:spacing w:val="1"/>
            </w:rPr>
            <w:t>产品特点</w:t>
          </w:r>
          <w:r>
            <w:rPr>
              <w:rFonts w:ascii="SimSun" w:eastAsia="SimSun" w:hAnsi="SimSun" w:cs="SimSun"/>
            </w:rPr>
            <w:tab/>
          </w:r>
          <w:r>
            <w:rPr>
              <w:rFonts w:ascii="Times New Roman" w:eastAsia="Times New Roman" w:hAnsi="Times New Roman" w:cs="Times New Roman"/>
              <w:spacing w:val="-5"/>
            </w:rPr>
            <w:t>13</w:t>
          </w:r>
        </w:p>
        <w:p w:rsidR="00E02D2F">
          <w:pPr>
            <w:tabs>
              <w:tab w:val="right" w:leader="dot" w:pos="8275"/>
            </w:tabs>
            <w:spacing w:before="130" w:line="219" w:lineRule="auto"/>
            <w:ind w:left="1280"/>
            <w:rPr>
              <w:rFonts w:ascii="Times New Roman" w:eastAsia="Times New Roman" w:hAnsi="Times New Roman" w:cs="Times New Roman"/>
            </w:rPr>
          </w:pPr>
          <w:r>
            <w:rPr>
              <w:rFonts w:ascii="Times New Roman" w:eastAsia="Times New Roman" w:hAnsi="Times New Roman" w:cs="Times New Roman"/>
              <w:b/>
              <w:bCs/>
              <w:spacing w:val="1"/>
            </w:rPr>
            <w:t>2.1.2.3</w:t>
          </w:r>
          <w:r>
            <w:rPr>
              <w:rFonts w:ascii="SimSun" w:eastAsia="SimSun" w:hAnsi="SimSun" w:cs="SimSun"/>
              <w:spacing w:val="1"/>
            </w:rPr>
            <w:t>产品功能</w:t>
          </w:r>
          <w:r>
            <w:rPr>
              <w:rFonts w:ascii="SimSun" w:eastAsia="SimSun" w:hAnsi="SimSun" w:cs="SimSun"/>
            </w:rPr>
            <w:tab/>
          </w:r>
          <w:r>
            <w:rPr>
              <w:rFonts w:ascii="Times New Roman" w:eastAsia="Times New Roman" w:hAnsi="Times New Roman" w:cs="Times New Roman"/>
              <w:spacing w:val="-7"/>
            </w:rPr>
            <w:t>13</w:t>
          </w:r>
        </w:p>
        <w:p w:rsidR="00E02D2F">
          <w:pPr>
            <w:tabs>
              <w:tab w:val="right" w:leader="dot" w:pos="8265"/>
            </w:tabs>
            <w:spacing w:before="147" w:line="219" w:lineRule="auto"/>
            <w:ind w:left="830"/>
            <w:rPr>
              <w:rFonts w:ascii="Times New Roman" w:eastAsia="Times New Roman" w:hAnsi="Times New Roman" w:cs="Times New Roman"/>
            </w:rPr>
          </w:pPr>
          <w:r>
            <w:rPr>
              <w:rFonts w:ascii="Times New Roman" w:eastAsia="Times New Roman" w:hAnsi="Times New Roman" w:cs="Times New Roman"/>
              <w:b/>
              <w:bCs/>
              <w:spacing w:val="-4"/>
            </w:rPr>
            <w:t>2.1.3</w:t>
          </w:r>
          <w:r>
            <w:rPr>
              <w:rFonts w:ascii="SimSun" w:eastAsia="SimSun" w:hAnsi="SimSun" w:cs="SimSun"/>
              <w:b/>
              <w:bCs/>
              <w:spacing w:val="-4"/>
            </w:rPr>
            <w:t>内部办公模块一云视频会议</w:t>
          </w:r>
          <w:r>
            <w:rPr>
              <w:rFonts w:ascii="SimSun" w:eastAsia="SimSun" w:hAnsi="SimSun" w:cs="SimSun"/>
            </w:rPr>
            <w:tab/>
          </w:r>
          <w:r>
            <w:rPr>
              <w:rFonts w:ascii="Times New Roman" w:eastAsia="Times New Roman" w:hAnsi="Times New Roman" w:cs="Times New Roman"/>
              <w:spacing w:val="-7"/>
            </w:rPr>
            <w:t>14</w:t>
          </w:r>
        </w:p>
        <w:p w:rsidR="00E02D2F">
          <w:pPr>
            <w:tabs>
              <w:tab w:val="right" w:leader="dot" w:pos="8265"/>
            </w:tabs>
            <w:spacing w:before="104" w:line="219" w:lineRule="auto"/>
            <w:ind w:left="1270"/>
            <w:rPr>
              <w:rFonts w:ascii="Times New Roman" w:eastAsia="Times New Roman" w:hAnsi="Times New Roman" w:cs="Times New Roman"/>
            </w:rPr>
          </w:pPr>
          <w:r>
            <w:rPr>
              <w:rFonts w:ascii="Times New Roman" w:eastAsia="Times New Roman" w:hAnsi="Times New Roman" w:cs="Times New Roman"/>
              <w:b/>
              <w:bCs/>
              <w:spacing w:val="1"/>
            </w:rPr>
            <w:t>2.1.3.1</w:t>
          </w:r>
          <w:r>
            <w:rPr>
              <w:rFonts w:ascii="SimSun" w:eastAsia="SimSun" w:hAnsi="SimSun" w:cs="SimSun"/>
              <w:spacing w:val="1"/>
            </w:rPr>
            <w:t>产品介绍</w:t>
          </w:r>
          <w:r>
            <w:rPr>
              <w:rFonts w:ascii="SimSun" w:eastAsia="SimSun" w:hAnsi="SimSun" w:cs="SimSun"/>
            </w:rPr>
            <w:tab/>
          </w:r>
          <w:r>
            <w:rPr>
              <w:rFonts w:ascii="Times New Roman" w:eastAsia="Times New Roman" w:hAnsi="Times New Roman" w:cs="Times New Roman"/>
              <w:spacing w:val="-7"/>
            </w:rPr>
            <w:t>14</w:t>
          </w:r>
        </w:p>
        <w:p w:rsidR="00E02D2F">
          <w:pPr>
            <w:tabs>
              <w:tab w:val="right" w:leader="dot" w:pos="8265"/>
            </w:tabs>
            <w:spacing w:before="119" w:line="219" w:lineRule="auto"/>
            <w:ind w:left="1260"/>
            <w:rPr>
              <w:rFonts w:ascii="Times New Roman" w:eastAsia="Times New Roman" w:hAnsi="Times New Roman" w:cs="Times New Roman"/>
            </w:rPr>
          </w:pPr>
          <w:r>
            <w:rPr>
              <w:rFonts w:ascii="Times New Roman" w:eastAsia="Times New Roman" w:hAnsi="Times New Roman" w:cs="Times New Roman"/>
              <w:b/>
              <w:bCs/>
            </w:rPr>
            <w:t>2.1.3.2</w:t>
          </w:r>
          <w:r>
            <w:rPr>
              <w:rFonts w:ascii="SimSun" w:eastAsia="SimSun" w:hAnsi="SimSun" w:cs="SimSun"/>
              <w:b/>
              <w:bCs/>
            </w:rPr>
            <w:t>产品特点</w:t>
          </w:r>
          <w:r>
            <w:rPr>
              <w:rFonts w:ascii="SimSun" w:eastAsia="SimSun" w:hAnsi="SimSun" w:cs="SimSun"/>
            </w:rPr>
            <w:tab/>
          </w:r>
          <w:r>
            <w:rPr>
              <w:rFonts w:ascii="Times New Roman" w:eastAsia="Times New Roman" w:hAnsi="Times New Roman" w:cs="Times New Roman"/>
              <w:spacing w:val="-7"/>
            </w:rPr>
            <w:t>14</w:t>
          </w:r>
        </w:p>
        <w:p w:rsidR="00E02D2F">
          <w:pPr>
            <w:tabs>
              <w:tab w:val="right" w:leader="dot" w:pos="8275"/>
            </w:tabs>
            <w:spacing w:before="134" w:line="219" w:lineRule="auto"/>
            <w:ind w:left="1280"/>
            <w:rPr>
              <w:rFonts w:ascii="Times New Roman" w:eastAsia="Times New Roman" w:hAnsi="Times New Roman" w:cs="Times New Roman"/>
            </w:rPr>
          </w:pPr>
          <w:r>
            <w:rPr>
              <w:rFonts w:ascii="Times New Roman" w:eastAsia="Times New Roman" w:hAnsi="Times New Roman" w:cs="Times New Roman"/>
              <w:b/>
              <w:bCs/>
              <w:spacing w:val="1"/>
            </w:rPr>
            <w:t>2.1.3.3</w:t>
          </w:r>
          <w:r>
            <w:rPr>
              <w:rFonts w:ascii="SimSun" w:eastAsia="SimSun" w:hAnsi="SimSun" w:cs="SimSun"/>
              <w:spacing w:val="1"/>
            </w:rPr>
            <w:t>产品功能</w:t>
          </w:r>
          <w:r>
            <w:rPr>
              <w:rFonts w:ascii="SimSun" w:eastAsia="SimSun" w:hAnsi="SimSun" w:cs="SimSun"/>
            </w:rPr>
            <w:tab/>
          </w:r>
          <w:r>
            <w:rPr>
              <w:rFonts w:ascii="Times New Roman" w:eastAsia="Times New Roman" w:hAnsi="Times New Roman" w:cs="Times New Roman"/>
              <w:spacing w:val="-7"/>
            </w:rPr>
            <w:t>15</w:t>
          </w:r>
        </w:p>
        <w:p w:rsidR="00E02D2F">
          <w:pPr>
            <w:tabs>
              <w:tab w:val="right" w:leader="dot" w:pos="8265"/>
            </w:tabs>
            <w:spacing w:before="128" w:line="219" w:lineRule="auto"/>
            <w:ind w:left="830"/>
            <w:rPr>
              <w:rFonts w:ascii="Times New Roman" w:eastAsia="Times New Roman" w:hAnsi="Times New Roman" w:cs="Times New Roman"/>
            </w:rPr>
          </w:pPr>
          <w:r>
            <w:rPr>
              <w:rFonts w:ascii="Times New Roman" w:eastAsia="Times New Roman" w:hAnsi="Times New Roman" w:cs="Times New Roman"/>
              <w:b/>
              <w:bCs/>
              <w:spacing w:val="-5"/>
            </w:rPr>
            <w:t>2.1.4</w:t>
          </w:r>
          <w:r>
            <w:rPr>
              <w:rFonts w:ascii="SimSun" w:eastAsia="SimSun" w:hAnsi="SimSun" w:cs="SimSun"/>
              <w:b/>
              <w:bCs/>
              <w:spacing w:val="-5"/>
            </w:rPr>
            <w:t>内部通知模块一</w:t>
          </w:r>
          <w:r>
            <w:rPr>
              <w:rFonts w:ascii="SimSun" w:eastAsia="SimSun" w:hAnsi="SimSun" w:cs="SimSun"/>
              <w:b/>
              <w:bCs/>
              <w:spacing w:val="-5"/>
            </w:rPr>
            <w:t>E</w:t>
          </w:r>
          <w:r>
            <w:rPr>
              <w:rFonts w:ascii="SimSun" w:eastAsia="SimSun" w:hAnsi="SimSun" w:cs="SimSun"/>
              <w:b/>
              <w:bCs/>
              <w:spacing w:val="-5"/>
            </w:rPr>
            <w:t>信</w:t>
          </w:r>
          <w:r>
            <w:rPr>
              <w:rFonts w:ascii="SimSun" w:eastAsia="SimSun" w:hAnsi="SimSun" w:cs="SimSun"/>
            </w:rPr>
            <w:tab/>
          </w:r>
          <w:r>
            <w:rPr>
              <w:rFonts w:ascii="Times New Roman" w:eastAsia="Times New Roman" w:hAnsi="Times New Roman" w:cs="Times New Roman"/>
              <w:spacing w:val="-5"/>
            </w:rPr>
            <w:t>16</w:t>
          </w:r>
        </w:p>
        <w:p w:rsidR="00E02D2F">
          <w:pPr>
            <w:tabs>
              <w:tab w:val="right" w:leader="dot" w:pos="8265"/>
            </w:tabs>
            <w:spacing w:before="122" w:line="219" w:lineRule="auto"/>
            <w:ind w:left="1270"/>
            <w:rPr>
              <w:rFonts w:ascii="Times New Roman" w:eastAsia="Times New Roman" w:hAnsi="Times New Roman" w:cs="Times New Roman"/>
            </w:rPr>
          </w:pPr>
          <w:r>
            <w:rPr>
              <w:rFonts w:ascii="Times New Roman" w:eastAsia="Times New Roman" w:hAnsi="Times New Roman" w:cs="Times New Roman"/>
              <w:b/>
              <w:bCs/>
              <w:spacing w:val="1"/>
            </w:rPr>
            <w:t>2.1.4.1</w:t>
          </w:r>
          <w:r>
            <w:rPr>
              <w:rFonts w:ascii="SimSun" w:eastAsia="SimSun" w:hAnsi="SimSun" w:cs="SimSun"/>
              <w:spacing w:val="1"/>
            </w:rPr>
            <w:t>产品介绍</w:t>
          </w:r>
          <w:r>
            <w:rPr>
              <w:rFonts w:ascii="SimSun" w:eastAsia="SimSun" w:hAnsi="SimSun" w:cs="SimSun"/>
            </w:rPr>
            <w:tab/>
          </w:r>
          <w:r>
            <w:rPr>
              <w:rFonts w:ascii="Times New Roman" w:eastAsia="Times New Roman" w:hAnsi="Times New Roman" w:cs="Times New Roman"/>
              <w:spacing w:val="-7"/>
            </w:rPr>
            <w:t>16</w:t>
          </w:r>
        </w:p>
        <w:p w:rsidR="00E02D2F">
          <w:pPr>
            <w:tabs>
              <w:tab w:val="right" w:leader="dot" w:pos="8245"/>
            </w:tabs>
            <w:spacing w:before="130" w:line="219" w:lineRule="auto"/>
            <w:ind w:left="1260"/>
            <w:rPr>
              <w:rFonts w:ascii="Times New Roman" w:eastAsia="Times New Roman" w:hAnsi="Times New Roman" w:cs="Times New Roman"/>
            </w:rPr>
          </w:pPr>
          <w:r>
            <w:rPr>
              <w:rFonts w:ascii="Times New Roman" w:eastAsia="Times New Roman" w:hAnsi="Times New Roman" w:cs="Times New Roman"/>
              <w:b/>
              <w:bCs/>
            </w:rPr>
            <w:t>2.1.4.2</w:t>
          </w:r>
          <w:r>
            <w:rPr>
              <w:rFonts w:ascii="SimSun" w:eastAsia="SimSun" w:hAnsi="SimSun" w:cs="SimSun"/>
              <w:b/>
              <w:bCs/>
            </w:rPr>
            <w:t>产品特点</w:t>
          </w:r>
          <w:r>
            <w:rPr>
              <w:rFonts w:ascii="SimSun" w:eastAsia="SimSun" w:hAnsi="SimSun" w:cs="SimSun"/>
            </w:rPr>
            <w:tab/>
          </w:r>
          <w:r>
            <w:rPr>
              <w:rFonts w:ascii="Times New Roman" w:eastAsia="Times New Roman" w:hAnsi="Times New Roman" w:cs="Times New Roman"/>
              <w:spacing w:val="-7"/>
            </w:rPr>
            <w:t>16</w:t>
          </w:r>
        </w:p>
        <w:p w:rsidR="00E02D2F">
          <w:pPr>
            <w:tabs>
              <w:tab w:val="right" w:leader="dot" w:pos="8275"/>
            </w:tabs>
            <w:spacing w:before="124" w:line="219" w:lineRule="auto"/>
            <w:ind w:left="1280"/>
            <w:rPr>
              <w:rFonts w:ascii="Times New Roman" w:eastAsia="Times New Roman" w:hAnsi="Times New Roman" w:cs="Times New Roman"/>
            </w:rPr>
          </w:pPr>
          <w:r>
            <w:rPr>
              <w:rFonts w:ascii="Times New Roman" w:eastAsia="Times New Roman" w:hAnsi="Times New Roman" w:cs="Times New Roman"/>
              <w:b/>
              <w:bCs/>
              <w:spacing w:val="1"/>
            </w:rPr>
            <w:t>2.1.4.3</w:t>
          </w:r>
          <w:r>
            <w:rPr>
              <w:rFonts w:ascii="SimSun" w:eastAsia="SimSun" w:hAnsi="SimSun" w:cs="SimSun"/>
              <w:spacing w:val="1"/>
            </w:rPr>
            <w:t>产品功</w:t>
          </w:r>
          <w:r>
            <w:rPr>
              <w:position w:val="-2"/>
              <w:lang w:eastAsia="zh-CN"/>
            </w:rPr>
            <w:drawing>
              <wp:inline distT="0" distB="0" distL="0" distR="0">
                <wp:extent cx="141592" cy="133216"/>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0"/>
                        <a:stretch>
                          <a:fillRect/>
                        </a:stretch>
                      </pic:blipFill>
                      <pic:spPr>
                        <a:xfrm>
                          <a:off x="0" y="0"/>
                          <a:ext cx="141592" cy="133216"/>
                        </a:xfrm>
                        <a:prstGeom prst="rect">
                          <a:avLst/>
                        </a:prstGeom>
                      </pic:spPr>
                    </pic:pic>
                  </a:graphicData>
                </a:graphic>
              </wp:inline>
            </w:drawing>
          </w:r>
          <w:r>
            <w:rPr>
              <w:rFonts w:ascii="SimSun" w:eastAsia="SimSun" w:hAnsi="SimSun" w:cs="SimSun"/>
            </w:rPr>
            <w:tab/>
          </w:r>
          <w:r>
            <w:rPr>
              <w:rFonts w:ascii="Times New Roman" w:eastAsia="Times New Roman" w:hAnsi="Times New Roman" w:cs="Times New Roman"/>
              <w:spacing w:val="-5"/>
            </w:rPr>
            <w:t>17</w:t>
          </w:r>
        </w:p>
        <w:p w:rsidR="00E02D2F">
          <w:pPr>
            <w:tabs>
              <w:tab w:val="right" w:leader="dot" w:pos="8275"/>
            </w:tabs>
            <w:spacing w:before="137" w:line="219" w:lineRule="auto"/>
            <w:ind w:left="830"/>
            <w:rPr>
              <w:rFonts w:ascii="Times New Roman" w:eastAsia="Times New Roman" w:hAnsi="Times New Roman" w:cs="Times New Roman"/>
            </w:rPr>
          </w:pPr>
          <w:r>
            <w:rPr>
              <w:rFonts w:ascii="Times New Roman" w:eastAsia="Times New Roman" w:hAnsi="Times New Roman" w:cs="Times New Roman"/>
              <w:b/>
              <w:bCs/>
              <w:spacing w:val="-4"/>
            </w:rPr>
            <w:t>2.1.5</w:t>
          </w:r>
          <w:r>
            <w:rPr>
              <w:rFonts w:ascii="SimSun" w:eastAsia="SimSun" w:hAnsi="SimSun" w:cs="SimSun"/>
              <w:b/>
              <w:bCs/>
              <w:spacing w:val="-4"/>
            </w:rPr>
            <w:t>内部通信模块一企业通讯录</w:t>
          </w:r>
          <w:r>
            <w:rPr>
              <w:rFonts w:ascii="SimSun" w:eastAsia="SimSun" w:hAnsi="SimSun" w:cs="SimSun"/>
            </w:rPr>
            <w:tab/>
          </w:r>
          <w:r>
            <w:rPr>
              <w:rFonts w:ascii="Times New Roman" w:eastAsia="Times New Roman" w:hAnsi="Times New Roman" w:cs="Times New Roman"/>
              <w:spacing w:val="-5"/>
            </w:rPr>
            <w:t>18</w:t>
          </w:r>
        </w:p>
        <w:p w:rsidR="00E02D2F">
          <w:pPr>
            <w:tabs>
              <w:tab w:val="right" w:leader="dot" w:pos="8265"/>
            </w:tabs>
            <w:spacing w:before="103" w:line="219" w:lineRule="auto"/>
            <w:ind w:left="1270"/>
            <w:rPr>
              <w:rFonts w:ascii="Times New Roman" w:eastAsia="Times New Roman" w:hAnsi="Times New Roman" w:cs="Times New Roman"/>
            </w:rPr>
          </w:pPr>
          <w:r>
            <w:rPr>
              <w:rFonts w:ascii="Times New Roman" w:eastAsia="Times New Roman" w:hAnsi="Times New Roman" w:cs="Times New Roman"/>
              <w:b/>
              <w:bCs/>
              <w:spacing w:val="1"/>
              <w:position w:val="-1"/>
            </w:rPr>
            <w:t>2.1.5.1</w:t>
          </w:r>
          <w:r>
            <w:rPr>
              <w:rFonts w:ascii="SimSun" w:eastAsia="SimSun" w:hAnsi="SimSun" w:cs="SimSun"/>
              <w:spacing w:val="1"/>
            </w:rPr>
            <w:t>产品介绍</w:t>
          </w:r>
          <w:r>
            <w:rPr>
              <w:rFonts w:ascii="SimSun" w:eastAsia="SimSun" w:hAnsi="SimSun" w:cs="SimSun"/>
            </w:rPr>
            <w:tab/>
          </w:r>
          <w:r>
            <w:rPr>
              <w:rFonts w:ascii="Times New Roman" w:eastAsia="Times New Roman" w:hAnsi="Times New Roman" w:cs="Times New Roman"/>
              <w:spacing w:val="-7"/>
            </w:rPr>
            <w:t>18</w:t>
          </w:r>
        </w:p>
        <w:p w:rsidR="00E02D2F">
          <w:pPr>
            <w:tabs>
              <w:tab w:val="right" w:leader="dot" w:pos="8275"/>
            </w:tabs>
            <w:spacing w:before="129" w:line="219" w:lineRule="auto"/>
            <w:ind w:left="1260"/>
            <w:rPr>
              <w:rFonts w:ascii="Times New Roman" w:eastAsia="Times New Roman" w:hAnsi="Times New Roman" w:cs="Times New Roman"/>
            </w:rPr>
          </w:pPr>
          <w:r>
            <w:rPr>
              <w:rFonts w:ascii="Times New Roman" w:eastAsia="Times New Roman" w:hAnsi="Times New Roman" w:cs="Times New Roman"/>
              <w:b/>
              <w:bCs/>
            </w:rPr>
            <w:t>2.1.5.2</w:t>
          </w:r>
          <w:r>
            <w:rPr>
              <w:rFonts w:ascii="SimSun" w:eastAsia="SimSun" w:hAnsi="SimSun" w:cs="SimSun"/>
              <w:b/>
              <w:bCs/>
            </w:rPr>
            <w:t>产品特点</w:t>
          </w:r>
          <w:r>
            <w:rPr>
              <w:rFonts w:ascii="SimSun" w:eastAsia="SimSun" w:hAnsi="SimSun" w:cs="SimSun"/>
            </w:rPr>
            <w:tab/>
          </w:r>
          <w:r>
            <w:rPr>
              <w:rFonts w:ascii="Times New Roman" w:eastAsia="Times New Roman" w:hAnsi="Times New Roman" w:cs="Times New Roman"/>
              <w:spacing w:val="-7"/>
            </w:rPr>
            <w:t>19</w:t>
          </w:r>
        </w:p>
        <w:p w:rsidR="00E02D2F">
          <w:pPr>
            <w:tabs>
              <w:tab w:val="right" w:leader="dot" w:pos="8275"/>
            </w:tabs>
            <w:spacing w:before="121" w:line="219" w:lineRule="auto"/>
            <w:ind w:left="1260"/>
            <w:rPr>
              <w:rFonts w:ascii="Times New Roman" w:eastAsia="Times New Roman" w:hAnsi="Times New Roman" w:cs="Times New Roman"/>
            </w:rPr>
          </w:pPr>
          <w:r>
            <w:rPr>
              <w:rFonts w:ascii="Times New Roman" w:eastAsia="Times New Roman" w:hAnsi="Times New Roman" w:cs="Times New Roman"/>
              <w:b/>
              <w:bCs/>
            </w:rPr>
            <w:t>2.1.5.3</w:t>
          </w:r>
          <w:r>
            <w:rPr>
              <w:rFonts w:ascii="SimSun" w:eastAsia="SimSun" w:hAnsi="SimSun" w:cs="SimSun"/>
              <w:b/>
              <w:bCs/>
            </w:rPr>
            <w:t>产品功能</w:t>
          </w:r>
          <w:r>
            <w:rPr>
              <w:rFonts w:ascii="SimSun" w:eastAsia="SimSun" w:hAnsi="SimSun" w:cs="SimSun"/>
            </w:rPr>
            <w:tab/>
          </w:r>
          <w:r>
            <w:rPr>
              <w:rFonts w:ascii="Times New Roman" w:eastAsia="Times New Roman" w:hAnsi="Times New Roman" w:cs="Times New Roman"/>
              <w:spacing w:val="-7"/>
            </w:rPr>
            <w:t>19</w:t>
          </w:r>
        </w:p>
        <w:p w:rsidR="00E02D2F">
          <w:pPr>
            <w:tabs>
              <w:tab w:val="right" w:leader="dot" w:pos="8285"/>
            </w:tabs>
            <w:spacing w:before="151" w:line="219" w:lineRule="auto"/>
            <w:ind w:left="830"/>
            <w:rPr>
              <w:rFonts w:ascii="Times New Roman" w:eastAsia="Times New Roman" w:hAnsi="Times New Roman" w:cs="Times New Roman"/>
            </w:rPr>
          </w:pPr>
          <w:r>
            <w:rPr>
              <w:rFonts w:ascii="Times New Roman" w:eastAsia="Times New Roman" w:hAnsi="Times New Roman" w:cs="Times New Roman"/>
              <w:b/>
              <w:bCs/>
              <w:spacing w:val="-3"/>
            </w:rPr>
            <w:t>2.1.6</w:t>
          </w:r>
          <w:r>
            <w:rPr>
              <w:rFonts w:ascii="SimSun" w:eastAsia="SimSun" w:hAnsi="SimSun" w:cs="SimSun"/>
              <w:b/>
              <w:bCs/>
              <w:spacing w:val="-3"/>
            </w:rPr>
            <w:t>内部通信模块一蓝信</w:t>
          </w:r>
          <w:r>
            <w:rPr>
              <w:rFonts w:ascii="SimSun" w:eastAsia="SimSun" w:hAnsi="SimSun" w:cs="SimSun"/>
            </w:rPr>
            <w:tab/>
          </w:r>
          <w:r>
            <w:rPr>
              <w:rFonts w:ascii="Times New Roman" w:eastAsia="Times New Roman" w:hAnsi="Times New Roman" w:cs="Times New Roman"/>
              <w:spacing w:val="1"/>
            </w:rPr>
            <w:t>20</w:t>
          </w:r>
        </w:p>
        <w:p w:rsidR="00E02D2F">
          <w:pPr>
            <w:tabs>
              <w:tab w:val="right" w:leader="dot" w:pos="8265"/>
            </w:tabs>
            <w:spacing w:before="119" w:line="219" w:lineRule="auto"/>
            <w:ind w:left="1260"/>
            <w:rPr>
              <w:rFonts w:ascii="Times New Roman" w:eastAsia="Times New Roman" w:hAnsi="Times New Roman" w:cs="Times New Roman"/>
            </w:rPr>
          </w:pPr>
          <w:r>
            <w:rPr>
              <w:rFonts w:ascii="Times New Roman" w:eastAsia="Times New Roman" w:hAnsi="Times New Roman" w:cs="Times New Roman"/>
              <w:b/>
              <w:bCs/>
              <w:spacing w:val="1"/>
            </w:rPr>
            <w:t>2.1.6.1</w:t>
          </w:r>
          <w:r>
            <w:rPr>
              <w:rFonts w:ascii="SimSun" w:eastAsia="SimSun" w:hAnsi="SimSun" w:cs="SimSun"/>
              <w:b/>
              <w:bCs/>
              <w:spacing w:val="1"/>
            </w:rPr>
            <w:t>产品介绍</w:t>
          </w:r>
          <w:r>
            <w:rPr>
              <w:rFonts w:ascii="SimSun" w:eastAsia="SimSun" w:hAnsi="SimSun" w:cs="SimSun"/>
            </w:rPr>
            <w:tab/>
          </w:r>
          <w:r>
            <w:rPr>
              <w:rFonts w:ascii="Times New Roman" w:eastAsia="Times New Roman" w:hAnsi="Times New Roman" w:cs="Times New Roman"/>
              <w:spacing w:val="-2"/>
            </w:rPr>
            <w:t>20</w:t>
          </w:r>
        </w:p>
        <w:p w:rsidR="00E02D2F">
          <w:pPr>
            <w:tabs>
              <w:tab w:val="right" w:leader="dot" w:pos="8255"/>
            </w:tabs>
            <w:spacing w:before="115" w:line="197" w:lineRule="auto"/>
            <w:ind w:left="1270"/>
            <w:rPr>
              <w:rFonts w:ascii="Times New Roman" w:eastAsia="Times New Roman" w:hAnsi="Times New Roman" w:cs="Times New Roman"/>
            </w:rPr>
          </w:pPr>
          <w:r>
            <w:rPr>
              <w:rFonts w:ascii="Times New Roman" w:eastAsia="Times New Roman" w:hAnsi="Times New Roman" w:cs="Times New Roman"/>
              <w:b/>
              <w:bCs/>
              <w:spacing w:val="-10"/>
              <w:sz w:val="26"/>
              <w:szCs w:val="26"/>
            </w:rPr>
            <w:t>2.1.6.2</w:t>
          </w:r>
          <w:r>
            <w:rPr>
              <w:rFonts w:ascii="SimSun" w:eastAsia="SimSun" w:hAnsi="SimSun" w:cs="SimSun"/>
              <w:spacing w:val="-10"/>
            </w:rPr>
            <w:t>产品特点</w:t>
          </w:r>
          <w:r>
            <w:rPr>
              <w:rFonts w:ascii="SimSun" w:eastAsia="SimSun" w:hAnsi="SimSun" w:cs="SimSun"/>
            </w:rPr>
            <w:tab/>
          </w:r>
          <w:r>
            <w:rPr>
              <w:rFonts w:ascii="Times New Roman" w:eastAsia="Times New Roman" w:hAnsi="Times New Roman" w:cs="Times New Roman"/>
              <w:spacing w:val="-2"/>
            </w:rPr>
            <w:t>20</w:t>
          </w:r>
        </w:p>
        <w:p w:rsidR="00E02D2F">
          <w:pPr>
            <w:tabs>
              <w:tab w:val="right" w:leader="dot" w:pos="8285"/>
            </w:tabs>
            <w:spacing w:before="138" w:line="219" w:lineRule="auto"/>
            <w:ind w:left="1260"/>
            <w:rPr>
              <w:rFonts w:ascii="Times New Roman" w:eastAsia="Times New Roman" w:hAnsi="Times New Roman" w:cs="Times New Roman"/>
            </w:rPr>
          </w:pPr>
          <w:r>
            <w:rPr>
              <w:rFonts w:ascii="Times New Roman" w:eastAsia="Times New Roman" w:hAnsi="Times New Roman" w:cs="Times New Roman"/>
              <w:b/>
              <w:bCs/>
              <w:spacing w:val="6"/>
            </w:rPr>
            <w:t>2.1.6.3</w:t>
          </w:r>
          <w:r>
            <w:rPr>
              <w:rFonts w:ascii="SimSun" w:eastAsia="SimSun" w:hAnsi="SimSun" w:cs="SimSun"/>
              <w:b/>
              <w:bCs/>
              <w:spacing w:val="6"/>
            </w:rPr>
            <w:t>产品功能</w:t>
          </w:r>
          <w:r>
            <w:rPr>
              <w:rFonts w:ascii="SimSun" w:eastAsia="SimSun" w:hAnsi="SimSun" w:cs="SimSun"/>
            </w:rPr>
            <w:tab/>
          </w:r>
          <w:r>
            <w:rPr>
              <w:rFonts w:ascii="Times New Roman" w:eastAsia="Times New Roman" w:hAnsi="Times New Roman" w:cs="Times New Roman"/>
              <w:spacing w:val="4"/>
            </w:rPr>
            <w:t>21</w:t>
          </w:r>
        </w:p>
        <w:p w:rsidR="00E02D2F">
          <w:pPr>
            <w:tabs>
              <w:tab w:val="right" w:leader="dot" w:pos="8285"/>
            </w:tabs>
            <w:spacing w:before="133" w:line="219" w:lineRule="auto"/>
            <w:ind w:left="430"/>
            <w:rPr>
              <w:rFonts w:ascii="Times New Roman" w:eastAsia="Times New Roman" w:hAnsi="Times New Roman" w:cs="Times New Roman"/>
            </w:rPr>
          </w:pPr>
          <w:r>
            <w:rPr>
              <w:rFonts w:ascii="Times New Roman" w:eastAsia="Times New Roman" w:hAnsi="Times New Roman" w:cs="Times New Roman"/>
              <w:spacing w:val="-1"/>
              <w:position w:val="1"/>
            </w:rPr>
            <w:t>2.</w:t>
          </w:r>
          <w:r>
            <w:rPr>
              <w:rFonts w:ascii="Times New Roman" w:eastAsia="Times New Roman" w:hAnsi="Times New Roman" w:cs="Times New Roman"/>
              <w:b/>
              <w:bCs/>
              <w:spacing w:val="-1"/>
            </w:rPr>
            <w:t>2</w:t>
          </w:r>
          <w:r>
            <w:rPr>
              <w:rFonts w:ascii="SimSun" w:eastAsia="SimSun" w:hAnsi="SimSun" w:cs="SimSun"/>
              <w:spacing w:val="-1"/>
            </w:rPr>
            <w:t>企业管理</w:t>
          </w:r>
          <w:r>
            <w:rPr>
              <w:rFonts w:ascii="SimSun" w:eastAsia="SimSun" w:hAnsi="SimSun" w:cs="SimSun"/>
            </w:rPr>
            <w:tab/>
          </w:r>
          <w:r>
            <w:rPr>
              <w:rFonts w:ascii="Times New Roman" w:eastAsia="Times New Roman" w:hAnsi="Times New Roman" w:cs="Times New Roman"/>
              <w:spacing w:val="-2"/>
            </w:rPr>
            <w:t>22</w:t>
          </w:r>
        </w:p>
        <w:p w:rsidR="00E02D2F">
          <w:pPr>
            <w:tabs>
              <w:tab w:val="right" w:leader="dot" w:pos="8295"/>
            </w:tabs>
            <w:spacing w:before="117" w:line="219" w:lineRule="auto"/>
            <w:ind w:left="830"/>
            <w:rPr>
              <w:rFonts w:ascii="Times New Roman" w:eastAsia="Times New Roman" w:hAnsi="Times New Roman" w:cs="Times New Roman"/>
            </w:rPr>
          </w:pPr>
          <w:r>
            <w:rPr>
              <w:rFonts w:ascii="Times New Roman" w:eastAsia="Times New Roman" w:hAnsi="Times New Roman" w:cs="Times New Roman"/>
              <w:b/>
              <w:bCs/>
              <w:spacing w:val="-1"/>
            </w:rPr>
            <w:t xml:space="preserve">2.2.1        </w:t>
          </w:r>
          <w:r>
            <w:rPr>
              <w:rFonts w:ascii="SimSun" w:eastAsia="SimSun" w:hAnsi="SimSun" w:cs="SimSun"/>
              <w:b/>
              <w:bCs/>
              <w:spacing w:val="-1"/>
            </w:rPr>
            <w:t>考勤管理模块一外勤通</w:t>
          </w:r>
          <w:r>
            <w:rPr>
              <w:rFonts w:ascii="SimSun" w:eastAsia="SimSun" w:hAnsi="SimSun" w:cs="SimSun"/>
            </w:rPr>
            <w:tab/>
          </w:r>
          <w:r>
            <w:rPr>
              <w:rFonts w:ascii="Times New Roman" w:eastAsia="Times New Roman" w:hAnsi="Times New Roman" w:cs="Times New Roman"/>
              <w:spacing w:val="1"/>
            </w:rPr>
            <w:t>23</w:t>
          </w:r>
        </w:p>
        <w:p w:rsidR="00E02D2F">
          <w:pPr>
            <w:tabs>
              <w:tab w:val="right" w:leader="dot" w:pos="8285"/>
            </w:tabs>
            <w:spacing w:before="111" w:line="219" w:lineRule="auto"/>
            <w:ind w:left="1260"/>
            <w:rPr>
              <w:rFonts w:ascii="Times New Roman" w:eastAsia="Times New Roman" w:hAnsi="Times New Roman" w:cs="Times New Roman"/>
            </w:rPr>
          </w:pPr>
          <w:r>
            <w:rPr>
              <w:rFonts w:ascii="Times New Roman" w:eastAsia="Times New Roman" w:hAnsi="Times New Roman" w:cs="Times New Roman"/>
              <w:b/>
              <w:bCs/>
            </w:rPr>
            <w:t>2.2.1.1</w:t>
          </w:r>
          <w:r>
            <w:rPr>
              <w:rFonts w:ascii="SimSun" w:eastAsia="SimSun" w:hAnsi="SimSun" w:cs="SimSun"/>
              <w:b/>
              <w:bCs/>
            </w:rPr>
            <w:t>产品介绍</w:t>
          </w:r>
          <w:r>
            <w:rPr>
              <w:rFonts w:ascii="SimSun" w:eastAsia="SimSun" w:hAnsi="SimSun" w:cs="SimSun"/>
            </w:rPr>
            <w:tab/>
          </w:r>
          <w:r>
            <w:rPr>
              <w:rFonts w:ascii="Times New Roman" w:eastAsia="Times New Roman" w:hAnsi="Times New Roman" w:cs="Times New Roman"/>
              <w:spacing w:val="1"/>
            </w:rPr>
            <w:t>23</w:t>
          </w:r>
        </w:p>
      </w:sdtContent>
    </w:sdt>
    <w:p w:rsidR="00E02D2F">
      <w:pPr>
        <w:spacing w:line="219" w:lineRule="auto"/>
        <w:rPr>
          <w:rFonts w:ascii="Times New Roman" w:eastAsia="Times New Roman" w:hAnsi="Times New Roman" w:cs="Times New Roman"/>
        </w:rPr>
        <w:sectPr>
          <w:headerReference w:type="even" r:id="rId11"/>
          <w:headerReference w:type="default" r:id="rId12"/>
          <w:footerReference w:type="even" r:id="rId13"/>
          <w:footerReference w:type="default" r:id="rId14"/>
          <w:headerReference w:type="first" r:id="rId15"/>
          <w:footerReference w:type="first" r:id="rId16"/>
          <w:pgSz w:w="11910" w:h="16840"/>
          <w:pgMar w:top="1431" w:right="1786" w:bottom="0" w:left="1779" w:header="0" w:footer="0" w:gutter="0"/>
          <w:pgNumType w:start="2"/>
          <w:cols w:space="720"/>
        </w:sectPr>
      </w:pPr>
    </w:p>
    <w:sdt>
      <w:sdtPr>
        <w:rPr>
          <w:rFonts w:ascii="Times New Roman" w:eastAsia="Times New Roman" w:hAnsi="Times New Roman" w:cs="Times New Roman"/>
        </w:rPr>
        <w:id w:val="-1394198482"/>
        <w:docPartObj>
          <w:docPartGallery w:val="Table of Contents"/>
          <w:docPartUnique/>
        </w:docPartObj>
      </w:sdtPr>
      <w:sdtEndPr>
        <w:rPr>
          <w:rFonts w:ascii="SimSun" w:eastAsia="SimSun" w:hAnsi="SimSun" w:cs="SimSun"/>
        </w:rPr>
      </w:sdtEndPr>
      <w:sdtContent>
        <w:p w:rsidR="00E02D2F">
          <w:pPr>
            <w:tabs>
              <w:tab w:val="right" w:leader="dot" w:pos="8285"/>
            </w:tabs>
            <w:spacing w:before="77" w:line="219" w:lineRule="auto"/>
            <w:ind w:left="1290"/>
            <w:rPr>
              <w:rFonts w:ascii="Times New Roman" w:eastAsia="Times New Roman" w:hAnsi="Times New Roman" w:cs="Times New Roman"/>
            </w:rPr>
          </w:pPr>
          <w:r>
            <w:rPr>
              <w:rFonts w:ascii="Times New Roman" w:eastAsia="Times New Roman" w:hAnsi="Times New Roman" w:cs="Times New Roman"/>
              <w:b/>
              <w:bCs/>
              <w:spacing w:val="1"/>
            </w:rPr>
            <w:t>2.2.1.2</w:t>
          </w:r>
          <w:r>
            <w:rPr>
              <w:rFonts w:ascii="SimSun" w:eastAsia="SimSun" w:hAnsi="SimSun" w:cs="SimSun"/>
              <w:spacing w:val="1"/>
            </w:rPr>
            <w:t>产品特点</w:t>
          </w:r>
          <w:r>
            <w:rPr>
              <w:rFonts w:ascii="SimSun" w:eastAsia="SimSun" w:hAnsi="SimSun" w:cs="SimSun"/>
            </w:rPr>
            <w:tab/>
          </w:r>
          <w:r>
            <w:rPr>
              <w:rFonts w:ascii="Times New Roman" w:eastAsia="Times New Roman" w:hAnsi="Times New Roman" w:cs="Times New Roman"/>
              <w:spacing w:val="-2"/>
            </w:rPr>
            <w:t>23</w:t>
          </w:r>
        </w:p>
        <w:p w:rsidR="00E02D2F">
          <w:pPr>
            <w:tabs>
              <w:tab w:val="right" w:leader="dot" w:pos="8275"/>
            </w:tabs>
            <w:spacing w:before="137" w:line="219" w:lineRule="auto"/>
            <w:ind w:left="1260"/>
            <w:rPr>
              <w:rFonts w:ascii="Times New Roman" w:eastAsia="Times New Roman" w:hAnsi="Times New Roman" w:cs="Times New Roman"/>
            </w:rPr>
          </w:pPr>
          <w:r>
            <w:rPr>
              <w:rFonts w:ascii="Times New Roman" w:eastAsia="Times New Roman" w:hAnsi="Times New Roman" w:cs="Times New Roman"/>
              <w:b/>
              <w:bCs/>
            </w:rPr>
            <w:t>2.2.1.3</w:t>
          </w:r>
          <w:r>
            <w:rPr>
              <w:rFonts w:ascii="SimSun" w:eastAsia="SimSun" w:hAnsi="SimSun" w:cs="SimSun"/>
              <w:b/>
              <w:bCs/>
            </w:rPr>
            <w:t>产品功能</w:t>
          </w:r>
          <w:r>
            <w:rPr>
              <w:rFonts w:ascii="SimSun" w:eastAsia="SimSun" w:hAnsi="SimSun" w:cs="SimSun"/>
            </w:rPr>
            <w:tab/>
          </w:r>
          <w:r>
            <w:rPr>
              <w:rFonts w:ascii="Times New Roman" w:eastAsia="Times New Roman" w:hAnsi="Times New Roman" w:cs="Times New Roman"/>
              <w:spacing w:val="1"/>
            </w:rPr>
            <w:t>24</w:t>
          </w:r>
        </w:p>
        <w:p w:rsidR="00E02D2F">
          <w:pPr>
            <w:tabs>
              <w:tab w:val="right" w:leader="dot" w:pos="8265"/>
            </w:tabs>
            <w:spacing w:before="119" w:line="219" w:lineRule="auto"/>
            <w:ind w:left="840"/>
            <w:rPr>
              <w:rFonts w:ascii="Times New Roman" w:eastAsia="Times New Roman" w:hAnsi="Times New Roman" w:cs="Times New Roman"/>
            </w:rPr>
          </w:pPr>
          <w:r>
            <w:rPr>
              <w:rFonts w:ascii="Times New Roman" w:eastAsia="Times New Roman" w:hAnsi="Times New Roman" w:cs="Times New Roman"/>
              <w:b/>
              <w:bCs/>
              <w:spacing w:val="-2"/>
            </w:rPr>
            <w:t xml:space="preserve">2.2.2        </w:t>
          </w:r>
          <w:r>
            <w:rPr>
              <w:rFonts w:ascii="SimSun" w:eastAsia="SimSun" w:hAnsi="SimSun" w:cs="SimSun"/>
              <w:b/>
              <w:bCs/>
              <w:spacing w:val="-2"/>
            </w:rPr>
            <w:t>考勤管理模块一一卡通</w:t>
          </w:r>
          <w:r>
            <w:rPr>
              <w:rFonts w:ascii="SimSun" w:eastAsia="SimSun" w:hAnsi="SimSun" w:cs="SimSun"/>
            </w:rPr>
            <w:tab/>
          </w:r>
          <w:r>
            <w:rPr>
              <w:rFonts w:ascii="Times New Roman" w:eastAsia="Times New Roman" w:hAnsi="Times New Roman" w:cs="Times New Roman"/>
              <w:spacing w:val="-2"/>
            </w:rPr>
            <w:t>24</w:t>
          </w:r>
        </w:p>
        <w:p w:rsidR="00E02D2F">
          <w:pPr>
            <w:tabs>
              <w:tab w:val="right" w:leader="dot" w:pos="8285"/>
            </w:tabs>
            <w:spacing w:before="104" w:line="220" w:lineRule="auto"/>
            <w:ind w:left="1290"/>
            <w:rPr>
              <w:rFonts w:ascii="Times New Roman" w:eastAsia="Times New Roman" w:hAnsi="Times New Roman" w:cs="Times New Roman"/>
            </w:rPr>
          </w:pPr>
          <w:r>
            <w:rPr>
              <w:rFonts w:ascii="Times New Roman" w:eastAsia="Times New Roman" w:hAnsi="Times New Roman" w:cs="Times New Roman"/>
              <w:b/>
              <w:bCs/>
              <w:spacing w:val="-2"/>
              <w:position w:val="-1"/>
            </w:rPr>
            <w:t>2.2.2.1</w:t>
          </w:r>
          <w:r>
            <w:rPr>
              <w:rFonts w:ascii="SimSun" w:eastAsia="SimSun" w:hAnsi="SimSun" w:cs="SimSun"/>
              <w:spacing w:val="-2"/>
              <w:position w:val="1"/>
            </w:rPr>
            <w:t>产品介绍</w:t>
          </w:r>
          <w:r>
            <w:rPr>
              <w:rFonts w:ascii="SimSun" w:eastAsia="SimSun" w:hAnsi="SimSun" w:cs="SimSun"/>
            </w:rPr>
            <w:tab/>
          </w:r>
          <w:r>
            <w:rPr>
              <w:rFonts w:ascii="Times New Roman" w:eastAsia="Times New Roman" w:hAnsi="Times New Roman" w:cs="Times New Roman"/>
              <w:spacing w:val="1"/>
              <w:position w:val="1"/>
            </w:rPr>
            <w:t>24</w:t>
          </w:r>
        </w:p>
        <w:p w:rsidR="00E02D2F">
          <w:pPr>
            <w:tabs>
              <w:tab w:val="right" w:leader="dot" w:pos="8265"/>
            </w:tabs>
            <w:spacing w:before="136" w:line="219" w:lineRule="auto"/>
            <w:ind w:left="1270"/>
            <w:rPr>
              <w:rFonts w:ascii="Times New Roman" w:eastAsia="Times New Roman" w:hAnsi="Times New Roman" w:cs="Times New Roman"/>
            </w:rPr>
          </w:pPr>
          <w:r>
            <w:rPr>
              <w:rFonts w:ascii="Times New Roman" w:eastAsia="Times New Roman" w:hAnsi="Times New Roman" w:cs="Times New Roman"/>
              <w:b/>
              <w:bCs/>
              <w:spacing w:val="1"/>
            </w:rPr>
            <w:t>2.2.2.2</w:t>
          </w:r>
          <w:r>
            <w:rPr>
              <w:rFonts w:ascii="SimSun" w:eastAsia="SimSun" w:hAnsi="SimSun" w:cs="SimSun"/>
              <w:spacing w:val="1"/>
            </w:rPr>
            <w:t>产品特点</w:t>
          </w:r>
          <w:r>
            <w:rPr>
              <w:rFonts w:ascii="SimSun" w:eastAsia="SimSun" w:hAnsi="SimSun" w:cs="SimSun"/>
            </w:rPr>
            <w:tab/>
          </w:r>
          <w:r>
            <w:rPr>
              <w:rFonts w:ascii="Times New Roman" w:eastAsia="Times New Roman" w:hAnsi="Times New Roman" w:cs="Times New Roman"/>
              <w:spacing w:val="-2"/>
            </w:rPr>
            <w:t>25</w:t>
          </w:r>
        </w:p>
        <w:p w:rsidR="00E02D2F">
          <w:pPr>
            <w:tabs>
              <w:tab w:val="right" w:leader="dot" w:pos="8255"/>
            </w:tabs>
            <w:spacing w:before="141" w:line="219" w:lineRule="auto"/>
            <w:ind w:left="1270"/>
            <w:rPr>
              <w:rFonts w:ascii="Times New Roman" w:eastAsia="Times New Roman" w:hAnsi="Times New Roman" w:cs="Times New Roman"/>
            </w:rPr>
          </w:pPr>
          <w:r>
            <w:rPr>
              <w:rFonts w:ascii="Times New Roman" w:eastAsia="Times New Roman" w:hAnsi="Times New Roman" w:cs="Times New Roman"/>
              <w:b/>
              <w:bCs/>
              <w:spacing w:val="1"/>
            </w:rPr>
            <w:t>2.2.2.3</w:t>
          </w:r>
          <w:r>
            <w:rPr>
              <w:rFonts w:ascii="SimSun" w:eastAsia="SimSun" w:hAnsi="SimSun" w:cs="SimSun"/>
              <w:spacing w:val="1"/>
            </w:rPr>
            <w:t>产品功能</w:t>
          </w:r>
          <w:r>
            <w:rPr>
              <w:rFonts w:ascii="SimSun" w:eastAsia="SimSun" w:hAnsi="SimSun" w:cs="SimSun"/>
            </w:rPr>
            <w:tab/>
          </w:r>
          <w:r>
            <w:rPr>
              <w:rFonts w:ascii="Times New Roman" w:eastAsia="Times New Roman" w:hAnsi="Times New Roman" w:cs="Times New Roman"/>
              <w:spacing w:val="-2"/>
            </w:rPr>
            <w:t>25</w:t>
          </w:r>
        </w:p>
        <w:p w:rsidR="00E02D2F">
          <w:pPr>
            <w:tabs>
              <w:tab w:val="right" w:leader="dot" w:pos="8265"/>
            </w:tabs>
            <w:spacing w:before="108" w:line="219" w:lineRule="auto"/>
            <w:ind w:left="840"/>
            <w:rPr>
              <w:rFonts w:ascii="Times New Roman" w:eastAsia="Times New Roman" w:hAnsi="Times New Roman" w:cs="Times New Roman"/>
            </w:rPr>
          </w:pPr>
          <w:r>
            <w:rPr>
              <w:rFonts w:ascii="Times New Roman" w:eastAsia="Times New Roman" w:hAnsi="Times New Roman" w:cs="Times New Roman"/>
              <w:b/>
              <w:bCs/>
              <w:spacing w:val="-2"/>
            </w:rPr>
            <w:t xml:space="preserve">2.2.3        </w:t>
          </w:r>
          <w:r>
            <w:rPr>
              <w:rFonts w:ascii="SimSun" w:eastAsia="SimSun" w:hAnsi="SimSun" w:cs="SimSun"/>
              <w:b/>
              <w:bCs/>
              <w:spacing w:val="-2"/>
            </w:rPr>
            <w:t>通信管理模块一集群调度</w:t>
          </w:r>
          <w:r>
            <w:rPr>
              <w:rFonts w:ascii="SimSun" w:eastAsia="SimSun" w:hAnsi="SimSun" w:cs="SimSun"/>
            </w:rPr>
            <w:tab/>
          </w:r>
          <w:r>
            <w:rPr>
              <w:rFonts w:ascii="Times New Roman" w:eastAsia="Times New Roman" w:hAnsi="Times New Roman" w:cs="Times New Roman"/>
              <w:spacing w:val="-2"/>
            </w:rPr>
            <w:t>26</w:t>
          </w:r>
        </w:p>
        <w:p w:rsidR="00E02D2F">
          <w:pPr>
            <w:tabs>
              <w:tab w:val="right" w:leader="dot" w:pos="8255"/>
            </w:tabs>
            <w:spacing w:before="142" w:line="219" w:lineRule="auto"/>
            <w:ind w:left="1280"/>
            <w:rPr>
              <w:rFonts w:ascii="Times New Roman" w:eastAsia="Times New Roman" w:hAnsi="Times New Roman" w:cs="Times New Roman"/>
            </w:rPr>
          </w:pPr>
          <w:r>
            <w:rPr>
              <w:rFonts w:ascii="Times New Roman" w:eastAsia="Times New Roman" w:hAnsi="Times New Roman" w:cs="Times New Roman"/>
              <w:b/>
              <w:bCs/>
              <w:spacing w:val="2"/>
            </w:rPr>
            <w:t>2.2.3.1</w:t>
          </w:r>
          <w:r>
            <w:rPr>
              <w:rFonts w:ascii="SimSun" w:eastAsia="SimSun" w:hAnsi="SimSun" w:cs="SimSun"/>
              <w:spacing w:val="2"/>
            </w:rPr>
            <w:t>产品介绍</w:t>
          </w:r>
          <w:r>
            <w:rPr>
              <w:rFonts w:ascii="SimSun" w:eastAsia="SimSun" w:hAnsi="SimSun" w:cs="SimSun"/>
            </w:rPr>
            <w:tab/>
          </w:r>
          <w:r>
            <w:rPr>
              <w:rFonts w:ascii="Times New Roman" w:eastAsia="Times New Roman" w:hAnsi="Times New Roman" w:cs="Times New Roman"/>
              <w:spacing w:val="-2"/>
            </w:rPr>
            <w:t>26</w:t>
          </w:r>
        </w:p>
        <w:p w:rsidR="00E02D2F">
          <w:pPr>
            <w:tabs>
              <w:tab w:val="right" w:leader="dot" w:pos="8265"/>
            </w:tabs>
            <w:spacing w:before="120" w:line="219" w:lineRule="auto"/>
            <w:ind w:left="1260"/>
            <w:rPr>
              <w:rFonts w:ascii="Times New Roman" w:eastAsia="Times New Roman" w:hAnsi="Times New Roman" w:cs="Times New Roman"/>
            </w:rPr>
          </w:pPr>
          <w:r>
            <w:rPr>
              <w:rFonts w:ascii="Times New Roman" w:eastAsia="Times New Roman" w:hAnsi="Times New Roman" w:cs="Times New Roman"/>
              <w:b/>
              <w:bCs/>
            </w:rPr>
            <w:t>2.2.3.2</w:t>
          </w:r>
          <w:r>
            <w:rPr>
              <w:rFonts w:ascii="SimSun" w:eastAsia="SimSun" w:hAnsi="SimSun" w:cs="SimSun"/>
              <w:b/>
              <w:bCs/>
            </w:rPr>
            <w:t>产品特点</w:t>
          </w:r>
          <w:r>
            <w:rPr>
              <w:rFonts w:ascii="SimSun" w:eastAsia="SimSun" w:hAnsi="SimSun" w:cs="SimSun"/>
            </w:rPr>
            <w:tab/>
          </w:r>
          <w:r>
            <w:rPr>
              <w:rFonts w:ascii="Times New Roman" w:eastAsia="Times New Roman" w:hAnsi="Times New Roman" w:cs="Times New Roman"/>
              <w:spacing w:val="-2"/>
            </w:rPr>
            <w:t>27</w:t>
          </w:r>
        </w:p>
        <w:p w:rsidR="00E02D2F">
          <w:pPr>
            <w:tabs>
              <w:tab w:val="right" w:leader="dot" w:pos="8275"/>
            </w:tabs>
            <w:spacing w:before="123" w:line="219" w:lineRule="auto"/>
            <w:ind w:left="1270"/>
            <w:rPr>
              <w:rFonts w:ascii="Times New Roman" w:eastAsia="Times New Roman" w:hAnsi="Times New Roman" w:cs="Times New Roman"/>
            </w:rPr>
          </w:pPr>
          <w:r>
            <w:rPr>
              <w:rFonts w:ascii="Times New Roman" w:eastAsia="Times New Roman" w:hAnsi="Times New Roman" w:cs="Times New Roman"/>
              <w:b/>
              <w:bCs/>
              <w:spacing w:val="1"/>
            </w:rPr>
            <w:t>2.2.3.3</w:t>
          </w:r>
          <w:r>
            <w:rPr>
              <w:rFonts w:ascii="SimSun" w:eastAsia="SimSun" w:hAnsi="SimSun" w:cs="SimSun"/>
              <w:spacing w:val="1"/>
            </w:rPr>
            <w:t>产品功能</w:t>
          </w:r>
          <w:r>
            <w:rPr>
              <w:rFonts w:ascii="SimSun" w:eastAsia="SimSun" w:hAnsi="SimSun" w:cs="SimSun"/>
            </w:rPr>
            <w:tab/>
          </w:r>
          <w:r>
            <w:rPr>
              <w:rFonts w:ascii="Times New Roman" w:eastAsia="Times New Roman" w:hAnsi="Times New Roman" w:cs="Times New Roman"/>
              <w:spacing w:val="-2"/>
            </w:rPr>
            <w:t>27</w:t>
          </w:r>
        </w:p>
        <w:p w:rsidR="00E02D2F">
          <w:pPr>
            <w:tabs>
              <w:tab w:val="right" w:leader="dot" w:pos="8245"/>
            </w:tabs>
            <w:spacing w:before="128" w:line="219" w:lineRule="auto"/>
            <w:ind w:left="840"/>
            <w:rPr>
              <w:rFonts w:ascii="Times New Roman" w:eastAsia="Times New Roman" w:hAnsi="Times New Roman" w:cs="Times New Roman"/>
            </w:rPr>
          </w:pPr>
          <w:r>
            <w:rPr>
              <w:rFonts w:ascii="Times New Roman" w:eastAsia="Times New Roman" w:hAnsi="Times New Roman" w:cs="Times New Roman"/>
              <w:b/>
              <w:bCs/>
              <w:spacing w:val="-2"/>
            </w:rPr>
            <w:t xml:space="preserve">2.2.4        </w:t>
          </w:r>
          <w:r>
            <w:rPr>
              <w:rFonts w:ascii="SimSun" w:eastAsia="SimSun" w:hAnsi="SimSun" w:cs="SimSun"/>
              <w:b/>
              <w:bCs/>
              <w:spacing w:val="-2"/>
            </w:rPr>
            <w:t>通信管理模块一幸福工厂</w:t>
          </w:r>
          <w:r>
            <w:rPr>
              <w:rFonts w:ascii="SimSun" w:eastAsia="SimSun" w:hAnsi="SimSun" w:cs="SimSun"/>
            </w:rPr>
            <w:tab/>
          </w:r>
          <w:r>
            <w:rPr>
              <w:rFonts w:ascii="Times New Roman" w:eastAsia="Times New Roman" w:hAnsi="Times New Roman" w:cs="Times New Roman"/>
              <w:spacing w:val="-2"/>
            </w:rPr>
            <w:t>28</w:t>
          </w:r>
        </w:p>
        <w:p w:rsidR="00E02D2F">
          <w:pPr>
            <w:tabs>
              <w:tab w:val="right" w:leader="dot" w:pos="8245"/>
            </w:tabs>
            <w:spacing w:before="123" w:line="219" w:lineRule="auto"/>
            <w:ind w:left="1270"/>
            <w:rPr>
              <w:rFonts w:ascii="Times New Roman" w:eastAsia="Times New Roman" w:hAnsi="Times New Roman" w:cs="Times New Roman"/>
            </w:rPr>
          </w:pPr>
          <w:r>
            <w:rPr>
              <w:rFonts w:ascii="Times New Roman" w:eastAsia="Times New Roman" w:hAnsi="Times New Roman" w:cs="Times New Roman"/>
              <w:b/>
              <w:bCs/>
              <w:spacing w:val="1"/>
            </w:rPr>
            <w:t>2.2.4.1</w:t>
          </w:r>
          <w:r>
            <w:rPr>
              <w:rFonts w:ascii="SimSun" w:eastAsia="SimSun" w:hAnsi="SimSun" w:cs="SimSun"/>
              <w:spacing w:val="1"/>
            </w:rPr>
            <w:t>产品介绍</w:t>
          </w:r>
          <w:r>
            <w:rPr>
              <w:rFonts w:ascii="SimSun" w:eastAsia="SimSun" w:hAnsi="SimSun" w:cs="SimSun"/>
            </w:rPr>
            <w:tab/>
          </w:r>
          <w:r>
            <w:rPr>
              <w:rFonts w:ascii="Times New Roman" w:eastAsia="Times New Roman" w:hAnsi="Times New Roman" w:cs="Times New Roman"/>
              <w:spacing w:val="-2"/>
            </w:rPr>
            <w:t>28</w:t>
          </w:r>
        </w:p>
        <w:p w:rsidR="00E02D2F">
          <w:pPr>
            <w:tabs>
              <w:tab w:val="right" w:leader="dot" w:pos="8265"/>
            </w:tabs>
            <w:spacing w:before="122" w:line="219" w:lineRule="auto"/>
            <w:ind w:left="1280"/>
            <w:rPr>
              <w:rFonts w:ascii="Times New Roman" w:eastAsia="Times New Roman" w:hAnsi="Times New Roman" w:cs="Times New Roman"/>
            </w:rPr>
          </w:pPr>
          <w:r>
            <w:rPr>
              <w:rFonts w:ascii="Times New Roman" w:eastAsia="Times New Roman" w:hAnsi="Times New Roman" w:cs="Times New Roman"/>
              <w:b/>
              <w:bCs/>
              <w:spacing w:val="-3"/>
            </w:rPr>
            <w:t>2.2.4.2</w:t>
          </w:r>
          <w:r>
            <w:rPr>
              <w:rFonts w:ascii="SimSun" w:eastAsia="SimSun" w:hAnsi="SimSun" w:cs="SimSun"/>
              <w:spacing w:val="-3"/>
            </w:rPr>
            <w:t>目标场景</w:t>
          </w:r>
          <w:r>
            <w:rPr>
              <w:rFonts w:ascii="SimSun" w:eastAsia="SimSun" w:hAnsi="SimSun" w:cs="SimSun"/>
            </w:rPr>
            <w:tab/>
          </w:r>
          <w:r>
            <w:rPr>
              <w:rFonts w:ascii="Times New Roman" w:eastAsia="Times New Roman" w:hAnsi="Times New Roman" w:cs="Times New Roman"/>
              <w:spacing w:val="1"/>
            </w:rPr>
            <w:t>28</w:t>
          </w:r>
        </w:p>
        <w:p w:rsidR="00E02D2F">
          <w:pPr>
            <w:tabs>
              <w:tab w:val="right" w:leader="dot" w:pos="8265"/>
            </w:tabs>
            <w:spacing w:before="121" w:line="219" w:lineRule="auto"/>
            <w:ind w:left="1270"/>
            <w:rPr>
              <w:rFonts w:ascii="Times New Roman" w:eastAsia="Times New Roman" w:hAnsi="Times New Roman" w:cs="Times New Roman"/>
            </w:rPr>
          </w:pPr>
          <w:r>
            <w:rPr>
              <w:rFonts w:ascii="Times New Roman" w:eastAsia="Times New Roman" w:hAnsi="Times New Roman" w:cs="Times New Roman"/>
              <w:b/>
              <w:bCs/>
              <w:spacing w:val="1"/>
              <w:position w:val="-1"/>
            </w:rPr>
            <w:t>2.2.4.3</w:t>
          </w:r>
          <w:r>
            <w:rPr>
              <w:rFonts w:ascii="SimSun" w:eastAsia="SimSun" w:hAnsi="SimSun" w:cs="SimSun"/>
              <w:spacing w:val="1"/>
            </w:rPr>
            <w:t>收益分析</w:t>
          </w:r>
          <w:r>
            <w:rPr>
              <w:rFonts w:ascii="SimSun" w:eastAsia="SimSun" w:hAnsi="SimSun" w:cs="SimSun"/>
            </w:rPr>
            <w:tab/>
          </w:r>
          <w:r>
            <w:rPr>
              <w:rFonts w:ascii="Times New Roman" w:eastAsia="Times New Roman" w:hAnsi="Times New Roman" w:cs="Times New Roman"/>
              <w:spacing w:val="-2"/>
            </w:rPr>
            <w:t>29</w:t>
          </w:r>
        </w:p>
        <w:p w:rsidR="00E02D2F">
          <w:pPr>
            <w:tabs>
              <w:tab w:val="right" w:leader="dot" w:pos="8265"/>
            </w:tabs>
            <w:spacing w:before="161" w:line="219" w:lineRule="auto"/>
            <w:ind w:left="840"/>
            <w:rPr>
              <w:rFonts w:ascii="Times New Roman" w:eastAsia="Times New Roman" w:hAnsi="Times New Roman" w:cs="Times New Roman"/>
            </w:rPr>
          </w:pPr>
          <w:r>
            <w:rPr>
              <w:rFonts w:ascii="Times New Roman" w:eastAsia="Times New Roman" w:hAnsi="Times New Roman" w:cs="Times New Roman"/>
            </w:rPr>
            <w:t xml:space="preserve">2.2.5        </w:t>
          </w:r>
          <w:r>
            <w:rPr>
              <w:rFonts w:ascii="SimSun" w:eastAsia="SimSun" w:hAnsi="SimSun" w:cs="SimSun"/>
            </w:rPr>
            <w:t>生产监控模块一视频监控</w:t>
          </w:r>
          <w:r>
            <w:rPr>
              <w:rFonts w:ascii="SimSun" w:eastAsia="SimSun" w:hAnsi="SimSun" w:cs="SimSun"/>
            </w:rPr>
            <w:tab/>
          </w:r>
          <w:r>
            <w:rPr>
              <w:rFonts w:ascii="Times New Roman" w:eastAsia="Times New Roman" w:hAnsi="Times New Roman" w:cs="Times New Roman"/>
              <w:spacing w:val="-2"/>
            </w:rPr>
            <w:t>29</w:t>
          </w:r>
        </w:p>
        <w:p w:rsidR="00E02D2F">
          <w:pPr>
            <w:tabs>
              <w:tab w:val="right" w:leader="dot" w:pos="8255"/>
            </w:tabs>
            <w:spacing w:before="89" w:line="219" w:lineRule="auto"/>
            <w:ind w:left="1270"/>
            <w:rPr>
              <w:rFonts w:ascii="Times New Roman" w:eastAsia="Times New Roman" w:hAnsi="Times New Roman" w:cs="Times New Roman"/>
            </w:rPr>
          </w:pPr>
          <w:r>
            <w:rPr>
              <w:rFonts w:ascii="Times New Roman" w:eastAsia="Times New Roman" w:hAnsi="Times New Roman" w:cs="Times New Roman"/>
              <w:b/>
              <w:bCs/>
              <w:spacing w:val="1"/>
              <w:position w:val="-1"/>
            </w:rPr>
            <w:t>2.2.5.1</w:t>
          </w:r>
          <w:r>
            <w:rPr>
              <w:rFonts w:ascii="SimSun" w:eastAsia="SimSun" w:hAnsi="SimSun" w:cs="SimSun"/>
              <w:spacing w:val="1"/>
            </w:rPr>
            <w:t>产品介绍</w:t>
          </w:r>
          <w:r>
            <w:rPr>
              <w:rFonts w:ascii="SimSun" w:eastAsia="SimSun" w:hAnsi="SimSun" w:cs="SimSun"/>
            </w:rPr>
            <w:tab/>
          </w:r>
          <w:r>
            <w:rPr>
              <w:rFonts w:ascii="Times New Roman" w:eastAsia="Times New Roman" w:hAnsi="Times New Roman" w:cs="Times New Roman"/>
              <w:spacing w:val="-2"/>
            </w:rPr>
            <w:t>29</w:t>
          </w:r>
        </w:p>
        <w:p w:rsidR="00E02D2F">
          <w:pPr>
            <w:tabs>
              <w:tab w:val="right" w:leader="dot" w:pos="8230"/>
            </w:tabs>
            <w:spacing w:before="140" w:line="219" w:lineRule="auto"/>
            <w:ind w:left="1260"/>
            <w:rPr>
              <w:rFonts w:ascii="Times New Roman" w:eastAsia="Times New Roman" w:hAnsi="Times New Roman" w:cs="Times New Roman"/>
            </w:rPr>
          </w:pPr>
          <w:r>
            <w:rPr>
              <w:rFonts w:ascii="Times New Roman" w:eastAsia="Times New Roman" w:hAnsi="Times New Roman" w:cs="Times New Roman"/>
              <w:b/>
              <w:bCs/>
            </w:rPr>
            <w:t>2.2.5.2</w:t>
          </w:r>
          <w:r>
            <w:rPr>
              <w:rFonts w:ascii="SimSun" w:eastAsia="SimSun" w:hAnsi="SimSun" w:cs="SimSun"/>
              <w:b/>
              <w:bCs/>
            </w:rPr>
            <w:t>产品特点</w:t>
          </w:r>
          <w:r>
            <w:rPr>
              <w:rFonts w:ascii="SimSun" w:eastAsia="SimSun" w:hAnsi="SimSun" w:cs="SimSun"/>
            </w:rPr>
            <w:tab/>
          </w:r>
          <w:r>
            <w:rPr>
              <w:rFonts w:ascii="Times New Roman" w:eastAsia="Times New Roman" w:hAnsi="Times New Roman" w:cs="Times New Roman"/>
              <w:spacing w:val="-3"/>
            </w:rPr>
            <w:t>30</w:t>
          </w:r>
        </w:p>
        <w:p w:rsidR="00E02D2F">
          <w:pPr>
            <w:tabs>
              <w:tab w:val="right" w:leader="dot" w:pos="8270"/>
            </w:tabs>
            <w:spacing w:before="110" w:line="219" w:lineRule="auto"/>
            <w:ind w:left="1260"/>
            <w:rPr>
              <w:rFonts w:ascii="Times New Roman" w:eastAsia="Times New Roman" w:hAnsi="Times New Roman" w:cs="Times New Roman"/>
            </w:rPr>
          </w:pPr>
          <w:r>
            <w:rPr>
              <w:rFonts w:ascii="Times New Roman" w:eastAsia="Times New Roman" w:hAnsi="Times New Roman" w:cs="Times New Roman"/>
              <w:b/>
              <w:bCs/>
            </w:rPr>
            <w:t>2.2.5.3</w:t>
          </w:r>
          <w:r>
            <w:rPr>
              <w:rFonts w:ascii="SimSun" w:eastAsia="SimSun" w:hAnsi="SimSun" w:cs="SimSun"/>
              <w:b/>
              <w:bCs/>
            </w:rPr>
            <w:t>产品功能</w:t>
          </w:r>
          <w:r>
            <w:rPr>
              <w:rFonts w:ascii="SimSun" w:eastAsia="SimSun" w:hAnsi="SimSun" w:cs="SimSun"/>
            </w:rPr>
            <w:tab/>
          </w:r>
          <w:r>
            <w:rPr>
              <w:rFonts w:ascii="Times New Roman" w:eastAsia="Times New Roman" w:hAnsi="Times New Roman" w:cs="Times New Roman"/>
              <w:spacing w:val="-3"/>
            </w:rPr>
            <w:t>31</w:t>
          </w:r>
        </w:p>
        <w:p w:rsidR="00E02D2F">
          <w:pPr>
            <w:tabs>
              <w:tab w:val="right" w:leader="dot" w:pos="8270"/>
            </w:tabs>
            <w:spacing w:before="141" w:line="219" w:lineRule="auto"/>
            <w:ind w:left="840"/>
            <w:rPr>
              <w:rFonts w:ascii="Times New Roman" w:eastAsia="Times New Roman" w:hAnsi="Times New Roman" w:cs="Times New Roman"/>
            </w:rPr>
          </w:pPr>
          <w:r>
            <w:rPr>
              <w:rFonts w:ascii="Times New Roman" w:eastAsia="Times New Roman" w:hAnsi="Times New Roman" w:cs="Times New Roman"/>
              <w:b/>
              <w:bCs/>
              <w:spacing w:val="-2"/>
            </w:rPr>
            <w:t xml:space="preserve">2.2.6        </w:t>
          </w:r>
          <w:r>
            <w:rPr>
              <w:rFonts w:ascii="SimSun" w:eastAsia="SimSun" w:hAnsi="SimSun" w:cs="SimSun"/>
              <w:b/>
              <w:bCs/>
              <w:spacing w:val="-2"/>
            </w:rPr>
            <w:t>流程管理模块一工单通</w:t>
          </w:r>
          <w:r>
            <w:rPr>
              <w:rFonts w:ascii="SimSun" w:eastAsia="SimSun" w:hAnsi="SimSun" w:cs="SimSun"/>
            </w:rPr>
            <w:tab/>
          </w:r>
          <w:r>
            <w:rPr>
              <w:rFonts w:ascii="Times New Roman" w:eastAsia="Times New Roman" w:hAnsi="Times New Roman" w:cs="Times New Roman"/>
              <w:spacing w:val="-1"/>
            </w:rPr>
            <w:t>31</w:t>
          </w:r>
        </w:p>
        <w:p w:rsidR="00E02D2F">
          <w:pPr>
            <w:tabs>
              <w:tab w:val="right" w:leader="dot" w:pos="8260"/>
            </w:tabs>
            <w:spacing w:before="130" w:line="219" w:lineRule="auto"/>
            <w:ind w:left="1260"/>
            <w:rPr>
              <w:rFonts w:ascii="Times New Roman" w:eastAsia="Times New Roman" w:hAnsi="Times New Roman" w:cs="Times New Roman"/>
            </w:rPr>
          </w:pPr>
          <w:r>
            <w:rPr>
              <w:rFonts w:ascii="Times New Roman" w:eastAsia="Times New Roman" w:hAnsi="Times New Roman" w:cs="Times New Roman"/>
              <w:b/>
              <w:bCs/>
              <w:spacing w:val="7"/>
            </w:rPr>
            <w:t>2.2.6.1</w:t>
          </w:r>
          <w:r>
            <w:rPr>
              <w:rFonts w:ascii="SimSun" w:eastAsia="SimSun" w:hAnsi="SimSun" w:cs="SimSun"/>
              <w:b/>
              <w:bCs/>
              <w:spacing w:val="7"/>
            </w:rPr>
            <w:t>产品介绍</w:t>
          </w:r>
          <w:r>
            <w:rPr>
              <w:rFonts w:ascii="SimSun" w:eastAsia="SimSun" w:hAnsi="SimSun" w:cs="SimSun"/>
            </w:rPr>
            <w:tab/>
          </w:r>
          <w:r>
            <w:rPr>
              <w:rFonts w:ascii="Times New Roman" w:eastAsia="Times New Roman" w:hAnsi="Times New Roman" w:cs="Times New Roman"/>
              <w:spacing w:val="-4"/>
            </w:rPr>
            <w:t>31</w:t>
          </w:r>
        </w:p>
        <w:p w:rsidR="00E02D2F">
          <w:pPr>
            <w:tabs>
              <w:tab w:val="right" w:leader="dot" w:pos="8260"/>
            </w:tabs>
            <w:spacing w:before="112" w:line="219" w:lineRule="auto"/>
            <w:ind w:left="1260"/>
            <w:rPr>
              <w:rFonts w:ascii="Times New Roman" w:eastAsia="Times New Roman" w:hAnsi="Times New Roman" w:cs="Times New Roman"/>
            </w:rPr>
          </w:pPr>
          <w:r>
            <w:rPr>
              <w:rFonts w:ascii="Times New Roman" w:eastAsia="Times New Roman" w:hAnsi="Times New Roman" w:cs="Times New Roman"/>
              <w:b/>
              <w:bCs/>
            </w:rPr>
            <w:t>2.2.6.2</w:t>
          </w:r>
          <w:r>
            <w:rPr>
              <w:rFonts w:ascii="SimSun" w:eastAsia="SimSun" w:hAnsi="SimSun" w:cs="SimSun"/>
              <w:b/>
              <w:bCs/>
            </w:rPr>
            <w:t>产品特点</w:t>
          </w:r>
          <w:r>
            <w:rPr>
              <w:rFonts w:ascii="SimSun" w:eastAsia="SimSun" w:hAnsi="SimSun" w:cs="SimSun"/>
            </w:rPr>
            <w:tab/>
          </w:r>
          <w:r>
            <w:rPr>
              <w:rFonts w:ascii="Times New Roman" w:eastAsia="Times New Roman" w:hAnsi="Times New Roman" w:cs="Times New Roman"/>
              <w:spacing w:val="-3"/>
            </w:rPr>
            <w:t>32</w:t>
          </w:r>
        </w:p>
        <w:p w:rsidR="00E02D2F">
          <w:pPr>
            <w:tabs>
              <w:tab w:val="right" w:leader="dot" w:pos="8260"/>
            </w:tabs>
            <w:spacing w:before="134" w:line="219" w:lineRule="auto"/>
            <w:ind w:left="1270"/>
            <w:rPr>
              <w:rFonts w:ascii="Times New Roman" w:eastAsia="Times New Roman" w:hAnsi="Times New Roman" w:cs="Times New Roman"/>
            </w:rPr>
          </w:pPr>
          <w:r>
            <w:rPr>
              <w:rFonts w:ascii="Times New Roman" w:eastAsia="Times New Roman" w:hAnsi="Times New Roman" w:cs="Times New Roman"/>
              <w:b/>
              <w:bCs/>
              <w:spacing w:val="1"/>
            </w:rPr>
            <w:t>2.2.6.3</w:t>
          </w:r>
          <w:r>
            <w:rPr>
              <w:rFonts w:ascii="SimSun" w:eastAsia="SimSun" w:hAnsi="SimSun" w:cs="SimSun"/>
              <w:spacing w:val="1"/>
            </w:rPr>
            <w:t>产品功能</w:t>
          </w:r>
          <w:r>
            <w:rPr>
              <w:rFonts w:ascii="SimSun" w:eastAsia="SimSun" w:hAnsi="SimSun" w:cs="SimSun"/>
            </w:rPr>
            <w:tab/>
          </w:r>
          <w:r>
            <w:rPr>
              <w:rFonts w:ascii="Times New Roman" w:eastAsia="Times New Roman" w:hAnsi="Times New Roman" w:cs="Times New Roman"/>
              <w:spacing w:val="-3"/>
            </w:rPr>
            <w:t>32</w:t>
          </w:r>
        </w:p>
        <w:p w:rsidR="00E02D2F">
          <w:pPr>
            <w:tabs>
              <w:tab w:val="right" w:leader="dot" w:pos="8270"/>
            </w:tabs>
            <w:spacing w:before="141" w:line="220" w:lineRule="auto"/>
            <w:ind w:left="420"/>
            <w:rPr>
              <w:rFonts w:ascii="Times New Roman" w:eastAsia="Times New Roman" w:hAnsi="Times New Roman" w:cs="Times New Roman"/>
            </w:rPr>
          </w:pPr>
          <w:r>
            <w:rPr>
              <w:rFonts w:ascii="Times New Roman" w:eastAsia="Times New Roman" w:hAnsi="Times New Roman" w:cs="Times New Roman"/>
              <w:spacing w:val="1"/>
            </w:rPr>
            <w:t>2.3</w:t>
          </w:r>
          <w:r>
            <w:rPr>
              <w:rFonts w:ascii="SimSun" w:eastAsia="SimSun" w:hAnsi="SimSun" w:cs="SimSun"/>
              <w:spacing w:val="1"/>
            </w:rPr>
            <w:t>企业营销</w:t>
          </w:r>
          <w:r>
            <w:rPr>
              <w:rFonts w:ascii="SimSun" w:eastAsia="SimSun" w:hAnsi="SimSun" w:cs="SimSun"/>
            </w:rPr>
            <w:tab/>
          </w:r>
          <w:r>
            <w:rPr>
              <w:rFonts w:ascii="Times New Roman" w:eastAsia="Times New Roman" w:hAnsi="Times New Roman" w:cs="Times New Roman"/>
              <w:spacing w:val="-3"/>
            </w:rPr>
            <w:t>33</w:t>
          </w:r>
        </w:p>
        <w:p w:rsidR="00E02D2F">
          <w:pPr>
            <w:tabs>
              <w:tab w:val="right" w:leader="dot" w:pos="8210"/>
            </w:tabs>
            <w:spacing w:before="107" w:line="219" w:lineRule="auto"/>
            <w:ind w:left="840"/>
            <w:rPr>
              <w:rFonts w:ascii="Times New Roman" w:eastAsia="Times New Roman" w:hAnsi="Times New Roman" w:cs="Times New Roman"/>
            </w:rPr>
          </w:pPr>
          <w:r>
            <w:rPr>
              <w:rFonts w:ascii="Times New Roman" w:eastAsia="Times New Roman" w:hAnsi="Times New Roman" w:cs="Times New Roman"/>
              <w:b/>
              <w:bCs/>
              <w:spacing w:val="3"/>
            </w:rPr>
            <w:t>2.3.1</w:t>
          </w:r>
          <w:r>
            <w:rPr>
              <w:rFonts w:ascii="SimSun" w:eastAsia="SimSun" w:hAnsi="SimSun" w:cs="SimSun"/>
              <w:b/>
              <w:bCs/>
              <w:spacing w:val="3"/>
            </w:rPr>
            <w:t>销售管理模块</w:t>
          </w:r>
          <w:r>
            <w:rPr>
              <w:rFonts w:ascii="SimSun" w:eastAsia="SimSun" w:hAnsi="SimSun" w:cs="SimSun"/>
              <w:b/>
              <w:bCs/>
              <w:spacing w:val="3"/>
            </w:rPr>
            <w:t>-</w:t>
          </w:r>
          <w:r>
            <w:rPr>
              <w:rFonts w:ascii="SimSun" w:eastAsia="SimSun" w:hAnsi="SimSun" w:cs="SimSun"/>
              <w:b/>
              <w:bCs/>
              <w:spacing w:val="3"/>
            </w:rPr>
            <w:t>销售管家</w:t>
          </w:r>
          <w:r>
            <w:rPr>
              <w:rFonts w:ascii="SimSun" w:eastAsia="SimSun" w:hAnsi="SimSun" w:cs="SimSun"/>
              <w:b/>
              <w:bCs/>
              <w:spacing w:val="3"/>
            </w:rPr>
            <w:t>(</w:t>
          </w:r>
          <w:r>
            <w:rPr>
              <w:rFonts w:ascii="SimSun" w:eastAsia="SimSun" w:hAnsi="SimSun" w:cs="SimSun"/>
              <w:b/>
              <w:bCs/>
              <w:spacing w:val="3"/>
            </w:rPr>
            <w:t>集成</w:t>
          </w:r>
          <w:r>
            <w:rPr>
              <w:rFonts w:ascii="SimSun" w:eastAsia="SimSun" w:hAnsi="SimSun" w:cs="SimSun"/>
              <w:b/>
              <w:bCs/>
              <w:spacing w:val="3"/>
            </w:rPr>
            <w:t>)</w:t>
          </w:r>
          <w:r>
            <w:rPr>
              <w:rFonts w:ascii="SimSun" w:eastAsia="SimSun" w:hAnsi="SimSun" w:cs="SimSun"/>
              <w:b/>
              <w:bCs/>
            </w:rPr>
            <w:tab/>
          </w:r>
          <w:r>
            <w:rPr>
              <w:rFonts w:ascii="Times New Roman" w:eastAsia="Times New Roman" w:hAnsi="Times New Roman" w:cs="Times New Roman"/>
              <w:spacing w:val="-3"/>
            </w:rPr>
            <w:t>33</w:t>
          </w:r>
        </w:p>
        <w:p w:rsidR="00E02D2F">
          <w:pPr>
            <w:tabs>
              <w:tab w:val="right" w:leader="dot" w:pos="8270"/>
            </w:tabs>
            <w:spacing w:before="132" w:line="219" w:lineRule="auto"/>
            <w:ind w:left="1270"/>
            <w:rPr>
              <w:rFonts w:ascii="Times New Roman" w:eastAsia="Times New Roman" w:hAnsi="Times New Roman" w:cs="Times New Roman"/>
            </w:rPr>
          </w:pPr>
          <w:r>
            <w:rPr>
              <w:rFonts w:ascii="Times New Roman" w:eastAsia="Times New Roman" w:hAnsi="Times New Roman" w:cs="Times New Roman"/>
              <w:b/>
              <w:bCs/>
              <w:spacing w:val="2"/>
            </w:rPr>
            <w:t>2.3.1.1</w:t>
          </w:r>
          <w:r>
            <w:rPr>
              <w:rFonts w:ascii="SimSun" w:eastAsia="SimSun" w:hAnsi="SimSun" w:cs="SimSun"/>
              <w:spacing w:val="2"/>
            </w:rPr>
            <w:t>产品介绍</w:t>
          </w:r>
          <w:r>
            <w:rPr>
              <w:rFonts w:ascii="SimSun" w:eastAsia="SimSun" w:hAnsi="SimSun" w:cs="SimSun"/>
            </w:rPr>
            <w:tab/>
          </w:r>
          <w:r>
            <w:rPr>
              <w:rFonts w:ascii="Times New Roman" w:eastAsia="Times New Roman" w:hAnsi="Times New Roman" w:cs="Times New Roman"/>
              <w:spacing w:val="-3"/>
            </w:rPr>
            <w:t>33</w:t>
          </w:r>
        </w:p>
        <w:p w:rsidR="00E02D2F">
          <w:pPr>
            <w:tabs>
              <w:tab w:val="right" w:leader="dot" w:pos="8250"/>
            </w:tabs>
            <w:spacing w:before="112" w:line="219" w:lineRule="auto"/>
            <w:ind w:left="1270"/>
            <w:rPr>
              <w:rFonts w:ascii="Times New Roman" w:eastAsia="Times New Roman" w:hAnsi="Times New Roman" w:cs="Times New Roman"/>
            </w:rPr>
          </w:pPr>
          <w:r>
            <w:rPr>
              <w:rFonts w:ascii="Times New Roman" w:eastAsia="Times New Roman" w:hAnsi="Times New Roman" w:cs="Times New Roman"/>
              <w:b/>
              <w:bCs/>
              <w:spacing w:val="1"/>
            </w:rPr>
            <w:t>2.3.1.2</w:t>
          </w:r>
          <w:r>
            <w:rPr>
              <w:rFonts w:ascii="SimSun" w:eastAsia="SimSun" w:hAnsi="SimSun" w:cs="SimSun"/>
              <w:spacing w:val="1"/>
            </w:rPr>
            <w:t>产品特点</w:t>
          </w:r>
          <w:r>
            <w:rPr>
              <w:rFonts w:ascii="SimSun" w:eastAsia="SimSun" w:hAnsi="SimSun" w:cs="SimSun"/>
            </w:rPr>
            <w:tab/>
          </w:r>
          <w:r>
            <w:rPr>
              <w:rFonts w:ascii="Times New Roman" w:eastAsia="Times New Roman" w:hAnsi="Times New Roman" w:cs="Times New Roman"/>
              <w:spacing w:val="-3"/>
            </w:rPr>
            <w:t>34</w:t>
          </w:r>
        </w:p>
        <w:p w:rsidR="00E02D2F">
          <w:pPr>
            <w:tabs>
              <w:tab w:val="right" w:leader="dot" w:pos="8250"/>
            </w:tabs>
            <w:spacing w:before="131" w:line="219" w:lineRule="auto"/>
            <w:ind w:left="1270"/>
            <w:rPr>
              <w:rFonts w:ascii="Times New Roman" w:eastAsia="Times New Roman" w:hAnsi="Times New Roman" w:cs="Times New Roman"/>
            </w:rPr>
          </w:pPr>
          <w:r>
            <w:rPr>
              <w:rFonts w:ascii="Times New Roman" w:eastAsia="Times New Roman" w:hAnsi="Times New Roman" w:cs="Times New Roman"/>
              <w:b/>
              <w:bCs/>
              <w:spacing w:val="1"/>
            </w:rPr>
            <w:t>2.3.1.3</w:t>
          </w:r>
          <w:r>
            <w:rPr>
              <w:rFonts w:ascii="SimSun" w:eastAsia="SimSun" w:hAnsi="SimSun" w:cs="SimSun"/>
              <w:spacing w:val="1"/>
            </w:rPr>
            <w:t>产品功能</w:t>
          </w:r>
          <w:r>
            <w:rPr>
              <w:rFonts w:ascii="SimSun" w:eastAsia="SimSun" w:hAnsi="SimSun" w:cs="SimSun"/>
            </w:rPr>
            <w:tab/>
          </w:r>
          <w:r>
            <w:rPr>
              <w:rFonts w:ascii="Times New Roman" w:eastAsia="Times New Roman" w:hAnsi="Times New Roman" w:cs="Times New Roman"/>
              <w:spacing w:val="-3"/>
            </w:rPr>
            <w:t>35</w:t>
          </w:r>
        </w:p>
        <w:p w:rsidR="00E02D2F">
          <w:pPr>
            <w:tabs>
              <w:tab w:val="right" w:leader="dot" w:pos="8210"/>
            </w:tabs>
            <w:spacing w:before="118" w:line="219" w:lineRule="auto"/>
            <w:ind w:left="840"/>
            <w:rPr>
              <w:rFonts w:ascii="Times New Roman" w:eastAsia="Times New Roman" w:hAnsi="Times New Roman" w:cs="Times New Roman"/>
            </w:rPr>
          </w:pPr>
          <w:r>
            <w:rPr>
              <w:rFonts w:ascii="Times New Roman" w:eastAsia="Times New Roman" w:hAnsi="Times New Roman" w:cs="Times New Roman"/>
              <w:b/>
              <w:bCs/>
              <w:spacing w:val="4"/>
            </w:rPr>
            <w:t>2.3.2</w:t>
          </w:r>
          <w:r>
            <w:rPr>
              <w:rFonts w:ascii="SimSun" w:eastAsia="SimSun" w:hAnsi="SimSun" w:cs="SimSun"/>
              <w:b/>
              <w:bCs/>
              <w:spacing w:val="4"/>
            </w:rPr>
            <w:t>销售管理模块</w:t>
          </w:r>
          <w:r>
            <w:rPr>
              <w:rFonts w:ascii="SimSun" w:eastAsia="SimSun" w:hAnsi="SimSun" w:cs="SimSun"/>
              <w:b/>
              <w:bCs/>
              <w:spacing w:val="4"/>
            </w:rPr>
            <w:t>-</w:t>
          </w:r>
          <w:r>
            <w:rPr>
              <w:rFonts w:ascii="SimSun" w:eastAsia="SimSun" w:hAnsi="SimSun" w:cs="SimSun"/>
              <w:b/>
              <w:bCs/>
              <w:spacing w:val="4"/>
            </w:rPr>
            <w:t>移动销售</w:t>
          </w:r>
          <w:r>
            <w:rPr>
              <w:rFonts w:ascii="SimSun" w:eastAsia="SimSun" w:hAnsi="SimSun" w:cs="SimSun"/>
              <w:b/>
              <w:bCs/>
              <w:spacing w:val="4"/>
            </w:rPr>
            <w:t>(</w:t>
          </w:r>
          <w:r>
            <w:rPr>
              <w:rFonts w:ascii="SimSun" w:eastAsia="SimSun" w:hAnsi="SimSun" w:cs="SimSun"/>
              <w:b/>
              <w:bCs/>
              <w:spacing w:val="4"/>
            </w:rPr>
            <w:t>天恒</w:t>
          </w:r>
          <w:r>
            <w:rPr>
              <w:rFonts w:ascii="SimSun" w:eastAsia="SimSun" w:hAnsi="SimSun" w:cs="SimSun"/>
              <w:b/>
              <w:bCs/>
              <w:spacing w:val="4"/>
            </w:rPr>
            <w:t>)</w:t>
          </w:r>
          <w:r>
            <w:rPr>
              <w:rFonts w:ascii="SimSun" w:eastAsia="SimSun" w:hAnsi="SimSun" w:cs="SimSun"/>
              <w:b/>
              <w:bCs/>
            </w:rPr>
            <w:tab/>
          </w:r>
          <w:r>
            <w:rPr>
              <w:rFonts w:ascii="Times New Roman" w:eastAsia="Times New Roman" w:hAnsi="Times New Roman" w:cs="Times New Roman"/>
              <w:spacing w:val="-3"/>
            </w:rPr>
            <w:t>35</w:t>
          </w:r>
        </w:p>
        <w:p w:rsidR="00E02D2F">
          <w:pPr>
            <w:tabs>
              <w:tab w:val="right" w:leader="dot" w:pos="8260"/>
            </w:tabs>
            <w:spacing w:before="143" w:line="219" w:lineRule="auto"/>
            <w:ind w:left="1290"/>
            <w:rPr>
              <w:rFonts w:ascii="Times New Roman" w:eastAsia="Times New Roman" w:hAnsi="Times New Roman" w:cs="Times New Roman"/>
            </w:rPr>
          </w:pPr>
          <w:r>
            <w:rPr>
              <w:rFonts w:ascii="Times New Roman" w:eastAsia="Times New Roman" w:hAnsi="Times New Roman" w:cs="Times New Roman"/>
              <w:b/>
              <w:bCs/>
              <w:spacing w:val="2"/>
            </w:rPr>
            <w:t>2.3.2.1</w:t>
          </w:r>
          <w:r>
            <w:rPr>
              <w:rFonts w:ascii="SimSun" w:eastAsia="SimSun" w:hAnsi="SimSun" w:cs="SimSun"/>
              <w:spacing w:val="2"/>
            </w:rPr>
            <w:t>产品介绍</w:t>
          </w:r>
          <w:r>
            <w:rPr>
              <w:rFonts w:ascii="SimSun" w:eastAsia="SimSun" w:hAnsi="SimSun" w:cs="SimSun"/>
            </w:rPr>
            <w:tab/>
          </w:r>
          <w:r>
            <w:rPr>
              <w:rFonts w:ascii="Times New Roman" w:eastAsia="Times New Roman" w:hAnsi="Times New Roman" w:cs="Times New Roman"/>
              <w:spacing w:val="-3"/>
            </w:rPr>
            <w:t>35</w:t>
          </w:r>
        </w:p>
        <w:p w:rsidR="00E02D2F">
          <w:pPr>
            <w:tabs>
              <w:tab w:val="right" w:leader="dot" w:pos="8240"/>
            </w:tabs>
            <w:spacing w:before="122" w:line="219" w:lineRule="auto"/>
            <w:ind w:left="1280"/>
            <w:rPr>
              <w:rFonts w:ascii="Times New Roman" w:eastAsia="Times New Roman" w:hAnsi="Times New Roman" w:cs="Times New Roman"/>
            </w:rPr>
          </w:pPr>
          <w:r>
            <w:rPr>
              <w:rFonts w:ascii="Times New Roman" w:eastAsia="Times New Roman" w:hAnsi="Times New Roman" w:cs="Times New Roman"/>
              <w:b/>
              <w:bCs/>
              <w:spacing w:val="2"/>
            </w:rPr>
            <w:t>2.3.2.2</w:t>
          </w:r>
          <w:r>
            <w:rPr>
              <w:rFonts w:ascii="SimSun" w:eastAsia="SimSun" w:hAnsi="SimSun" w:cs="SimSun"/>
              <w:spacing w:val="2"/>
            </w:rPr>
            <w:t>产品功能</w:t>
          </w:r>
          <w:r>
            <w:rPr>
              <w:rFonts w:ascii="SimSun" w:eastAsia="SimSun" w:hAnsi="SimSun" w:cs="SimSun"/>
            </w:rPr>
            <w:tab/>
          </w:r>
          <w:r>
            <w:rPr>
              <w:rFonts w:ascii="Times New Roman" w:eastAsia="Times New Roman" w:hAnsi="Times New Roman" w:cs="Times New Roman"/>
              <w:spacing w:val="-3"/>
            </w:rPr>
            <w:t>36</w:t>
          </w:r>
        </w:p>
        <w:p w:rsidR="00E02D2F">
          <w:pPr>
            <w:tabs>
              <w:tab w:val="right" w:leader="dot" w:pos="8260"/>
            </w:tabs>
            <w:spacing w:before="116" w:line="219" w:lineRule="auto"/>
            <w:ind w:left="840"/>
            <w:rPr>
              <w:rFonts w:ascii="Times New Roman" w:eastAsia="Times New Roman" w:hAnsi="Times New Roman" w:cs="Times New Roman"/>
            </w:rPr>
          </w:pPr>
          <w:r>
            <w:rPr>
              <w:rFonts w:ascii="Times New Roman" w:eastAsia="Times New Roman" w:hAnsi="Times New Roman" w:cs="Times New Roman"/>
              <w:b/>
              <w:bCs/>
              <w:spacing w:val="-2"/>
            </w:rPr>
            <w:t xml:space="preserve">2.3.3        </w:t>
          </w:r>
          <w:r>
            <w:rPr>
              <w:rFonts w:ascii="SimSun" w:eastAsia="SimSun" w:hAnsi="SimSun" w:cs="SimSun"/>
              <w:b/>
              <w:bCs/>
              <w:spacing w:val="-2"/>
            </w:rPr>
            <w:t>营销服务模块</w:t>
          </w:r>
          <w:r>
            <w:rPr>
              <w:rFonts w:ascii="SimSun" w:eastAsia="SimSun" w:hAnsi="SimSun" w:cs="SimSun"/>
              <w:b/>
              <w:bCs/>
              <w:spacing w:val="-2"/>
            </w:rPr>
            <w:t>-</w:t>
          </w:r>
          <w:r>
            <w:rPr>
              <w:rFonts w:ascii="SimSun" w:eastAsia="SimSun" w:hAnsi="SimSun" w:cs="SimSun"/>
              <w:b/>
              <w:bCs/>
              <w:spacing w:val="-2"/>
            </w:rPr>
            <w:t>神州购物</w:t>
          </w:r>
          <w:r>
            <w:rPr>
              <w:rFonts w:ascii="SimSun" w:eastAsia="SimSun" w:hAnsi="SimSun" w:cs="SimSun"/>
              <w:b/>
              <w:bCs/>
            </w:rPr>
            <w:tab/>
          </w:r>
          <w:r>
            <w:rPr>
              <w:rFonts w:ascii="Times New Roman" w:eastAsia="Times New Roman" w:hAnsi="Times New Roman" w:cs="Times New Roman"/>
              <w:spacing w:val="-2"/>
            </w:rPr>
            <w:t>37</w:t>
          </w:r>
        </w:p>
        <w:p w:rsidR="00E02D2F">
          <w:pPr>
            <w:tabs>
              <w:tab w:val="right" w:leader="dot" w:pos="8250"/>
            </w:tabs>
            <w:spacing w:before="124" w:line="219" w:lineRule="auto"/>
            <w:ind w:left="1270"/>
            <w:rPr>
              <w:rFonts w:ascii="Times New Roman" w:eastAsia="Times New Roman" w:hAnsi="Times New Roman" w:cs="Times New Roman"/>
            </w:rPr>
          </w:pPr>
          <w:r>
            <w:rPr>
              <w:rFonts w:ascii="Times New Roman" w:eastAsia="Times New Roman" w:hAnsi="Times New Roman" w:cs="Times New Roman"/>
              <w:b/>
              <w:bCs/>
              <w:spacing w:val="1"/>
            </w:rPr>
            <w:t>2.3.3.1</w:t>
          </w:r>
          <w:r>
            <w:rPr>
              <w:rFonts w:ascii="SimSun" w:eastAsia="SimSun" w:hAnsi="SimSun" w:cs="SimSun"/>
              <w:spacing w:val="1"/>
            </w:rPr>
            <w:t>产品介绍</w:t>
          </w:r>
          <w:r>
            <w:rPr>
              <w:rFonts w:ascii="SimSun" w:eastAsia="SimSun" w:hAnsi="SimSun" w:cs="SimSun"/>
            </w:rPr>
            <w:tab/>
          </w:r>
          <w:r>
            <w:rPr>
              <w:rFonts w:ascii="Times New Roman" w:eastAsia="Times New Roman" w:hAnsi="Times New Roman" w:cs="Times New Roman"/>
              <w:spacing w:val="-3"/>
            </w:rPr>
            <w:t>37</w:t>
          </w:r>
        </w:p>
        <w:p w:rsidR="00E02D2F">
          <w:pPr>
            <w:tabs>
              <w:tab w:val="right" w:leader="dot" w:pos="8260"/>
            </w:tabs>
            <w:spacing w:before="133" w:line="219" w:lineRule="auto"/>
            <w:ind w:left="1260"/>
            <w:rPr>
              <w:rFonts w:ascii="Times New Roman" w:eastAsia="Times New Roman" w:hAnsi="Times New Roman" w:cs="Times New Roman"/>
            </w:rPr>
          </w:pPr>
          <w:r>
            <w:rPr>
              <w:rFonts w:ascii="Times New Roman" w:eastAsia="Times New Roman" w:hAnsi="Times New Roman" w:cs="Times New Roman"/>
              <w:spacing w:val="1"/>
            </w:rPr>
            <w:t>2.3.3.2</w:t>
          </w:r>
          <w:r>
            <w:rPr>
              <w:rFonts w:ascii="SimSun" w:eastAsia="SimSun" w:hAnsi="SimSun" w:cs="SimSun"/>
              <w:spacing w:val="1"/>
            </w:rPr>
            <w:t>产品功能</w:t>
          </w:r>
          <w:r>
            <w:rPr>
              <w:rFonts w:ascii="SimSun" w:eastAsia="SimSun" w:hAnsi="SimSun" w:cs="SimSun"/>
            </w:rPr>
            <w:tab/>
          </w:r>
          <w:r>
            <w:rPr>
              <w:rFonts w:ascii="Times New Roman" w:eastAsia="Times New Roman" w:hAnsi="Times New Roman" w:cs="Times New Roman"/>
              <w:spacing w:val="-3"/>
            </w:rPr>
            <w:t>38</w:t>
          </w:r>
        </w:p>
        <w:p w:rsidR="00E02D2F">
          <w:pPr>
            <w:tabs>
              <w:tab w:val="right" w:leader="dot" w:pos="8180"/>
            </w:tabs>
            <w:spacing w:before="119" w:line="219" w:lineRule="auto"/>
            <w:rPr>
              <w:rFonts w:ascii="SimSun" w:eastAsia="SimSun" w:hAnsi="SimSun" w:cs="SimSun"/>
            </w:rPr>
          </w:pPr>
          <w:r>
            <w:rPr>
              <w:rFonts w:ascii="Times New Roman" w:eastAsia="Times New Roman" w:hAnsi="Times New Roman" w:cs="Times New Roman"/>
              <w:spacing w:val="1"/>
            </w:rPr>
            <w:t xml:space="preserve">3      </w:t>
          </w:r>
          <w:r>
            <w:rPr>
              <w:rFonts w:ascii="SimSun" w:eastAsia="SimSun" w:hAnsi="SimSun" w:cs="SimSun"/>
              <w:spacing w:val="1"/>
            </w:rPr>
            <w:t>典型案例</w:t>
          </w:r>
          <w:r>
            <w:rPr>
              <w:rFonts w:ascii="SimSun" w:eastAsia="SimSun" w:hAnsi="SimSun" w:cs="SimSun"/>
            </w:rPr>
            <w:tab/>
          </w:r>
          <w:r>
            <w:rPr>
              <w:rFonts w:ascii="SimSun" w:eastAsia="SimSun" w:hAnsi="SimSun" w:cs="SimSun"/>
              <w:spacing w:val="-2"/>
            </w:rPr>
            <w:t>错误</w:t>
          </w:r>
          <w:r>
            <w:rPr>
              <w:rFonts w:ascii="SimSun" w:eastAsia="SimSun" w:hAnsi="SimSun" w:cs="SimSun"/>
              <w:spacing w:val="-2"/>
            </w:rPr>
            <w:t>!</w:t>
          </w:r>
          <w:r>
            <w:rPr>
              <w:rFonts w:ascii="SimSun" w:eastAsia="SimSun" w:hAnsi="SimSun" w:cs="SimSun"/>
              <w:spacing w:val="-2"/>
            </w:rPr>
            <w:t>未定义书签。</w:t>
          </w:r>
        </w:p>
        <w:p w:rsidR="00E02D2F">
          <w:pPr>
            <w:tabs>
              <w:tab w:val="right" w:leader="dot" w:pos="8170"/>
            </w:tabs>
            <w:spacing w:before="131" w:line="219" w:lineRule="auto"/>
            <w:ind w:left="420"/>
            <w:rPr>
              <w:rFonts w:ascii="SimSun" w:eastAsia="SimSun" w:hAnsi="SimSun" w:cs="SimSun"/>
            </w:rPr>
          </w:pPr>
          <w:r>
            <w:rPr>
              <w:rFonts w:ascii="Times New Roman" w:eastAsia="Times New Roman" w:hAnsi="Times New Roman" w:cs="Times New Roman"/>
              <w:spacing w:val="1"/>
            </w:rPr>
            <w:t>3.1</w:t>
          </w:r>
          <w:r>
            <w:rPr>
              <w:rFonts w:ascii="SimSun" w:eastAsia="SimSun" w:hAnsi="SimSun" w:cs="SimSun"/>
              <w:spacing w:val="1"/>
            </w:rPr>
            <w:t>滨州三星集团销售管家项目</w:t>
          </w:r>
          <w:r>
            <w:rPr>
              <w:rFonts w:ascii="SimSun" w:eastAsia="SimSun" w:hAnsi="SimSun" w:cs="SimSun"/>
            </w:rPr>
            <w:tab/>
          </w:r>
          <w:r>
            <w:rPr>
              <w:rFonts w:ascii="SimSun" w:eastAsia="SimSun" w:hAnsi="SimSun" w:cs="SimSun"/>
              <w:spacing w:val="-1"/>
            </w:rPr>
            <w:t>错误</w:t>
          </w:r>
          <w:r>
            <w:rPr>
              <w:rFonts w:ascii="SimSun" w:eastAsia="SimSun" w:hAnsi="SimSun" w:cs="SimSun"/>
              <w:spacing w:val="-1"/>
            </w:rPr>
            <w:t>!</w:t>
          </w:r>
          <w:r>
            <w:rPr>
              <w:rFonts w:ascii="SimSun" w:eastAsia="SimSun" w:hAnsi="SimSun" w:cs="SimSun"/>
              <w:spacing w:val="-1"/>
            </w:rPr>
            <w:t>未定义书签。</w:t>
          </w:r>
        </w:p>
        <w:p w:rsidR="00E02D2F">
          <w:pPr>
            <w:tabs>
              <w:tab w:val="right" w:leader="dot" w:pos="8170"/>
            </w:tabs>
            <w:spacing w:before="121" w:line="219" w:lineRule="auto"/>
            <w:ind w:left="420"/>
            <w:rPr>
              <w:rFonts w:ascii="SimSun" w:eastAsia="SimSun" w:hAnsi="SimSun" w:cs="SimSun"/>
            </w:rPr>
          </w:pPr>
          <w:r>
            <w:rPr>
              <w:rFonts w:ascii="Times New Roman" w:eastAsia="Times New Roman" w:hAnsi="Times New Roman" w:cs="Times New Roman"/>
            </w:rPr>
            <w:t xml:space="preserve">3.2            </w:t>
          </w:r>
          <w:r>
            <w:rPr>
              <w:rFonts w:ascii="SimSun" w:eastAsia="SimSun" w:hAnsi="SimSun" w:cs="SimSun"/>
            </w:rPr>
            <w:t>XX</w:t>
          </w:r>
          <w:r>
            <w:rPr>
              <w:rFonts w:ascii="SimSun" w:eastAsia="SimSun" w:hAnsi="SimSun" w:cs="SimSun"/>
            </w:rPr>
            <w:t>百脉泉移动销售系统项目</w:t>
          </w:r>
          <w:r>
            <w:rPr>
              <w:rFonts w:ascii="SimSun" w:eastAsia="SimSun" w:hAnsi="SimSun" w:cs="SimSun"/>
            </w:rPr>
            <w:tab/>
          </w:r>
          <w:r>
            <w:rPr>
              <w:rFonts w:ascii="SimSun" w:eastAsia="SimSun" w:hAnsi="SimSun" w:cs="SimSun"/>
              <w:spacing w:val="-6"/>
            </w:rPr>
            <w:t>错误</w:t>
          </w:r>
          <w:r>
            <w:rPr>
              <w:rFonts w:ascii="SimSun" w:eastAsia="SimSun" w:hAnsi="SimSun" w:cs="SimSun"/>
              <w:spacing w:val="-6"/>
            </w:rPr>
            <w:t>!</w:t>
          </w:r>
          <w:r>
            <w:rPr>
              <w:rFonts w:ascii="SimSun" w:eastAsia="SimSun" w:hAnsi="SimSun" w:cs="SimSun"/>
              <w:spacing w:val="-6"/>
            </w:rPr>
            <w:t>未定义书签。</w:t>
          </w:r>
        </w:p>
        <w:p w:rsidR="00E02D2F">
          <w:pPr>
            <w:tabs>
              <w:tab w:val="right" w:leader="dot" w:pos="8170"/>
            </w:tabs>
            <w:spacing w:before="141" w:line="219" w:lineRule="auto"/>
            <w:ind w:left="420"/>
            <w:rPr>
              <w:rFonts w:ascii="SimSun" w:eastAsia="SimSun" w:hAnsi="SimSun" w:cs="SimSun"/>
            </w:rPr>
          </w:pPr>
          <w:r>
            <w:rPr>
              <w:rFonts w:ascii="Times New Roman" w:eastAsia="Times New Roman" w:hAnsi="Times New Roman" w:cs="Times New Roman"/>
            </w:rPr>
            <w:t xml:space="preserve">3.3           </w:t>
          </w:r>
          <w:r>
            <w:rPr>
              <w:rFonts w:ascii="SimSun" w:eastAsia="SimSun" w:hAnsi="SimSun" w:cs="SimSun"/>
            </w:rPr>
            <w:t>莱芜钢铁集团有限公司移动办公项目</w:t>
          </w:r>
          <w:r>
            <w:rPr>
              <w:rFonts w:ascii="SimSun" w:eastAsia="SimSun" w:hAnsi="SimSun" w:cs="SimSun"/>
            </w:rPr>
            <w:tab/>
          </w:r>
          <w:r>
            <w:rPr>
              <w:rFonts w:ascii="SimSun" w:eastAsia="SimSun" w:hAnsi="SimSun" w:cs="SimSun"/>
              <w:spacing w:val="-1"/>
            </w:rPr>
            <w:t>错误</w:t>
          </w:r>
          <w:r>
            <w:rPr>
              <w:rFonts w:ascii="SimSun" w:eastAsia="SimSun" w:hAnsi="SimSun" w:cs="SimSun"/>
              <w:spacing w:val="-1"/>
            </w:rPr>
            <w:t>!</w:t>
          </w:r>
          <w:r>
            <w:rPr>
              <w:rFonts w:ascii="SimSun" w:eastAsia="SimSun" w:hAnsi="SimSun" w:cs="SimSun"/>
              <w:spacing w:val="-1"/>
            </w:rPr>
            <w:t>未定义书签。</w:t>
          </w:r>
        </w:p>
      </w:sdtContent>
    </w:sdt>
    <w:p w:rsidR="00E02D2F">
      <w:pPr>
        <w:spacing w:line="219" w:lineRule="auto"/>
        <w:rPr>
          <w:rFonts w:ascii="SimSun" w:eastAsia="SimSun" w:hAnsi="SimSun" w:cs="SimSun"/>
        </w:rPr>
        <w:sectPr>
          <w:headerReference w:type="even" r:id="rId17"/>
          <w:headerReference w:type="default" r:id="rId18"/>
          <w:footerReference w:type="even" r:id="rId19"/>
          <w:footerReference w:type="default" r:id="rId20"/>
          <w:headerReference w:type="first" r:id="rId21"/>
          <w:footerReference w:type="first" r:id="rId22"/>
          <w:pgSz w:w="11910" w:h="16840"/>
          <w:pgMar w:top="1431" w:right="1786" w:bottom="0" w:left="1779" w:header="0" w:footer="0" w:gutter="0"/>
          <w:pgNumType w:start="3"/>
          <w:cols w:space="720"/>
        </w:sectPr>
      </w:pPr>
    </w:p>
    <w:p w:rsidR="00E02D2F">
      <w:pPr>
        <w:spacing w:before="92" w:line="219" w:lineRule="auto"/>
        <w:ind w:left="423"/>
        <w:rPr>
          <w:rFonts w:ascii="SimSun" w:eastAsia="SimSun" w:hAnsi="SimSun" w:cs="SimSun"/>
          <w:sz w:val="20"/>
          <w:szCs w:val="20"/>
        </w:rPr>
      </w:pPr>
      <w:r>
        <w:rPr>
          <w:rFonts w:ascii="Times New Roman" w:eastAsia="Times New Roman" w:hAnsi="Times New Roman" w:cs="Times New Roman"/>
          <w:spacing w:val="2"/>
          <w:sz w:val="20"/>
          <w:szCs w:val="20"/>
        </w:rPr>
        <w:t xml:space="preserve">3.4           </w:t>
      </w:r>
      <w:r>
        <w:rPr>
          <w:rFonts w:ascii="SimSun" w:eastAsia="SimSun" w:hAnsi="SimSun" w:cs="SimSun"/>
          <w:spacing w:val="2"/>
          <w:sz w:val="20"/>
          <w:szCs w:val="20"/>
        </w:rPr>
        <w:t>临沂烟草烟叶种植</w:t>
      </w:r>
      <w:r>
        <w:rPr>
          <w:rFonts w:ascii="SimSun" w:eastAsia="SimSun" w:hAnsi="SimSun" w:cs="SimSun"/>
          <w:spacing w:val="2"/>
          <w:sz w:val="20"/>
          <w:szCs w:val="20"/>
        </w:rPr>
        <w:t xml:space="preserve"> </w:t>
      </w:r>
      <w:r>
        <w:rPr>
          <w:rFonts w:ascii="Times New Roman" w:eastAsia="Times New Roman" w:hAnsi="Times New Roman" w:cs="Times New Roman"/>
          <w:sz w:val="20"/>
          <w:szCs w:val="20"/>
        </w:rPr>
        <w:t>GIS</w:t>
      </w:r>
      <w:r>
        <w:rPr>
          <w:rFonts w:ascii="SimSun" w:eastAsia="SimSun" w:hAnsi="SimSun" w:cs="SimSun"/>
          <w:spacing w:val="2"/>
          <w:sz w:val="20"/>
          <w:szCs w:val="20"/>
        </w:rPr>
        <w:t>系统项目</w:t>
      </w:r>
      <w:r>
        <w:rPr>
          <w:rFonts w:ascii="SimSun" w:eastAsia="SimSun" w:hAnsi="SimSun" w:cs="SimSun"/>
          <w:spacing w:val="2"/>
          <w:sz w:val="20"/>
          <w:szCs w:val="20"/>
        </w:rPr>
        <w:t>………………………………</w:t>
      </w:r>
      <w:r>
        <w:rPr>
          <w:rFonts w:ascii="SimSun" w:eastAsia="SimSun" w:hAnsi="SimSun" w:cs="SimSun"/>
          <w:b/>
          <w:bCs/>
          <w:spacing w:val="2"/>
          <w:sz w:val="20"/>
          <w:szCs w:val="20"/>
        </w:rPr>
        <w:t>错误</w:t>
      </w:r>
      <w:r>
        <w:rPr>
          <w:rFonts w:ascii="SimSun" w:eastAsia="SimSun" w:hAnsi="SimSun" w:cs="SimSun"/>
          <w:b/>
          <w:bCs/>
          <w:spacing w:val="2"/>
          <w:sz w:val="20"/>
          <w:szCs w:val="20"/>
        </w:rPr>
        <w:t>!</w:t>
      </w:r>
      <w:r>
        <w:rPr>
          <w:rFonts w:ascii="SimSun" w:eastAsia="SimSun" w:hAnsi="SimSun" w:cs="SimSun"/>
          <w:b/>
          <w:bCs/>
          <w:spacing w:val="2"/>
          <w:sz w:val="20"/>
          <w:szCs w:val="20"/>
        </w:rPr>
        <w:t>未定义书签。</w:t>
      </w:r>
    </w:p>
    <w:p w:rsidR="00E02D2F">
      <w:pPr>
        <w:spacing w:before="145" w:line="219" w:lineRule="auto"/>
        <w:ind w:left="443"/>
        <w:rPr>
          <w:rFonts w:ascii="SimSun" w:eastAsia="SimSun" w:hAnsi="SimSun" w:cs="SimSun"/>
          <w:sz w:val="20"/>
          <w:szCs w:val="20"/>
        </w:rPr>
      </w:pPr>
      <w:r>
        <w:rPr>
          <w:rFonts w:ascii="Times New Roman" w:eastAsia="Times New Roman" w:hAnsi="Times New Roman" w:cs="Times New Roman"/>
          <w:spacing w:val="2"/>
          <w:position w:val="1"/>
          <w:sz w:val="15"/>
          <w:szCs w:val="15"/>
        </w:rPr>
        <w:t xml:space="preserve">3.5                 </w:t>
      </w:r>
      <w:r>
        <w:rPr>
          <w:rFonts w:ascii="SimSun" w:eastAsia="SimSun" w:hAnsi="SimSun" w:cs="SimSun"/>
          <w:spacing w:val="2"/>
          <w:sz w:val="20"/>
          <w:szCs w:val="20"/>
        </w:rPr>
        <w:t>烟台张裕集团移动销售管理项目</w:t>
      </w:r>
      <w:r>
        <w:rPr>
          <w:rFonts w:ascii="SimSun" w:eastAsia="SimSun" w:hAnsi="SimSun" w:cs="SimSun"/>
          <w:spacing w:val="2"/>
          <w:sz w:val="20"/>
          <w:szCs w:val="20"/>
        </w:rPr>
        <w:t>………………………………</w:t>
      </w:r>
      <w:r>
        <w:rPr>
          <w:rFonts w:ascii="SimSun" w:eastAsia="SimSun" w:hAnsi="SimSun" w:cs="SimSun"/>
          <w:spacing w:val="2"/>
          <w:sz w:val="20"/>
          <w:szCs w:val="20"/>
        </w:rPr>
        <w:t>错误</w:t>
      </w:r>
      <w:r>
        <w:rPr>
          <w:rFonts w:ascii="SimSun" w:eastAsia="SimSun" w:hAnsi="SimSun" w:cs="SimSun"/>
          <w:spacing w:val="1"/>
          <w:sz w:val="20"/>
          <w:szCs w:val="20"/>
        </w:rPr>
        <w:t>!</w:t>
      </w:r>
      <w:r>
        <w:rPr>
          <w:rFonts w:ascii="SimSun" w:eastAsia="SimSun" w:hAnsi="SimSun" w:cs="SimSun"/>
          <w:spacing w:val="1"/>
          <w:sz w:val="20"/>
          <w:szCs w:val="20"/>
        </w:rPr>
        <w:t>未定义书签。</w:t>
      </w:r>
    </w:p>
    <w:p w:rsidR="00E02D2F">
      <w:pPr>
        <w:spacing w:before="139" w:line="219" w:lineRule="auto"/>
        <w:ind w:left="423"/>
        <w:rPr>
          <w:rFonts w:ascii="SimSun" w:eastAsia="SimSun" w:hAnsi="SimSun" w:cs="SimSun"/>
          <w:sz w:val="20"/>
          <w:szCs w:val="20"/>
        </w:rPr>
      </w:pPr>
      <w:r>
        <w:rPr>
          <w:rFonts w:ascii="Times New Roman" w:eastAsia="Times New Roman" w:hAnsi="Times New Roman" w:cs="Times New Roman"/>
          <w:spacing w:val="3"/>
          <w:sz w:val="20"/>
          <w:szCs w:val="20"/>
        </w:rPr>
        <w:t xml:space="preserve">3.6           </w:t>
      </w:r>
      <w:r>
        <w:rPr>
          <w:rFonts w:ascii="SimSun" w:eastAsia="SimSun" w:hAnsi="SimSun" w:cs="SimSun"/>
          <w:spacing w:val="3"/>
          <w:sz w:val="20"/>
          <w:szCs w:val="20"/>
        </w:rPr>
        <w:t>青州山起重型信息化项目</w:t>
      </w:r>
      <w:r>
        <w:rPr>
          <w:rFonts w:ascii="SimSun" w:eastAsia="SimSun" w:hAnsi="SimSun" w:cs="SimSun"/>
          <w:spacing w:val="3"/>
          <w:sz w:val="20"/>
          <w:szCs w:val="20"/>
        </w:rPr>
        <w:t>…………</w:t>
      </w:r>
      <w:r>
        <w:rPr>
          <w:rFonts w:ascii="SimSun" w:eastAsia="SimSun" w:hAnsi="SimSun" w:cs="SimSun"/>
          <w:spacing w:val="2"/>
          <w:sz w:val="20"/>
          <w:szCs w:val="20"/>
        </w:rPr>
        <w:t>……………………………</w:t>
      </w:r>
      <w:r>
        <w:rPr>
          <w:rFonts w:ascii="SimSun" w:eastAsia="SimSun" w:hAnsi="SimSun" w:cs="SimSun"/>
          <w:b/>
          <w:bCs/>
          <w:spacing w:val="2"/>
          <w:sz w:val="20"/>
          <w:szCs w:val="20"/>
        </w:rPr>
        <w:t>错误</w:t>
      </w:r>
      <w:r>
        <w:rPr>
          <w:rFonts w:ascii="SimSun" w:eastAsia="SimSun" w:hAnsi="SimSun" w:cs="SimSun"/>
          <w:b/>
          <w:bCs/>
          <w:spacing w:val="2"/>
          <w:sz w:val="20"/>
          <w:szCs w:val="20"/>
        </w:rPr>
        <w:t>!</w:t>
      </w:r>
      <w:r>
        <w:rPr>
          <w:rFonts w:ascii="SimSun" w:eastAsia="SimSun" w:hAnsi="SimSun" w:cs="SimSun"/>
          <w:b/>
          <w:bCs/>
          <w:spacing w:val="2"/>
          <w:sz w:val="20"/>
          <w:szCs w:val="20"/>
        </w:rPr>
        <w:t>未定义书签。</w:t>
      </w:r>
    </w:p>
    <w:p w:rsidR="00E02D2F">
      <w:pPr>
        <w:spacing w:before="132" w:line="219" w:lineRule="auto"/>
        <w:ind w:left="423"/>
        <w:rPr>
          <w:rFonts w:ascii="SimSun" w:eastAsia="SimSun" w:hAnsi="SimSun" w:cs="SimSun"/>
          <w:sz w:val="20"/>
          <w:szCs w:val="20"/>
        </w:rPr>
      </w:pPr>
      <w:r>
        <w:rPr>
          <w:rFonts w:ascii="Times New Roman" w:eastAsia="Times New Roman" w:hAnsi="Times New Roman" w:cs="Times New Roman"/>
          <w:spacing w:val="3"/>
          <w:sz w:val="20"/>
          <w:szCs w:val="20"/>
        </w:rPr>
        <w:t xml:space="preserve">3.7           </w:t>
      </w:r>
      <w:r>
        <w:rPr>
          <w:rFonts w:ascii="SimSun" w:eastAsia="SimSun" w:hAnsi="SimSun" w:cs="SimSun"/>
          <w:spacing w:val="3"/>
          <w:sz w:val="20"/>
          <w:szCs w:val="20"/>
        </w:rPr>
        <w:t>泰安金锣冷鲜肉信息化项目</w:t>
      </w:r>
      <w:r>
        <w:rPr>
          <w:rFonts w:ascii="SimSun" w:eastAsia="SimSun" w:hAnsi="SimSun" w:cs="SimSun"/>
          <w:spacing w:val="3"/>
          <w:sz w:val="20"/>
          <w:szCs w:val="20"/>
        </w:rPr>
        <w:t>………</w:t>
      </w:r>
      <w:r>
        <w:rPr>
          <w:rFonts w:ascii="SimSun" w:eastAsia="SimSun" w:hAnsi="SimSun" w:cs="SimSun"/>
          <w:spacing w:val="2"/>
          <w:sz w:val="20"/>
          <w:szCs w:val="20"/>
        </w:rPr>
        <w:t>……………………………</w:t>
      </w:r>
      <w:r>
        <w:rPr>
          <w:rFonts w:ascii="SimSun" w:eastAsia="SimSun" w:hAnsi="SimSun" w:cs="SimSun"/>
          <w:b/>
          <w:bCs/>
          <w:spacing w:val="2"/>
          <w:sz w:val="20"/>
          <w:szCs w:val="20"/>
        </w:rPr>
        <w:t>错误</w:t>
      </w:r>
      <w:r>
        <w:rPr>
          <w:rFonts w:ascii="SimSun" w:eastAsia="SimSun" w:hAnsi="SimSun" w:cs="SimSun"/>
          <w:b/>
          <w:bCs/>
          <w:spacing w:val="2"/>
          <w:sz w:val="20"/>
          <w:szCs w:val="20"/>
        </w:rPr>
        <w:t>!</w:t>
      </w:r>
      <w:r>
        <w:rPr>
          <w:rFonts w:ascii="SimSun" w:eastAsia="SimSun" w:hAnsi="SimSun" w:cs="SimSun"/>
          <w:b/>
          <w:bCs/>
          <w:spacing w:val="2"/>
          <w:sz w:val="20"/>
          <w:szCs w:val="20"/>
        </w:rPr>
        <w:t>未定义书签。</w:t>
      </w:r>
    </w:p>
    <w:p w:rsidR="00E02D2F">
      <w:pPr>
        <w:spacing w:before="136" w:line="219" w:lineRule="auto"/>
        <w:ind w:left="423"/>
        <w:rPr>
          <w:rFonts w:ascii="SimSun" w:eastAsia="SimSun" w:hAnsi="SimSun" w:cs="SimSun"/>
          <w:sz w:val="20"/>
          <w:szCs w:val="20"/>
        </w:rPr>
      </w:pPr>
      <w:r>
        <w:rPr>
          <w:rFonts w:ascii="Times New Roman" w:eastAsia="Times New Roman" w:hAnsi="Times New Roman" w:cs="Times New Roman"/>
          <w:spacing w:val="3"/>
          <w:sz w:val="20"/>
          <w:szCs w:val="20"/>
        </w:rPr>
        <w:t xml:space="preserve">3.8           </w:t>
      </w:r>
      <w:r>
        <w:rPr>
          <w:rFonts w:ascii="SimSun" w:eastAsia="SimSun" w:hAnsi="SimSun" w:cs="SimSun"/>
          <w:sz w:val="20"/>
          <w:szCs w:val="20"/>
        </w:rPr>
        <w:t>XX</w:t>
      </w:r>
      <w:r>
        <w:rPr>
          <w:rFonts w:ascii="SimSun" w:eastAsia="SimSun" w:hAnsi="SimSun" w:cs="SimSun"/>
          <w:spacing w:val="3"/>
          <w:sz w:val="20"/>
          <w:szCs w:val="20"/>
        </w:rPr>
        <w:t>铝业集团协同办公项目</w:t>
      </w:r>
      <w:r>
        <w:rPr>
          <w:rFonts w:ascii="SimSun" w:eastAsia="SimSun" w:hAnsi="SimSun" w:cs="SimSun"/>
          <w:spacing w:val="3"/>
          <w:sz w:val="20"/>
          <w:szCs w:val="20"/>
        </w:rPr>
        <w:t>………………………………………</w:t>
      </w:r>
      <w:r>
        <w:rPr>
          <w:rFonts w:ascii="SimSun" w:eastAsia="SimSun" w:hAnsi="SimSun" w:cs="SimSun"/>
          <w:spacing w:val="3"/>
          <w:sz w:val="20"/>
          <w:szCs w:val="20"/>
        </w:rPr>
        <w:t>错误</w:t>
      </w:r>
      <w:r>
        <w:rPr>
          <w:rFonts w:ascii="SimSun" w:eastAsia="SimSun" w:hAnsi="SimSun" w:cs="SimSun"/>
          <w:spacing w:val="3"/>
          <w:sz w:val="20"/>
          <w:szCs w:val="20"/>
        </w:rPr>
        <w:t>!</w:t>
      </w:r>
      <w:r>
        <w:rPr>
          <w:rFonts w:ascii="SimSun" w:eastAsia="SimSun" w:hAnsi="SimSun" w:cs="SimSun"/>
          <w:spacing w:val="3"/>
          <w:sz w:val="20"/>
          <w:szCs w:val="20"/>
        </w:rPr>
        <w:t>未定义书签。</w:t>
      </w:r>
    </w:p>
    <w:p w:rsidR="00E02D2F">
      <w:pPr>
        <w:spacing w:before="140" w:line="219" w:lineRule="auto"/>
        <w:ind w:left="23"/>
        <w:rPr>
          <w:rFonts w:ascii="SimSun" w:eastAsia="SimSun" w:hAnsi="SimSun" w:cs="SimSun"/>
          <w:sz w:val="20"/>
          <w:szCs w:val="20"/>
        </w:rPr>
      </w:pPr>
      <w:r>
        <w:rPr>
          <w:rFonts w:ascii="Times New Roman" w:eastAsia="Times New Roman" w:hAnsi="Times New Roman" w:cs="Times New Roman"/>
          <w:spacing w:val="3"/>
          <w:sz w:val="20"/>
          <w:szCs w:val="20"/>
        </w:rPr>
        <w:t xml:space="preserve">4     </w:t>
      </w:r>
      <w:r>
        <w:rPr>
          <w:rFonts w:ascii="SimSun" w:eastAsia="SimSun" w:hAnsi="SimSun" w:cs="SimSun"/>
          <w:spacing w:val="3"/>
          <w:sz w:val="20"/>
          <w:szCs w:val="20"/>
        </w:rPr>
        <w:t>合作方介绍</w:t>
      </w:r>
      <w:r>
        <w:rPr>
          <w:rFonts w:ascii="SimSun" w:eastAsia="SimSun" w:hAnsi="SimSun" w:cs="SimSun"/>
          <w:spacing w:val="3"/>
          <w:sz w:val="20"/>
          <w:szCs w:val="20"/>
        </w:rPr>
        <w:t>…………………………………………………………………</w:t>
      </w:r>
      <w:r>
        <w:rPr>
          <w:rFonts w:ascii="SimSun" w:eastAsia="SimSun" w:hAnsi="SimSun" w:cs="SimSun"/>
          <w:b/>
          <w:bCs/>
          <w:spacing w:val="3"/>
          <w:sz w:val="20"/>
          <w:szCs w:val="20"/>
        </w:rPr>
        <w:t>错误</w:t>
      </w:r>
      <w:r>
        <w:rPr>
          <w:rFonts w:ascii="SimSun" w:eastAsia="SimSun" w:hAnsi="SimSun" w:cs="SimSun"/>
          <w:b/>
          <w:bCs/>
          <w:spacing w:val="3"/>
          <w:sz w:val="20"/>
          <w:szCs w:val="20"/>
        </w:rPr>
        <w:t>!</w:t>
      </w:r>
      <w:r>
        <w:rPr>
          <w:rFonts w:ascii="SimSun" w:eastAsia="SimSun" w:hAnsi="SimSun" w:cs="SimSun"/>
          <w:b/>
          <w:bCs/>
          <w:spacing w:val="3"/>
          <w:sz w:val="20"/>
          <w:szCs w:val="20"/>
        </w:rPr>
        <w:t>未定义书</w:t>
      </w:r>
      <w:r>
        <w:rPr>
          <w:rFonts w:ascii="SimSun" w:eastAsia="SimSun" w:hAnsi="SimSun" w:cs="SimSun"/>
          <w:b/>
          <w:bCs/>
          <w:spacing w:val="2"/>
          <w:sz w:val="20"/>
          <w:szCs w:val="20"/>
        </w:rPr>
        <w:t>签。</w:t>
      </w:r>
    </w:p>
    <w:p w:rsidR="00E02D2F">
      <w:pPr>
        <w:spacing w:line="219" w:lineRule="auto"/>
        <w:rPr>
          <w:rFonts w:ascii="SimSun" w:eastAsia="SimSun" w:hAnsi="SimSun" w:cs="SimSun"/>
          <w:sz w:val="20"/>
          <w:szCs w:val="20"/>
        </w:rPr>
        <w:sectPr>
          <w:headerReference w:type="even" r:id="rId23"/>
          <w:headerReference w:type="default" r:id="rId24"/>
          <w:footerReference w:type="even" r:id="rId25"/>
          <w:footerReference w:type="default" r:id="rId26"/>
          <w:headerReference w:type="first" r:id="rId27"/>
          <w:footerReference w:type="first" r:id="rId28"/>
          <w:pgSz w:w="11910" w:h="16840"/>
          <w:pgMar w:top="1431" w:right="1786" w:bottom="0" w:left="1786" w:header="0" w:footer="0" w:gutter="0"/>
          <w:pgNumType w:start="4"/>
          <w:cols w:space="720"/>
        </w:sectPr>
      </w:pPr>
    </w:p>
    <w:p w:rsidR="00E02D2F">
      <w:pPr>
        <w:spacing w:before="163" w:line="221" w:lineRule="auto"/>
        <w:ind w:left="3627"/>
        <w:rPr>
          <w:rFonts w:ascii="SimHei" w:eastAsia="SimHei" w:hAnsi="SimHei" w:cs="SimHei"/>
          <w:sz w:val="28"/>
          <w:szCs w:val="28"/>
        </w:rPr>
      </w:pPr>
      <w:r>
        <w:rPr>
          <w:rFonts w:ascii="SimHei" w:eastAsia="SimHei" w:hAnsi="SimHei" w:cs="SimHei"/>
          <w:b/>
          <w:bCs/>
          <w:spacing w:val="-5"/>
          <w:sz w:val="28"/>
          <w:szCs w:val="28"/>
        </w:rPr>
        <w:t>编制信息</w:t>
      </w:r>
    </w:p>
    <w:p w:rsidR="00E02D2F">
      <w:pPr>
        <w:spacing w:before="10"/>
      </w:pPr>
    </w:p>
    <w:p w:rsidR="00E02D2F">
      <w:pPr>
        <w:spacing w:before="10"/>
      </w:pPr>
    </w:p>
    <w:p w:rsidR="00E02D2F">
      <w:pPr>
        <w:spacing w:before="9"/>
      </w:pPr>
    </w:p>
    <w:p w:rsidR="00E02D2F">
      <w:pPr>
        <w:spacing w:before="9"/>
      </w:pPr>
    </w:p>
    <w:tbl>
      <w:tblPr>
        <w:tblStyle w:val="TableNormal00"/>
        <w:tblW w:w="8290" w:type="dxa"/>
        <w:tblInd w:w="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642"/>
        <w:gridCol w:w="5648"/>
      </w:tblGrid>
      <w:tr>
        <w:tblPrEx>
          <w:tblW w:w="8290" w:type="dxa"/>
          <w:tblInd w:w="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543"/>
        </w:trPr>
        <w:tc>
          <w:tcPr>
            <w:tcW w:w="2642" w:type="dxa"/>
          </w:tcPr>
          <w:p w:rsidR="00E02D2F">
            <w:pPr>
              <w:spacing w:before="172" w:line="219" w:lineRule="auto"/>
              <w:ind w:left="995"/>
              <w:rPr>
                <w:rFonts w:ascii="SimSun" w:eastAsia="SimSun" w:hAnsi="SimSun" w:cs="SimSun"/>
              </w:rPr>
            </w:pPr>
            <w:r>
              <w:rPr>
                <w:rFonts w:ascii="SimSun" w:eastAsia="SimSun" w:hAnsi="SimSun" w:cs="SimSun"/>
                <w:spacing w:val="4"/>
              </w:rPr>
              <w:t>版本号</w:t>
            </w:r>
          </w:p>
        </w:tc>
        <w:tc>
          <w:tcPr>
            <w:tcW w:w="5648" w:type="dxa"/>
          </w:tcPr>
          <w:p w:rsidR="00E02D2F">
            <w:pPr>
              <w:spacing w:before="226" w:line="184" w:lineRule="auto"/>
              <w:ind w:left="2603"/>
              <w:rPr>
                <w:rFonts w:ascii="SimSun" w:eastAsia="SimSun" w:hAnsi="SimSun" w:cs="SimSun"/>
              </w:rPr>
            </w:pPr>
            <w:r>
              <w:rPr>
                <w:rFonts w:ascii="SimSun" w:eastAsia="SimSun" w:hAnsi="SimSun" w:cs="SimSun"/>
                <w:spacing w:val="-2"/>
              </w:rPr>
              <w:t>v1.0</w:t>
            </w:r>
          </w:p>
        </w:tc>
      </w:tr>
      <w:tr>
        <w:tblPrEx>
          <w:tblW w:w="8290" w:type="dxa"/>
          <w:tblInd w:w="13" w:type="dxa"/>
          <w:tblLayout w:type="fixed"/>
          <w:tblLook w:val="04A0"/>
        </w:tblPrEx>
        <w:trPr>
          <w:trHeight w:val="558"/>
        </w:trPr>
        <w:tc>
          <w:tcPr>
            <w:tcW w:w="2642" w:type="dxa"/>
          </w:tcPr>
          <w:p w:rsidR="00E02D2F">
            <w:pPr>
              <w:spacing w:before="179" w:line="219" w:lineRule="auto"/>
              <w:ind w:left="685"/>
              <w:rPr>
                <w:rFonts w:ascii="SimSun" w:eastAsia="SimSun" w:hAnsi="SimSun" w:cs="SimSun"/>
              </w:rPr>
            </w:pPr>
            <w:r>
              <w:rPr>
                <w:rFonts w:ascii="SimSun" w:eastAsia="SimSun" w:hAnsi="SimSun" w:cs="SimSun"/>
                <w:spacing w:val="3"/>
              </w:rPr>
              <w:t>初次发布时间</w:t>
            </w:r>
          </w:p>
        </w:tc>
        <w:tc>
          <w:tcPr>
            <w:tcW w:w="5648" w:type="dxa"/>
          </w:tcPr>
          <w:p w:rsidR="00E02D2F">
            <w:pPr>
              <w:spacing w:before="180" w:line="219" w:lineRule="auto"/>
              <w:ind w:left="2343"/>
              <w:rPr>
                <w:rFonts w:ascii="SimSun" w:eastAsia="SimSun" w:hAnsi="SimSun" w:cs="SimSun"/>
              </w:rPr>
            </w:pPr>
            <w:r>
              <w:rPr>
                <w:rFonts w:ascii="SimSun" w:eastAsia="SimSun" w:hAnsi="SimSun" w:cs="SimSun"/>
                <w:spacing w:val="5"/>
              </w:rPr>
              <w:t>2015</w:t>
            </w:r>
            <w:r>
              <w:rPr>
                <w:rFonts w:ascii="SimSun" w:eastAsia="SimSun" w:hAnsi="SimSun" w:cs="SimSun"/>
                <w:spacing w:val="5"/>
              </w:rPr>
              <w:t>年</w:t>
            </w:r>
            <w:r>
              <w:rPr>
                <w:rFonts w:ascii="SimSun" w:eastAsia="SimSun" w:hAnsi="SimSun" w:cs="SimSun"/>
                <w:spacing w:val="5"/>
              </w:rPr>
              <w:t>1</w:t>
            </w:r>
            <w:r>
              <w:rPr>
                <w:rFonts w:ascii="SimSun" w:eastAsia="SimSun" w:hAnsi="SimSun" w:cs="SimSun"/>
                <w:spacing w:val="5"/>
              </w:rPr>
              <w:t>月</w:t>
            </w:r>
          </w:p>
        </w:tc>
      </w:tr>
      <w:tr>
        <w:tblPrEx>
          <w:tblW w:w="8290" w:type="dxa"/>
          <w:tblInd w:w="13" w:type="dxa"/>
          <w:tblLayout w:type="fixed"/>
          <w:tblLook w:val="04A0"/>
        </w:tblPrEx>
        <w:trPr>
          <w:trHeight w:val="558"/>
        </w:trPr>
        <w:tc>
          <w:tcPr>
            <w:tcW w:w="2642" w:type="dxa"/>
          </w:tcPr>
          <w:p w:rsidR="00E02D2F">
            <w:pPr>
              <w:spacing w:before="182" w:line="219" w:lineRule="auto"/>
              <w:ind w:left="685"/>
              <w:rPr>
                <w:rFonts w:ascii="SimSun" w:eastAsia="SimSun" w:hAnsi="SimSun" w:cs="SimSun"/>
              </w:rPr>
            </w:pPr>
            <w:r>
              <w:rPr>
                <w:rFonts w:ascii="SimSun" w:eastAsia="SimSun" w:hAnsi="SimSun" w:cs="SimSun"/>
                <w:spacing w:val="3"/>
              </w:rPr>
              <w:t>迭代升级时间</w:t>
            </w:r>
          </w:p>
        </w:tc>
        <w:tc>
          <w:tcPr>
            <w:tcW w:w="5648" w:type="dxa"/>
          </w:tcPr>
          <w:p w:rsidR="00E02D2F"/>
        </w:tc>
      </w:tr>
      <w:tr>
        <w:tblPrEx>
          <w:tblW w:w="8290" w:type="dxa"/>
          <w:tblInd w:w="13" w:type="dxa"/>
          <w:tblLayout w:type="fixed"/>
          <w:tblLook w:val="04A0"/>
        </w:tblPrEx>
        <w:trPr>
          <w:trHeight w:val="1141"/>
        </w:trPr>
        <w:tc>
          <w:tcPr>
            <w:tcW w:w="2642" w:type="dxa"/>
          </w:tcPr>
          <w:p w:rsidR="00E02D2F">
            <w:pPr>
              <w:spacing w:line="404" w:lineRule="auto"/>
            </w:pPr>
          </w:p>
          <w:p w:rsidR="00E02D2F">
            <w:pPr>
              <w:spacing w:before="68" w:line="219" w:lineRule="auto"/>
              <w:ind w:left="1105"/>
              <w:rPr>
                <w:rFonts w:ascii="SimSun" w:eastAsia="SimSun" w:hAnsi="SimSun" w:cs="SimSun"/>
              </w:rPr>
            </w:pPr>
            <w:r>
              <w:rPr>
                <w:rFonts w:ascii="SimSun" w:eastAsia="SimSun" w:hAnsi="SimSun" w:cs="SimSun"/>
                <w:spacing w:val="-3"/>
              </w:rPr>
              <w:t>编委</w:t>
            </w:r>
          </w:p>
        </w:tc>
        <w:tc>
          <w:tcPr>
            <w:tcW w:w="5648" w:type="dxa"/>
          </w:tcPr>
          <w:p w:rsidR="00E02D2F">
            <w:pPr>
              <w:spacing w:before="185" w:line="257" w:lineRule="auto"/>
              <w:ind w:left="453" w:right="352" w:firstLine="10"/>
              <w:jc w:val="both"/>
              <w:rPr>
                <w:rFonts w:ascii="SimSun" w:eastAsia="SimSun" w:hAnsi="SimSun" w:cs="SimSun"/>
              </w:rPr>
            </w:pPr>
            <w:r>
              <w:rPr>
                <w:rFonts w:ascii="SimSun" w:eastAsia="SimSun" w:hAnsi="SimSun" w:cs="SimSun"/>
                <w:spacing w:val="1"/>
              </w:rPr>
              <w:t>省公司行业应用支撑中心张建明</w:t>
            </w:r>
            <w:r>
              <w:rPr>
                <w:rFonts w:ascii="SimSun" w:eastAsia="SimSun" w:hAnsi="SimSun" w:cs="SimSun"/>
                <w:spacing w:val="1"/>
              </w:rPr>
              <w:t>156153</w:t>
            </w:r>
            <w:r>
              <w:rPr>
                <w:rFonts w:ascii="SimSun" w:eastAsia="SimSun" w:hAnsi="SimSun" w:cs="SimSun"/>
              </w:rPr>
              <w:t>17877</w:t>
            </w:r>
            <w:r>
              <w:rPr>
                <w:rFonts w:ascii="SimSun" w:eastAsia="SimSun" w:hAnsi="SimSun" w:cs="SimSun"/>
              </w:rPr>
              <w:t>日照市分公司行业应用支撑中心郭建峰</w:t>
            </w:r>
            <w:r>
              <w:rPr>
                <w:rFonts w:ascii="SimSun" w:eastAsia="SimSun" w:hAnsi="SimSun" w:cs="SimSun"/>
              </w:rPr>
              <w:t>18606334161</w:t>
            </w:r>
            <w:r>
              <w:rPr>
                <w:rFonts w:ascii="SimSun" w:eastAsia="SimSun" w:hAnsi="SimSun" w:cs="SimSun"/>
              </w:rPr>
              <w:t>临沂市分公司行业应用支撑中心陈</w:t>
            </w:r>
            <w:r>
              <w:rPr>
                <w:rFonts w:ascii="SimSun" w:eastAsia="SimSun" w:hAnsi="SimSun" w:cs="SimSun"/>
              </w:rPr>
              <w:t xml:space="preserve">  </w:t>
            </w:r>
            <w:r>
              <w:rPr>
                <w:rFonts w:ascii="SimSun" w:eastAsia="SimSun" w:hAnsi="SimSun" w:cs="SimSun"/>
              </w:rPr>
              <w:t>强</w:t>
            </w:r>
            <w:r>
              <w:rPr>
                <w:rFonts w:ascii="SimSun" w:eastAsia="SimSun" w:hAnsi="SimSun" w:cs="SimSun"/>
              </w:rPr>
              <w:t>18669952522</w:t>
            </w:r>
          </w:p>
        </w:tc>
      </w:tr>
    </w:tbl>
    <w:p w:rsidR="00E02D2F">
      <w:pPr>
        <w:pStyle w:val="BodyText"/>
      </w:pPr>
    </w:p>
    <w:p w:rsidR="00E02D2F">
      <w:pPr>
        <w:sectPr>
          <w:headerReference w:type="even" r:id="rId29"/>
          <w:headerReference w:type="default" r:id="rId30"/>
          <w:footerReference w:type="even" r:id="rId31"/>
          <w:footerReference w:type="default" r:id="rId32"/>
          <w:headerReference w:type="first" r:id="rId33"/>
          <w:footerReference w:type="first" r:id="rId34"/>
          <w:pgSz w:w="11910" w:h="16840"/>
          <w:pgMar w:top="1431" w:right="1786" w:bottom="0" w:left="1786" w:header="0" w:footer="0" w:gutter="0"/>
          <w:pgNumType w:start="5"/>
          <w:cols w:space="720"/>
        </w:sectPr>
      </w:pPr>
    </w:p>
    <w:p w:rsidR="00E02D2F">
      <w:pPr>
        <w:spacing w:before="256" w:line="221" w:lineRule="auto"/>
        <w:ind w:left="20"/>
        <w:rPr>
          <w:rFonts w:ascii="SimHei" w:eastAsia="SimHei" w:hAnsi="SimHei" w:cs="SimHei"/>
          <w:sz w:val="46"/>
          <w:szCs w:val="46"/>
        </w:rPr>
      </w:pPr>
      <w:bookmarkStart w:id="0" w:name="bookmark1"/>
      <w:bookmarkStart w:id="1" w:name="bookmark2"/>
      <w:bookmarkStart w:id="2" w:name="bookmark3"/>
      <w:bookmarkStart w:id="3" w:name="bookmark4"/>
      <w:bookmarkEnd w:id="0"/>
      <w:bookmarkEnd w:id="1"/>
      <w:bookmarkEnd w:id="2"/>
      <w:bookmarkEnd w:id="3"/>
      <w:r>
        <w:rPr>
          <w:rFonts w:ascii="SimHei" w:eastAsia="SimHei" w:hAnsi="SimHei" w:cs="SimHei"/>
          <w:b/>
          <w:bCs/>
          <w:spacing w:val="-25"/>
          <w:sz w:val="46"/>
          <w:szCs w:val="46"/>
        </w:rPr>
        <w:t>1</w:t>
      </w:r>
      <w:r>
        <w:rPr>
          <w:rFonts w:ascii="SimHei" w:eastAsia="SimHei" w:hAnsi="SimHei" w:cs="SimHei"/>
          <w:b/>
          <w:bCs/>
          <w:spacing w:val="-25"/>
          <w:sz w:val="46"/>
          <w:szCs w:val="46"/>
        </w:rPr>
        <w:t>概述</w:t>
      </w:r>
    </w:p>
    <w:p w:rsidR="00E02D2F">
      <w:pPr>
        <w:pStyle w:val="BodyText"/>
        <w:spacing w:line="259" w:lineRule="auto"/>
      </w:pPr>
    </w:p>
    <w:p w:rsidR="00E02D2F">
      <w:pPr>
        <w:pStyle w:val="BodyText"/>
        <w:spacing w:line="260" w:lineRule="auto"/>
      </w:pPr>
    </w:p>
    <w:p w:rsidR="00E02D2F">
      <w:pPr>
        <w:spacing w:before="104" w:line="221" w:lineRule="auto"/>
        <w:ind w:left="18"/>
        <w:outlineLvl w:val="0"/>
        <w:rPr>
          <w:rFonts w:ascii="SimHei" w:eastAsia="SimHei" w:hAnsi="SimHei" w:cs="SimHei"/>
          <w:sz w:val="32"/>
          <w:szCs w:val="32"/>
        </w:rPr>
      </w:pPr>
      <w:r>
        <w:rPr>
          <w:rFonts w:ascii="SimHei" w:eastAsia="SimHei" w:hAnsi="SimHei" w:cs="SimHei"/>
          <w:b/>
          <w:bCs/>
          <w:spacing w:val="-10"/>
          <w:sz w:val="32"/>
          <w:szCs w:val="32"/>
        </w:rPr>
        <w:t>1.1</w:t>
      </w:r>
      <w:r>
        <w:rPr>
          <w:rFonts w:ascii="SimHei" w:eastAsia="SimHei" w:hAnsi="SimHei" w:cs="SimHei"/>
          <w:b/>
          <w:bCs/>
          <w:spacing w:val="-10"/>
          <w:sz w:val="32"/>
          <w:szCs w:val="32"/>
        </w:rPr>
        <w:t>方案描述</w:t>
      </w:r>
    </w:p>
    <w:p w:rsidR="00E02D2F">
      <w:pPr>
        <w:pStyle w:val="BodyText"/>
        <w:spacing w:line="369" w:lineRule="auto"/>
      </w:pPr>
    </w:p>
    <w:p w:rsidR="00E02D2F">
      <w:pPr>
        <w:spacing w:before="78" w:line="354" w:lineRule="auto"/>
        <w:ind w:left="13" w:right="66" w:firstLine="490"/>
        <w:jc w:val="both"/>
        <w:rPr>
          <w:rFonts w:ascii="SimSun" w:eastAsia="SimSun" w:hAnsi="SimSun" w:cs="SimSun"/>
          <w:sz w:val="24"/>
          <w:szCs w:val="24"/>
        </w:rPr>
      </w:pPr>
      <w:r>
        <w:rPr>
          <w:rFonts w:ascii="SimSun" w:eastAsia="SimSun" w:hAnsi="SimSun" w:cs="SimSun"/>
          <w:spacing w:val="1"/>
          <w:sz w:val="24"/>
          <w:szCs w:val="24"/>
        </w:rPr>
        <w:t>《</w:t>
      </w:r>
      <w:r>
        <w:rPr>
          <w:rFonts w:ascii="SimSun" w:eastAsia="SimSun" w:hAnsi="SimSun" w:cs="SimSun"/>
          <w:sz w:val="24"/>
          <w:szCs w:val="24"/>
        </w:rPr>
        <w:t>XXXX</w:t>
      </w:r>
      <w:r>
        <w:rPr>
          <w:rFonts w:ascii="SimSun" w:eastAsia="SimSun" w:hAnsi="SimSun" w:cs="SimSun"/>
          <w:spacing w:val="1"/>
          <w:sz w:val="24"/>
          <w:szCs w:val="24"/>
        </w:rPr>
        <w:t>制造商贸行业信息化方案》是根据</w:t>
      </w:r>
      <w:r>
        <w:rPr>
          <w:rFonts w:ascii="SimSun" w:eastAsia="SimSun" w:hAnsi="SimSun" w:cs="SimSun"/>
          <w:sz w:val="24"/>
          <w:szCs w:val="24"/>
        </w:rPr>
        <w:t>XX</w:t>
      </w:r>
      <w:r>
        <w:rPr>
          <w:rFonts w:ascii="SimSun" w:eastAsia="SimSun" w:hAnsi="SimSun" w:cs="SimSun"/>
          <w:spacing w:val="1"/>
          <w:sz w:val="24"/>
          <w:szCs w:val="24"/>
        </w:rPr>
        <w:t>制造商贸行业行业当前发展现</w:t>
      </w:r>
      <w:r>
        <w:rPr>
          <w:rFonts w:ascii="SimSun" w:eastAsia="SimSun" w:hAnsi="SimSun" w:cs="SimSun"/>
          <w:spacing w:val="-2"/>
          <w:sz w:val="24"/>
          <w:szCs w:val="24"/>
        </w:rPr>
        <w:t>状和信息化需求，结合</w:t>
      </w:r>
      <w:r>
        <w:rPr>
          <w:rFonts w:ascii="SimSun" w:eastAsia="SimSun" w:hAnsi="SimSun" w:cs="SimSun"/>
          <w:spacing w:val="-2"/>
          <w:sz w:val="24"/>
          <w:szCs w:val="24"/>
        </w:rPr>
        <w:t>XX</w:t>
      </w:r>
      <w:r>
        <w:rPr>
          <w:rFonts w:ascii="SimSun" w:eastAsia="SimSun" w:hAnsi="SimSun" w:cs="SimSun"/>
          <w:spacing w:val="-2"/>
          <w:sz w:val="24"/>
          <w:szCs w:val="24"/>
        </w:rPr>
        <w:t>自身的网络、服务能力、行业应用优势以及合作伙伴</w:t>
      </w:r>
      <w:r>
        <w:rPr>
          <w:rFonts w:ascii="SimSun" w:eastAsia="SimSun" w:hAnsi="SimSun" w:cs="SimSun"/>
          <w:spacing w:val="-4"/>
          <w:sz w:val="24"/>
          <w:szCs w:val="24"/>
        </w:rPr>
        <w:t>的行业应用经验和解决方案，编制的综合性</w:t>
      </w:r>
      <w:r>
        <w:rPr>
          <w:rFonts w:ascii="SimSun" w:eastAsia="SimSun" w:hAnsi="SimSun" w:cs="SimSun"/>
          <w:spacing w:val="-5"/>
          <w:sz w:val="24"/>
          <w:szCs w:val="24"/>
        </w:rPr>
        <w:t>信息化解决方案。根据省公司制造商</w:t>
      </w:r>
      <w:r>
        <w:rPr>
          <w:rFonts w:ascii="SimSun" w:eastAsia="SimSun" w:hAnsi="SimSun" w:cs="SimSun"/>
          <w:spacing w:val="-4"/>
          <w:sz w:val="24"/>
          <w:szCs w:val="24"/>
        </w:rPr>
        <w:t>贸行业开发中心的开发计划，同时考虑到制造商贸行业</w:t>
      </w:r>
      <w:r>
        <w:rPr>
          <w:rFonts w:ascii="SimSun" w:eastAsia="SimSun" w:hAnsi="SimSun" w:cs="SimSun"/>
          <w:spacing w:val="-5"/>
          <w:sz w:val="24"/>
          <w:szCs w:val="24"/>
        </w:rPr>
        <w:t>客户的复杂性，将制造商</w:t>
      </w:r>
    </w:p>
    <w:p w:rsidR="00E02D2F">
      <w:pPr>
        <w:spacing w:line="219" w:lineRule="auto"/>
        <w:ind w:left="13"/>
        <w:rPr>
          <w:rFonts w:ascii="SimSun" w:eastAsia="SimSun" w:hAnsi="SimSun" w:cs="SimSun"/>
          <w:sz w:val="24"/>
          <w:szCs w:val="24"/>
        </w:rPr>
      </w:pPr>
      <w:r>
        <w:rPr>
          <w:rFonts w:ascii="SimSun" w:eastAsia="SimSun" w:hAnsi="SimSun" w:cs="SimSun"/>
          <w:spacing w:val="-4"/>
          <w:sz w:val="24"/>
          <w:szCs w:val="24"/>
        </w:rPr>
        <w:t>贸行业粗分为制造行业和商贸行业两个子行业。</w:t>
      </w:r>
    </w:p>
    <w:p w:rsidR="00E02D2F">
      <w:pPr>
        <w:spacing w:before="214" w:line="354" w:lineRule="auto"/>
        <w:ind w:left="13" w:firstLine="490"/>
        <w:jc w:val="both"/>
        <w:rPr>
          <w:rFonts w:ascii="SimSun" w:eastAsia="SimSun" w:hAnsi="SimSun" w:cs="SimSun"/>
          <w:sz w:val="24"/>
          <w:szCs w:val="24"/>
        </w:rPr>
      </w:pPr>
      <w:r>
        <w:rPr>
          <w:rFonts w:ascii="SimSun" w:eastAsia="SimSun" w:hAnsi="SimSun" w:cs="SimSun"/>
          <w:spacing w:val="-9"/>
          <w:sz w:val="24"/>
          <w:szCs w:val="24"/>
        </w:rPr>
        <w:t>制造行业信息化将信息技术、自动化技术、现代管理技术与制造技术相结合，</w:t>
      </w:r>
      <w:r>
        <w:rPr>
          <w:rFonts w:ascii="SimSun" w:eastAsia="SimSun" w:hAnsi="SimSun" w:cs="SimSun"/>
          <w:spacing w:val="-1"/>
          <w:sz w:val="24"/>
          <w:szCs w:val="24"/>
        </w:rPr>
        <w:t>可以改善制造企业的经营、管理、产品开发和生产</w:t>
      </w:r>
      <w:r>
        <w:rPr>
          <w:rFonts w:ascii="SimSun" w:eastAsia="SimSun" w:hAnsi="SimSun" w:cs="SimSun"/>
          <w:spacing w:val="-2"/>
          <w:sz w:val="24"/>
          <w:szCs w:val="24"/>
        </w:rPr>
        <w:t>等各个环节，提高生产效率、</w:t>
      </w:r>
      <w:r>
        <w:rPr>
          <w:rFonts w:ascii="SimSun" w:eastAsia="SimSun" w:hAnsi="SimSun" w:cs="SimSun"/>
          <w:spacing w:val="-1"/>
          <w:sz w:val="24"/>
          <w:szCs w:val="24"/>
        </w:rPr>
        <w:t>产品质量和企业的创新能力，降低消耗，带动产品设计</w:t>
      </w:r>
      <w:r>
        <w:rPr>
          <w:rFonts w:ascii="SimSun" w:eastAsia="SimSun" w:hAnsi="SimSun" w:cs="SimSun"/>
          <w:spacing w:val="-2"/>
          <w:sz w:val="24"/>
          <w:szCs w:val="24"/>
        </w:rPr>
        <w:t>方法和设计工具的创新、</w:t>
      </w:r>
      <w:r>
        <w:rPr>
          <w:rFonts w:ascii="SimSun" w:eastAsia="SimSun" w:hAnsi="SimSun" w:cs="SimSun"/>
          <w:spacing w:val="-4"/>
          <w:sz w:val="24"/>
          <w:szCs w:val="24"/>
        </w:rPr>
        <w:t>企业管理模式的创新、制造技术的创新以及企业间协作关系的创新，从而实现</w:t>
      </w:r>
      <w:r>
        <w:rPr>
          <w:rFonts w:ascii="SimSun" w:eastAsia="SimSun" w:hAnsi="SimSun" w:cs="SimSun"/>
          <w:spacing w:val="-5"/>
          <w:sz w:val="24"/>
          <w:szCs w:val="24"/>
        </w:rPr>
        <w:t>内</w:t>
      </w:r>
      <w:r>
        <w:rPr>
          <w:rFonts w:ascii="SimSun" w:eastAsia="SimSun" w:hAnsi="SimSun" w:cs="SimSun"/>
          <w:spacing w:val="-5"/>
          <w:sz w:val="24"/>
          <w:szCs w:val="24"/>
        </w:rPr>
        <w:t xml:space="preserve"> </w:t>
      </w:r>
      <w:r>
        <w:rPr>
          <w:rFonts w:ascii="SimSun" w:eastAsia="SimSun" w:hAnsi="SimSun" w:cs="SimSun"/>
          <w:spacing w:val="-4"/>
          <w:sz w:val="24"/>
          <w:szCs w:val="24"/>
        </w:rPr>
        <w:t>部办公和企业管理的信息化、生产过程监控、沟通协作等各方面信息化水平，全</w:t>
      </w:r>
    </w:p>
    <w:p w:rsidR="00E02D2F">
      <w:pPr>
        <w:spacing w:line="219" w:lineRule="auto"/>
        <w:ind w:left="13"/>
        <w:rPr>
          <w:rFonts w:ascii="SimSun" w:eastAsia="SimSun" w:hAnsi="SimSun" w:cs="SimSun"/>
          <w:sz w:val="24"/>
          <w:szCs w:val="24"/>
        </w:rPr>
      </w:pPr>
      <w:r>
        <w:rPr>
          <w:rFonts w:ascii="SimSun" w:eastAsia="SimSun" w:hAnsi="SimSun" w:cs="SimSun"/>
          <w:spacing w:val="-8"/>
          <w:sz w:val="24"/>
          <w:szCs w:val="24"/>
        </w:rPr>
        <w:t>面提升我国制造业的竞争力。</w:t>
      </w:r>
    </w:p>
    <w:p w:rsidR="00E02D2F">
      <w:pPr>
        <w:spacing w:before="225" w:line="354" w:lineRule="auto"/>
        <w:ind w:left="13" w:right="20" w:firstLine="490"/>
        <w:jc w:val="both"/>
        <w:rPr>
          <w:rFonts w:ascii="SimSun" w:eastAsia="SimSun" w:hAnsi="SimSun" w:cs="SimSun"/>
          <w:sz w:val="24"/>
          <w:szCs w:val="24"/>
        </w:rPr>
      </w:pPr>
      <w:r>
        <w:rPr>
          <w:rFonts w:ascii="SimSun" w:eastAsia="SimSun" w:hAnsi="SimSun" w:cs="SimSun"/>
          <w:spacing w:val="-4"/>
          <w:sz w:val="24"/>
          <w:szCs w:val="24"/>
        </w:rPr>
        <w:t>商贸行业有着与其他行业不同的显著特点：贸易性质的多样</w:t>
      </w:r>
      <w:r>
        <w:rPr>
          <w:rFonts w:ascii="SimSun" w:eastAsia="SimSun" w:hAnsi="SimSun" w:cs="SimSun"/>
          <w:spacing w:val="-5"/>
          <w:sz w:val="24"/>
          <w:szCs w:val="24"/>
        </w:rPr>
        <w:t>化、产品结构多</w:t>
      </w:r>
      <w:r>
        <w:rPr>
          <w:rFonts w:ascii="SimSun" w:eastAsia="SimSun" w:hAnsi="SimSun" w:cs="SimSun"/>
          <w:spacing w:val="-10"/>
          <w:sz w:val="24"/>
          <w:szCs w:val="24"/>
        </w:rPr>
        <w:t>样化、业务流程多样化。同时随着成长型企业由</w:t>
      </w:r>
      <w:r>
        <w:rPr>
          <w:rFonts w:ascii="SimSun" w:eastAsia="SimSun" w:hAnsi="SimSun" w:cs="SimSun"/>
          <w:spacing w:val="-10"/>
          <w:sz w:val="24"/>
          <w:szCs w:val="24"/>
        </w:rPr>
        <w:t>”</w:t>
      </w:r>
      <w:r>
        <w:rPr>
          <w:rFonts w:ascii="SimSun" w:eastAsia="SimSun" w:hAnsi="SimSun" w:cs="SimSun"/>
          <w:spacing w:val="-10"/>
          <w:sz w:val="24"/>
          <w:szCs w:val="24"/>
        </w:rPr>
        <w:t>以产品</w:t>
      </w:r>
      <w:r>
        <w:rPr>
          <w:rFonts w:ascii="SimSun" w:eastAsia="SimSun" w:hAnsi="SimSun" w:cs="SimSun"/>
          <w:spacing w:val="-11"/>
          <w:sz w:val="24"/>
          <w:szCs w:val="24"/>
        </w:rPr>
        <w:t>为中心</w:t>
      </w:r>
      <w:r>
        <w:rPr>
          <w:rFonts w:ascii="SimSun" w:eastAsia="SimSun" w:hAnsi="SimSun" w:cs="SimSun"/>
          <w:spacing w:val="-11"/>
          <w:sz w:val="24"/>
          <w:szCs w:val="24"/>
        </w:rPr>
        <w:t>”</w:t>
      </w:r>
      <w:r>
        <w:rPr>
          <w:rFonts w:ascii="SimSun" w:eastAsia="SimSun" w:hAnsi="SimSun" w:cs="SimSun"/>
          <w:spacing w:val="-11"/>
          <w:sz w:val="24"/>
          <w:szCs w:val="24"/>
        </w:rPr>
        <w:t>逐渐发展至</w:t>
      </w:r>
      <w:r>
        <w:rPr>
          <w:rFonts w:ascii="SimSun" w:eastAsia="SimSun" w:hAnsi="SimSun" w:cs="SimSun"/>
          <w:spacing w:val="-11"/>
          <w:sz w:val="24"/>
          <w:szCs w:val="24"/>
        </w:rPr>
        <w:t>”</w:t>
      </w:r>
      <w:r>
        <w:rPr>
          <w:rFonts w:ascii="SimSun" w:eastAsia="SimSun" w:hAnsi="SimSun" w:cs="SimSun"/>
          <w:spacing w:val="-11"/>
          <w:sz w:val="24"/>
          <w:szCs w:val="24"/>
        </w:rPr>
        <w:t>以</w:t>
      </w:r>
      <w:r>
        <w:rPr>
          <w:rFonts w:ascii="SimSun" w:eastAsia="SimSun" w:hAnsi="SimSun" w:cs="SimSun"/>
          <w:sz w:val="24"/>
          <w:szCs w:val="24"/>
        </w:rPr>
        <w:t>客户为中心</w:t>
      </w:r>
      <w:r>
        <w:rPr>
          <w:rFonts w:ascii="SimSun" w:eastAsia="SimSun" w:hAnsi="SimSun" w:cs="SimSun"/>
          <w:sz w:val="24"/>
          <w:szCs w:val="24"/>
        </w:rPr>
        <w:t>”,</w:t>
      </w:r>
      <w:r>
        <w:rPr>
          <w:rFonts w:ascii="SimSun" w:eastAsia="SimSun" w:hAnsi="SimSun" w:cs="SimSun"/>
          <w:sz w:val="24"/>
          <w:szCs w:val="24"/>
        </w:rPr>
        <w:t>同时要加强内部管控，开源节流。</w:t>
      </w:r>
      <w:r>
        <w:rPr>
          <w:rFonts w:ascii="SimSun" w:eastAsia="SimSun" w:hAnsi="SimSun" w:cs="SimSun"/>
          <w:spacing w:val="-1"/>
          <w:sz w:val="24"/>
          <w:szCs w:val="24"/>
        </w:rPr>
        <w:t>企业必须在内部管理、营销服</w:t>
      </w:r>
      <w:r>
        <w:rPr>
          <w:rFonts w:ascii="SimSun" w:eastAsia="SimSun" w:hAnsi="SimSun" w:cs="SimSun"/>
          <w:spacing w:val="-2"/>
          <w:sz w:val="24"/>
          <w:szCs w:val="24"/>
        </w:rPr>
        <w:t>务、客户关系等各方面提高管理水平，以赢得未来的胜利。在这种需求驱动下，</w:t>
      </w:r>
    </w:p>
    <w:p w:rsidR="00E02D2F">
      <w:pPr>
        <w:spacing w:line="219" w:lineRule="auto"/>
        <w:ind w:left="13"/>
        <w:rPr>
          <w:rFonts w:ascii="SimSun" w:eastAsia="SimSun" w:hAnsi="SimSun" w:cs="SimSun"/>
          <w:sz w:val="24"/>
          <w:szCs w:val="24"/>
        </w:rPr>
      </w:pPr>
      <w:r>
        <w:rPr>
          <w:rFonts w:ascii="SimSun" w:eastAsia="SimSun" w:hAnsi="SimSun" w:cs="SimSun"/>
          <w:spacing w:val="-2"/>
          <w:sz w:val="24"/>
          <w:szCs w:val="24"/>
        </w:rPr>
        <w:t>越来越多的商贸公司都着手引入信息化的手段助企业更好的发展。</w:t>
      </w:r>
    </w:p>
    <w:p w:rsidR="00E02D2F">
      <w:pPr>
        <w:spacing w:before="213" w:line="362" w:lineRule="auto"/>
        <w:ind w:left="13" w:right="5" w:firstLine="490"/>
        <w:jc w:val="both"/>
        <w:rPr>
          <w:rFonts w:ascii="SimSun" w:eastAsia="SimSun" w:hAnsi="SimSun" w:cs="SimSun"/>
          <w:sz w:val="24"/>
          <w:szCs w:val="24"/>
        </w:rPr>
      </w:pPr>
      <w:r>
        <w:rPr>
          <w:rFonts w:ascii="SimSun" w:eastAsia="SimSun" w:hAnsi="SimSun" w:cs="SimSun"/>
          <w:spacing w:val="-5"/>
          <w:sz w:val="24"/>
          <w:szCs w:val="24"/>
        </w:rPr>
        <w:t>目前，市场经济不断发展，买方市场业已形成，随之而来是制造商贸企业间</w:t>
      </w:r>
      <w:r>
        <w:rPr>
          <w:rFonts w:ascii="SimSun" w:eastAsia="SimSun" w:hAnsi="SimSun" w:cs="SimSun"/>
          <w:spacing w:val="-5"/>
          <w:sz w:val="24"/>
          <w:szCs w:val="24"/>
        </w:rPr>
        <w:t xml:space="preserve"> </w:t>
      </w:r>
      <w:r>
        <w:rPr>
          <w:rFonts w:ascii="SimSun" w:eastAsia="SimSun" w:hAnsi="SimSun" w:cs="SimSun"/>
          <w:spacing w:val="-5"/>
          <w:sz w:val="24"/>
          <w:szCs w:val="24"/>
        </w:rPr>
        <w:t>日趋激烈的多元化竞争。管理技术和信息技术都在生产经营的各个环节影响着企</w:t>
      </w:r>
      <w:r>
        <w:rPr>
          <w:rFonts w:ascii="SimSun" w:eastAsia="SimSun" w:hAnsi="SimSun" w:cs="SimSun"/>
          <w:spacing w:val="-8"/>
          <w:sz w:val="24"/>
          <w:szCs w:val="24"/>
        </w:rPr>
        <w:t>业的竞争力，随着移动互联网络的发展，如何运用信息技术与传统产业完美</w:t>
      </w:r>
      <w:r>
        <w:rPr>
          <w:rFonts w:ascii="SimSun" w:eastAsia="SimSun" w:hAnsi="SimSun" w:cs="SimSun"/>
          <w:spacing w:val="-9"/>
          <w:sz w:val="24"/>
          <w:szCs w:val="24"/>
        </w:rPr>
        <w:t>结合，</w:t>
      </w:r>
    </w:p>
    <w:p w:rsidR="00E02D2F">
      <w:pPr>
        <w:spacing w:line="219" w:lineRule="auto"/>
        <w:ind w:left="13"/>
        <w:rPr>
          <w:rFonts w:ascii="SimSun" w:eastAsia="SimSun" w:hAnsi="SimSun" w:cs="SimSun"/>
          <w:sz w:val="24"/>
          <w:szCs w:val="24"/>
        </w:rPr>
      </w:pPr>
      <w:r>
        <w:rPr>
          <w:rFonts w:ascii="SimSun" w:eastAsia="SimSun" w:hAnsi="SimSun" w:cs="SimSun"/>
          <w:spacing w:val="-2"/>
          <w:sz w:val="24"/>
          <w:szCs w:val="24"/>
        </w:rPr>
        <w:t>提高企业竞争力，信息化、移动化管理已成为重要的生产要素。</w:t>
      </w:r>
    </w:p>
    <w:p w:rsidR="00E02D2F">
      <w:pPr>
        <w:pStyle w:val="BodyText"/>
        <w:spacing w:line="394" w:lineRule="auto"/>
      </w:pPr>
    </w:p>
    <w:p w:rsidR="00E02D2F">
      <w:pPr>
        <w:spacing w:before="105" w:line="221" w:lineRule="auto"/>
        <w:ind w:left="17"/>
        <w:outlineLvl w:val="0"/>
        <w:rPr>
          <w:rFonts w:ascii="SimHei" w:eastAsia="SimHei" w:hAnsi="SimHei" w:cs="SimHei"/>
          <w:sz w:val="32"/>
          <w:szCs w:val="32"/>
        </w:rPr>
      </w:pPr>
      <w:r>
        <w:rPr>
          <w:rFonts w:ascii="SimHei" w:eastAsia="SimHei" w:hAnsi="SimHei" w:cs="SimHei"/>
          <w:b/>
          <w:bCs/>
          <w:spacing w:val="-11"/>
          <w:sz w:val="32"/>
          <w:szCs w:val="32"/>
        </w:rPr>
        <w:t>1.2</w:t>
      </w:r>
      <w:r>
        <w:rPr>
          <w:rFonts w:ascii="SimHei" w:eastAsia="SimHei" w:hAnsi="SimHei" w:cs="SimHei"/>
          <w:b/>
          <w:bCs/>
          <w:spacing w:val="-11"/>
          <w:sz w:val="32"/>
          <w:szCs w:val="32"/>
        </w:rPr>
        <w:t>行业背景和信息化需求分析</w:t>
      </w:r>
    </w:p>
    <w:p w:rsidR="00E02D2F">
      <w:pPr>
        <w:pStyle w:val="BodyText"/>
        <w:spacing w:line="401" w:lineRule="auto"/>
      </w:pPr>
    </w:p>
    <w:p w:rsidR="00E02D2F">
      <w:pPr>
        <w:spacing w:before="104" w:line="222" w:lineRule="auto"/>
        <w:ind w:left="17"/>
        <w:outlineLvl w:val="0"/>
        <w:rPr>
          <w:rFonts w:ascii="SimHei" w:eastAsia="SimHei" w:hAnsi="SimHei" w:cs="SimHei"/>
          <w:sz w:val="32"/>
          <w:szCs w:val="32"/>
        </w:rPr>
      </w:pPr>
      <w:r>
        <w:rPr>
          <w:rFonts w:ascii="SimHei" w:eastAsia="SimHei" w:hAnsi="SimHei" w:cs="SimHei"/>
          <w:b/>
          <w:bCs/>
          <w:spacing w:val="-15"/>
          <w:sz w:val="32"/>
          <w:szCs w:val="32"/>
        </w:rPr>
        <w:t>1.2.1</w:t>
      </w:r>
      <w:r>
        <w:rPr>
          <w:rFonts w:ascii="SimHei" w:eastAsia="SimHei" w:hAnsi="SimHei" w:cs="SimHei"/>
          <w:b/>
          <w:bCs/>
          <w:spacing w:val="-15"/>
          <w:sz w:val="32"/>
          <w:szCs w:val="32"/>
        </w:rPr>
        <w:t>制造行业</w:t>
      </w:r>
    </w:p>
    <w:p w:rsidR="00E02D2F">
      <w:pPr>
        <w:pStyle w:val="BodyText"/>
        <w:spacing w:line="366" w:lineRule="auto"/>
      </w:pPr>
    </w:p>
    <w:p w:rsidR="00E02D2F">
      <w:pPr>
        <w:spacing w:before="79" w:line="219" w:lineRule="auto"/>
        <w:ind w:right="5"/>
        <w:jc w:val="right"/>
        <w:rPr>
          <w:rFonts w:ascii="SimSun" w:eastAsia="SimSun" w:hAnsi="SimSun" w:cs="SimSun"/>
          <w:sz w:val="24"/>
          <w:szCs w:val="24"/>
        </w:rPr>
      </w:pPr>
      <w:r>
        <w:rPr>
          <w:rFonts w:ascii="SimSun" w:eastAsia="SimSun" w:hAnsi="SimSun" w:cs="SimSun"/>
          <w:spacing w:val="-1"/>
          <w:sz w:val="24"/>
          <w:szCs w:val="24"/>
        </w:rPr>
        <w:t>制造业信息化是制造企业信息化的简称。中国正在成为全球制造业的中心，</w:t>
      </w:r>
    </w:p>
    <w:p w:rsidR="00E02D2F">
      <w:pPr>
        <w:spacing w:line="219" w:lineRule="auto"/>
        <w:rPr>
          <w:rFonts w:ascii="SimSun" w:eastAsia="SimSun" w:hAnsi="SimSun" w:cs="SimSun"/>
          <w:sz w:val="24"/>
          <w:szCs w:val="24"/>
        </w:rPr>
        <w:sectPr>
          <w:headerReference w:type="even" r:id="rId35"/>
          <w:headerReference w:type="default" r:id="rId36"/>
          <w:footerReference w:type="even" r:id="rId37"/>
          <w:footerReference w:type="default" r:id="rId38"/>
          <w:headerReference w:type="first" r:id="rId39"/>
          <w:footerReference w:type="first" r:id="rId40"/>
          <w:pgSz w:w="11910" w:h="16840"/>
          <w:pgMar w:top="1431" w:right="1754" w:bottom="0" w:left="1786" w:header="0" w:footer="0" w:gutter="0"/>
          <w:pgNumType w:start="6"/>
          <w:cols w:space="720"/>
        </w:sectPr>
      </w:pPr>
    </w:p>
    <w:p w:rsidR="00E02D2F">
      <w:pPr>
        <w:spacing w:before="106" w:line="362" w:lineRule="auto"/>
        <w:ind w:left="13" w:right="221"/>
        <w:jc w:val="both"/>
        <w:rPr>
          <w:rFonts w:ascii="SimSun" w:eastAsia="SimSun" w:hAnsi="SimSun" w:cs="SimSun"/>
          <w:sz w:val="24"/>
          <w:szCs w:val="24"/>
        </w:rPr>
      </w:pPr>
      <w:bookmarkStart w:id="4" w:name="bookmark5"/>
      <w:bookmarkEnd w:id="4"/>
      <w:r>
        <w:rPr>
          <w:rFonts w:ascii="SimSun" w:eastAsia="SimSun" w:hAnsi="SimSun" w:cs="SimSun"/>
          <w:spacing w:val="-4"/>
          <w:sz w:val="24"/>
          <w:szCs w:val="24"/>
        </w:rPr>
        <w:t>中国是制造业大国，但还不是强国。因此，国家确定了通过信息化带动工业化的</w:t>
      </w:r>
      <w:r>
        <w:rPr>
          <w:rFonts w:ascii="SimSun" w:eastAsia="SimSun" w:hAnsi="SimSun" w:cs="SimSun"/>
          <w:spacing w:val="-1"/>
          <w:sz w:val="24"/>
          <w:szCs w:val="24"/>
        </w:rPr>
        <w:t>国策，推动制造企业实施制造业信息化。</w:t>
      </w:r>
      <w:r>
        <w:rPr>
          <w:rFonts w:ascii="SimSun" w:eastAsia="SimSun" w:hAnsi="SimSun" w:cs="SimSun"/>
          <w:spacing w:val="-1"/>
          <w:sz w:val="24"/>
          <w:szCs w:val="24"/>
        </w:rPr>
        <w:t xml:space="preserve">2015 </w:t>
      </w:r>
      <w:r>
        <w:rPr>
          <w:rFonts w:ascii="SimSun" w:eastAsia="SimSun" w:hAnsi="SimSun" w:cs="SimSun"/>
          <w:spacing w:val="-1"/>
          <w:sz w:val="24"/>
          <w:szCs w:val="24"/>
        </w:rPr>
        <w:t>根据省公司制造商贸行业客户开</w:t>
      </w:r>
      <w:r>
        <w:rPr>
          <w:rFonts w:ascii="SimSun" w:eastAsia="SimSun" w:hAnsi="SimSun" w:cs="SimSun"/>
          <w:spacing w:val="-4"/>
          <w:sz w:val="24"/>
          <w:szCs w:val="24"/>
        </w:rPr>
        <w:t>发部的工作安排将重点面向产业集群推介提升企业管理、建设企业信息化的相关</w:t>
      </w:r>
    </w:p>
    <w:p w:rsidR="00E02D2F">
      <w:pPr>
        <w:spacing w:line="219" w:lineRule="auto"/>
        <w:ind w:left="13"/>
        <w:rPr>
          <w:rFonts w:ascii="SimSun" w:eastAsia="SimSun" w:hAnsi="SimSun" w:cs="SimSun"/>
          <w:sz w:val="24"/>
          <w:szCs w:val="24"/>
        </w:rPr>
      </w:pPr>
      <w:r>
        <w:rPr>
          <w:rFonts w:ascii="SimSun" w:eastAsia="SimSun" w:hAnsi="SimSun" w:cs="SimSun"/>
          <w:spacing w:val="-7"/>
          <w:sz w:val="24"/>
          <w:szCs w:val="24"/>
        </w:rPr>
        <w:t>信息化产品。</w:t>
      </w:r>
    </w:p>
    <w:p w:rsidR="00E02D2F">
      <w:pPr>
        <w:spacing w:before="184" w:line="354" w:lineRule="auto"/>
        <w:ind w:left="13" w:firstLine="450"/>
        <w:jc w:val="both"/>
        <w:rPr>
          <w:rFonts w:ascii="SimSun" w:eastAsia="SimSun" w:hAnsi="SimSun" w:cs="SimSun"/>
          <w:sz w:val="24"/>
          <w:szCs w:val="24"/>
        </w:rPr>
      </w:pPr>
      <w:r>
        <w:rPr>
          <w:rFonts w:ascii="SimSun" w:eastAsia="SimSun" w:hAnsi="SimSun" w:cs="SimSun"/>
          <w:spacing w:val="-3"/>
          <w:sz w:val="24"/>
          <w:szCs w:val="24"/>
        </w:rPr>
        <w:t>制造业信息化是支撑制造业自主创新、实现国际化协作和资源配置、促进制</w:t>
      </w:r>
      <w:r>
        <w:rPr>
          <w:rFonts w:ascii="SimSun" w:eastAsia="SimSun" w:hAnsi="SimSun" w:cs="SimSun"/>
          <w:spacing w:val="-3"/>
          <w:sz w:val="24"/>
          <w:szCs w:val="24"/>
        </w:rPr>
        <w:t xml:space="preserve">  </w:t>
      </w:r>
      <w:r>
        <w:rPr>
          <w:rFonts w:ascii="SimSun" w:eastAsia="SimSun" w:hAnsi="SimSun" w:cs="SimSun"/>
          <w:spacing w:val="-4"/>
          <w:sz w:val="24"/>
          <w:szCs w:val="24"/>
        </w:rPr>
        <w:t>造业优势产业链和区域特色产业集群形成的主要手段，得到世界</w:t>
      </w:r>
      <w:r>
        <w:rPr>
          <w:rFonts w:ascii="SimSun" w:eastAsia="SimSun" w:hAnsi="SimSun" w:cs="SimSun"/>
          <w:spacing w:val="-5"/>
          <w:sz w:val="24"/>
          <w:szCs w:val="24"/>
        </w:rPr>
        <w:t>各国的高度重视。</w:t>
      </w:r>
      <w:r>
        <w:rPr>
          <w:rFonts w:ascii="SimSun" w:eastAsia="SimSun" w:hAnsi="SimSun" w:cs="SimSun"/>
          <w:spacing w:val="-4"/>
          <w:sz w:val="24"/>
          <w:szCs w:val="24"/>
        </w:rPr>
        <w:t>发达国家提出的跨世纪研究计划均将实现制造业信息化作为重要任务，其制造业</w:t>
      </w:r>
    </w:p>
    <w:p w:rsidR="00E02D2F">
      <w:pPr>
        <w:spacing w:line="219" w:lineRule="auto"/>
        <w:ind w:left="13"/>
        <w:rPr>
          <w:rFonts w:ascii="SimSun" w:eastAsia="SimSun" w:hAnsi="SimSun" w:cs="SimSun"/>
          <w:sz w:val="24"/>
          <w:szCs w:val="24"/>
        </w:rPr>
      </w:pPr>
      <w:r>
        <w:rPr>
          <w:rFonts w:ascii="SimSun" w:eastAsia="SimSun" w:hAnsi="SimSun" w:cs="SimSun"/>
          <w:spacing w:val="-3"/>
          <w:sz w:val="24"/>
          <w:szCs w:val="24"/>
        </w:rPr>
        <w:t>信息化的发展趋势表现为集成化、协同化和服务化。</w:t>
      </w:r>
    </w:p>
    <w:p w:rsidR="00E02D2F">
      <w:pPr>
        <w:spacing w:before="203" w:line="362" w:lineRule="auto"/>
        <w:ind w:left="13" w:right="215" w:firstLine="570"/>
        <w:jc w:val="both"/>
        <w:rPr>
          <w:rFonts w:ascii="SimSun" w:eastAsia="SimSun" w:hAnsi="SimSun" w:cs="SimSun"/>
          <w:sz w:val="24"/>
          <w:szCs w:val="24"/>
        </w:rPr>
      </w:pPr>
      <w:r>
        <w:rPr>
          <w:rFonts w:ascii="SimSun" w:eastAsia="SimSun" w:hAnsi="SimSun" w:cs="SimSun"/>
          <w:spacing w:val="4"/>
          <w:sz w:val="24"/>
          <w:szCs w:val="24"/>
        </w:rPr>
        <w:t>(1)</w:t>
      </w:r>
      <w:r>
        <w:rPr>
          <w:rFonts w:ascii="SimSun" w:eastAsia="SimSun" w:hAnsi="SimSun" w:cs="SimSun"/>
          <w:spacing w:val="4"/>
          <w:sz w:val="24"/>
          <w:szCs w:val="24"/>
        </w:rPr>
        <w:t>集成化：制造业信息化技术正在从重点支持产品设计制造向支持产品</w:t>
      </w:r>
      <w:r>
        <w:rPr>
          <w:rFonts w:ascii="SimSun" w:eastAsia="SimSun" w:hAnsi="SimSun" w:cs="SimSun"/>
          <w:spacing w:val="-4"/>
          <w:sz w:val="24"/>
          <w:szCs w:val="24"/>
        </w:rPr>
        <w:t>全生命周期管理发展；从进行企业内业务集成向跨地区、跨企业、跨国界的全球</w:t>
      </w:r>
    </w:p>
    <w:p w:rsidR="00E02D2F">
      <w:pPr>
        <w:spacing w:line="219" w:lineRule="auto"/>
        <w:ind w:left="13"/>
        <w:rPr>
          <w:rFonts w:ascii="SimSun" w:eastAsia="SimSun" w:hAnsi="SimSun" w:cs="SimSun"/>
          <w:sz w:val="24"/>
          <w:szCs w:val="24"/>
        </w:rPr>
      </w:pPr>
      <w:r>
        <w:rPr>
          <w:rFonts w:ascii="SimSun" w:eastAsia="SimSun" w:hAnsi="SimSun" w:cs="SimSun"/>
          <w:spacing w:val="-9"/>
          <w:sz w:val="24"/>
          <w:szCs w:val="24"/>
        </w:rPr>
        <w:t>业务集成拓展。</w:t>
      </w:r>
    </w:p>
    <w:p w:rsidR="00E02D2F">
      <w:pPr>
        <w:spacing w:before="173" w:line="362" w:lineRule="auto"/>
        <w:ind w:left="13" w:right="226" w:firstLine="570"/>
        <w:jc w:val="both"/>
        <w:rPr>
          <w:rFonts w:ascii="SimSun" w:eastAsia="SimSun" w:hAnsi="SimSun" w:cs="SimSun"/>
          <w:sz w:val="24"/>
          <w:szCs w:val="24"/>
        </w:rPr>
      </w:pPr>
      <w:r>
        <w:rPr>
          <w:rFonts w:ascii="SimSun" w:eastAsia="SimSun" w:hAnsi="SimSun" w:cs="SimSun"/>
          <w:spacing w:val="4"/>
          <w:sz w:val="24"/>
          <w:szCs w:val="24"/>
        </w:rPr>
        <w:t>(2)</w:t>
      </w:r>
      <w:r>
        <w:rPr>
          <w:rFonts w:ascii="SimSun" w:eastAsia="SimSun" w:hAnsi="SimSun" w:cs="SimSun"/>
          <w:spacing w:val="4"/>
          <w:sz w:val="24"/>
          <w:szCs w:val="24"/>
        </w:rPr>
        <w:t>协同化：国际化的协作和资源配置需要实现制造业产业的</w:t>
      </w:r>
      <w:r>
        <w:rPr>
          <w:rFonts w:ascii="SimSun" w:eastAsia="SimSun" w:hAnsi="SimSun" w:cs="SimSun"/>
          <w:spacing w:val="3"/>
          <w:sz w:val="24"/>
          <w:szCs w:val="24"/>
        </w:rPr>
        <w:t>协同和企业</w:t>
      </w:r>
      <w:r>
        <w:rPr>
          <w:rFonts w:ascii="SimSun" w:eastAsia="SimSun" w:hAnsi="SimSun" w:cs="SimSun"/>
          <w:spacing w:val="-4"/>
          <w:sz w:val="24"/>
          <w:szCs w:val="24"/>
        </w:rPr>
        <w:t>的协同，大型跨国公司广泛应用数字化综合能力平台，实现信息化集成应用、协同工作和资源的全球配置，以最大限度地利用全球优势资源、降低成本，在竞争</w:t>
      </w:r>
    </w:p>
    <w:p w:rsidR="00E02D2F">
      <w:pPr>
        <w:spacing w:before="1" w:line="219" w:lineRule="auto"/>
        <w:ind w:left="13"/>
        <w:rPr>
          <w:rFonts w:ascii="SimSun" w:eastAsia="SimSun" w:hAnsi="SimSun" w:cs="SimSun"/>
          <w:sz w:val="24"/>
          <w:szCs w:val="24"/>
        </w:rPr>
      </w:pPr>
      <w:r>
        <w:rPr>
          <w:rFonts w:ascii="SimSun" w:eastAsia="SimSun" w:hAnsi="SimSun" w:cs="SimSun"/>
          <w:spacing w:val="-5"/>
          <w:sz w:val="24"/>
          <w:szCs w:val="24"/>
        </w:rPr>
        <w:t>中占据制高点。</w:t>
      </w:r>
    </w:p>
    <w:p w:rsidR="00E02D2F">
      <w:pPr>
        <w:spacing w:before="194" w:line="471" w:lineRule="exact"/>
        <w:ind w:left="583"/>
        <w:rPr>
          <w:rFonts w:ascii="SimSun" w:eastAsia="SimSun" w:hAnsi="SimSun" w:cs="SimSun"/>
          <w:sz w:val="24"/>
          <w:szCs w:val="24"/>
        </w:rPr>
      </w:pPr>
      <w:r>
        <w:rPr>
          <w:rFonts w:ascii="SimSun" w:eastAsia="SimSun" w:hAnsi="SimSun" w:cs="SimSun"/>
          <w:spacing w:val="-3"/>
          <w:position w:val="17"/>
          <w:sz w:val="24"/>
          <w:szCs w:val="24"/>
        </w:rPr>
        <w:t>(3)</w:t>
      </w:r>
      <w:r>
        <w:rPr>
          <w:rFonts w:ascii="SimSun" w:eastAsia="SimSun" w:hAnsi="SimSun" w:cs="SimSun"/>
          <w:spacing w:val="-3"/>
          <w:position w:val="17"/>
          <w:sz w:val="24"/>
          <w:szCs w:val="24"/>
        </w:rPr>
        <w:t>服务化：以公共服务平台为基础，采用一对多的服务方式，提供制造业</w:t>
      </w:r>
    </w:p>
    <w:p w:rsidR="00E02D2F">
      <w:pPr>
        <w:spacing w:line="219" w:lineRule="auto"/>
        <w:ind w:left="13"/>
        <w:rPr>
          <w:rFonts w:ascii="SimSun" w:eastAsia="SimSun" w:hAnsi="SimSun" w:cs="SimSun"/>
          <w:sz w:val="24"/>
          <w:szCs w:val="24"/>
        </w:rPr>
      </w:pPr>
      <w:r>
        <w:rPr>
          <w:rFonts w:ascii="SimSun" w:eastAsia="SimSun" w:hAnsi="SimSun" w:cs="SimSun"/>
          <w:spacing w:val="-1"/>
          <w:sz w:val="24"/>
          <w:szCs w:val="24"/>
        </w:rPr>
        <w:t>信息化的应用服务，支持企业的业务过程、实现企</w:t>
      </w:r>
      <w:r>
        <w:rPr>
          <w:rFonts w:ascii="SimSun" w:eastAsia="SimSun" w:hAnsi="SimSun" w:cs="SimSun"/>
          <w:spacing w:val="-2"/>
          <w:sz w:val="24"/>
          <w:szCs w:val="24"/>
        </w:rPr>
        <w:t>业间的信息和业务集成。</w:t>
      </w:r>
    </w:p>
    <w:p w:rsidR="00E02D2F">
      <w:pPr>
        <w:spacing w:before="171" w:line="362" w:lineRule="auto"/>
        <w:ind w:left="13" w:right="198" w:firstLine="450"/>
        <w:jc w:val="both"/>
        <w:rPr>
          <w:rFonts w:ascii="SimSun" w:eastAsia="SimSun" w:hAnsi="SimSun" w:cs="SimSun"/>
          <w:sz w:val="24"/>
          <w:szCs w:val="24"/>
        </w:rPr>
      </w:pPr>
      <w:r>
        <w:rPr>
          <w:rFonts w:ascii="SimSun" w:eastAsia="SimSun" w:hAnsi="SimSun" w:cs="SimSun"/>
          <w:spacing w:val="-2"/>
          <w:sz w:val="24"/>
          <w:szCs w:val="24"/>
        </w:rPr>
        <w:t>对制造企业来说，采购、库存、生产配比等</w:t>
      </w:r>
      <w:r>
        <w:rPr>
          <w:rFonts w:ascii="SimSun" w:eastAsia="SimSun" w:hAnsi="SimSun" w:cs="SimSun"/>
          <w:spacing w:val="-3"/>
          <w:sz w:val="24"/>
          <w:szCs w:val="24"/>
        </w:rPr>
        <w:t>环节是企业成本的重中之重</w:t>
      </w:r>
      <w:r>
        <w:rPr>
          <w:rFonts w:ascii="SimSun" w:eastAsia="SimSun" w:hAnsi="SimSun" w:cs="SimSun"/>
          <w:spacing w:val="-3"/>
          <w:sz w:val="24"/>
          <w:szCs w:val="24"/>
        </w:rPr>
        <w:t>。同</w:t>
      </w:r>
      <w:r>
        <w:rPr>
          <w:rFonts w:ascii="SimSun" w:eastAsia="SimSun" w:hAnsi="SimSun" w:cs="SimSun"/>
          <w:spacing w:val="-4"/>
          <w:sz w:val="24"/>
          <w:szCs w:val="24"/>
        </w:rPr>
        <w:t>时客户的需求变化快，客户订单小批量、多品种，对交货期、价格、质量都提出更高要求。传统的以产品为中心的观念逐渐被以客户需求为中心所取代。依靠传统的手段对这些环节进行管理，无法使企业的采购、库存、生产配比等环节的信息数据及时沟通、适时共享，造成大量的盲目采购、库存积压、生产配比失衡等现象，不仅降低了效率，更重要的是为企业大大增加了不必要的成本。作为生产企业，也需要对生产过程、库房等安全隐患场所进行随时随地监控，并对人员车</w:t>
      </w:r>
    </w:p>
    <w:p w:rsidR="00E02D2F">
      <w:pPr>
        <w:spacing w:line="219" w:lineRule="auto"/>
        <w:ind w:left="13"/>
        <w:rPr>
          <w:rFonts w:ascii="SimSun" w:eastAsia="SimSun" w:hAnsi="SimSun" w:cs="SimSun"/>
          <w:sz w:val="24"/>
          <w:szCs w:val="24"/>
        </w:rPr>
      </w:pPr>
      <w:r>
        <w:rPr>
          <w:rFonts w:ascii="SimSun" w:eastAsia="SimSun" w:hAnsi="SimSun" w:cs="SimSun"/>
          <w:spacing w:val="-9"/>
          <w:sz w:val="24"/>
          <w:szCs w:val="24"/>
        </w:rPr>
        <w:t>辆等进行管控。</w:t>
      </w:r>
    </w:p>
    <w:p w:rsidR="00E02D2F">
      <w:pPr>
        <w:pStyle w:val="BodyText"/>
        <w:spacing w:line="372" w:lineRule="auto"/>
      </w:pPr>
    </w:p>
    <w:p w:rsidR="00E02D2F">
      <w:pPr>
        <w:spacing w:before="108" w:line="222" w:lineRule="auto"/>
        <w:ind w:left="17"/>
        <w:outlineLvl w:val="0"/>
        <w:rPr>
          <w:rFonts w:ascii="SimHei" w:eastAsia="SimHei" w:hAnsi="SimHei" w:cs="SimHei"/>
          <w:sz w:val="33"/>
          <w:szCs w:val="33"/>
        </w:rPr>
      </w:pPr>
      <w:r>
        <w:rPr>
          <w:rFonts w:ascii="SimHei" w:eastAsia="SimHei" w:hAnsi="SimHei" w:cs="SimHei"/>
          <w:b/>
          <w:bCs/>
          <w:spacing w:val="-21"/>
          <w:sz w:val="33"/>
          <w:szCs w:val="33"/>
        </w:rPr>
        <w:t>1.2.2</w:t>
      </w:r>
      <w:r>
        <w:rPr>
          <w:rFonts w:ascii="SimHei" w:eastAsia="SimHei" w:hAnsi="SimHei" w:cs="SimHei"/>
          <w:b/>
          <w:bCs/>
          <w:spacing w:val="-21"/>
          <w:sz w:val="33"/>
          <w:szCs w:val="33"/>
        </w:rPr>
        <w:t>商贸行业</w:t>
      </w:r>
    </w:p>
    <w:p w:rsidR="00E02D2F">
      <w:pPr>
        <w:pStyle w:val="BodyText"/>
        <w:spacing w:line="375" w:lineRule="auto"/>
      </w:pPr>
    </w:p>
    <w:p w:rsidR="00E02D2F">
      <w:pPr>
        <w:spacing w:before="78" w:line="460" w:lineRule="exact"/>
        <w:ind w:left="463"/>
        <w:rPr>
          <w:rFonts w:ascii="SimSun" w:eastAsia="SimSun" w:hAnsi="SimSun" w:cs="SimSun"/>
          <w:sz w:val="24"/>
          <w:szCs w:val="24"/>
        </w:rPr>
      </w:pPr>
      <w:r>
        <w:rPr>
          <w:rFonts w:ascii="SimSun" w:eastAsia="SimSun" w:hAnsi="SimSun" w:cs="SimSun"/>
          <w:spacing w:val="-4"/>
          <w:position w:val="16"/>
          <w:sz w:val="24"/>
          <w:szCs w:val="24"/>
        </w:rPr>
        <w:t>商贸行业是我国近年改革中变化最快，也最具生气的行业之一，近年来我国</w:t>
      </w:r>
    </w:p>
    <w:p w:rsidR="00E02D2F">
      <w:pPr>
        <w:spacing w:before="1" w:line="218" w:lineRule="auto"/>
        <w:ind w:left="13"/>
        <w:rPr>
          <w:rFonts w:ascii="SimSun" w:eastAsia="SimSun" w:hAnsi="SimSun" w:cs="SimSun"/>
          <w:sz w:val="24"/>
          <w:szCs w:val="24"/>
        </w:rPr>
      </w:pPr>
      <w:r>
        <w:rPr>
          <w:rFonts w:ascii="SimSun" w:eastAsia="SimSun" w:hAnsi="SimSun" w:cs="SimSun"/>
          <w:spacing w:val="-4"/>
          <w:sz w:val="24"/>
          <w:szCs w:val="24"/>
        </w:rPr>
        <w:t>商贸行业发展迅速，竞争也日趋激烈。在激烈的竞争中，商贸企业需要借助信息</w:t>
      </w:r>
    </w:p>
    <w:p w:rsidR="00E02D2F">
      <w:pPr>
        <w:spacing w:line="218" w:lineRule="auto"/>
        <w:rPr>
          <w:rFonts w:ascii="SimSun" w:eastAsia="SimSun" w:hAnsi="SimSun" w:cs="SimSun"/>
          <w:sz w:val="24"/>
          <w:szCs w:val="24"/>
        </w:rPr>
        <w:sectPr>
          <w:headerReference w:type="even" r:id="rId41"/>
          <w:headerReference w:type="default" r:id="rId42"/>
          <w:footerReference w:type="even" r:id="rId43"/>
          <w:footerReference w:type="default" r:id="rId44"/>
          <w:headerReference w:type="first" r:id="rId45"/>
          <w:footerReference w:type="first" r:id="rId46"/>
          <w:pgSz w:w="11910" w:h="16840"/>
          <w:pgMar w:top="1431" w:right="1620" w:bottom="0" w:left="1786" w:header="0" w:footer="0" w:gutter="0"/>
          <w:pgNumType w:start="7"/>
          <w:cols w:space="720"/>
        </w:sectPr>
      </w:pPr>
    </w:p>
    <w:p w:rsidR="00E02D2F">
      <w:pPr>
        <w:spacing w:before="117" w:line="461" w:lineRule="exact"/>
        <w:ind w:left="23"/>
        <w:rPr>
          <w:rFonts w:ascii="SimSun" w:eastAsia="SimSun" w:hAnsi="SimSun" w:cs="SimSun"/>
          <w:sz w:val="24"/>
          <w:szCs w:val="24"/>
        </w:rPr>
      </w:pPr>
      <w:r>
        <w:rPr>
          <w:rFonts w:ascii="SimSun" w:eastAsia="SimSun" w:hAnsi="SimSun" w:cs="SimSun"/>
          <w:spacing w:val="-4"/>
          <w:position w:val="16"/>
          <w:sz w:val="24"/>
          <w:szCs w:val="24"/>
        </w:rPr>
        <w:t>技术与应用，对外改善营销服务，平抑营销成本并为客户提供差异化的服务，对</w:t>
      </w:r>
    </w:p>
    <w:p w:rsidR="00E02D2F">
      <w:pPr>
        <w:spacing w:line="219" w:lineRule="auto"/>
        <w:ind w:left="23"/>
        <w:rPr>
          <w:rFonts w:ascii="SimSun" w:eastAsia="SimSun" w:hAnsi="SimSun" w:cs="SimSun"/>
          <w:sz w:val="24"/>
          <w:szCs w:val="24"/>
        </w:rPr>
      </w:pPr>
      <w:r>
        <w:rPr>
          <w:rFonts w:ascii="SimSun" w:eastAsia="SimSun" w:hAnsi="SimSun" w:cs="SimSun"/>
          <w:spacing w:val="-3"/>
          <w:sz w:val="24"/>
          <w:szCs w:val="24"/>
        </w:rPr>
        <w:t>内优化经营管理，加快商品流通，提高对市场的反应能力。</w:t>
      </w:r>
    </w:p>
    <w:p w:rsidR="00E02D2F">
      <w:pPr>
        <w:spacing w:before="184" w:line="354" w:lineRule="auto"/>
        <w:ind w:left="23" w:right="39" w:firstLine="440"/>
        <w:jc w:val="both"/>
        <w:rPr>
          <w:rFonts w:ascii="SimSun" w:eastAsia="SimSun" w:hAnsi="SimSun" w:cs="SimSun"/>
          <w:sz w:val="24"/>
          <w:szCs w:val="24"/>
        </w:rPr>
      </w:pPr>
      <w:r>
        <w:rPr>
          <w:rFonts w:ascii="SimSun" w:eastAsia="SimSun" w:hAnsi="SimSun" w:cs="SimSun"/>
          <w:spacing w:val="-3"/>
          <w:sz w:val="24"/>
          <w:szCs w:val="24"/>
        </w:rPr>
        <w:t>如今，贸易企业对系统的要求不再满足于早期的以贸易单证制作为主的数据</w:t>
      </w:r>
      <w:r>
        <w:rPr>
          <w:rFonts w:ascii="SimSun" w:eastAsia="SimSun" w:hAnsi="SimSun" w:cs="SimSun"/>
          <w:spacing w:val="-1"/>
          <w:sz w:val="24"/>
          <w:szCs w:val="24"/>
        </w:rPr>
        <w:t>收集和整理，而是需要更加完善的管理企业市场销售服务的前台解决方案，</w:t>
      </w:r>
      <w:r>
        <w:rPr>
          <w:rFonts w:ascii="SimSun" w:eastAsia="SimSun" w:hAnsi="SimSun" w:cs="SimSun"/>
          <w:spacing w:val="-1"/>
          <w:sz w:val="24"/>
          <w:szCs w:val="24"/>
        </w:rPr>
        <w:t>"</w:t>
      </w:r>
      <w:r>
        <w:rPr>
          <w:rFonts w:ascii="SimSun" w:eastAsia="SimSun" w:hAnsi="SimSun" w:cs="SimSun"/>
          <w:spacing w:val="-1"/>
          <w:sz w:val="24"/>
          <w:szCs w:val="24"/>
        </w:rPr>
        <w:t>开</w:t>
      </w:r>
      <w:r>
        <w:rPr>
          <w:rFonts w:ascii="SimSun" w:eastAsia="SimSun" w:hAnsi="SimSun" w:cs="SimSun"/>
          <w:spacing w:val="3"/>
          <w:sz w:val="24"/>
          <w:szCs w:val="24"/>
        </w:rPr>
        <w:t>源甚于节流</w:t>
      </w:r>
      <w:r>
        <w:rPr>
          <w:rFonts w:ascii="SimSun" w:eastAsia="SimSun" w:hAnsi="SimSun" w:cs="SimSun"/>
          <w:spacing w:val="3"/>
          <w:sz w:val="24"/>
          <w:szCs w:val="24"/>
        </w:rPr>
        <w:t>",</w:t>
      </w:r>
      <w:r>
        <w:rPr>
          <w:rFonts w:ascii="SimSun" w:eastAsia="SimSun" w:hAnsi="SimSun" w:cs="SimSun"/>
          <w:spacing w:val="3"/>
          <w:sz w:val="24"/>
          <w:szCs w:val="24"/>
        </w:rPr>
        <w:t>从以产品为中心转向以客户为中心的企业战略，重点是对于客户</w:t>
      </w:r>
    </w:p>
    <w:p w:rsidR="00E02D2F">
      <w:pPr>
        <w:spacing w:line="219" w:lineRule="auto"/>
        <w:ind w:left="23"/>
        <w:rPr>
          <w:rFonts w:ascii="SimSun" w:eastAsia="SimSun" w:hAnsi="SimSun" w:cs="SimSun"/>
          <w:sz w:val="24"/>
          <w:szCs w:val="24"/>
        </w:rPr>
      </w:pPr>
      <w:r>
        <w:rPr>
          <w:rFonts w:ascii="SimSun" w:eastAsia="SimSun" w:hAnsi="SimSun" w:cs="SimSun"/>
          <w:spacing w:val="-6"/>
          <w:sz w:val="24"/>
          <w:szCs w:val="24"/>
        </w:rPr>
        <w:t>资</w:t>
      </w:r>
      <w:r>
        <w:rPr>
          <w:rFonts w:ascii="SimSun" w:eastAsia="SimSun" w:hAnsi="SimSun" w:cs="SimSun"/>
          <w:spacing w:val="-6"/>
          <w:sz w:val="24"/>
          <w:szCs w:val="24"/>
        </w:rPr>
        <w:t>源的保持和争夺。</w:t>
      </w:r>
    </w:p>
    <w:p w:rsidR="00E02D2F">
      <w:pPr>
        <w:spacing w:line="219" w:lineRule="auto"/>
        <w:rPr>
          <w:rFonts w:ascii="SimSun" w:eastAsia="SimSun" w:hAnsi="SimSun" w:cs="SimSun"/>
          <w:sz w:val="24"/>
          <w:szCs w:val="24"/>
        </w:rPr>
        <w:sectPr>
          <w:headerReference w:type="even" r:id="rId47"/>
          <w:headerReference w:type="default" r:id="rId48"/>
          <w:footerReference w:type="even" r:id="rId49"/>
          <w:footerReference w:type="default" r:id="rId50"/>
          <w:headerReference w:type="first" r:id="rId51"/>
          <w:footerReference w:type="first" r:id="rId52"/>
          <w:pgSz w:w="11910" w:h="16840"/>
          <w:pgMar w:top="1431" w:right="1786" w:bottom="0" w:left="1786" w:header="0" w:footer="0" w:gutter="0"/>
          <w:pgNumType w:start="8"/>
          <w:cols w:space="720"/>
        </w:sectPr>
      </w:pPr>
    </w:p>
    <w:p w:rsidR="00E02D2F">
      <w:pPr>
        <w:spacing w:before="276" w:line="221" w:lineRule="auto"/>
        <w:ind w:left="29"/>
        <w:rPr>
          <w:rFonts w:ascii="SimHei" w:eastAsia="SimHei" w:hAnsi="SimHei" w:cs="SimHei"/>
          <w:sz w:val="44"/>
          <w:szCs w:val="44"/>
        </w:rPr>
      </w:pPr>
      <w:bookmarkStart w:id="5" w:name="bookmark6"/>
      <w:bookmarkEnd w:id="5"/>
      <w:r>
        <w:rPr>
          <w:rFonts w:ascii="SimHei" w:eastAsia="SimHei" w:hAnsi="SimHei" w:cs="SimHei"/>
          <w:b/>
          <w:bCs/>
          <w:spacing w:val="-9"/>
          <w:sz w:val="44"/>
          <w:szCs w:val="44"/>
        </w:rPr>
        <w:t>2</w:t>
      </w:r>
      <w:r>
        <w:rPr>
          <w:rFonts w:ascii="SimHei" w:eastAsia="SimHei" w:hAnsi="SimHei" w:cs="SimHei"/>
          <w:b/>
          <w:bCs/>
          <w:spacing w:val="-9"/>
          <w:sz w:val="44"/>
          <w:szCs w:val="44"/>
        </w:rPr>
        <w:t>信息化解决方案</w:t>
      </w:r>
    </w:p>
    <w:p w:rsidR="00E02D2F">
      <w:pPr>
        <w:pStyle w:val="BodyText"/>
        <w:spacing w:line="247" w:lineRule="auto"/>
      </w:pPr>
    </w:p>
    <w:p w:rsidR="00E02D2F">
      <w:pPr>
        <w:pStyle w:val="BodyText"/>
        <w:spacing w:line="247" w:lineRule="auto"/>
      </w:pPr>
    </w:p>
    <w:p w:rsidR="00E02D2F">
      <w:pPr>
        <w:spacing w:before="78" w:line="354" w:lineRule="auto"/>
        <w:ind w:left="23" w:right="208" w:firstLine="440"/>
        <w:jc w:val="both"/>
        <w:rPr>
          <w:rFonts w:ascii="SimSun" w:eastAsia="SimSun" w:hAnsi="SimSun" w:cs="SimSun"/>
          <w:sz w:val="24"/>
          <w:szCs w:val="24"/>
        </w:rPr>
      </w:pPr>
      <w:r>
        <w:rPr>
          <w:rFonts w:ascii="SimSun" w:eastAsia="SimSun" w:hAnsi="SimSun" w:cs="SimSun"/>
          <w:spacing w:val="-3"/>
          <w:sz w:val="24"/>
          <w:szCs w:val="24"/>
        </w:rPr>
        <w:t>无论是制造业还是商贸业，由于市场竞争的加剧</w:t>
      </w:r>
      <w:r>
        <w:rPr>
          <w:rFonts w:ascii="SimSun" w:eastAsia="SimSun" w:hAnsi="SimSun" w:cs="SimSun"/>
          <w:spacing w:val="-4"/>
          <w:sz w:val="24"/>
          <w:szCs w:val="24"/>
        </w:rPr>
        <w:t>，企业的利润空间普遍越来越小，企业的各种显性和隐性管理问题逐渐成为了企业管理</w:t>
      </w:r>
      <w:r>
        <w:rPr>
          <w:rFonts w:ascii="SimSun" w:eastAsia="SimSun" w:hAnsi="SimSun" w:cs="SimSun"/>
          <w:spacing w:val="-5"/>
          <w:sz w:val="24"/>
          <w:szCs w:val="24"/>
        </w:rPr>
        <w:t>者关注的焦点。这些</w:t>
      </w:r>
      <w:r>
        <w:rPr>
          <w:rFonts w:ascii="SimSun" w:eastAsia="SimSun" w:hAnsi="SimSun" w:cs="SimSun"/>
          <w:spacing w:val="-4"/>
          <w:sz w:val="24"/>
          <w:szCs w:val="24"/>
        </w:rPr>
        <w:t>问题可能来自多个方面，有销售成本居高，业务人员的</w:t>
      </w:r>
      <w:r>
        <w:rPr>
          <w:rFonts w:ascii="SimSun" w:eastAsia="SimSun" w:hAnsi="SimSun" w:cs="SimSun"/>
          <w:spacing w:val="-5"/>
          <w:sz w:val="24"/>
          <w:szCs w:val="24"/>
        </w:rPr>
        <w:t>积极性不高，市场空间越</w:t>
      </w:r>
      <w:r>
        <w:rPr>
          <w:rFonts w:ascii="SimSun" w:eastAsia="SimSun" w:hAnsi="SimSun" w:cs="SimSun"/>
          <w:spacing w:val="-4"/>
          <w:sz w:val="24"/>
          <w:szCs w:val="24"/>
        </w:rPr>
        <w:t>来越小等。不同的企业表现的重点不同，可能是某一</w:t>
      </w:r>
      <w:r>
        <w:rPr>
          <w:rFonts w:ascii="SimSun" w:eastAsia="SimSun" w:hAnsi="SimSun" w:cs="SimSun"/>
          <w:spacing w:val="-5"/>
          <w:sz w:val="24"/>
          <w:szCs w:val="24"/>
        </w:rPr>
        <w:t>方面的问题，也可能几个方</w:t>
      </w:r>
    </w:p>
    <w:p w:rsidR="00E02D2F">
      <w:pPr>
        <w:spacing w:line="220" w:lineRule="auto"/>
        <w:ind w:left="23"/>
        <w:rPr>
          <w:rFonts w:ascii="SimSun" w:eastAsia="SimSun" w:hAnsi="SimSun" w:cs="SimSun"/>
          <w:sz w:val="24"/>
          <w:szCs w:val="24"/>
        </w:rPr>
      </w:pPr>
      <w:r>
        <w:rPr>
          <w:rFonts w:ascii="SimSun" w:eastAsia="SimSun" w:hAnsi="SimSun" w:cs="SimSun"/>
          <w:spacing w:val="-2"/>
          <w:sz w:val="24"/>
          <w:szCs w:val="24"/>
        </w:rPr>
        <w:t>面的问题组合构成了制约企业发展的结构性难题。</w:t>
      </w:r>
    </w:p>
    <w:p w:rsidR="00E02D2F">
      <w:pPr>
        <w:spacing w:before="232" w:line="354" w:lineRule="auto"/>
        <w:ind w:left="23" w:right="179" w:firstLine="440"/>
        <w:jc w:val="both"/>
        <w:rPr>
          <w:rFonts w:ascii="SimSun" w:eastAsia="SimSun" w:hAnsi="SimSun" w:cs="SimSun"/>
          <w:sz w:val="24"/>
          <w:szCs w:val="24"/>
        </w:rPr>
      </w:pPr>
      <w:r>
        <w:rPr>
          <w:rFonts w:ascii="Times New Roman" w:eastAsia="Times New Roman" w:hAnsi="Times New Roman" w:cs="Times New Roman"/>
          <w:spacing w:val="-7"/>
          <w:sz w:val="24"/>
          <w:szCs w:val="24"/>
        </w:rPr>
        <w:t>XX</w:t>
      </w:r>
      <w:r>
        <w:rPr>
          <w:rFonts w:ascii="SimSun" w:eastAsia="SimSun" w:hAnsi="SimSun" w:cs="SimSun"/>
          <w:spacing w:val="-7"/>
          <w:sz w:val="24"/>
          <w:szCs w:val="24"/>
        </w:rPr>
        <w:t>公司将制造商贸企业视为重点服务对象，伴随深度的合作，为制造商贸企</w:t>
      </w:r>
      <w:r>
        <w:rPr>
          <w:rFonts w:ascii="SimSun" w:eastAsia="SimSun" w:hAnsi="SimSun" w:cs="SimSun"/>
          <w:spacing w:val="-4"/>
          <w:sz w:val="24"/>
          <w:szCs w:val="24"/>
        </w:rPr>
        <w:t>业定制了人员管理、营销服务、移动办公和视频监控、信息沟通等各方面的信息</w:t>
      </w:r>
    </w:p>
    <w:p w:rsidR="00E02D2F">
      <w:pPr>
        <w:spacing w:line="219" w:lineRule="auto"/>
        <w:ind w:left="23"/>
        <w:rPr>
          <w:rFonts w:ascii="SimSun" w:eastAsia="SimSun" w:hAnsi="SimSun" w:cs="SimSun"/>
          <w:sz w:val="24"/>
          <w:szCs w:val="24"/>
        </w:rPr>
      </w:pPr>
      <w:r>
        <w:rPr>
          <w:rFonts w:ascii="SimSun" w:eastAsia="SimSun" w:hAnsi="SimSun" w:cs="SimSun"/>
          <w:spacing w:val="-2"/>
          <w:sz w:val="24"/>
          <w:szCs w:val="24"/>
        </w:rPr>
        <w:t>化产品，涵盖企业办公、企业管理、营销服务等各个方面。</w:t>
      </w:r>
    </w:p>
    <w:p w:rsidR="00E02D2F">
      <w:pPr>
        <w:spacing w:before="184" w:line="480" w:lineRule="exact"/>
        <w:jc w:val="right"/>
        <w:rPr>
          <w:rFonts w:ascii="SimSun" w:eastAsia="SimSun" w:hAnsi="SimSun" w:cs="SimSun"/>
          <w:sz w:val="24"/>
          <w:szCs w:val="24"/>
        </w:rPr>
      </w:pPr>
      <w:r>
        <w:rPr>
          <w:rFonts w:ascii="SimSun" w:eastAsia="SimSun" w:hAnsi="SimSun" w:cs="SimSun"/>
          <w:spacing w:val="-4"/>
          <w:position w:val="18"/>
          <w:sz w:val="24"/>
          <w:szCs w:val="24"/>
        </w:rPr>
        <w:t>整个系统分为企业办公子系统、企业管理子系统和企业营销子系</w:t>
      </w:r>
      <w:r>
        <w:rPr>
          <w:rFonts w:ascii="SimSun" w:eastAsia="SimSun" w:hAnsi="SimSun" w:cs="SimSun"/>
          <w:spacing w:val="-5"/>
          <w:position w:val="18"/>
          <w:sz w:val="24"/>
          <w:szCs w:val="24"/>
        </w:rPr>
        <w:t>统三个部分，</w:t>
      </w:r>
    </w:p>
    <w:p w:rsidR="00E02D2F">
      <w:pPr>
        <w:spacing w:line="219" w:lineRule="auto"/>
        <w:ind w:left="23"/>
        <w:rPr>
          <w:rFonts w:ascii="SimSun" w:eastAsia="SimSun" w:hAnsi="SimSun" w:cs="SimSun"/>
          <w:sz w:val="24"/>
          <w:szCs w:val="24"/>
        </w:rPr>
      </w:pPr>
      <w:r>
        <w:rPr>
          <w:rFonts w:ascii="SimSun" w:eastAsia="SimSun" w:hAnsi="SimSun" w:cs="SimSun"/>
          <w:spacing w:val="-9"/>
          <w:sz w:val="24"/>
          <w:szCs w:val="24"/>
        </w:rPr>
        <w:t>系统框图如下所示：</w:t>
      </w:r>
    </w:p>
    <w:p w:rsidR="00E02D2F">
      <w:pPr>
        <w:pStyle w:val="BodyText"/>
        <w:spacing w:line="472" w:lineRule="auto"/>
      </w:pPr>
    </w:p>
    <w:p w:rsidR="00E02D2F">
      <w:pPr>
        <w:pStyle w:val="BodyText"/>
        <w:spacing w:before="1" w:line="5310" w:lineRule="exact"/>
        <w:ind w:firstLine="33"/>
      </w:pPr>
      <w:r>
        <w:rPr>
          <w:position w:val="-10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8.75pt;height:265.5pt"/>
        </w:pict>
      </w:r>
    </w:p>
    <w:p w:rsidR="00E02D2F">
      <w:pPr>
        <w:spacing w:line="5310" w:lineRule="exact"/>
        <w:sectPr>
          <w:headerReference w:type="even" r:id="rId53"/>
          <w:headerReference w:type="default" r:id="rId54"/>
          <w:footerReference w:type="even" r:id="rId55"/>
          <w:footerReference w:type="default" r:id="rId56"/>
          <w:headerReference w:type="first" r:id="rId57"/>
          <w:footerReference w:type="first" r:id="rId58"/>
          <w:pgSz w:w="11910" w:h="16840"/>
          <w:pgMar w:top="1431" w:right="1639" w:bottom="0" w:left="1786" w:header="0" w:footer="0" w:gutter="0"/>
          <w:pgNumType w:start="9"/>
          <w:cols w:space="720"/>
        </w:sectPr>
      </w:pPr>
    </w:p>
    <w:p w:rsidR="00E02D2F">
      <w:pPr>
        <w:spacing w:before="144" w:line="221" w:lineRule="auto"/>
        <w:ind w:left="8"/>
        <w:outlineLvl w:val="0"/>
        <w:rPr>
          <w:rFonts w:ascii="SimHei" w:eastAsia="SimHei" w:hAnsi="SimHei" w:cs="SimHei"/>
          <w:sz w:val="33"/>
          <w:szCs w:val="33"/>
        </w:rPr>
      </w:pPr>
      <w:bookmarkStart w:id="6" w:name="bookmark7"/>
      <w:bookmarkStart w:id="7" w:name="bookmark8"/>
      <w:bookmarkStart w:id="8" w:name="bookmark9"/>
      <w:bookmarkEnd w:id="6"/>
      <w:bookmarkEnd w:id="7"/>
      <w:bookmarkEnd w:id="8"/>
      <w:r>
        <w:rPr>
          <w:rFonts w:ascii="SimHei" w:eastAsia="SimHei" w:hAnsi="SimHei" w:cs="SimHei"/>
          <w:b/>
          <w:bCs/>
          <w:spacing w:val="-5"/>
          <w:sz w:val="33"/>
          <w:szCs w:val="33"/>
        </w:rPr>
        <w:t>2.1</w:t>
      </w:r>
      <w:r>
        <w:rPr>
          <w:rFonts w:ascii="SimHei" w:eastAsia="SimHei" w:hAnsi="SimHei" w:cs="SimHei"/>
          <w:b/>
          <w:bCs/>
          <w:spacing w:val="-5"/>
          <w:sz w:val="33"/>
          <w:szCs w:val="33"/>
        </w:rPr>
        <w:t>企业办公</w:t>
      </w:r>
    </w:p>
    <w:p w:rsidR="00E02D2F">
      <w:pPr>
        <w:pStyle w:val="BodyText"/>
        <w:spacing w:line="395" w:lineRule="auto"/>
      </w:pPr>
    </w:p>
    <w:p w:rsidR="00E02D2F">
      <w:pPr>
        <w:spacing w:before="107" w:line="921" w:lineRule="exact"/>
        <w:ind w:left="7"/>
        <w:rPr>
          <w:rFonts w:ascii="SimSun" w:eastAsia="SimSun" w:hAnsi="SimSun" w:cs="SimSun"/>
          <w:sz w:val="33"/>
          <w:szCs w:val="33"/>
        </w:rPr>
      </w:pPr>
      <w:r>
        <w:rPr>
          <w:rFonts w:ascii="SimHei" w:eastAsia="SimHei" w:hAnsi="SimHei" w:cs="SimHei"/>
          <w:b/>
          <w:bCs/>
          <w:spacing w:val="-21"/>
          <w:position w:val="45"/>
          <w:sz w:val="33"/>
          <w:szCs w:val="33"/>
        </w:rPr>
        <w:t>2.1.1</w:t>
      </w:r>
      <w:r>
        <w:rPr>
          <w:rFonts w:ascii="SimHei" w:eastAsia="SimHei" w:hAnsi="SimHei" w:cs="SimHei"/>
          <w:b/>
          <w:bCs/>
          <w:spacing w:val="-21"/>
          <w:position w:val="45"/>
          <w:sz w:val="33"/>
          <w:szCs w:val="33"/>
        </w:rPr>
        <w:t>内部办公模块</w:t>
      </w:r>
      <w:r>
        <w:rPr>
          <w:rFonts w:ascii="SimHei" w:eastAsia="SimHei" w:hAnsi="SimHei" w:cs="SimHei"/>
          <w:b/>
          <w:bCs/>
          <w:spacing w:val="-21"/>
          <w:position w:val="45"/>
          <w:sz w:val="33"/>
          <w:szCs w:val="33"/>
        </w:rPr>
        <w:t>--</w:t>
      </w:r>
      <w:r>
        <w:rPr>
          <w:rFonts w:ascii="SimHei" w:eastAsia="SimHei" w:hAnsi="SimHei" w:cs="SimHei"/>
          <w:b/>
          <w:bCs/>
          <w:spacing w:val="-21"/>
          <w:position w:val="45"/>
          <w:sz w:val="33"/>
          <w:szCs w:val="33"/>
        </w:rPr>
        <w:t>移动</w:t>
      </w:r>
      <w:r>
        <w:rPr>
          <w:rFonts w:ascii="SimSun" w:eastAsia="SimSun" w:hAnsi="SimSun" w:cs="SimSun"/>
          <w:b/>
          <w:bCs/>
          <w:spacing w:val="-21"/>
          <w:position w:val="45"/>
          <w:sz w:val="33"/>
          <w:szCs w:val="33"/>
        </w:rPr>
        <w:t>OA</w:t>
      </w:r>
    </w:p>
    <w:p w:rsidR="00E02D2F">
      <w:pPr>
        <w:spacing w:line="221" w:lineRule="auto"/>
        <w:ind w:left="7"/>
        <w:rPr>
          <w:rFonts w:ascii="SimHei" w:eastAsia="SimHei" w:hAnsi="SimHei" w:cs="SimHei"/>
          <w:sz w:val="29"/>
          <w:szCs w:val="29"/>
        </w:rPr>
      </w:pPr>
      <w:r>
        <w:rPr>
          <w:rFonts w:ascii="SimHei" w:eastAsia="SimHei" w:hAnsi="SimHei" w:cs="SimHei"/>
          <w:b/>
          <w:bCs/>
          <w:spacing w:val="-19"/>
          <w:sz w:val="29"/>
          <w:szCs w:val="29"/>
        </w:rPr>
        <w:t>2.1.1.1</w:t>
      </w:r>
      <w:r>
        <w:rPr>
          <w:rFonts w:ascii="SimHei" w:eastAsia="SimHei" w:hAnsi="SimHei" w:cs="SimHei"/>
          <w:b/>
          <w:bCs/>
          <w:spacing w:val="-19"/>
          <w:sz w:val="29"/>
          <w:szCs w:val="29"/>
        </w:rPr>
        <w:t>产品介绍</w:t>
      </w:r>
    </w:p>
    <w:p w:rsidR="00E02D2F">
      <w:pPr>
        <w:pStyle w:val="BodyText"/>
        <w:spacing w:line="423" w:lineRule="auto"/>
      </w:pPr>
    </w:p>
    <w:p w:rsidR="00E02D2F">
      <w:pPr>
        <w:spacing w:before="78" w:line="354" w:lineRule="auto"/>
        <w:ind w:left="3" w:right="455" w:firstLine="430"/>
        <w:rPr>
          <w:rFonts w:ascii="SimSun" w:eastAsia="SimSun" w:hAnsi="SimSun" w:cs="SimSun"/>
          <w:sz w:val="24"/>
          <w:szCs w:val="24"/>
        </w:rPr>
      </w:pPr>
      <w:r>
        <w:rPr>
          <w:rFonts w:ascii="SimSun" w:eastAsia="SimSun" w:hAnsi="SimSun" w:cs="SimSun"/>
          <w:spacing w:val="-5"/>
          <w:sz w:val="24"/>
          <w:szCs w:val="24"/>
        </w:rPr>
        <w:t>随着工作节奏日益加快，工作流动性日益增加，移动</w:t>
      </w:r>
      <w:r>
        <w:rPr>
          <w:rFonts w:ascii="SimSun" w:eastAsia="SimSun" w:hAnsi="SimSun" w:cs="SimSun"/>
          <w:spacing w:val="-5"/>
          <w:sz w:val="24"/>
          <w:szCs w:val="24"/>
        </w:rPr>
        <w:t xml:space="preserve"> </w:t>
      </w:r>
      <w:r>
        <w:rPr>
          <w:rFonts w:ascii="Times New Roman" w:eastAsia="Times New Roman" w:hAnsi="Times New Roman" w:cs="Times New Roman"/>
          <w:spacing w:val="-5"/>
          <w:sz w:val="24"/>
          <w:szCs w:val="24"/>
        </w:rPr>
        <w:t xml:space="preserve">OA  </w:t>
      </w:r>
      <w:r>
        <w:rPr>
          <w:rFonts w:ascii="SimSun" w:eastAsia="SimSun" w:hAnsi="SimSun" w:cs="SimSun"/>
          <w:spacing w:val="-5"/>
          <w:sz w:val="24"/>
          <w:szCs w:val="24"/>
        </w:rPr>
        <w:t>已成为时代发展的</w:t>
      </w:r>
      <w:r>
        <w:rPr>
          <w:rFonts w:ascii="SimSun" w:eastAsia="SimSun" w:hAnsi="SimSun" w:cs="SimSun"/>
          <w:spacing w:val="-2"/>
          <w:sz w:val="24"/>
          <w:szCs w:val="24"/>
        </w:rPr>
        <w:t>必然趋势。通过智能手机和中国</w:t>
      </w:r>
      <w:r>
        <w:rPr>
          <w:rFonts w:ascii="SimSun" w:eastAsia="SimSun" w:hAnsi="SimSun" w:cs="SimSun"/>
          <w:spacing w:val="-2"/>
          <w:sz w:val="24"/>
          <w:szCs w:val="24"/>
        </w:rPr>
        <w:t>XX</w:t>
      </w:r>
      <w:r>
        <w:rPr>
          <w:rFonts w:ascii="SimSun" w:eastAsia="SimSun" w:hAnsi="SimSun" w:cs="SimSun"/>
          <w:spacing w:val="-2"/>
          <w:sz w:val="24"/>
          <w:szCs w:val="24"/>
        </w:rPr>
        <w:t>的优势</w:t>
      </w:r>
      <w:r>
        <w:rPr>
          <w:rFonts w:ascii="SimSun" w:eastAsia="SimSun" w:hAnsi="SimSun" w:cs="SimSun"/>
          <w:spacing w:val="-2"/>
          <w:sz w:val="24"/>
          <w:szCs w:val="24"/>
        </w:rPr>
        <w:t>4G</w:t>
      </w:r>
      <w:r>
        <w:rPr>
          <w:rFonts w:ascii="SimSun" w:eastAsia="SimSun" w:hAnsi="SimSun" w:cs="SimSun"/>
          <w:spacing w:val="-2"/>
          <w:sz w:val="24"/>
          <w:szCs w:val="24"/>
        </w:rPr>
        <w:t>网络，可以摆脱时间和空间对办公</w:t>
      </w:r>
      <w:r>
        <w:rPr>
          <w:rFonts w:ascii="SimSun" w:eastAsia="SimSun" w:hAnsi="SimSun" w:cs="SimSun"/>
          <w:spacing w:val="-4"/>
          <w:sz w:val="24"/>
          <w:szCs w:val="24"/>
        </w:rPr>
        <w:t>人员的束缚、提高工作效率、加强远程协作，尤其是可</w:t>
      </w:r>
      <w:r>
        <w:rPr>
          <w:rFonts w:ascii="SimSun" w:eastAsia="SimSun" w:hAnsi="SimSun" w:cs="SimSun"/>
          <w:spacing w:val="-5"/>
          <w:sz w:val="24"/>
          <w:szCs w:val="24"/>
        </w:rPr>
        <w:t>轻松处理常规办公模式下</w:t>
      </w:r>
    </w:p>
    <w:p w:rsidR="00E02D2F">
      <w:pPr>
        <w:spacing w:line="219" w:lineRule="auto"/>
        <w:ind w:left="3"/>
        <w:rPr>
          <w:rFonts w:ascii="SimSun" w:eastAsia="SimSun" w:hAnsi="SimSun" w:cs="SimSun"/>
          <w:sz w:val="24"/>
          <w:szCs w:val="24"/>
        </w:rPr>
      </w:pPr>
      <w:r>
        <w:rPr>
          <w:rFonts w:ascii="SimSun" w:eastAsia="SimSun" w:hAnsi="SimSun" w:cs="SimSun"/>
          <w:spacing w:val="-7"/>
          <w:sz w:val="24"/>
          <w:szCs w:val="24"/>
        </w:rPr>
        <w:t>难以解决的紧急事务。</w:t>
      </w:r>
    </w:p>
    <w:p w:rsidR="00E02D2F">
      <w:pPr>
        <w:spacing w:before="225" w:line="354" w:lineRule="auto"/>
        <w:ind w:left="3" w:right="474" w:firstLine="430"/>
        <w:rPr>
          <w:rFonts w:ascii="SimSun" w:eastAsia="SimSun" w:hAnsi="SimSun" w:cs="SimSun"/>
          <w:sz w:val="24"/>
          <w:szCs w:val="24"/>
        </w:rPr>
      </w:pPr>
      <w:r>
        <w:rPr>
          <w:rFonts w:ascii="SimSun" w:eastAsia="SimSun" w:hAnsi="SimSun" w:cs="SimSun"/>
          <w:spacing w:val="-1"/>
          <w:sz w:val="24"/>
          <w:szCs w:val="24"/>
        </w:rPr>
        <w:t>移动</w:t>
      </w:r>
      <w:r>
        <w:rPr>
          <w:rFonts w:ascii="SimSun" w:eastAsia="SimSun" w:hAnsi="SimSun" w:cs="SimSun"/>
          <w:spacing w:val="-1"/>
          <w:sz w:val="24"/>
          <w:szCs w:val="24"/>
        </w:rPr>
        <w:t>OA</w:t>
      </w:r>
      <w:r>
        <w:rPr>
          <w:rFonts w:ascii="SimSun" w:eastAsia="SimSun" w:hAnsi="SimSun" w:cs="SimSun"/>
          <w:spacing w:val="-1"/>
          <w:sz w:val="24"/>
          <w:szCs w:val="24"/>
        </w:rPr>
        <w:t>是利用中国</w:t>
      </w:r>
      <w:r>
        <w:rPr>
          <w:rFonts w:ascii="SimSun" w:eastAsia="SimSun" w:hAnsi="SimSun" w:cs="SimSun"/>
          <w:spacing w:val="-1"/>
          <w:sz w:val="24"/>
          <w:szCs w:val="24"/>
        </w:rPr>
        <w:t>XX</w:t>
      </w:r>
      <w:r>
        <w:rPr>
          <w:rFonts w:ascii="SimSun" w:eastAsia="SimSun" w:hAnsi="SimSun" w:cs="SimSun"/>
          <w:spacing w:val="-1"/>
          <w:sz w:val="24"/>
          <w:szCs w:val="24"/>
        </w:rPr>
        <w:t>通信网络，使客户能够通过移动终端随时随地</w:t>
      </w:r>
      <w:r>
        <w:rPr>
          <w:rFonts w:ascii="SimSun" w:eastAsia="SimSun" w:hAnsi="SimSun" w:cs="SimSun"/>
          <w:spacing w:val="-2"/>
          <w:sz w:val="24"/>
          <w:szCs w:val="24"/>
        </w:rPr>
        <w:t>的接入</w:t>
      </w:r>
      <w:r>
        <w:rPr>
          <w:rFonts w:ascii="SimSun" w:eastAsia="SimSun" w:hAnsi="SimSun" w:cs="SimSun"/>
          <w:spacing w:val="-4"/>
          <w:sz w:val="24"/>
          <w:szCs w:val="24"/>
        </w:rPr>
        <w:t>公司或者单位内部的</w:t>
      </w:r>
      <w:r>
        <w:rPr>
          <w:rFonts w:ascii="Times New Roman" w:eastAsia="Times New Roman" w:hAnsi="Times New Roman" w:cs="Times New Roman"/>
          <w:spacing w:val="-4"/>
          <w:sz w:val="24"/>
          <w:szCs w:val="24"/>
        </w:rPr>
        <w:t xml:space="preserve">OA </w:t>
      </w:r>
      <w:r>
        <w:rPr>
          <w:rFonts w:ascii="SimSun" w:eastAsia="SimSun" w:hAnsi="SimSun" w:cs="SimSun"/>
          <w:spacing w:val="-4"/>
          <w:sz w:val="24"/>
          <w:szCs w:val="24"/>
        </w:rPr>
        <w:t>系统，进行公文处理、项目审批和集团通讯录查询等功</w:t>
      </w:r>
    </w:p>
    <w:p w:rsidR="00E02D2F">
      <w:pPr>
        <w:spacing w:line="219" w:lineRule="auto"/>
        <w:ind w:left="3"/>
        <w:rPr>
          <w:rFonts w:ascii="SimSun" w:eastAsia="SimSun" w:hAnsi="SimSun" w:cs="SimSun"/>
          <w:sz w:val="24"/>
          <w:szCs w:val="24"/>
        </w:rPr>
      </w:pPr>
      <w:r>
        <w:rPr>
          <w:rFonts w:ascii="SimSun" w:eastAsia="SimSun" w:hAnsi="SimSun" w:cs="SimSun"/>
          <w:spacing w:val="-2"/>
          <w:sz w:val="24"/>
          <w:szCs w:val="24"/>
        </w:rPr>
        <w:t>能，移动办公改善了管理模式、大大延伸了办公区域、提高了办公效率。</w:t>
      </w:r>
    </w:p>
    <w:p w:rsidR="00E02D2F">
      <w:pPr>
        <w:spacing w:before="184" w:line="481" w:lineRule="exact"/>
        <w:ind w:left="433"/>
        <w:rPr>
          <w:rFonts w:ascii="SimSun" w:eastAsia="SimSun" w:hAnsi="SimSun" w:cs="SimSun"/>
          <w:sz w:val="24"/>
          <w:szCs w:val="24"/>
        </w:rPr>
      </w:pPr>
      <w:r>
        <w:rPr>
          <w:rFonts w:ascii="SimSun" w:eastAsia="SimSun" w:hAnsi="SimSun" w:cs="SimSun"/>
          <w:spacing w:val="-7"/>
          <w:position w:val="18"/>
          <w:sz w:val="24"/>
          <w:szCs w:val="24"/>
        </w:rPr>
        <w:t>移动</w:t>
      </w:r>
      <w:r>
        <w:rPr>
          <w:rFonts w:ascii="Times New Roman" w:eastAsia="Times New Roman" w:hAnsi="Times New Roman" w:cs="Times New Roman"/>
          <w:spacing w:val="-7"/>
          <w:position w:val="18"/>
          <w:sz w:val="24"/>
          <w:szCs w:val="24"/>
        </w:rPr>
        <w:t xml:space="preserve">OA </w:t>
      </w:r>
      <w:r>
        <w:rPr>
          <w:rFonts w:ascii="SimSun" w:eastAsia="SimSun" w:hAnsi="SimSun" w:cs="SimSun"/>
          <w:spacing w:val="-7"/>
          <w:position w:val="18"/>
          <w:sz w:val="24"/>
          <w:szCs w:val="24"/>
        </w:rPr>
        <w:t>的客户侧部署环境：服务器用于安装数据库和应用软件，</w:t>
      </w:r>
      <w:r>
        <w:rPr>
          <w:rFonts w:ascii="SimSun" w:eastAsia="SimSun" w:hAnsi="SimSun" w:cs="SimSun"/>
          <w:spacing w:val="-7"/>
          <w:position w:val="18"/>
          <w:sz w:val="24"/>
          <w:szCs w:val="24"/>
        </w:rPr>
        <w:t xml:space="preserve"> </w:t>
      </w:r>
      <w:r>
        <w:rPr>
          <w:rFonts w:ascii="Times New Roman" w:eastAsia="Times New Roman" w:hAnsi="Times New Roman" w:cs="Times New Roman"/>
          <w:spacing w:val="-7"/>
          <w:position w:val="18"/>
          <w:sz w:val="24"/>
          <w:szCs w:val="24"/>
        </w:rPr>
        <w:t>PC</w:t>
      </w:r>
      <w:r>
        <w:rPr>
          <w:rFonts w:ascii="SimSun" w:eastAsia="SimSun" w:hAnsi="SimSun" w:cs="SimSun"/>
          <w:spacing w:val="-7"/>
          <w:position w:val="18"/>
          <w:sz w:val="24"/>
          <w:szCs w:val="24"/>
        </w:rPr>
        <w:t>和手机</w:t>
      </w:r>
    </w:p>
    <w:p w:rsidR="00E02D2F">
      <w:pPr>
        <w:spacing w:line="219" w:lineRule="auto"/>
        <w:ind w:left="3"/>
        <w:rPr>
          <w:rFonts w:ascii="SimSun" w:eastAsia="SimSun" w:hAnsi="SimSun" w:cs="SimSun"/>
          <w:sz w:val="24"/>
          <w:szCs w:val="24"/>
        </w:rPr>
      </w:pPr>
      <w:r>
        <w:rPr>
          <w:rFonts w:ascii="SimSun" w:eastAsia="SimSun" w:hAnsi="SimSun" w:cs="SimSun"/>
          <w:spacing w:val="-1"/>
          <w:sz w:val="24"/>
          <w:szCs w:val="24"/>
        </w:rPr>
        <w:t>端用于安装客户端软件，中心侧需要</w:t>
      </w:r>
      <w:r>
        <w:rPr>
          <w:rFonts w:ascii="SimSun" w:eastAsia="SimSun" w:hAnsi="SimSun" w:cs="SimSun"/>
          <w:spacing w:val="-1"/>
          <w:sz w:val="24"/>
          <w:szCs w:val="24"/>
        </w:rPr>
        <w:t>XX</w:t>
      </w:r>
      <w:r>
        <w:rPr>
          <w:rFonts w:ascii="SimSun" w:eastAsia="SimSun" w:hAnsi="SimSun" w:cs="SimSun"/>
          <w:spacing w:val="-1"/>
          <w:sz w:val="24"/>
          <w:szCs w:val="24"/>
        </w:rPr>
        <w:t>互联网或</w:t>
      </w:r>
      <w:r>
        <w:rPr>
          <w:rFonts w:ascii="SimSun" w:eastAsia="SimSun" w:hAnsi="SimSun" w:cs="SimSun"/>
          <w:spacing w:val="-1"/>
          <w:sz w:val="24"/>
          <w:szCs w:val="24"/>
        </w:rPr>
        <w:t>V</w:t>
      </w:r>
      <w:r>
        <w:rPr>
          <w:rFonts w:ascii="SimSun" w:eastAsia="SimSun" w:hAnsi="SimSun" w:cs="SimSun"/>
          <w:spacing w:val="-2"/>
          <w:sz w:val="24"/>
          <w:szCs w:val="24"/>
        </w:rPr>
        <w:t>PDN</w:t>
      </w:r>
      <w:r>
        <w:rPr>
          <w:rFonts w:ascii="SimSun" w:eastAsia="SimSun" w:hAnsi="SimSun" w:cs="SimSun"/>
          <w:spacing w:val="-2"/>
          <w:sz w:val="24"/>
          <w:szCs w:val="24"/>
        </w:rPr>
        <w:t>专线。</w:t>
      </w:r>
    </w:p>
    <w:p w:rsidR="00E02D2F">
      <w:pPr>
        <w:spacing w:before="166" w:line="220" w:lineRule="auto"/>
        <w:ind w:left="433"/>
        <w:rPr>
          <w:rFonts w:ascii="SimSun" w:eastAsia="SimSun" w:hAnsi="SimSun" w:cs="SimSun"/>
          <w:sz w:val="24"/>
          <w:szCs w:val="24"/>
        </w:rPr>
      </w:pPr>
      <w:r>
        <w:rPr>
          <w:rFonts w:ascii="SimSun" w:eastAsia="SimSun" w:hAnsi="SimSun" w:cs="SimSun"/>
          <w:spacing w:val="-6"/>
          <w:sz w:val="24"/>
          <w:szCs w:val="24"/>
        </w:rPr>
        <w:t>系统拓扑结构如下图所示：</w:t>
      </w:r>
    </w:p>
    <w:p w:rsidR="00E02D2F">
      <w:pPr>
        <w:pStyle w:val="BodyText"/>
        <w:spacing w:before="234" w:line="4650" w:lineRule="exact"/>
        <w:ind w:firstLine="553"/>
      </w:pPr>
      <w:r>
        <w:rPr>
          <w:position w:val="-93"/>
        </w:rPr>
        <w:pict>
          <v:shape id="_x0000_i1026" type="#_x0000_t75" style="width:410.25pt;height:232.5pt"/>
        </w:pict>
      </w:r>
    </w:p>
    <w:p w:rsidR="00E02D2F">
      <w:pPr>
        <w:spacing w:line="4650" w:lineRule="exact"/>
        <w:sectPr>
          <w:headerReference w:type="even" r:id="rId59"/>
          <w:headerReference w:type="default" r:id="rId60"/>
          <w:footerReference w:type="even" r:id="rId61"/>
          <w:footerReference w:type="default" r:id="rId62"/>
          <w:headerReference w:type="first" r:id="rId63"/>
          <w:footerReference w:type="first" r:id="rId64"/>
          <w:pgSz w:w="11910" w:h="16840"/>
          <w:pgMar w:top="1431" w:right="1370" w:bottom="0" w:left="1786" w:header="0" w:footer="0" w:gutter="0"/>
          <w:pgNumType w:start="10"/>
          <w:cols w:space="720"/>
        </w:sectPr>
      </w:pPr>
    </w:p>
    <w:p w:rsidR="00E02D2F">
      <w:pPr>
        <w:spacing w:before="184" w:line="222" w:lineRule="auto"/>
        <w:ind w:left="17"/>
        <w:outlineLvl w:val="1"/>
        <w:rPr>
          <w:rFonts w:ascii="SimHei" w:eastAsia="SimHei" w:hAnsi="SimHei" w:cs="SimHei"/>
          <w:sz w:val="29"/>
          <w:szCs w:val="29"/>
        </w:rPr>
      </w:pPr>
      <w:bookmarkStart w:id="9" w:name="bookmark10"/>
      <w:bookmarkStart w:id="10" w:name="bookmark11"/>
      <w:bookmarkEnd w:id="9"/>
      <w:bookmarkEnd w:id="10"/>
      <w:r>
        <w:rPr>
          <w:rFonts w:ascii="SimHei" w:eastAsia="SimHei" w:hAnsi="SimHei" w:cs="SimHei"/>
          <w:b/>
          <w:bCs/>
          <w:spacing w:val="-20"/>
          <w:sz w:val="29"/>
          <w:szCs w:val="29"/>
        </w:rPr>
        <w:t>2.1.1.2</w:t>
      </w:r>
      <w:r>
        <w:rPr>
          <w:rFonts w:ascii="SimHei" w:eastAsia="SimHei" w:hAnsi="SimHei" w:cs="SimHei"/>
          <w:b/>
          <w:bCs/>
          <w:spacing w:val="-20"/>
          <w:sz w:val="29"/>
          <w:szCs w:val="29"/>
        </w:rPr>
        <w:t>产品特点</w:t>
      </w:r>
    </w:p>
    <w:p w:rsidR="00E02D2F">
      <w:pPr>
        <w:pStyle w:val="BodyText"/>
        <w:spacing w:line="424" w:lineRule="auto"/>
      </w:pPr>
    </w:p>
    <w:p w:rsidR="00E02D2F">
      <w:pPr>
        <w:spacing w:before="78" w:line="219" w:lineRule="auto"/>
        <w:ind w:left="433"/>
        <w:rPr>
          <w:rFonts w:ascii="SimSun" w:eastAsia="SimSun" w:hAnsi="SimSun" w:cs="SimSun"/>
          <w:sz w:val="24"/>
          <w:szCs w:val="24"/>
        </w:rPr>
      </w:pPr>
      <w:r>
        <w:rPr>
          <w:rFonts w:ascii="SimSun" w:eastAsia="SimSun" w:hAnsi="SimSun" w:cs="SimSun"/>
          <w:spacing w:val="-6"/>
          <w:sz w:val="24"/>
          <w:szCs w:val="24"/>
        </w:rPr>
        <w:t>1</w:t>
      </w:r>
      <w:r>
        <w:rPr>
          <w:rFonts w:ascii="SimSun" w:eastAsia="SimSun" w:hAnsi="SimSun" w:cs="SimSun"/>
          <w:spacing w:val="-6"/>
          <w:sz w:val="24"/>
          <w:szCs w:val="24"/>
        </w:rPr>
        <w:t>、助力客户信息化建设，提升办公效率；</w:t>
      </w:r>
    </w:p>
    <w:p w:rsidR="00E02D2F">
      <w:pPr>
        <w:spacing w:before="183" w:line="219" w:lineRule="auto"/>
        <w:ind w:left="433"/>
        <w:rPr>
          <w:rFonts w:ascii="SimSun" w:eastAsia="SimSun" w:hAnsi="SimSun" w:cs="SimSun"/>
          <w:sz w:val="24"/>
          <w:szCs w:val="24"/>
        </w:rPr>
      </w:pPr>
      <w:r>
        <w:rPr>
          <w:rFonts w:ascii="SimSun" w:eastAsia="SimSun" w:hAnsi="SimSun" w:cs="SimSun"/>
          <w:spacing w:val="-3"/>
          <w:sz w:val="24"/>
          <w:szCs w:val="24"/>
        </w:rPr>
        <w:t>2</w:t>
      </w:r>
      <w:r>
        <w:rPr>
          <w:rFonts w:ascii="SimSun" w:eastAsia="SimSun" w:hAnsi="SimSun" w:cs="SimSun"/>
          <w:spacing w:val="-3"/>
          <w:sz w:val="24"/>
          <w:szCs w:val="24"/>
        </w:rPr>
        <w:t>、改变传统办公模式，实现无纸化办公，</w:t>
      </w:r>
      <w:r>
        <w:rPr>
          <w:rFonts w:ascii="SimSun" w:eastAsia="SimSun" w:hAnsi="SimSun" w:cs="SimSun"/>
          <w:spacing w:val="-4"/>
          <w:sz w:val="24"/>
          <w:szCs w:val="24"/>
        </w:rPr>
        <w:t>随时随地移动办公；</w:t>
      </w:r>
    </w:p>
    <w:p w:rsidR="00E02D2F">
      <w:pPr>
        <w:spacing w:before="165" w:line="490" w:lineRule="exact"/>
        <w:ind w:left="433"/>
        <w:rPr>
          <w:rFonts w:ascii="SimSun" w:eastAsia="SimSun" w:hAnsi="SimSun" w:cs="SimSun"/>
          <w:sz w:val="24"/>
          <w:szCs w:val="24"/>
        </w:rPr>
      </w:pPr>
      <w:r>
        <w:rPr>
          <w:rFonts w:ascii="SimSun" w:eastAsia="SimSun" w:hAnsi="SimSun" w:cs="SimSun"/>
          <w:spacing w:val="-3"/>
          <w:position w:val="19"/>
          <w:sz w:val="24"/>
          <w:szCs w:val="24"/>
        </w:rPr>
        <w:t>3</w:t>
      </w:r>
      <w:r>
        <w:rPr>
          <w:rFonts w:ascii="SimSun" w:eastAsia="SimSun" w:hAnsi="SimSun" w:cs="SimSun"/>
          <w:spacing w:val="-3"/>
          <w:position w:val="19"/>
          <w:sz w:val="24"/>
          <w:szCs w:val="24"/>
        </w:rPr>
        <w:t>、提供高效信息化手段，理顺单位内部办公流程，强化部门间协作沟通；</w:t>
      </w:r>
    </w:p>
    <w:p w:rsidR="00E02D2F">
      <w:pPr>
        <w:spacing w:before="1" w:line="218" w:lineRule="auto"/>
        <w:ind w:left="433"/>
        <w:rPr>
          <w:rFonts w:ascii="SimSun" w:eastAsia="SimSun" w:hAnsi="SimSun" w:cs="SimSun"/>
          <w:sz w:val="24"/>
          <w:szCs w:val="24"/>
        </w:rPr>
      </w:pPr>
      <w:r>
        <w:rPr>
          <w:rFonts w:ascii="SimSun" w:eastAsia="SimSun" w:hAnsi="SimSun" w:cs="SimSun"/>
          <w:spacing w:val="-3"/>
          <w:sz w:val="24"/>
          <w:szCs w:val="24"/>
        </w:rPr>
        <w:t>4</w:t>
      </w:r>
      <w:r>
        <w:rPr>
          <w:rFonts w:ascii="SimSun" w:eastAsia="SimSun" w:hAnsi="SimSun" w:cs="SimSun"/>
          <w:spacing w:val="-3"/>
          <w:sz w:val="24"/>
          <w:szCs w:val="24"/>
        </w:rPr>
        <w:t>、提高办公透明度、完善管理模式、无限延伸办公区域、降低办公成本；</w:t>
      </w:r>
    </w:p>
    <w:p w:rsidR="00E02D2F">
      <w:pPr>
        <w:spacing w:before="165" w:line="472" w:lineRule="exact"/>
        <w:ind w:right="49"/>
        <w:jc w:val="right"/>
        <w:rPr>
          <w:rFonts w:ascii="SimSun" w:eastAsia="SimSun" w:hAnsi="SimSun" w:cs="SimSun"/>
          <w:sz w:val="24"/>
          <w:szCs w:val="24"/>
        </w:rPr>
      </w:pPr>
      <w:r>
        <w:rPr>
          <w:rFonts w:ascii="SimSun" w:eastAsia="SimSun" w:hAnsi="SimSun" w:cs="SimSun"/>
          <w:spacing w:val="-6"/>
          <w:position w:val="17"/>
          <w:sz w:val="24"/>
          <w:szCs w:val="24"/>
        </w:rPr>
        <w:t>5</w:t>
      </w:r>
      <w:r>
        <w:rPr>
          <w:rFonts w:ascii="SimSun" w:eastAsia="SimSun" w:hAnsi="SimSun" w:cs="SimSun"/>
          <w:spacing w:val="-6"/>
          <w:position w:val="17"/>
          <w:sz w:val="24"/>
          <w:szCs w:val="24"/>
        </w:rPr>
        <w:t>、降低单位信息化建设成本，提供性价比较高的信息化手段，方便客户内部</w:t>
      </w:r>
    </w:p>
    <w:p w:rsidR="00E02D2F">
      <w:pPr>
        <w:spacing w:line="219" w:lineRule="auto"/>
        <w:ind w:left="13"/>
        <w:rPr>
          <w:rFonts w:ascii="SimSun" w:eastAsia="SimSun" w:hAnsi="SimSun" w:cs="SimSun"/>
          <w:sz w:val="24"/>
          <w:szCs w:val="24"/>
        </w:rPr>
      </w:pPr>
      <w:r>
        <w:rPr>
          <w:rFonts w:ascii="SimSun" w:eastAsia="SimSun" w:hAnsi="SimSun" w:cs="SimSun"/>
          <w:spacing w:val="-4"/>
          <w:sz w:val="24"/>
          <w:szCs w:val="24"/>
        </w:rPr>
        <w:t>信息化系统的整合，方便信息资源共享。</w:t>
      </w:r>
    </w:p>
    <w:p w:rsidR="00E02D2F">
      <w:pPr>
        <w:pStyle w:val="BodyText"/>
        <w:spacing w:line="248" w:lineRule="auto"/>
      </w:pPr>
    </w:p>
    <w:p w:rsidR="00E02D2F">
      <w:pPr>
        <w:pStyle w:val="BodyText"/>
        <w:spacing w:line="248" w:lineRule="auto"/>
      </w:pPr>
    </w:p>
    <w:p w:rsidR="00E02D2F">
      <w:pPr>
        <w:pStyle w:val="BodyText"/>
        <w:spacing w:line="248" w:lineRule="auto"/>
      </w:pPr>
    </w:p>
    <w:p w:rsidR="00E02D2F">
      <w:pPr>
        <w:spacing w:before="95" w:line="222" w:lineRule="auto"/>
        <w:ind w:left="17"/>
        <w:outlineLvl w:val="1"/>
        <w:rPr>
          <w:rFonts w:ascii="SimHei" w:eastAsia="SimHei" w:hAnsi="SimHei" w:cs="SimHei"/>
          <w:sz w:val="29"/>
          <w:szCs w:val="29"/>
        </w:rPr>
      </w:pPr>
      <w:r>
        <w:rPr>
          <w:rFonts w:ascii="SimHei" w:eastAsia="SimHei" w:hAnsi="SimHei" w:cs="SimHei"/>
          <w:b/>
          <w:bCs/>
          <w:spacing w:val="-20"/>
          <w:sz w:val="29"/>
          <w:szCs w:val="29"/>
        </w:rPr>
        <w:t>2.1.1.3</w:t>
      </w:r>
      <w:r>
        <w:rPr>
          <w:rFonts w:ascii="SimHei" w:eastAsia="SimHei" w:hAnsi="SimHei" w:cs="SimHei"/>
          <w:b/>
          <w:bCs/>
          <w:spacing w:val="-20"/>
          <w:sz w:val="29"/>
          <w:szCs w:val="29"/>
        </w:rPr>
        <w:t>产品功能</w:t>
      </w:r>
    </w:p>
    <w:p w:rsidR="00E02D2F">
      <w:pPr>
        <w:pStyle w:val="BodyText"/>
        <w:spacing w:line="421" w:lineRule="auto"/>
      </w:pPr>
    </w:p>
    <w:p w:rsidR="00E02D2F">
      <w:pPr>
        <w:spacing w:before="78" w:line="480" w:lineRule="exact"/>
        <w:ind w:right="53"/>
        <w:jc w:val="right"/>
        <w:rPr>
          <w:rFonts w:ascii="SimSun" w:eastAsia="SimSun" w:hAnsi="SimSun" w:cs="SimSun"/>
          <w:sz w:val="24"/>
          <w:szCs w:val="24"/>
        </w:rPr>
      </w:pPr>
      <w:r>
        <w:rPr>
          <w:rFonts w:ascii="SimSun" w:eastAsia="SimSun" w:hAnsi="SimSun" w:cs="SimSun"/>
          <w:spacing w:val="-6"/>
          <w:position w:val="18"/>
          <w:sz w:val="24"/>
          <w:szCs w:val="24"/>
        </w:rPr>
        <w:t>1</w:t>
      </w:r>
      <w:r>
        <w:rPr>
          <w:rFonts w:ascii="SimSun" w:eastAsia="SimSun" w:hAnsi="SimSun" w:cs="SimSun"/>
          <w:spacing w:val="-6"/>
          <w:position w:val="18"/>
          <w:sz w:val="24"/>
          <w:szCs w:val="24"/>
        </w:rPr>
        <w:t>、个人办公：提供待办事项、待阅的信息和公文、站内邮件、流程发起、考</w:t>
      </w:r>
    </w:p>
    <w:p w:rsidR="00E02D2F">
      <w:pPr>
        <w:spacing w:before="1" w:line="218" w:lineRule="auto"/>
        <w:ind w:left="13"/>
        <w:rPr>
          <w:rFonts w:ascii="SimSun" w:eastAsia="SimSun" w:hAnsi="SimSun" w:cs="SimSun"/>
          <w:sz w:val="24"/>
          <w:szCs w:val="24"/>
        </w:rPr>
      </w:pPr>
      <w:r>
        <w:rPr>
          <w:rFonts w:ascii="SimSun" w:eastAsia="SimSun" w:hAnsi="SimSun" w:cs="SimSun"/>
          <w:spacing w:val="-1"/>
          <w:sz w:val="24"/>
          <w:szCs w:val="24"/>
        </w:rPr>
        <w:t>勤、日程安排以及其他一些需要的个人设置功能，</w:t>
      </w:r>
      <w:r>
        <w:rPr>
          <w:rFonts w:ascii="SimSun" w:eastAsia="SimSun" w:hAnsi="SimSun" w:cs="SimSun"/>
          <w:spacing w:val="-2"/>
          <w:sz w:val="24"/>
          <w:szCs w:val="24"/>
        </w:rPr>
        <w:t>满足用户日常的办公需求。</w:t>
      </w:r>
    </w:p>
    <w:p w:rsidR="00E02D2F">
      <w:pPr>
        <w:spacing w:before="165" w:line="472" w:lineRule="exact"/>
        <w:ind w:right="50"/>
        <w:jc w:val="right"/>
        <w:rPr>
          <w:rFonts w:ascii="SimSun" w:eastAsia="SimSun" w:hAnsi="SimSun" w:cs="SimSun"/>
          <w:sz w:val="24"/>
          <w:szCs w:val="24"/>
        </w:rPr>
      </w:pPr>
      <w:r>
        <w:rPr>
          <w:rFonts w:ascii="SimSun" w:eastAsia="SimSun" w:hAnsi="SimSun" w:cs="SimSun"/>
          <w:spacing w:val="-6"/>
          <w:position w:val="17"/>
          <w:sz w:val="24"/>
          <w:szCs w:val="24"/>
        </w:rPr>
        <w:t>2</w:t>
      </w:r>
      <w:r>
        <w:rPr>
          <w:rFonts w:ascii="SimSun" w:eastAsia="SimSun" w:hAnsi="SimSun" w:cs="SimSun"/>
          <w:spacing w:val="-6"/>
          <w:position w:val="17"/>
          <w:sz w:val="24"/>
          <w:szCs w:val="24"/>
        </w:rPr>
        <w:t>、信息发布：进行内部新闻、通知公告等的发布，可以选择发布范围和发布</w:t>
      </w:r>
    </w:p>
    <w:p w:rsidR="00E02D2F">
      <w:pPr>
        <w:spacing w:line="219" w:lineRule="auto"/>
        <w:ind w:left="13"/>
        <w:rPr>
          <w:rFonts w:ascii="SimSun" w:eastAsia="SimSun" w:hAnsi="SimSun" w:cs="SimSun"/>
          <w:sz w:val="24"/>
          <w:szCs w:val="24"/>
        </w:rPr>
      </w:pPr>
      <w:r>
        <w:rPr>
          <w:rFonts w:ascii="SimSun" w:eastAsia="SimSun" w:hAnsi="SimSun" w:cs="SimSun"/>
          <w:spacing w:val="-3"/>
          <w:sz w:val="24"/>
          <w:szCs w:val="24"/>
        </w:rPr>
        <w:t>信息的相关属性，并监控收件人的接收和阅读情况。</w:t>
      </w:r>
    </w:p>
    <w:p w:rsidR="00E02D2F">
      <w:pPr>
        <w:spacing w:before="184" w:line="471" w:lineRule="exact"/>
        <w:ind w:right="49"/>
        <w:jc w:val="right"/>
        <w:rPr>
          <w:rFonts w:ascii="SimSun" w:eastAsia="SimSun" w:hAnsi="SimSun" w:cs="SimSun"/>
          <w:sz w:val="24"/>
          <w:szCs w:val="24"/>
        </w:rPr>
      </w:pPr>
      <w:r>
        <w:rPr>
          <w:rFonts w:ascii="SimSun" w:eastAsia="SimSun" w:hAnsi="SimSun" w:cs="SimSun"/>
          <w:spacing w:val="-6"/>
          <w:position w:val="17"/>
          <w:sz w:val="24"/>
          <w:szCs w:val="24"/>
        </w:rPr>
        <w:t>3</w:t>
      </w:r>
      <w:r>
        <w:rPr>
          <w:rFonts w:ascii="SimSun" w:eastAsia="SimSun" w:hAnsi="SimSun" w:cs="SimSun"/>
          <w:spacing w:val="-6"/>
          <w:position w:val="17"/>
          <w:sz w:val="24"/>
          <w:szCs w:val="24"/>
        </w:rPr>
        <w:t>、公文管理：从系统内进行拟稿、签批到套红、签章、下发的一整套发文流</w:t>
      </w:r>
    </w:p>
    <w:p w:rsidR="00E02D2F">
      <w:pPr>
        <w:spacing w:line="219" w:lineRule="auto"/>
        <w:ind w:left="13"/>
        <w:rPr>
          <w:rFonts w:ascii="SimSun" w:eastAsia="SimSun" w:hAnsi="SimSun" w:cs="SimSun"/>
          <w:sz w:val="24"/>
          <w:szCs w:val="24"/>
        </w:rPr>
      </w:pPr>
      <w:r>
        <w:rPr>
          <w:rFonts w:ascii="SimSun" w:eastAsia="SimSun" w:hAnsi="SimSun" w:cs="SimSun"/>
          <w:spacing w:val="-4"/>
          <w:sz w:val="24"/>
          <w:szCs w:val="24"/>
        </w:rPr>
        <w:t>程以及接收上级来文进行内部批办的收文流程。</w:t>
      </w:r>
    </w:p>
    <w:p w:rsidR="00E02D2F">
      <w:pPr>
        <w:spacing w:before="194" w:line="219" w:lineRule="auto"/>
        <w:ind w:left="433"/>
        <w:rPr>
          <w:rFonts w:ascii="SimSun" w:eastAsia="SimSun" w:hAnsi="SimSun" w:cs="SimSun"/>
          <w:sz w:val="24"/>
          <w:szCs w:val="24"/>
        </w:rPr>
      </w:pPr>
      <w:r>
        <w:rPr>
          <w:rFonts w:ascii="SimSun" w:eastAsia="SimSun" w:hAnsi="SimSun" w:cs="SimSun"/>
          <w:spacing w:val="-3"/>
          <w:sz w:val="24"/>
          <w:szCs w:val="24"/>
        </w:rPr>
        <w:t>4</w:t>
      </w:r>
      <w:r>
        <w:rPr>
          <w:rFonts w:ascii="SimSun" w:eastAsia="SimSun" w:hAnsi="SimSun" w:cs="SimSun"/>
          <w:spacing w:val="-3"/>
          <w:sz w:val="24"/>
          <w:szCs w:val="24"/>
        </w:rPr>
        <w:t>、讨论区：内部论坛，提供版块交流以及投票管理功能。</w:t>
      </w:r>
    </w:p>
    <w:p w:rsidR="00E02D2F">
      <w:pPr>
        <w:spacing w:before="176" w:line="480" w:lineRule="exact"/>
        <w:ind w:right="51"/>
        <w:jc w:val="right"/>
        <w:rPr>
          <w:rFonts w:ascii="SimSun" w:eastAsia="SimSun" w:hAnsi="SimSun" w:cs="SimSun"/>
          <w:sz w:val="24"/>
          <w:szCs w:val="24"/>
        </w:rPr>
      </w:pPr>
      <w:r>
        <w:rPr>
          <w:rFonts w:ascii="SimSun" w:eastAsia="SimSun" w:hAnsi="SimSun" w:cs="SimSun"/>
          <w:spacing w:val="-6"/>
          <w:position w:val="18"/>
          <w:sz w:val="24"/>
          <w:szCs w:val="24"/>
        </w:rPr>
        <w:t>5</w:t>
      </w:r>
      <w:r>
        <w:rPr>
          <w:rFonts w:ascii="SimSun" w:eastAsia="SimSun" w:hAnsi="SimSun" w:cs="SimSun"/>
          <w:spacing w:val="-6"/>
          <w:position w:val="18"/>
          <w:sz w:val="24"/>
          <w:szCs w:val="24"/>
        </w:rPr>
        <w:t>、文档中心：将单位内部的规范、制度、内部公用文档等上传到服务器并设</w:t>
      </w:r>
    </w:p>
    <w:p w:rsidR="00E02D2F">
      <w:pPr>
        <w:spacing w:before="1" w:line="218" w:lineRule="auto"/>
        <w:ind w:left="13"/>
        <w:rPr>
          <w:rFonts w:ascii="SimSun" w:eastAsia="SimSun" w:hAnsi="SimSun" w:cs="SimSun"/>
          <w:sz w:val="24"/>
          <w:szCs w:val="24"/>
        </w:rPr>
      </w:pPr>
      <w:r>
        <w:rPr>
          <w:rFonts w:ascii="SimSun" w:eastAsia="SimSun" w:hAnsi="SimSun" w:cs="SimSun"/>
          <w:spacing w:val="-3"/>
          <w:sz w:val="24"/>
          <w:szCs w:val="24"/>
        </w:rPr>
        <w:t>定具体的文档使用权限，并可以上传和管理个人用户的文档。</w:t>
      </w:r>
    </w:p>
    <w:p w:rsidR="00E02D2F">
      <w:pPr>
        <w:spacing w:before="175" w:line="459" w:lineRule="exact"/>
        <w:ind w:right="45"/>
        <w:jc w:val="right"/>
        <w:rPr>
          <w:rFonts w:ascii="SimSun" w:eastAsia="SimSun" w:hAnsi="SimSun" w:cs="SimSun"/>
          <w:sz w:val="24"/>
          <w:szCs w:val="24"/>
        </w:rPr>
      </w:pPr>
      <w:r>
        <w:rPr>
          <w:rFonts w:ascii="SimSun" w:eastAsia="SimSun" w:hAnsi="SimSun" w:cs="SimSun"/>
          <w:spacing w:val="-5"/>
          <w:position w:val="16"/>
          <w:sz w:val="24"/>
          <w:szCs w:val="24"/>
        </w:rPr>
        <w:t>6</w:t>
      </w:r>
      <w:r>
        <w:rPr>
          <w:rFonts w:ascii="SimSun" w:eastAsia="SimSun" w:hAnsi="SimSun" w:cs="SimSun"/>
          <w:spacing w:val="-5"/>
          <w:position w:val="16"/>
          <w:sz w:val="24"/>
          <w:szCs w:val="24"/>
        </w:rPr>
        <w:t>、综合办公：提供了包括办公用品、档案、</w:t>
      </w:r>
      <w:r>
        <w:rPr>
          <w:rFonts w:ascii="SimSun" w:eastAsia="SimSun" w:hAnsi="SimSun" w:cs="SimSun"/>
          <w:spacing w:val="-6"/>
          <w:position w:val="16"/>
          <w:sz w:val="24"/>
          <w:szCs w:val="24"/>
        </w:rPr>
        <w:t>车辆、会议、固定资产、人力资</w:t>
      </w:r>
    </w:p>
    <w:p w:rsidR="00E02D2F">
      <w:pPr>
        <w:spacing w:before="2" w:line="217" w:lineRule="auto"/>
        <w:ind w:left="13"/>
        <w:rPr>
          <w:rFonts w:ascii="SimSun" w:eastAsia="SimSun" w:hAnsi="SimSun" w:cs="SimSun"/>
          <w:sz w:val="24"/>
          <w:szCs w:val="24"/>
        </w:rPr>
      </w:pPr>
      <w:r>
        <w:rPr>
          <w:rFonts w:ascii="SimSun" w:eastAsia="SimSun" w:hAnsi="SimSun" w:cs="SimSun"/>
          <w:spacing w:val="-3"/>
          <w:sz w:val="24"/>
          <w:szCs w:val="24"/>
        </w:rPr>
        <w:t>源、工作日志、工作报告等常用的办公功能。</w:t>
      </w:r>
    </w:p>
    <w:p w:rsidR="00E02D2F">
      <w:pPr>
        <w:spacing w:before="187" w:line="362" w:lineRule="auto"/>
        <w:ind w:left="13" w:right="52" w:firstLine="420"/>
        <w:rPr>
          <w:rFonts w:ascii="SimSun" w:eastAsia="SimSun" w:hAnsi="SimSun" w:cs="SimSun"/>
          <w:sz w:val="24"/>
          <w:szCs w:val="24"/>
        </w:rPr>
      </w:pPr>
      <w:r>
        <w:rPr>
          <w:rFonts w:ascii="SimSun" w:eastAsia="SimSun" w:hAnsi="SimSun" w:cs="SimSun"/>
          <w:spacing w:val="-7"/>
          <w:sz w:val="24"/>
          <w:szCs w:val="24"/>
        </w:rPr>
        <w:t>7</w:t>
      </w:r>
      <w:r>
        <w:rPr>
          <w:rFonts w:ascii="SimSun" w:eastAsia="SimSun" w:hAnsi="SimSun" w:cs="SimSun"/>
          <w:spacing w:val="-7"/>
          <w:sz w:val="24"/>
          <w:szCs w:val="24"/>
        </w:rPr>
        <w:t>、移动办公：将经常或需要在移动端进行操作的功能在移动终端进</w:t>
      </w:r>
      <w:r>
        <w:rPr>
          <w:rFonts w:ascii="SimSun" w:eastAsia="SimSun" w:hAnsi="SimSun" w:cs="SimSun"/>
          <w:spacing w:val="-8"/>
          <w:sz w:val="24"/>
          <w:szCs w:val="24"/>
        </w:rPr>
        <w:t>行实现，</w:t>
      </w:r>
      <w:r>
        <w:rPr>
          <w:rFonts w:ascii="SimSun" w:eastAsia="SimSun" w:hAnsi="SimSun" w:cs="SimSun"/>
          <w:sz w:val="24"/>
          <w:szCs w:val="24"/>
        </w:rPr>
        <w:t>包括：待办、待阅、公文</w:t>
      </w:r>
      <w:r>
        <w:rPr>
          <w:rFonts w:ascii="SimSun" w:eastAsia="SimSun" w:hAnsi="SimSun" w:cs="SimSun"/>
          <w:sz w:val="24"/>
          <w:szCs w:val="24"/>
        </w:rPr>
        <w:t>(</w:t>
      </w:r>
      <w:r>
        <w:rPr>
          <w:rFonts w:ascii="SimSun" w:eastAsia="SimSun" w:hAnsi="SimSun" w:cs="SimSun"/>
          <w:sz w:val="24"/>
          <w:szCs w:val="24"/>
        </w:rPr>
        <w:t>发文</w:t>
      </w:r>
      <w:r>
        <w:rPr>
          <w:rFonts w:ascii="SimSun" w:eastAsia="SimSun" w:hAnsi="SimSun" w:cs="SimSun"/>
          <w:sz w:val="24"/>
          <w:szCs w:val="24"/>
        </w:rPr>
        <w:t>/</w:t>
      </w:r>
      <w:r>
        <w:rPr>
          <w:rFonts w:ascii="SimSun" w:eastAsia="SimSun" w:hAnsi="SimSun" w:cs="SimSun"/>
          <w:sz w:val="24"/>
          <w:szCs w:val="24"/>
        </w:rPr>
        <w:t>收文</w:t>
      </w:r>
      <w:r>
        <w:rPr>
          <w:rFonts w:ascii="SimSun" w:eastAsia="SimSun" w:hAnsi="SimSun" w:cs="SimSun"/>
          <w:sz w:val="24"/>
          <w:szCs w:val="24"/>
        </w:rPr>
        <w:t>)</w:t>
      </w:r>
      <w:r>
        <w:rPr>
          <w:rFonts w:ascii="SimSun" w:eastAsia="SimSun" w:hAnsi="SimSun" w:cs="SimSun"/>
          <w:sz w:val="24"/>
          <w:szCs w:val="24"/>
        </w:rPr>
        <w:t>、信息中心</w:t>
      </w:r>
      <w:r>
        <w:rPr>
          <w:rFonts w:ascii="SimSun" w:eastAsia="SimSun" w:hAnsi="SimSun" w:cs="SimSun"/>
          <w:sz w:val="24"/>
          <w:szCs w:val="24"/>
        </w:rPr>
        <w:t>(</w:t>
      </w:r>
      <w:r>
        <w:rPr>
          <w:rFonts w:ascii="SimSun" w:eastAsia="SimSun" w:hAnsi="SimSun" w:cs="SimSun"/>
          <w:sz w:val="24"/>
          <w:szCs w:val="24"/>
        </w:rPr>
        <w:t>通知</w:t>
      </w:r>
      <w:r>
        <w:rPr>
          <w:rFonts w:ascii="SimSun" w:eastAsia="SimSun" w:hAnsi="SimSun" w:cs="SimSun"/>
          <w:spacing w:val="-1"/>
          <w:sz w:val="24"/>
          <w:szCs w:val="24"/>
        </w:rPr>
        <w:t>、公告、站内邮件</w:t>
      </w:r>
      <w:r>
        <w:rPr>
          <w:rFonts w:ascii="SimSun" w:eastAsia="SimSun" w:hAnsi="SimSun" w:cs="SimSun"/>
          <w:spacing w:val="-1"/>
          <w:sz w:val="24"/>
          <w:szCs w:val="24"/>
        </w:rPr>
        <w:t>)</w:t>
      </w:r>
      <w:r>
        <w:rPr>
          <w:rFonts w:ascii="SimSun" w:eastAsia="SimSun" w:hAnsi="SimSun" w:cs="SimSun"/>
          <w:spacing w:val="-1"/>
          <w:sz w:val="24"/>
          <w:szCs w:val="24"/>
        </w:rPr>
        <w:t>、个</w:t>
      </w:r>
    </w:p>
    <w:p w:rsidR="00E02D2F">
      <w:pPr>
        <w:spacing w:line="219" w:lineRule="auto"/>
        <w:ind w:left="13"/>
        <w:rPr>
          <w:rFonts w:ascii="SimSun" w:eastAsia="SimSun" w:hAnsi="SimSun" w:cs="SimSun"/>
          <w:sz w:val="24"/>
          <w:szCs w:val="24"/>
        </w:rPr>
      </w:pPr>
      <w:r>
        <w:rPr>
          <w:rFonts w:ascii="SimSun" w:eastAsia="SimSun" w:hAnsi="SimSun" w:cs="SimSun"/>
          <w:spacing w:val="1"/>
          <w:sz w:val="24"/>
          <w:szCs w:val="24"/>
        </w:rPr>
        <w:t>人信息</w:t>
      </w:r>
      <w:r>
        <w:rPr>
          <w:rFonts w:ascii="SimSun" w:eastAsia="SimSun" w:hAnsi="SimSun" w:cs="SimSun"/>
          <w:spacing w:val="1"/>
          <w:sz w:val="24"/>
          <w:szCs w:val="24"/>
        </w:rPr>
        <w:t>(</w:t>
      </w:r>
      <w:r>
        <w:rPr>
          <w:rFonts w:ascii="SimSun" w:eastAsia="SimSun" w:hAnsi="SimSun" w:cs="SimSun"/>
          <w:spacing w:val="1"/>
          <w:sz w:val="24"/>
          <w:szCs w:val="24"/>
        </w:rPr>
        <w:t>日程安排、通讯录</w:t>
      </w:r>
      <w:r>
        <w:rPr>
          <w:rFonts w:ascii="SimSun" w:eastAsia="SimSun" w:hAnsi="SimSun" w:cs="SimSun"/>
          <w:spacing w:val="1"/>
          <w:sz w:val="24"/>
          <w:szCs w:val="24"/>
        </w:rPr>
        <w:t>)</w:t>
      </w:r>
      <w:r>
        <w:rPr>
          <w:rFonts w:ascii="SimSun" w:eastAsia="SimSun" w:hAnsi="SimSun" w:cs="SimSun"/>
          <w:spacing w:val="1"/>
          <w:sz w:val="24"/>
          <w:szCs w:val="24"/>
        </w:rPr>
        <w:t>、信息推送、讨论区、资料库等。</w:t>
      </w:r>
    </w:p>
    <w:p w:rsidR="00E02D2F">
      <w:pPr>
        <w:spacing w:line="219" w:lineRule="auto"/>
        <w:rPr>
          <w:rFonts w:ascii="SimSun" w:eastAsia="SimSun" w:hAnsi="SimSun" w:cs="SimSun"/>
          <w:sz w:val="24"/>
          <w:szCs w:val="24"/>
        </w:rPr>
        <w:sectPr>
          <w:headerReference w:type="even" r:id="rId65"/>
          <w:headerReference w:type="default" r:id="rId66"/>
          <w:footerReference w:type="even" r:id="rId67"/>
          <w:footerReference w:type="default" r:id="rId68"/>
          <w:headerReference w:type="first" r:id="rId69"/>
          <w:footerReference w:type="first" r:id="rId70"/>
          <w:pgSz w:w="11910" w:h="16840"/>
          <w:pgMar w:top="1431" w:right="1786" w:bottom="0" w:left="1786" w:header="0" w:footer="0" w:gutter="0"/>
          <w:pgNumType w:start="11"/>
          <w:cols w:space="720"/>
        </w:sectPr>
      </w:pPr>
    </w:p>
    <w:p w:rsidR="00E02D2F">
      <w:pPr>
        <w:spacing w:before="164" w:line="921" w:lineRule="exact"/>
        <w:ind w:left="17"/>
        <w:rPr>
          <w:rFonts w:ascii="SimHei" w:eastAsia="SimHei" w:hAnsi="SimHei" w:cs="SimHei"/>
          <w:sz w:val="32"/>
          <w:szCs w:val="32"/>
        </w:rPr>
      </w:pPr>
      <w:bookmarkStart w:id="11" w:name="bookmark12"/>
      <w:bookmarkStart w:id="12" w:name="bookmark13"/>
      <w:bookmarkEnd w:id="11"/>
      <w:bookmarkEnd w:id="12"/>
      <w:r>
        <w:rPr>
          <w:rFonts w:ascii="SimHei" w:eastAsia="SimHei" w:hAnsi="SimHei" w:cs="SimHei"/>
          <w:b/>
          <w:bCs/>
          <w:spacing w:val="-17"/>
          <w:position w:val="46"/>
          <w:sz w:val="32"/>
          <w:szCs w:val="32"/>
        </w:rPr>
        <w:t>2.1.2</w:t>
      </w:r>
      <w:r>
        <w:rPr>
          <w:rFonts w:ascii="SimHei" w:eastAsia="SimHei" w:hAnsi="SimHei" w:cs="SimHei"/>
          <w:b/>
          <w:bCs/>
          <w:spacing w:val="-17"/>
          <w:position w:val="46"/>
          <w:sz w:val="32"/>
          <w:szCs w:val="32"/>
        </w:rPr>
        <w:t>内部办公模块</w:t>
      </w:r>
      <w:r>
        <w:rPr>
          <w:rFonts w:ascii="SimHei" w:eastAsia="SimHei" w:hAnsi="SimHei" w:cs="SimHei"/>
          <w:b/>
          <w:bCs/>
          <w:spacing w:val="-17"/>
          <w:position w:val="46"/>
          <w:sz w:val="32"/>
          <w:szCs w:val="32"/>
        </w:rPr>
        <w:t>--</w:t>
      </w:r>
      <w:r>
        <w:rPr>
          <w:rFonts w:ascii="SimHei" w:eastAsia="SimHei" w:hAnsi="SimHei" w:cs="SimHei"/>
          <w:b/>
          <w:bCs/>
          <w:spacing w:val="-17"/>
          <w:position w:val="46"/>
          <w:sz w:val="32"/>
          <w:szCs w:val="32"/>
        </w:rPr>
        <w:t>沃云办公</w:t>
      </w:r>
    </w:p>
    <w:p w:rsidR="00E02D2F">
      <w:pPr>
        <w:spacing w:line="221" w:lineRule="auto"/>
        <w:ind w:left="17"/>
        <w:rPr>
          <w:rFonts w:ascii="SimHei" w:eastAsia="SimHei" w:hAnsi="SimHei" w:cs="SimHei"/>
          <w:sz w:val="29"/>
          <w:szCs w:val="29"/>
        </w:rPr>
      </w:pPr>
      <w:r>
        <w:rPr>
          <w:rFonts w:ascii="SimHei" w:eastAsia="SimHei" w:hAnsi="SimHei" w:cs="SimHei"/>
          <w:b/>
          <w:bCs/>
          <w:spacing w:val="-20"/>
          <w:sz w:val="29"/>
          <w:szCs w:val="29"/>
        </w:rPr>
        <w:t>2.1.2.1</w:t>
      </w:r>
      <w:r>
        <w:rPr>
          <w:rFonts w:ascii="SimHei" w:eastAsia="SimHei" w:hAnsi="SimHei" w:cs="SimHei"/>
          <w:b/>
          <w:bCs/>
          <w:spacing w:val="-20"/>
          <w:sz w:val="29"/>
          <w:szCs w:val="29"/>
        </w:rPr>
        <w:t>产品介绍</w:t>
      </w:r>
    </w:p>
    <w:p w:rsidR="00E02D2F">
      <w:pPr>
        <w:pStyle w:val="BodyText"/>
        <w:spacing w:line="415" w:lineRule="auto"/>
      </w:pPr>
    </w:p>
    <w:p w:rsidR="00E02D2F">
      <w:pPr>
        <w:spacing w:before="78" w:line="361" w:lineRule="auto"/>
        <w:ind w:left="13" w:right="298" w:firstLine="400"/>
        <w:jc w:val="both"/>
        <w:rPr>
          <w:rFonts w:ascii="SimSun" w:eastAsia="SimSun" w:hAnsi="SimSun" w:cs="SimSun"/>
          <w:sz w:val="24"/>
          <w:szCs w:val="24"/>
        </w:rPr>
      </w:pPr>
      <w:r>
        <w:rPr>
          <w:rFonts w:ascii="SimSun" w:eastAsia="SimSun" w:hAnsi="SimSun" w:cs="SimSun"/>
          <w:spacing w:val="1"/>
          <w:sz w:val="24"/>
          <w:szCs w:val="24"/>
        </w:rPr>
        <w:t>沃云办公产品是一套可快速将企业信息化应用延伸到各种</w:t>
      </w:r>
      <w:r>
        <w:rPr>
          <w:rFonts w:ascii="SimSun" w:eastAsia="SimSun" w:hAnsi="SimSun" w:cs="SimSun"/>
          <w:sz w:val="24"/>
          <w:szCs w:val="24"/>
        </w:rPr>
        <w:t>3</w:t>
      </w:r>
      <w:r>
        <w:rPr>
          <w:rFonts w:ascii="Times New Roman" w:eastAsia="Times New Roman" w:hAnsi="Times New Roman" w:cs="Times New Roman"/>
          <w:sz w:val="24"/>
          <w:szCs w:val="24"/>
        </w:rPr>
        <w:t>G</w:t>
      </w:r>
      <w:r>
        <w:rPr>
          <w:rFonts w:ascii="SimSun" w:eastAsia="SimSun" w:hAnsi="SimSun" w:cs="SimSun"/>
          <w:sz w:val="24"/>
          <w:szCs w:val="24"/>
        </w:rPr>
        <w:t>终端的一款成</w:t>
      </w:r>
      <w:r>
        <w:rPr>
          <w:rFonts w:ascii="SimSun" w:eastAsia="SimSun" w:hAnsi="SimSun" w:cs="SimSun"/>
          <w:sz w:val="24"/>
          <w:szCs w:val="24"/>
        </w:rPr>
        <w:t xml:space="preserve"> </w:t>
      </w:r>
      <w:r>
        <w:rPr>
          <w:rFonts w:ascii="SimSun" w:eastAsia="SimSun" w:hAnsi="SimSun" w:cs="SimSun"/>
          <w:spacing w:val="-4"/>
          <w:sz w:val="24"/>
          <w:szCs w:val="24"/>
        </w:rPr>
        <w:t>熟的产品。沃云办公结合了虚拟化技术、安全接入技术，通过在企业内部部署沃云接入管理平台，即可为员工提供移动办公环境，员工可在任何地方、任何环境</w:t>
      </w:r>
    </w:p>
    <w:p w:rsidR="00E02D2F">
      <w:pPr>
        <w:spacing w:line="218" w:lineRule="auto"/>
        <w:ind w:left="13"/>
        <w:rPr>
          <w:rFonts w:ascii="SimSun" w:eastAsia="SimSun" w:hAnsi="SimSun" w:cs="SimSun"/>
          <w:sz w:val="24"/>
          <w:szCs w:val="24"/>
        </w:rPr>
      </w:pPr>
      <w:r>
        <w:rPr>
          <w:rFonts w:ascii="SimSun" w:eastAsia="SimSun" w:hAnsi="SimSun" w:cs="SimSun"/>
          <w:sz w:val="24"/>
          <w:szCs w:val="24"/>
        </w:rPr>
        <w:t>使用</w:t>
      </w:r>
      <w:r>
        <w:rPr>
          <w:rFonts w:ascii="SimSun" w:eastAsia="SimSun" w:hAnsi="SimSun" w:cs="SimSun"/>
          <w:sz w:val="24"/>
          <w:szCs w:val="24"/>
        </w:rPr>
        <w:t>XX</w:t>
      </w:r>
      <w:r>
        <w:rPr>
          <w:rFonts w:ascii="SimSun" w:eastAsia="SimSun" w:hAnsi="SimSun" w:cs="SimSun"/>
          <w:sz w:val="24"/>
          <w:szCs w:val="24"/>
        </w:rPr>
        <w:t>手机、平板电脑、</w:t>
      </w:r>
      <w:r>
        <w:rPr>
          <w:rFonts w:ascii="SimSun" w:eastAsia="SimSun" w:hAnsi="SimSun" w:cs="SimSun"/>
          <w:sz w:val="24"/>
          <w:szCs w:val="24"/>
        </w:rPr>
        <w:t xml:space="preserve">PC </w:t>
      </w:r>
      <w:r>
        <w:rPr>
          <w:rFonts w:ascii="SimSun" w:eastAsia="SimSun" w:hAnsi="SimSun" w:cs="SimSun"/>
          <w:sz w:val="24"/>
          <w:szCs w:val="24"/>
        </w:rPr>
        <w:t>电脑安全地访问企业内</w:t>
      </w:r>
      <w:r>
        <w:rPr>
          <w:rFonts w:ascii="SimSun" w:eastAsia="SimSun" w:hAnsi="SimSun" w:cs="SimSun"/>
          <w:spacing w:val="-1"/>
          <w:sz w:val="24"/>
          <w:szCs w:val="24"/>
        </w:rPr>
        <w:t>部的</w:t>
      </w:r>
      <w:r>
        <w:rPr>
          <w:rFonts w:ascii="SimSun" w:eastAsia="SimSun" w:hAnsi="SimSun" w:cs="SimSun"/>
          <w:spacing w:val="-1"/>
          <w:sz w:val="24"/>
          <w:szCs w:val="24"/>
        </w:rPr>
        <w:t>B/S</w:t>
      </w:r>
      <w:r>
        <w:rPr>
          <w:rFonts w:ascii="SimSun" w:eastAsia="SimSun" w:hAnsi="SimSun" w:cs="SimSun"/>
          <w:spacing w:val="-1"/>
          <w:sz w:val="24"/>
          <w:szCs w:val="24"/>
        </w:rPr>
        <w:t>、</w:t>
      </w:r>
      <w:r>
        <w:rPr>
          <w:rFonts w:ascii="SimSun" w:eastAsia="SimSun" w:hAnsi="SimSun" w:cs="SimSun"/>
          <w:spacing w:val="-1"/>
          <w:sz w:val="24"/>
          <w:szCs w:val="24"/>
        </w:rPr>
        <w:t>C/S</w:t>
      </w:r>
      <w:r>
        <w:rPr>
          <w:rFonts w:ascii="SimSun" w:eastAsia="SimSun" w:hAnsi="SimSun" w:cs="SimSun"/>
          <w:spacing w:val="-1"/>
          <w:sz w:val="24"/>
          <w:szCs w:val="24"/>
        </w:rPr>
        <w:t>办公系统。</w:t>
      </w:r>
    </w:p>
    <w:p w:rsidR="00E02D2F">
      <w:pPr>
        <w:spacing w:before="177" w:line="219" w:lineRule="auto"/>
        <w:ind w:left="413"/>
        <w:rPr>
          <w:rFonts w:ascii="SimSun" w:eastAsia="SimSun" w:hAnsi="SimSun" w:cs="SimSun"/>
          <w:sz w:val="24"/>
          <w:szCs w:val="24"/>
        </w:rPr>
      </w:pPr>
      <w:r>
        <w:rPr>
          <w:rFonts w:ascii="SimSun" w:eastAsia="SimSun" w:hAnsi="SimSun" w:cs="SimSun"/>
          <w:spacing w:val="-4"/>
          <w:sz w:val="24"/>
          <w:szCs w:val="24"/>
        </w:rPr>
        <w:t>沃云办公解决方案的网络拓扑结构如图所示：</w:t>
      </w:r>
    </w:p>
    <w:p w:rsidR="00E02D2F">
      <w:pPr>
        <w:pStyle w:val="BodyText"/>
        <w:spacing w:before="215" w:line="5410" w:lineRule="exact"/>
        <w:ind w:firstLine="163"/>
      </w:pPr>
      <w:r>
        <w:rPr>
          <w:position w:val="-108"/>
        </w:rPr>
        <w:pict>
          <v:shape id="_x0000_i1027" type="#_x0000_t75" style="width:420.75pt;height:270.75pt"/>
        </w:pict>
      </w:r>
    </w:p>
    <w:p w:rsidR="00E02D2F">
      <w:pPr>
        <w:spacing w:before="190" w:line="354" w:lineRule="auto"/>
        <w:ind w:left="13" w:right="324" w:firstLine="400"/>
        <w:rPr>
          <w:rFonts w:ascii="SimSun" w:eastAsia="SimSun" w:hAnsi="SimSun" w:cs="SimSun"/>
          <w:sz w:val="24"/>
          <w:szCs w:val="24"/>
        </w:rPr>
      </w:pPr>
      <w:r>
        <w:rPr>
          <w:rFonts w:ascii="SimSun" w:eastAsia="SimSun" w:hAnsi="SimSun" w:cs="SimSun"/>
          <w:spacing w:val="-7"/>
          <w:sz w:val="24"/>
          <w:szCs w:val="24"/>
        </w:rPr>
        <w:t>沃云办公解决方案需要在企业办公内网侧安装一台</w:t>
      </w:r>
      <w:r>
        <w:rPr>
          <w:rFonts w:ascii="SimSun" w:eastAsia="SimSun" w:hAnsi="SimSun" w:cs="SimSun"/>
          <w:spacing w:val="-8"/>
          <w:sz w:val="24"/>
          <w:szCs w:val="24"/>
        </w:rPr>
        <w:t>沃云接入管理平台、一台虚拟化前置服务器。沃云终端需要通过公网或</w:t>
      </w:r>
      <w:r>
        <w:rPr>
          <w:rFonts w:ascii="Times New Roman" w:eastAsia="Times New Roman" w:hAnsi="Times New Roman" w:cs="Times New Roman"/>
          <w:spacing w:val="-8"/>
          <w:sz w:val="24"/>
          <w:szCs w:val="24"/>
        </w:rPr>
        <w:t>XXAPN</w:t>
      </w:r>
      <w:r>
        <w:rPr>
          <w:rFonts w:ascii="SimSun" w:eastAsia="SimSun" w:hAnsi="SimSun" w:cs="SimSun"/>
          <w:spacing w:val="-8"/>
          <w:sz w:val="24"/>
          <w:szCs w:val="24"/>
        </w:rPr>
        <w:t>专线接入到企业办公</w:t>
      </w:r>
      <w:r>
        <w:rPr>
          <w:rFonts w:ascii="SimSun" w:eastAsia="SimSun" w:hAnsi="SimSun" w:cs="SimSun"/>
          <w:spacing w:val="-9"/>
          <w:sz w:val="24"/>
          <w:szCs w:val="24"/>
        </w:rPr>
        <w:t>内网，</w:t>
      </w:r>
    </w:p>
    <w:p w:rsidR="00E02D2F">
      <w:pPr>
        <w:spacing w:line="219" w:lineRule="auto"/>
        <w:ind w:left="13"/>
        <w:rPr>
          <w:rFonts w:ascii="SimSun" w:eastAsia="SimSun" w:hAnsi="SimSun" w:cs="SimSun"/>
          <w:sz w:val="24"/>
          <w:szCs w:val="24"/>
        </w:rPr>
      </w:pPr>
      <w:r>
        <w:rPr>
          <w:rFonts w:ascii="SimSun" w:eastAsia="SimSun" w:hAnsi="SimSun" w:cs="SimSun"/>
          <w:spacing w:val="-4"/>
          <w:sz w:val="24"/>
          <w:szCs w:val="24"/>
        </w:rPr>
        <w:t>访问沃云接入管理平台以进行内部业务系统的操作。</w:t>
      </w:r>
    </w:p>
    <w:p w:rsidR="00E02D2F">
      <w:pPr>
        <w:spacing w:before="201" w:line="473" w:lineRule="exact"/>
        <w:ind w:left="413"/>
        <w:rPr>
          <w:rFonts w:ascii="SimSun" w:eastAsia="SimSun" w:hAnsi="SimSun" w:cs="SimSun"/>
          <w:sz w:val="24"/>
          <w:szCs w:val="24"/>
        </w:rPr>
      </w:pPr>
      <w:r>
        <w:rPr>
          <w:rFonts w:ascii="SimSun" w:eastAsia="SimSun" w:hAnsi="SimSun" w:cs="SimSun"/>
          <w:spacing w:val="2"/>
          <w:position w:val="17"/>
          <w:sz w:val="24"/>
          <w:szCs w:val="24"/>
        </w:rPr>
        <w:t>沃云接入管理平台，提供了完善的业务认证功能</w:t>
      </w:r>
      <w:r>
        <w:rPr>
          <w:rFonts w:ascii="SimSun" w:eastAsia="SimSun" w:hAnsi="SimSun" w:cs="SimSun"/>
          <w:spacing w:val="2"/>
          <w:position w:val="17"/>
          <w:sz w:val="24"/>
          <w:szCs w:val="24"/>
        </w:rPr>
        <w:t>(</w:t>
      </w:r>
      <w:r>
        <w:rPr>
          <w:rFonts w:ascii="SimSun" w:eastAsia="SimSun" w:hAnsi="SimSun" w:cs="SimSun"/>
          <w:spacing w:val="2"/>
          <w:position w:val="17"/>
          <w:sz w:val="24"/>
          <w:szCs w:val="24"/>
        </w:rPr>
        <w:t>如证书或电子令牌</w:t>
      </w:r>
      <w:r>
        <w:rPr>
          <w:rFonts w:ascii="SimSun" w:eastAsia="SimSun" w:hAnsi="SimSun" w:cs="SimSun"/>
          <w:spacing w:val="2"/>
          <w:position w:val="17"/>
          <w:sz w:val="24"/>
          <w:szCs w:val="24"/>
        </w:rPr>
        <w:t>),</w:t>
      </w:r>
      <w:r>
        <w:rPr>
          <w:rFonts w:ascii="SimSun" w:eastAsia="SimSun" w:hAnsi="SimSun" w:cs="SimSun"/>
          <w:spacing w:val="2"/>
          <w:position w:val="17"/>
          <w:sz w:val="24"/>
          <w:szCs w:val="24"/>
        </w:rPr>
        <w:t>并为</w:t>
      </w:r>
    </w:p>
    <w:p w:rsidR="00E02D2F">
      <w:pPr>
        <w:spacing w:before="1" w:line="218" w:lineRule="auto"/>
        <w:ind w:left="13"/>
        <w:rPr>
          <w:rFonts w:ascii="SimSun" w:eastAsia="SimSun" w:hAnsi="SimSun" w:cs="SimSun"/>
          <w:sz w:val="24"/>
          <w:szCs w:val="24"/>
        </w:rPr>
      </w:pPr>
      <w:r>
        <w:rPr>
          <w:rFonts w:ascii="SimSun" w:eastAsia="SimSun" w:hAnsi="SimSun" w:cs="SimSun"/>
          <w:spacing w:val="3"/>
          <w:sz w:val="24"/>
          <w:szCs w:val="24"/>
        </w:rPr>
        <w:t>每位移动办公用户提供独立的办公环境</w:t>
      </w:r>
      <w:r>
        <w:rPr>
          <w:rFonts w:ascii="SimSun" w:eastAsia="SimSun" w:hAnsi="SimSun" w:cs="SimSun"/>
          <w:spacing w:val="3"/>
          <w:sz w:val="24"/>
          <w:szCs w:val="24"/>
        </w:rPr>
        <w:t>(</w:t>
      </w:r>
      <w:r>
        <w:rPr>
          <w:rFonts w:ascii="SimSun" w:eastAsia="SimSun" w:hAnsi="SimSun" w:cs="SimSun"/>
          <w:spacing w:val="3"/>
          <w:sz w:val="24"/>
          <w:szCs w:val="24"/>
        </w:rPr>
        <w:t>应用隔离技术</w:t>
      </w:r>
      <w:r>
        <w:rPr>
          <w:rFonts w:ascii="SimSun" w:eastAsia="SimSun" w:hAnsi="SimSun" w:cs="SimSun"/>
          <w:spacing w:val="3"/>
          <w:sz w:val="24"/>
          <w:szCs w:val="24"/>
        </w:rPr>
        <w:t>);</w:t>
      </w:r>
    </w:p>
    <w:p w:rsidR="00E02D2F">
      <w:pPr>
        <w:spacing w:before="160" w:line="496" w:lineRule="exact"/>
        <w:ind w:left="413"/>
        <w:rPr>
          <w:rFonts w:ascii="SimSun" w:eastAsia="SimSun" w:hAnsi="SimSun" w:cs="SimSun"/>
          <w:sz w:val="24"/>
          <w:szCs w:val="24"/>
        </w:rPr>
      </w:pPr>
      <w:r>
        <w:rPr>
          <w:rFonts w:ascii="SimSun" w:eastAsia="SimSun" w:hAnsi="SimSun" w:cs="SimSun"/>
          <w:spacing w:val="-1"/>
          <w:position w:val="20"/>
          <w:sz w:val="24"/>
          <w:szCs w:val="24"/>
        </w:rPr>
        <w:t>虚拟化前置服务器，部署企业办公软件</w:t>
      </w:r>
      <w:r>
        <w:rPr>
          <w:rFonts w:ascii="Times New Roman" w:eastAsia="Times New Roman" w:hAnsi="Times New Roman" w:cs="Times New Roman"/>
          <w:spacing w:val="-1"/>
          <w:position w:val="20"/>
          <w:sz w:val="24"/>
          <w:szCs w:val="24"/>
        </w:rPr>
        <w:t>(B/S</w:t>
      </w:r>
      <w:r>
        <w:rPr>
          <w:rFonts w:ascii="SimSun" w:eastAsia="SimSun" w:hAnsi="SimSun" w:cs="SimSun"/>
          <w:spacing w:val="-1"/>
          <w:position w:val="20"/>
          <w:sz w:val="24"/>
          <w:szCs w:val="24"/>
        </w:rPr>
        <w:t>或</w:t>
      </w:r>
      <w:r>
        <w:rPr>
          <w:rFonts w:ascii="Times New Roman" w:eastAsia="Times New Roman" w:hAnsi="Times New Roman" w:cs="Times New Roman"/>
          <w:spacing w:val="-1"/>
          <w:position w:val="20"/>
          <w:sz w:val="24"/>
          <w:szCs w:val="24"/>
        </w:rPr>
        <w:t>C/S</w:t>
      </w:r>
      <w:r>
        <w:rPr>
          <w:rFonts w:ascii="SimSun" w:eastAsia="SimSun" w:hAnsi="SimSun" w:cs="SimSun"/>
          <w:spacing w:val="-1"/>
          <w:position w:val="20"/>
          <w:sz w:val="24"/>
          <w:szCs w:val="24"/>
        </w:rPr>
        <w:t>均可</w:t>
      </w:r>
      <w:r>
        <w:rPr>
          <w:rFonts w:ascii="SimSun" w:eastAsia="SimSun" w:hAnsi="SimSun" w:cs="SimSun"/>
          <w:spacing w:val="-1"/>
          <w:position w:val="20"/>
          <w:sz w:val="24"/>
          <w:szCs w:val="24"/>
        </w:rPr>
        <w:t>)</w:t>
      </w:r>
      <w:r>
        <w:rPr>
          <w:rFonts w:ascii="SimSun" w:eastAsia="SimSun" w:hAnsi="SimSun" w:cs="SimSun"/>
          <w:spacing w:val="-1"/>
          <w:position w:val="20"/>
          <w:sz w:val="24"/>
          <w:szCs w:val="24"/>
        </w:rPr>
        <w:t>的</w:t>
      </w:r>
      <w:r>
        <w:rPr>
          <w:rFonts w:ascii="SimSun" w:eastAsia="SimSun" w:hAnsi="SimSun" w:cs="SimSun"/>
          <w:spacing w:val="-2"/>
          <w:position w:val="20"/>
          <w:sz w:val="24"/>
          <w:szCs w:val="24"/>
        </w:rPr>
        <w:t>共享运行环境，</w:t>
      </w:r>
    </w:p>
    <w:p w:rsidR="00E02D2F">
      <w:pPr>
        <w:spacing w:before="1" w:line="218" w:lineRule="auto"/>
        <w:ind w:left="13"/>
        <w:rPr>
          <w:rFonts w:ascii="SimSun" w:eastAsia="SimSun" w:hAnsi="SimSun" w:cs="SimSun"/>
          <w:sz w:val="24"/>
          <w:szCs w:val="24"/>
        </w:rPr>
      </w:pPr>
      <w:r>
        <w:rPr>
          <w:rFonts w:ascii="SimSun" w:eastAsia="SimSun" w:hAnsi="SimSun" w:cs="SimSun"/>
          <w:spacing w:val="-2"/>
          <w:sz w:val="24"/>
          <w:szCs w:val="24"/>
        </w:rPr>
        <w:t>此服务器不直接向用户提供服务，需配合沃云接入管理平台使用。</w:t>
      </w:r>
    </w:p>
    <w:p w:rsidR="00E02D2F">
      <w:pPr>
        <w:spacing w:line="218" w:lineRule="auto"/>
        <w:rPr>
          <w:rFonts w:ascii="SimSun" w:eastAsia="SimSun" w:hAnsi="SimSun" w:cs="SimSun"/>
          <w:sz w:val="24"/>
          <w:szCs w:val="24"/>
        </w:rPr>
        <w:sectPr>
          <w:headerReference w:type="even" r:id="rId71"/>
          <w:headerReference w:type="default" r:id="rId72"/>
          <w:footerReference w:type="even" r:id="rId73"/>
          <w:footerReference w:type="default" r:id="rId74"/>
          <w:headerReference w:type="first" r:id="rId75"/>
          <w:footerReference w:type="first" r:id="rId76"/>
          <w:pgSz w:w="11910" w:h="16840"/>
          <w:pgMar w:top="1431" w:right="1539" w:bottom="0" w:left="1786" w:header="0" w:footer="0" w:gutter="0"/>
          <w:pgNumType w:start="12"/>
          <w:cols w:space="720"/>
        </w:sectPr>
      </w:pPr>
    </w:p>
    <w:p w:rsidR="00E02D2F">
      <w:pPr>
        <w:spacing w:before="174" w:line="222" w:lineRule="auto"/>
        <w:ind w:left="17"/>
        <w:outlineLvl w:val="1"/>
        <w:rPr>
          <w:rFonts w:ascii="SimHei" w:eastAsia="SimHei" w:hAnsi="SimHei" w:cs="SimHei"/>
          <w:sz w:val="29"/>
          <w:szCs w:val="29"/>
        </w:rPr>
      </w:pPr>
      <w:bookmarkStart w:id="13" w:name="bookmark14"/>
      <w:bookmarkStart w:id="14" w:name="bookmark15"/>
      <w:bookmarkEnd w:id="13"/>
      <w:bookmarkEnd w:id="14"/>
      <w:r>
        <w:rPr>
          <w:rFonts w:ascii="SimHei" w:eastAsia="SimHei" w:hAnsi="SimHei" w:cs="SimHei"/>
          <w:b/>
          <w:bCs/>
          <w:spacing w:val="-20"/>
          <w:sz w:val="29"/>
          <w:szCs w:val="29"/>
        </w:rPr>
        <w:t>2.1.2.2</w:t>
      </w:r>
      <w:r>
        <w:rPr>
          <w:rFonts w:ascii="SimHei" w:eastAsia="SimHei" w:hAnsi="SimHei" w:cs="SimHei"/>
          <w:b/>
          <w:bCs/>
          <w:spacing w:val="-20"/>
          <w:sz w:val="29"/>
          <w:szCs w:val="29"/>
        </w:rPr>
        <w:t>产品特点</w:t>
      </w:r>
    </w:p>
    <w:p w:rsidR="00E02D2F">
      <w:pPr>
        <w:pStyle w:val="BodyText"/>
        <w:spacing w:line="433" w:lineRule="auto"/>
      </w:pPr>
    </w:p>
    <w:p w:rsidR="00E02D2F">
      <w:pPr>
        <w:spacing w:before="78" w:line="219" w:lineRule="auto"/>
        <w:ind w:left="443"/>
        <w:rPr>
          <w:rFonts w:ascii="SimSun" w:eastAsia="SimSun" w:hAnsi="SimSun" w:cs="SimSun"/>
          <w:sz w:val="24"/>
          <w:szCs w:val="24"/>
        </w:rPr>
      </w:pPr>
      <w:r>
        <w:rPr>
          <w:rFonts w:ascii="SimSun" w:eastAsia="SimSun" w:hAnsi="SimSun" w:cs="SimSun"/>
          <w:spacing w:val="-1"/>
          <w:sz w:val="24"/>
          <w:szCs w:val="24"/>
        </w:rPr>
        <w:t>多终端：支持</w:t>
      </w:r>
      <w:r>
        <w:rPr>
          <w:rFonts w:ascii="Times New Roman" w:eastAsia="Times New Roman" w:hAnsi="Times New Roman" w:cs="Times New Roman"/>
          <w:spacing w:val="-1"/>
          <w:sz w:val="24"/>
          <w:szCs w:val="24"/>
        </w:rPr>
        <w:t>PC</w:t>
      </w:r>
      <w:r>
        <w:rPr>
          <w:rFonts w:ascii="SimSun" w:eastAsia="SimSun" w:hAnsi="SimSun" w:cs="SimSun"/>
          <w:spacing w:val="-1"/>
          <w:sz w:val="24"/>
          <w:szCs w:val="24"/>
        </w:rPr>
        <w:t>机、</w:t>
      </w:r>
      <w:r>
        <w:rPr>
          <w:rFonts w:ascii="Times New Roman" w:eastAsia="Times New Roman" w:hAnsi="Times New Roman" w:cs="Times New Roman"/>
          <w:spacing w:val="-1"/>
          <w:sz w:val="24"/>
          <w:szCs w:val="24"/>
        </w:rPr>
        <w:t xml:space="preserve">Android </w:t>
      </w:r>
      <w:r>
        <w:rPr>
          <w:rFonts w:ascii="SimSun" w:eastAsia="SimSun" w:hAnsi="SimSun" w:cs="SimSun"/>
          <w:spacing w:val="-1"/>
          <w:sz w:val="24"/>
          <w:szCs w:val="24"/>
        </w:rPr>
        <w:t>平板电脑</w:t>
      </w:r>
      <w:r>
        <w:rPr>
          <w:rFonts w:ascii="SimSun" w:eastAsia="SimSun" w:hAnsi="SimSun" w:cs="SimSun"/>
          <w:spacing w:val="-1"/>
          <w:sz w:val="24"/>
          <w:szCs w:val="24"/>
        </w:rPr>
        <w:t>/</w:t>
      </w:r>
      <w:r>
        <w:rPr>
          <w:rFonts w:ascii="SimSun" w:eastAsia="SimSun" w:hAnsi="SimSun" w:cs="SimSun"/>
          <w:spacing w:val="-1"/>
          <w:sz w:val="24"/>
          <w:szCs w:val="24"/>
        </w:rPr>
        <w:t>智能手</w:t>
      </w:r>
      <w:r>
        <w:rPr>
          <w:rFonts w:ascii="SimSun" w:eastAsia="SimSun" w:hAnsi="SimSun" w:cs="SimSun"/>
          <w:spacing w:val="-2"/>
          <w:sz w:val="24"/>
          <w:szCs w:val="24"/>
        </w:rPr>
        <w:t>机、</w:t>
      </w:r>
      <w:r>
        <w:rPr>
          <w:rFonts w:ascii="Times New Roman" w:eastAsia="Times New Roman" w:hAnsi="Times New Roman" w:cs="Times New Roman"/>
          <w:spacing w:val="-2"/>
          <w:sz w:val="24"/>
          <w:szCs w:val="24"/>
        </w:rPr>
        <w:t>IPad/IPhone</w:t>
      </w:r>
      <w:r>
        <w:rPr>
          <w:rFonts w:ascii="SimSun" w:eastAsia="SimSun" w:hAnsi="SimSun" w:cs="SimSun"/>
          <w:spacing w:val="-2"/>
          <w:sz w:val="24"/>
          <w:szCs w:val="24"/>
        </w:rPr>
        <w:t>等</w:t>
      </w:r>
    </w:p>
    <w:p w:rsidR="00E02D2F">
      <w:pPr>
        <w:spacing w:before="186" w:line="219" w:lineRule="auto"/>
        <w:ind w:left="443"/>
        <w:rPr>
          <w:rFonts w:ascii="SimSun" w:eastAsia="SimSun" w:hAnsi="SimSun" w:cs="SimSun"/>
          <w:sz w:val="24"/>
          <w:szCs w:val="24"/>
        </w:rPr>
      </w:pPr>
      <w:r>
        <w:rPr>
          <w:rFonts w:ascii="SimSun" w:eastAsia="SimSun" w:hAnsi="SimSun" w:cs="SimSun"/>
          <w:spacing w:val="-4"/>
          <w:sz w:val="24"/>
          <w:szCs w:val="24"/>
        </w:rPr>
        <w:t>多接入：支持</w:t>
      </w:r>
      <w:r>
        <w:rPr>
          <w:rFonts w:ascii="SimSun" w:eastAsia="SimSun" w:hAnsi="SimSun" w:cs="SimSun"/>
          <w:spacing w:val="-4"/>
          <w:sz w:val="24"/>
          <w:szCs w:val="24"/>
        </w:rPr>
        <w:t>3</w:t>
      </w:r>
      <w:r>
        <w:rPr>
          <w:rFonts w:ascii="Times New Roman" w:eastAsia="Times New Roman" w:hAnsi="Times New Roman" w:cs="Times New Roman"/>
          <w:spacing w:val="-4"/>
          <w:sz w:val="24"/>
          <w:szCs w:val="24"/>
        </w:rPr>
        <w:t>G</w:t>
      </w:r>
      <w:r>
        <w:rPr>
          <w:rFonts w:ascii="SimSun" w:eastAsia="SimSun" w:hAnsi="SimSun" w:cs="SimSun"/>
          <w:spacing w:val="-4"/>
          <w:sz w:val="24"/>
          <w:szCs w:val="24"/>
        </w:rPr>
        <w:t>、</w:t>
      </w:r>
      <w:r>
        <w:rPr>
          <w:rFonts w:ascii="Times New Roman" w:eastAsia="Times New Roman" w:hAnsi="Times New Roman" w:cs="Times New Roman"/>
          <w:spacing w:val="-4"/>
          <w:sz w:val="24"/>
          <w:szCs w:val="24"/>
        </w:rPr>
        <w:t>WiFi</w:t>
      </w:r>
      <w:r>
        <w:rPr>
          <w:rFonts w:ascii="SimSun" w:eastAsia="SimSun" w:hAnsi="SimSun" w:cs="SimSun"/>
          <w:spacing w:val="-4"/>
          <w:sz w:val="24"/>
          <w:szCs w:val="24"/>
        </w:rPr>
        <w:t>等各种网络环境，支持互联</w:t>
      </w:r>
      <w:r>
        <w:rPr>
          <w:rFonts w:ascii="SimSun" w:eastAsia="SimSun" w:hAnsi="SimSun" w:cs="SimSun"/>
          <w:spacing w:val="-5"/>
          <w:sz w:val="24"/>
          <w:szCs w:val="24"/>
        </w:rPr>
        <w:t>网</w:t>
      </w:r>
      <w:r>
        <w:rPr>
          <w:rFonts w:ascii="SimSun" w:eastAsia="SimSun" w:hAnsi="SimSun" w:cs="SimSun"/>
          <w:spacing w:val="-5"/>
          <w:sz w:val="24"/>
          <w:szCs w:val="24"/>
        </w:rPr>
        <w:t>/</w:t>
      </w:r>
      <w:r>
        <w:rPr>
          <w:rFonts w:ascii="Times New Roman" w:eastAsia="Times New Roman" w:hAnsi="Times New Roman" w:cs="Times New Roman"/>
          <w:spacing w:val="-5"/>
          <w:sz w:val="24"/>
          <w:szCs w:val="24"/>
        </w:rPr>
        <w:t>APN</w:t>
      </w:r>
      <w:r>
        <w:rPr>
          <w:rFonts w:ascii="SimSun" w:eastAsia="SimSun" w:hAnsi="SimSun" w:cs="SimSun"/>
          <w:spacing w:val="-5"/>
          <w:sz w:val="24"/>
          <w:szCs w:val="24"/>
        </w:rPr>
        <w:t>接入</w:t>
      </w:r>
    </w:p>
    <w:p w:rsidR="00E02D2F">
      <w:pPr>
        <w:spacing w:before="185" w:line="219" w:lineRule="auto"/>
        <w:ind w:left="443"/>
        <w:rPr>
          <w:rFonts w:ascii="SimSun" w:eastAsia="SimSun" w:hAnsi="SimSun" w:cs="SimSun"/>
          <w:sz w:val="24"/>
          <w:szCs w:val="24"/>
        </w:rPr>
      </w:pPr>
      <w:r>
        <w:rPr>
          <w:rFonts w:ascii="SimSun" w:eastAsia="SimSun" w:hAnsi="SimSun" w:cs="SimSun"/>
          <w:spacing w:val="-5"/>
          <w:sz w:val="24"/>
          <w:szCs w:val="24"/>
        </w:rPr>
        <w:t>多应用：支持各种</w:t>
      </w:r>
      <w:r>
        <w:rPr>
          <w:rFonts w:ascii="Times New Roman" w:eastAsia="Times New Roman" w:hAnsi="Times New Roman" w:cs="Times New Roman"/>
          <w:spacing w:val="-5"/>
          <w:sz w:val="24"/>
          <w:szCs w:val="24"/>
        </w:rPr>
        <w:t>B/S</w:t>
      </w:r>
      <w:r>
        <w:rPr>
          <w:rFonts w:ascii="SimSun" w:eastAsia="SimSun" w:hAnsi="SimSun" w:cs="SimSun"/>
          <w:spacing w:val="-5"/>
          <w:sz w:val="24"/>
          <w:szCs w:val="24"/>
        </w:rPr>
        <w:t>和</w:t>
      </w:r>
      <w:r>
        <w:rPr>
          <w:rFonts w:ascii="Times New Roman" w:eastAsia="Times New Roman" w:hAnsi="Times New Roman" w:cs="Times New Roman"/>
          <w:spacing w:val="-5"/>
          <w:sz w:val="24"/>
          <w:szCs w:val="24"/>
        </w:rPr>
        <w:t>C/S</w:t>
      </w:r>
      <w:r>
        <w:rPr>
          <w:rFonts w:ascii="SimSun" w:eastAsia="SimSun" w:hAnsi="SimSun" w:cs="SimSun"/>
          <w:spacing w:val="-5"/>
          <w:sz w:val="24"/>
          <w:szCs w:val="24"/>
        </w:rPr>
        <w:t>方式的办公应用</w:t>
      </w:r>
    </w:p>
    <w:p w:rsidR="00E02D2F">
      <w:pPr>
        <w:spacing w:before="173" w:line="219" w:lineRule="auto"/>
        <w:ind w:left="443"/>
        <w:rPr>
          <w:rFonts w:ascii="SimSun" w:eastAsia="SimSun" w:hAnsi="SimSun" w:cs="SimSun"/>
          <w:sz w:val="24"/>
          <w:szCs w:val="24"/>
        </w:rPr>
      </w:pPr>
      <w:r>
        <w:rPr>
          <w:rFonts w:ascii="SimSun" w:eastAsia="SimSun" w:hAnsi="SimSun" w:cs="SimSun"/>
          <w:spacing w:val="-4"/>
          <w:sz w:val="24"/>
          <w:szCs w:val="24"/>
        </w:rPr>
        <w:t>高安全：支持高级的数字令牌认证技术，全程</w:t>
      </w:r>
      <w:r>
        <w:rPr>
          <w:rFonts w:ascii="Times New Roman" w:eastAsia="Times New Roman" w:hAnsi="Times New Roman" w:cs="Times New Roman"/>
          <w:spacing w:val="-4"/>
          <w:sz w:val="24"/>
          <w:szCs w:val="24"/>
        </w:rPr>
        <w:t xml:space="preserve">SSL </w:t>
      </w:r>
      <w:r>
        <w:rPr>
          <w:rFonts w:ascii="SimSun" w:eastAsia="SimSun" w:hAnsi="SimSun" w:cs="SimSun"/>
          <w:spacing w:val="-4"/>
          <w:sz w:val="24"/>
          <w:szCs w:val="24"/>
        </w:rPr>
        <w:t>数据加密传输</w:t>
      </w:r>
    </w:p>
    <w:p w:rsidR="00E02D2F">
      <w:pPr>
        <w:spacing w:before="187" w:line="219" w:lineRule="auto"/>
        <w:ind w:left="443"/>
        <w:rPr>
          <w:rFonts w:ascii="SimSun" w:eastAsia="SimSun" w:hAnsi="SimSun" w:cs="SimSun"/>
          <w:sz w:val="24"/>
          <w:szCs w:val="24"/>
        </w:rPr>
      </w:pPr>
      <w:r>
        <w:rPr>
          <w:rFonts w:ascii="SimSun" w:eastAsia="SimSun" w:hAnsi="SimSun" w:cs="SimSun"/>
          <w:spacing w:val="-2"/>
          <w:sz w:val="24"/>
          <w:szCs w:val="24"/>
        </w:rPr>
        <w:t>易实施：无需接口，无需任何二次开发工作，只要一</w:t>
      </w:r>
      <w:r>
        <w:rPr>
          <w:rFonts w:ascii="SimSun" w:eastAsia="SimSun" w:hAnsi="SimSun" w:cs="SimSun"/>
          <w:spacing w:val="-3"/>
          <w:sz w:val="24"/>
          <w:szCs w:val="24"/>
        </w:rPr>
        <w:t>天即可完成部署</w:t>
      </w:r>
    </w:p>
    <w:p w:rsidR="00E02D2F">
      <w:pPr>
        <w:pStyle w:val="BodyText"/>
        <w:spacing w:line="416" w:lineRule="auto"/>
      </w:pPr>
    </w:p>
    <w:p w:rsidR="00E02D2F">
      <w:pPr>
        <w:spacing w:before="95" w:line="222" w:lineRule="auto"/>
        <w:ind w:left="17"/>
        <w:outlineLvl w:val="1"/>
        <w:rPr>
          <w:rFonts w:ascii="SimHei" w:eastAsia="SimHei" w:hAnsi="SimHei" w:cs="SimHei"/>
          <w:sz w:val="29"/>
          <w:szCs w:val="29"/>
        </w:rPr>
      </w:pPr>
      <w:r>
        <w:rPr>
          <w:rFonts w:ascii="SimHei" w:eastAsia="SimHei" w:hAnsi="SimHei" w:cs="SimHei"/>
          <w:b/>
          <w:bCs/>
          <w:spacing w:val="-20"/>
          <w:sz w:val="29"/>
          <w:szCs w:val="29"/>
        </w:rPr>
        <w:t>2.1.2.3</w:t>
      </w:r>
      <w:r>
        <w:rPr>
          <w:rFonts w:ascii="SimHei" w:eastAsia="SimHei" w:hAnsi="SimHei" w:cs="SimHei"/>
          <w:b/>
          <w:bCs/>
          <w:spacing w:val="-20"/>
          <w:sz w:val="29"/>
          <w:szCs w:val="29"/>
        </w:rPr>
        <w:t>产品功能</w:t>
      </w:r>
    </w:p>
    <w:p w:rsidR="00E02D2F">
      <w:pPr>
        <w:pStyle w:val="BodyText"/>
        <w:spacing w:line="441" w:lineRule="auto"/>
      </w:pPr>
    </w:p>
    <w:p w:rsidR="00E02D2F">
      <w:pPr>
        <w:spacing w:before="78" w:line="354" w:lineRule="auto"/>
        <w:ind w:left="13" w:firstLine="500"/>
        <w:rPr>
          <w:rFonts w:ascii="SimSun" w:eastAsia="SimSun" w:hAnsi="SimSun" w:cs="SimSun"/>
          <w:sz w:val="24"/>
          <w:szCs w:val="24"/>
        </w:rPr>
      </w:pPr>
      <w:r>
        <w:rPr>
          <w:rFonts w:ascii="SimSun" w:eastAsia="SimSun" w:hAnsi="SimSun" w:cs="SimSun"/>
          <w:spacing w:val="-5"/>
          <w:sz w:val="24"/>
          <w:szCs w:val="24"/>
        </w:rPr>
        <w:t>沃云办公系统提供最佳的应用性能和灵活的应用虚拟化。只需将企</w:t>
      </w:r>
      <w:r>
        <w:rPr>
          <w:rFonts w:ascii="SimSun" w:eastAsia="SimSun" w:hAnsi="SimSun" w:cs="SimSun"/>
          <w:spacing w:val="-6"/>
          <w:sz w:val="24"/>
          <w:szCs w:val="24"/>
        </w:rPr>
        <w:t>业办公软</w:t>
      </w:r>
      <w:r>
        <w:rPr>
          <w:rFonts w:ascii="SimSun" w:eastAsia="SimSun" w:hAnsi="SimSun" w:cs="SimSun"/>
          <w:spacing w:val="-6"/>
          <w:sz w:val="24"/>
          <w:szCs w:val="24"/>
        </w:rPr>
        <w:t xml:space="preserve">  </w:t>
      </w:r>
      <w:r>
        <w:rPr>
          <w:rFonts w:ascii="SimSun" w:eastAsia="SimSun" w:hAnsi="SimSun" w:cs="SimSun"/>
          <w:spacing w:val="-3"/>
          <w:sz w:val="24"/>
          <w:szCs w:val="24"/>
        </w:rPr>
        <w:t>件安装在企业内网前置服务器，通过云接入管理平台整合企业</w:t>
      </w:r>
      <w:r>
        <w:rPr>
          <w:rFonts w:ascii="SimSun" w:eastAsia="SimSun" w:hAnsi="SimSun" w:cs="SimSun"/>
          <w:spacing w:val="-4"/>
          <w:sz w:val="24"/>
          <w:szCs w:val="24"/>
        </w:rPr>
        <w:t>资源，将各种应用</w:t>
      </w:r>
      <w:r>
        <w:rPr>
          <w:rFonts w:ascii="SimSun" w:eastAsia="SimSun" w:hAnsi="SimSun" w:cs="SimSun"/>
          <w:spacing w:val="-5"/>
          <w:sz w:val="24"/>
          <w:szCs w:val="24"/>
        </w:rPr>
        <w:t>软件发布到手机</w:t>
      </w:r>
      <w:r>
        <w:rPr>
          <w:rFonts w:ascii="SimSun" w:eastAsia="SimSun" w:hAnsi="SimSun" w:cs="SimSun"/>
          <w:spacing w:val="-5"/>
          <w:sz w:val="24"/>
          <w:szCs w:val="24"/>
        </w:rPr>
        <w:t>/</w:t>
      </w:r>
      <w:r>
        <w:rPr>
          <w:rFonts w:ascii="SimSun" w:eastAsia="SimSun" w:hAnsi="SimSun" w:cs="SimSun"/>
          <w:spacing w:val="-5"/>
          <w:sz w:val="24"/>
          <w:szCs w:val="24"/>
        </w:rPr>
        <w:t>平板电脑中，管理员无需在手机</w:t>
      </w:r>
      <w:r>
        <w:rPr>
          <w:rFonts w:ascii="SimSun" w:eastAsia="SimSun" w:hAnsi="SimSun" w:cs="SimSun"/>
          <w:spacing w:val="-5"/>
          <w:sz w:val="24"/>
          <w:szCs w:val="24"/>
        </w:rPr>
        <w:t>/</w:t>
      </w:r>
      <w:r>
        <w:rPr>
          <w:rFonts w:ascii="SimSun" w:eastAsia="SimSun" w:hAnsi="SimSun" w:cs="SimSun"/>
          <w:spacing w:val="-5"/>
          <w:sz w:val="24"/>
          <w:szCs w:val="24"/>
        </w:rPr>
        <w:t>平板电脑上安装任何业务软件，</w:t>
      </w:r>
    </w:p>
    <w:p w:rsidR="00E02D2F">
      <w:pPr>
        <w:spacing w:before="1" w:line="219" w:lineRule="auto"/>
        <w:ind w:left="13"/>
        <w:rPr>
          <w:rFonts w:ascii="SimSun" w:eastAsia="SimSun" w:hAnsi="SimSun" w:cs="SimSun"/>
          <w:sz w:val="24"/>
          <w:szCs w:val="24"/>
        </w:rPr>
      </w:pPr>
      <w:r>
        <w:rPr>
          <w:rFonts w:ascii="SimSun" w:eastAsia="SimSun" w:hAnsi="SimSun" w:cs="SimSun"/>
          <w:spacing w:val="-3"/>
          <w:sz w:val="24"/>
          <w:szCs w:val="24"/>
        </w:rPr>
        <w:t>即可随时随地安全地使用企业内的各种应用。</w:t>
      </w:r>
    </w:p>
    <w:p w:rsidR="00E02D2F">
      <w:pPr>
        <w:spacing w:before="205" w:line="219" w:lineRule="auto"/>
        <w:ind w:left="443"/>
        <w:rPr>
          <w:rFonts w:ascii="SimSun" w:eastAsia="SimSun" w:hAnsi="SimSun" w:cs="SimSun"/>
          <w:sz w:val="24"/>
          <w:szCs w:val="24"/>
        </w:rPr>
      </w:pPr>
      <w:r>
        <w:rPr>
          <w:rFonts w:ascii="SimSun" w:eastAsia="SimSun" w:hAnsi="SimSun" w:cs="SimSun"/>
          <w:spacing w:val="-3"/>
          <w:sz w:val="24"/>
          <w:szCs w:val="24"/>
        </w:rPr>
        <w:t>沃云办公系统与其他办公移动化技术相比，有明显的技术优势。</w:t>
      </w:r>
    </w:p>
    <w:p w:rsidR="00E02D2F">
      <w:pPr>
        <w:spacing w:before="184" w:line="219" w:lineRule="auto"/>
        <w:ind w:left="563"/>
        <w:rPr>
          <w:rFonts w:ascii="Times New Roman" w:eastAsia="Times New Roman" w:hAnsi="Times New Roman" w:cs="Times New Roman"/>
          <w:sz w:val="24"/>
          <w:szCs w:val="24"/>
        </w:rPr>
      </w:pPr>
      <w:r>
        <w:rPr>
          <w:rFonts w:ascii="SimSun" w:eastAsia="SimSun" w:hAnsi="SimSun" w:cs="SimSun"/>
          <w:spacing w:val="3"/>
          <w:sz w:val="24"/>
          <w:szCs w:val="24"/>
        </w:rPr>
        <w:t>(</w:t>
      </w:r>
      <w:r>
        <w:rPr>
          <w:rFonts w:ascii="SimSun" w:eastAsia="SimSun" w:hAnsi="SimSun" w:cs="SimSun"/>
          <w:spacing w:val="3"/>
          <w:sz w:val="24"/>
          <w:szCs w:val="24"/>
        </w:rPr>
        <w:t>一</w:t>
      </w:r>
      <w:r>
        <w:rPr>
          <w:rFonts w:ascii="SimSun" w:eastAsia="SimSun" w:hAnsi="SimSun" w:cs="SimSun"/>
          <w:spacing w:val="3"/>
          <w:sz w:val="24"/>
          <w:szCs w:val="24"/>
        </w:rPr>
        <w:t>)</w:t>
      </w:r>
      <w:r>
        <w:rPr>
          <w:rFonts w:ascii="SimSun" w:eastAsia="SimSun" w:hAnsi="SimSun" w:cs="SimSun"/>
          <w:spacing w:val="3"/>
          <w:sz w:val="24"/>
          <w:szCs w:val="24"/>
        </w:rPr>
        <w:t>终端支持广泛，涵盖智能手机、平板电脑、和普通</w:t>
      </w:r>
      <w:r>
        <w:rPr>
          <w:rFonts w:ascii="Times New Roman" w:eastAsia="Times New Roman" w:hAnsi="Times New Roman" w:cs="Times New Roman"/>
          <w:sz w:val="24"/>
          <w:szCs w:val="24"/>
        </w:rPr>
        <w:t>PC</w:t>
      </w:r>
    </w:p>
    <w:p w:rsidR="00E02D2F">
      <w:pPr>
        <w:pStyle w:val="BodyText"/>
        <w:spacing w:before="185" w:line="362" w:lineRule="auto"/>
        <w:ind w:left="13" w:right="168" w:firstLine="430"/>
        <w:rPr>
          <w:rFonts w:ascii="SimSun" w:eastAsia="SimSun" w:hAnsi="SimSun" w:cs="SimSun"/>
          <w:sz w:val="24"/>
          <w:szCs w:val="24"/>
        </w:rPr>
      </w:pPr>
      <w:r>
        <w:rPr>
          <w:rFonts w:ascii="SimSun" w:eastAsia="SimSun" w:hAnsi="SimSun" w:cs="SimSun"/>
          <w:spacing w:val="-2"/>
          <w:sz w:val="24"/>
          <w:szCs w:val="24"/>
        </w:rPr>
        <w:t>通过部署一套沃云办公系统，企业的内部信息化应用即可通过丰富的终端设</w:t>
      </w:r>
      <w:r>
        <w:rPr>
          <w:rFonts w:ascii="SimSun" w:eastAsia="SimSun" w:hAnsi="SimSun" w:cs="SimSun"/>
          <w:sz w:val="24"/>
          <w:szCs w:val="24"/>
        </w:rPr>
        <w:t>备</w:t>
      </w:r>
      <w:r>
        <w:rPr>
          <w:sz w:val="24"/>
          <w:szCs w:val="24"/>
        </w:rPr>
        <w:t xml:space="preserve">(Android </w:t>
      </w:r>
      <w:r>
        <w:rPr>
          <w:rFonts w:ascii="SimSun" w:eastAsia="SimSun" w:hAnsi="SimSun" w:cs="SimSun"/>
          <w:sz w:val="24"/>
          <w:szCs w:val="24"/>
        </w:rPr>
        <w:t>和</w:t>
      </w:r>
      <w:r>
        <w:rPr>
          <w:rFonts w:ascii="Times New Roman" w:eastAsia="Times New Roman" w:hAnsi="Times New Roman" w:cs="Times New Roman"/>
          <w:sz w:val="24"/>
          <w:szCs w:val="24"/>
        </w:rPr>
        <w:t>IOS)</w:t>
      </w:r>
      <w:r>
        <w:rPr>
          <w:rFonts w:ascii="SimSun" w:eastAsia="SimSun" w:hAnsi="SimSun" w:cs="SimSun"/>
          <w:sz w:val="24"/>
          <w:szCs w:val="24"/>
        </w:rPr>
        <w:t>和普通</w:t>
      </w:r>
      <w:r>
        <w:rPr>
          <w:rFonts w:ascii="Times New Roman" w:eastAsia="Times New Roman" w:hAnsi="Times New Roman" w:cs="Times New Roman"/>
          <w:sz w:val="24"/>
          <w:szCs w:val="24"/>
        </w:rPr>
        <w:t>PC</w:t>
      </w:r>
      <w:r>
        <w:rPr>
          <w:rFonts w:ascii="SimSun" w:eastAsia="SimSun" w:hAnsi="SimSun" w:cs="SimSun"/>
          <w:sz w:val="24"/>
          <w:szCs w:val="24"/>
        </w:rPr>
        <w:t>访问到，真正做到无时间和空间的限制，何时何</w:t>
      </w:r>
    </w:p>
    <w:p w:rsidR="00E02D2F">
      <w:pPr>
        <w:spacing w:line="219" w:lineRule="auto"/>
        <w:ind w:left="13"/>
        <w:rPr>
          <w:rFonts w:ascii="SimSun" w:eastAsia="SimSun" w:hAnsi="SimSun" w:cs="SimSun"/>
          <w:sz w:val="24"/>
          <w:szCs w:val="24"/>
        </w:rPr>
      </w:pPr>
      <w:r>
        <w:rPr>
          <w:rFonts w:ascii="SimSun" w:eastAsia="SimSun" w:hAnsi="SimSun" w:cs="SimSun"/>
          <w:spacing w:val="-2"/>
          <w:sz w:val="24"/>
          <w:szCs w:val="24"/>
        </w:rPr>
        <w:t>地均可以自由办公，为企业带来实实在在的高效率。</w:t>
      </w:r>
    </w:p>
    <w:p w:rsidR="00E02D2F">
      <w:pPr>
        <w:spacing w:before="174" w:line="219" w:lineRule="auto"/>
        <w:ind w:left="563"/>
        <w:rPr>
          <w:rFonts w:ascii="SimSun" w:eastAsia="SimSun" w:hAnsi="SimSun" w:cs="SimSun"/>
          <w:sz w:val="24"/>
          <w:szCs w:val="24"/>
        </w:rPr>
      </w:pPr>
      <w:r>
        <w:rPr>
          <w:rFonts w:ascii="SimSun" w:eastAsia="SimSun" w:hAnsi="SimSun" w:cs="SimSun"/>
          <w:spacing w:val="3"/>
          <w:sz w:val="24"/>
          <w:szCs w:val="24"/>
        </w:rPr>
        <w:t>(</w:t>
      </w:r>
      <w:r>
        <w:rPr>
          <w:rFonts w:ascii="SimSun" w:eastAsia="SimSun" w:hAnsi="SimSun" w:cs="SimSun"/>
          <w:spacing w:val="3"/>
          <w:sz w:val="24"/>
          <w:szCs w:val="24"/>
        </w:rPr>
        <w:t>二</w:t>
      </w:r>
      <w:r>
        <w:rPr>
          <w:rFonts w:ascii="SimSun" w:eastAsia="SimSun" w:hAnsi="SimSun" w:cs="SimSun"/>
          <w:spacing w:val="3"/>
          <w:sz w:val="24"/>
          <w:szCs w:val="24"/>
        </w:rPr>
        <w:t>)</w:t>
      </w:r>
      <w:r>
        <w:rPr>
          <w:rFonts w:ascii="SimSun" w:eastAsia="SimSun" w:hAnsi="SimSun" w:cs="SimSun"/>
          <w:spacing w:val="3"/>
          <w:sz w:val="24"/>
          <w:szCs w:val="24"/>
        </w:rPr>
        <w:t>绝佳的操作体验，无高昂的学习和开发成本</w:t>
      </w:r>
    </w:p>
    <w:p w:rsidR="00E02D2F">
      <w:pPr>
        <w:pStyle w:val="BodyText"/>
        <w:spacing w:before="195" w:line="354" w:lineRule="auto"/>
        <w:ind w:left="13" w:right="179" w:firstLine="430"/>
        <w:rPr>
          <w:rFonts w:ascii="SimSun" w:eastAsia="SimSun" w:hAnsi="SimSun" w:cs="SimSun"/>
          <w:sz w:val="24"/>
          <w:szCs w:val="24"/>
        </w:rPr>
      </w:pPr>
      <w:r>
        <w:rPr>
          <w:rFonts w:ascii="SimSun" w:eastAsia="SimSun" w:hAnsi="SimSun" w:cs="SimSun"/>
          <w:spacing w:val="-2"/>
          <w:sz w:val="24"/>
          <w:szCs w:val="24"/>
        </w:rPr>
        <w:t>沃云办公系统能方便快捷的为客户提供各种应用虚拟化访问：无论是</w:t>
      </w:r>
      <w:r>
        <w:rPr>
          <w:rFonts w:ascii="SimSun" w:eastAsia="SimSun" w:hAnsi="SimSun" w:cs="SimSun"/>
          <w:spacing w:val="-2"/>
          <w:sz w:val="24"/>
          <w:szCs w:val="24"/>
        </w:rPr>
        <w:t xml:space="preserve"> </w:t>
      </w:r>
      <w:r>
        <w:rPr>
          <w:rFonts w:ascii="Times New Roman" w:eastAsia="Times New Roman" w:hAnsi="Times New Roman" w:cs="Times New Roman"/>
          <w:spacing w:val="-2"/>
          <w:sz w:val="24"/>
          <w:szCs w:val="24"/>
        </w:rPr>
        <w:t>B/S</w:t>
      </w:r>
      <w:r>
        <w:rPr>
          <w:rFonts w:ascii="SimSun" w:eastAsia="SimSun" w:hAnsi="SimSun" w:cs="SimSun"/>
          <w:spacing w:val="-2"/>
          <w:sz w:val="24"/>
          <w:szCs w:val="24"/>
        </w:rPr>
        <w:t>、</w:t>
      </w:r>
      <w:r>
        <w:rPr>
          <w:spacing w:val="-1"/>
          <w:sz w:val="24"/>
          <w:szCs w:val="24"/>
        </w:rPr>
        <w:t>C/S</w:t>
      </w:r>
      <w:r>
        <w:rPr>
          <w:rFonts w:ascii="SimSun" w:eastAsia="SimSun" w:hAnsi="SimSun" w:cs="SimSun"/>
          <w:spacing w:val="-1"/>
          <w:sz w:val="24"/>
          <w:szCs w:val="24"/>
        </w:rPr>
        <w:t>应用，均可以完整地展示在移动终端上，结合触摸屏的先天操作</w:t>
      </w:r>
      <w:r>
        <w:rPr>
          <w:rFonts w:ascii="SimSun" w:eastAsia="SimSun" w:hAnsi="SimSun" w:cs="SimSun"/>
          <w:spacing w:val="-2"/>
          <w:sz w:val="24"/>
          <w:szCs w:val="24"/>
        </w:rPr>
        <w:t>优势，阅读</w:t>
      </w:r>
    </w:p>
    <w:p w:rsidR="00E02D2F">
      <w:pPr>
        <w:pStyle w:val="BodyText"/>
        <w:spacing w:before="1" w:line="218" w:lineRule="auto"/>
        <w:ind w:left="13"/>
        <w:rPr>
          <w:rFonts w:ascii="SimSun" w:eastAsia="SimSun" w:hAnsi="SimSun" w:cs="SimSun"/>
          <w:sz w:val="24"/>
          <w:szCs w:val="24"/>
        </w:rPr>
      </w:pPr>
      <w:r>
        <w:rPr>
          <w:rFonts w:ascii="SimSun" w:eastAsia="SimSun" w:hAnsi="SimSun" w:cs="SimSun"/>
          <w:spacing w:val="-13"/>
          <w:sz w:val="24"/>
          <w:szCs w:val="24"/>
        </w:rPr>
        <w:t>习惯超越传统</w:t>
      </w:r>
      <w:r>
        <w:rPr>
          <w:spacing w:val="-13"/>
          <w:sz w:val="24"/>
          <w:szCs w:val="24"/>
        </w:rPr>
        <w:t>PC</w:t>
      </w:r>
      <w:r>
        <w:rPr>
          <w:rFonts w:ascii="SimSun" w:eastAsia="SimSun" w:hAnsi="SimSun" w:cs="SimSun"/>
          <w:spacing w:val="-13"/>
          <w:sz w:val="24"/>
          <w:szCs w:val="24"/>
        </w:rPr>
        <w:t>。</w:t>
      </w:r>
    </w:p>
    <w:p w:rsidR="00E02D2F">
      <w:pPr>
        <w:spacing w:before="197" w:line="219" w:lineRule="auto"/>
        <w:ind w:left="563"/>
        <w:rPr>
          <w:rFonts w:ascii="SimSun" w:eastAsia="SimSun" w:hAnsi="SimSun" w:cs="SimSun"/>
          <w:sz w:val="24"/>
          <w:szCs w:val="24"/>
        </w:rPr>
      </w:pPr>
      <w:r>
        <w:rPr>
          <w:rFonts w:ascii="SimSun" w:eastAsia="SimSun" w:hAnsi="SimSun" w:cs="SimSun"/>
          <w:spacing w:val="4"/>
          <w:sz w:val="24"/>
          <w:szCs w:val="24"/>
        </w:rPr>
        <w:t>(</w:t>
      </w:r>
      <w:r>
        <w:rPr>
          <w:rFonts w:ascii="SimSun" w:eastAsia="SimSun" w:hAnsi="SimSun" w:cs="SimSun"/>
          <w:spacing w:val="4"/>
          <w:sz w:val="24"/>
          <w:szCs w:val="24"/>
        </w:rPr>
        <w:t>三</w:t>
      </w:r>
      <w:r>
        <w:rPr>
          <w:rFonts w:ascii="SimSun" w:eastAsia="SimSun" w:hAnsi="SimSun" w:cs="SimSun"/>
          <w:spacing w:val="4"/>
          <w:sz w:val="24"/>
          <w:szCs w:val="24"/>
        </w:rPr>
        <w:t>)</w:t>
      </w:r>
      <w:r>
        <w:rPr>
          <w:rFonts w:ascii="SimSun" w:eastAsia="SimSun" w:hAnsi="SimSun" w:cs="SimSun"/>
          <w:spacing w:val="4"/>
          <w:sz w:val="24"/>
          <w:szCs w:val="24"/>
        </w:rPr>
        <w:t>高可靠的安全策略，排除移动化的安全障碍</w:t>
      </w:r>
    </w:p>
    <w:p w:rsidR="00E02D2F">
      <w:pPr>
        <w:spacing w:before="184" w:line="468" w:lineRule="exact"/>
        <w:ind w:left="443"/>
        <w:rPr>
          <w:rFonts w:ascii="SimSun" w:eastAsia="SimSun" w:hAnsi="SimSun" w:cs="SimSun"/>
          <w:sz w:val="24"/>
          <w:szCs w:val="24"/>
        </w:rPr>
      </w:pPr>
      <w:r>
        <w:rPr>
          <w:rFonts w:ascii="SimSun" w:eastAsia="SimSun" w:hAnsi="SimSun" w:cs="SimSun"/>
          <w:spacing w:val="-2"/>
          <w:position w:val="17"/>
          <w:sz w:val="24"/>
          <w:szCs w:val="24"/>
        </w:rPr>
        <w:t>第一层安全策略：企业仅沃云接入管理平台对外提供服</w:t>
      </w:r>
      <w:r>
        <w:rPr>
          <w:rFonts w:ascii="SimSun" w:eastAsia="SimSun" w:hAnsi="SimSun" w:cs="SimSun"/>
          <w:spacing w:val="-3"/>
          <w:position w:val="17"/>
          <w:sz w:val="24"/>
          <w:szCs w:val="24"/>
        </w:rPr>
        <w:t>务，彻底隔离了内外</w:t>
      </w:r>
    </w:p>
    <w:p w:rsidR="00E02D2F">
      <w:pPr>
        <w:spacing w:line="224" w:lineRule="auto"/>
        <w:ind w:left="13"/>
        <w:rPr>
          <w:rFonts w:ascii="SimSun" w:eastAsia="SimSun" w:hAnsi="SimSun" w:cs="SimSun"/>
          <w:sz w:val="24"/>
          <w:szCs w:val="24"/>
        </w:rPr>
      </w:pPr>
      <w:r>
        <w:rPr>
          <w:rFonts w:ascii="SimSun" w:eastAsia="SimSun" w:hAnsi="SimSun" w:cs="SimSun"/>
          <w:sz w:val="24"/>
          <w:szCs w:val="24"/>
        </w:rPr>
        <w:t>网</w:t>
      </w:r>
    </w:p>
    <w:p w:rsidR="00E02D2F">
      <w:pPr>
        <w:spacing w:before="161" w:line="219" w:lineRule="auto"/>
        <w:ind w:left="443"/>
        <w:rPr>
          <w:rFonts w:ascii="SimSun" w:eastAsia="SimSun" w:hAnsi="SimSun" w:cs="SimSun"/>
          <w:sz w:val="24"/>
          <w:szCs w:val="24"/>
        </w:rPr>
      </w:pPr>
      <w:r>
        <w:rPr>
          <w:rFonts w:ascii="SimSun" w:eastAsia="SimSun" w:hAnsi="SimSun" w:cs="SimSun"/>
          <w:spacing w:val="-2"/>
          <w:sz w:val="24"/>
          <w:szCs w:val="24"/>
        </w:rPr>
        <w:t>第二层安全策略：数据传输全程采用</w:t>
      </w:r>
      <w:r>
        <w:rPr>
          <w:rFonts w:ascii="Times New Roman" w:eastAsia="Times New Roman" w:hAnsi="Times New Roman" w:cs="Times New Roman"/>
          <w:spacing w:val="-2"/>
          <w:sz w:val="24"/>
          <w:szCs w:val="24"/>
        </w:rPr>
        <w:t>SSL</w:t>
      </w:r>
      <w:r>
        <w:rPr>
          <w:rFonts w:ascii="SimSun" w:eastAsia="SimSun" w:hAnsi="SimSun" w:cs="SimSun"/>
          <w:spacing w:val="-2"/>
          <w:sz w:val="24"/>
          <w:szCs w:val="24"/>
        </w:rPr>
        <w:t>加密，防止数据被窃取</w:t>
      </w:r>
    </w:p>
    <w:p w:rsidR="00E02D2F">
      <w:pPr>
        <w:spacing w:before="195" w:line="462" w:lineRule="exact"/>
        <w:ind w:left="443"/>
        <w:rPr>
          <w:rFonts w:ascii="SimSun" w:eastAsia="SimSun" w:hAnsi="SimSun" w:cs="SimSun"/>
          <w:sz w:val="24"/>
          <w:szCs w:val="24"/>
        </w:rPr>
      </w:pPr>
      <w:r>
        <w:rPr>
          <w:rFonts w:ascii="SimSun" w:eastAsia="SimSun" w:hAnsi="SimSun" w:cs="SimSun"/>
          <w:spacing w:val="-2"/>
          <w:position w:val="16"/>
          <w:sz w:val="24"/>
          <w:szCs w:val="24"/>
        </w:rPr>
        <w:t>第三层安全策略：多种高科技安全认证手段，防暴力破解，使用者身份唯一</w:t>
      </w:r>
    </w:p>
    <w:p w:rsidR="00E02D2F">
      <w:pPr>
        <w:spacing w:line="220" w:lineRule="auto"/>
        <w:ind w:left="13"/>
        <w:rPr>
          <w:rFonts w:ascii="SimSun" w:eastAsia="SimSun" w:hAnsi="SimSun" w:cs="SimSun"/>
          <w:sz w:val="24"/>
          <w:szCs w:val="24"/>
        </w:rPr>
      </w:pPr>
      <w:r>
        <w:rPr>
          <w:rFonts w:ascii="SimSun" w:eastAsia="SimSun" w:hAnsi="SimSun" w:cs="SimSun"/>
          <w:spacing w:val="-3"/>
          <w:sz w:val="24"/>
          <w:szCs w:val="24"/>
        </w:rPr>
        <w:t>确定</w:t>
      </w:r>
    </w:p>
    <w:p w:rsidR="00E02D2F">
      <w:pPr>
        <w:spacing w:before="194" w:line="219" w:lineRule="auto"/>
        <w:ind w:left="563"/>
        <w:rPr>
          <w:rFonts w:ascii="SimSun" w:eastAsia="SimSun" w:hAnsi="SimSun" w:cs="SimSun"/>
          <w:sz w:val="24"/>
          <w:szCs w:val="24"/>
        </w:rPr>
      </w:pPr>
      <w:r>
        <w:rPr>
          <w:rFonts w:ascii="SimSun" w:eastAsia="SimSun" w:hAnsi="SimSun" w:cs="SimSun"/>
          <w:spacing w:val="1"/>
          <w:sz w:val="24"/>
          <w:szCs w:val="24"/>
        </w:rPr>
        <w:t>(</w:t>
      </w:r>
      <w:r>
        <w:rPr>
          <w:rFonts w:ascii="SimSun" w:eastAsia="SimSun" w:hAnsi="SimSun" w:cs="SimSun"/>
          <w:spacing w:val="1"/>
          <w:sz w:val="24"/>
          <w:szCs w:val="24"/>
        </w:rPr>
        <w:t>四</w:t>
      </w:r>
      <w:r>
        <w:rPr>
          <w:rFonts w:ascii="SimSun" w:eastAsia="SimSun" w:hAnsi="SimSun" w:cs="SimSun"/>
          <w:spacing w:val="1"/>
          <w:sz w:val="24"/>
          <w:szCs w:val="24"/>
        </w:rPr>
        <w:t>)</w:t>
      </w:r>
      <w:r>
        <w:rPr>
          <w:rFonts w:ascii="SimSun" w:eastAsia="SimSun" w:hAnsi="SimSun" w:cs="SimSun"/>
          <w:spacing w:val="1"/>
          <w:sz w:val="24"/>
          <w:szCs w:val="24"/>
        </w:rPr>
        <w:t>无需接口、无需开发，项目实施时间短，产品成熟度高，彻底摆脱二</w:t>
      </w:r>
    </w:p>
    <w:p w:rsidR="00E02D2F">
      <w:pPr>
        <w:spacing w:line="219" w:lineRule="auto"/>
        <w:rPr>
          <w:rFonts w:ascii="SimSun" w:eastAsia="SimSun" w:hAnsi="SimSun" w:cs="SimSun"/>
          <w:sz w:val="24"/>
          <w:szCs w:val="24"/>
        </w:rPr>
        <w:sectPr>
          <w:headerReference w:type="even" r:id="rId77"/>
          <w:headerReference w:type="default" r:id="rId78"/>
          <w:footerReference w:type="even" r:id="rId79"/>
          <w:footerReference w:type="default" r:id="rId80"/>
          <w:headerReference w:type="first" r:id="rId81"/>
          <w:footerReference w:type="first" r:id="rId82"/>
          <w:pgSz w:w="11910" w:h="16840"/>
          <w:pgMar w:top="1431" w:right="1649" w:bottom="0" w:left="1786" w:header="0" w:footer="0" w:gutter="0"/>
          <w:pgNumType w:start="13"/>
          <w:cols w:space="720"/>
        </w:sectPr>
      </w:pPr>
    </w:p>
    <w:p w:rsidR="00E02D2F">
      <w:pPr>
        <w:spacing w:before="108" w:line="219" w:lineRule="auto"/>
        <w:ind w:left="13"/>
        <w:rPr>
          <w:rFonts w:ascii="SimSun" w:eastAsia="SimSun" w:hAnsi="SimSun" w:cs="SimSun"/>
          <w:sz w:val="24"/>
          <w:szCs w:val="24"/>
        </w:rPr>
      </w:pPr>
      <w:r>
        <w:rPr>
          <w:rFonts w:ascii="SimSun" w:eastAsia="SimSun" w:hAnsi="SimSun" w:cs="SimSun"/>
          <w:spacing w:val="-3"/>
          <w:sz w:val="24"/>
          <w:szCs w:val="24"/>
        </w:rPr>
        <w:t>次开发之苦</w:t>
      </w:r>
    </w:p>
    <w:p w:rsidR="00E02D2F">
      <w:pPr>
        <w:spacing w:before="183" w:line="362" w:lineRule="auto"/>
        <w:ind w:left="13" w:right="625" w:firstLine="430"/>
        <w:jc w:val="both"/>
        <w:rPr>
          <w:rFonts w:ascii="SimSun" w:eastAsia="SimSun" w:hAnsi="SimSun" w:cs="SimSun"/>
          <w:sz w:val="24"/>
          <w:szCs w:val="24"/>
        </w:rPr>
      </w:pPr>
      <w:r>
        <w:rPr>
          <w:rFonts w:ascii="SimSun" w:eastAsia="SimSun" w:hAnsi="SimSun" w:cs="SimSun"/>
          <w:spacing w:val="-2"/>
          <w:sz w:val="24"/>
          <w:szCs w:val="24"/>
        </w:rPr>
        <w:t>沃云办公系统基于成熟的软硬件技术研发、经过了</w:t>
      </w:r>
      <w:r>
        <w:rPr>
          <w:rFonts w:ascii="SimSun" w:eastAsia="SimSun" w:hAnsi="SimSun" w:cs="SimSun"/>
          <w:spacing w:val="-3"/>
          <w:sz w:val="24"/>
          <w:szCs w:val="24"/>
        </w:rPr>
        <w:t>长时间的完善过程，产品</w:t>
      </w:r>
      <w:r>
        <w:rPr>
          <w:rFonts w:ascii="SimSun" w:eastAsia="SimSun" w:hAnsi="SimSun" w:cs="SimSun"/>
          <w:sz w:val="24"/>
          <w:szCs w:val="24"/>
        </w:rPr>
        <w:t>成熟度非常高，基本实现办公系统移动化的即插即</w:t>
      </w:r>
      <w:r>
        <w:rPr>
          <w:rFonts w:ascii="SimSun" w:eastAsia="SimSun" w:hAnsi="SimSun" w:cs="SimSun"/>
          <w:spacing w:val="-1"/>
          <w:sz w:val="24"/>
          <w:szCs w:val="24"/>
        </w:rPr>
        <w:t>用，产品一般在</w:t>
      </w:r>
      <w:r>
        <w:rPr>
          <w:rFonts w:ascii="SimSun" w:eastAsia="SimSun" w:hAnsi="SimSun" w:cs="SimSun"/>
          <w:spacing w:val="-1"/>
          <w:sz w:val="24"/>
          <w:szCs w:val="24"/>
        </w:rPr>
        <w:t>2</w:t>
      </w:r>
      <w:r>
        <w:rPr>
          <w:rFonts w:ascii="SimSun" w:eastAsia="SimSun" w:hAnsi="SimSun" w:cs="SimSun"/>
          <w:spacing w:val="-1"/>
          <w:sz w:val="24"/>
          <w:szCs w:val="24"/>
        </w:rPr>
        <w:t>天内即可完</w:t>
      </w:r>
    </w:p>
    <w:p w:rsidR="00E02D2F">
      <w:pPr>
        <w:spacing w:line="219" w:lineRule="auto"/>
        <w:ind w:left="13"/>
        <w:rPr>
          <w:rFonts w:ascii="SimSun" w:eastAsia="SimSun" w:hAnsi="SimSun" w:cs="SimSun"/>
          <w:sz w:val="24"/>
          <w:szCs w:val="24"/>
        </w:rPr>
      </w:pPr>
      <w:r>
        <w:rPr>
          <w:rFonts w:ascii="SimSun" w:eastAsia="SimSun" w:hAnsi="SimSun" w:cs="SimSun"/>
          <w:spacing w:val="-7"/>
          <w:sz w:val="24"/>
          <w:szCs w:val="24"/>
        </w:rPr>
        <w:t>全交付使用。</w:t>
      </w:r>
    </w:p>
    <w:p w:rsidR="00E02D2F">
      <w:pPr>
        <w:spacing w:before="182" w:line="362" w:lineRule="auto"/>
        <w:ind w:left="13" w:right="637" w:firstLine="430"/>
        <w:jc w:val="both"/>
        <w:rPr>
          <w:rFonts w:ascii="SimSun" w:eastAsia="SimSun" w:hAnsi="SimSun" w:cs="SimSun"/>
          <w:sz w:val="24"/>
          <w:szCs w:val="24"/>
        </w:rPr>
      </w:pPr>
      <w:r>
        <w:rPr>
          <w:rFonts w:ascii="SimSun" w:eastAsia="SimSun" w:hAnsi="SimSun" w:cs="SimSun"/>
          <w:spacing w:val="-3"/>
          <w:sz w:val="24"/>
          <w:szCs w:val="24"/>
        </w:rPr>
        <w:t>企业办公系统修改不会牵连任何二次开发工作，相比传统的移动办公产品有</w:t>
      </w:r>
      <w:r>
        <w:rPr>
          <w:rFonts w:ascii="SimSun" w:eastAsia="SimSun" w:hAnsi="SimSun" w:cs="SimSun"/>
          <w:spacing w:val="-4"/>
          <w:sz w:val="24"/>
          <w:szCs w:val="24"/>
        </w:rPr>
        <w:t>巨大的优势，既节省成本又大大提高了企业效率，是目前最佳的企业办公移动化</w:t>
      </w:r>
    </w:p>
    <w:p w:rsidR="00E02D2F">
      <w:pPr>
        <w:spacing w:before="1" w:line="218" w:lineRule="auto"/>
        <w:ind w:left="13"/>
        <w:rPr>
          <w:rFonts w:ascii="SimSun" w:eastAsia="SimSun" w:hAnsi="SimSun" w:cs="SimSun"/>
          <w:sz w:val="24"/>
          <w:szCs w:val="24"/>
        </w:rPr>
      </w:pPr>
      <w:r>
        <w:rPr>
          <w:rFonts w:ascii="SimSun" w:eastAsia="SimSun" w:hAnsi="SimSun" w:cs="SimSun"/>
          <w:spacing w:val="-7"/>
          <w:sz w:val="24"/>
          <w:szCs w:val="24"/>
        </w:rPr>
        <w:t>的最佳解决方案。</w:t>
      </w:r>
    </w:p>
    <w:p w:rsidR="00E02D2F">
      <w:pPr>
        <w:pStyle w:val="BodyText"/>
        <w:spacing w:line="396" w:lineRule="auto"/>
      </w:pPr>
    </w:p>
    <w:p w:rsidR="00E02D2F">
      <w:pPr>
        <w:spacing w:before="104" w:line="911" w:lineRule="exact"/>
        <w:ind w:left="17"/>
        <w:rPr>
          <w:rFonts w:ascii="SimHei" w:eastAsia="SimHei" w:hAnsi="SimHei" w:cs="SimHei"/>
          <w:sz w:val="32"/>
          <w:szCs w:val="32"/>
        </w:rPr>
      </w:pPr>
      <w:bookmarkStart w:id="15" w:name="bookmark16"/>
      <w:bookmarkStart w:id="16" w:name="bookmark17"/>
      <w:bookmarkStart w:id="17" w:name="bookmark18"/>
      <w:bookmarkEnd w:id="15"/>
      <w:bookmarkEnd w:id="16"/>
      <w:bookmarkEnd w:id="17"/>
      <w:r>
        <w:rPr>
          <w:rFonts w:ascii="SimHei" w:eastAsia="SimHei" w:hAnsi="SimHei" w:cs="SimHei"/>
          <w:b/>
          <w:bCs/>
          <w:spacing w:val="-12"/>
          <w:position w:val="45"/>
          <w:sz w:val="32"/>
          <w:szCs w:val="32"/>
        </w:rPr>
        <w:t>2.1.3</w:t>
      </w:r>
      <w:r>
        <w:rPr>
          <w:rFonts w:ascii="SimHei" w:eastAsia="SimHei" w:hAnsi="SimHei" w:cs="SimHei"/>
          <w:b/>
          <w:bCs/>
          <w:spacing w:val="-12"/>
          <w:position w:val="45"/>
          <w:sz w:val="32"/>
          <w:szCs w:val="32"/>
        </w:rPr>
        <w:t>内部办公模块一云视频会议</w:t>
      </w:r>
    </w:p>
    <w:p w:rsidR="00E02D2F">
      <w:pPr>
        <w:spacing w:before="1" w:line="221" w:lineRule="auto"/>
        <w:ind w:left="17"/>
        <w:rPr>
          <w:rFonts w:ascii="SimHei" w:eastAsia="SimHei" w:hAnsi="SimHei" w:cs="SimHei"/>
          <w:sz w:val="29"/>
          <w:szCs w:val="29"/>
        </w:rPr>
      </w:pPr>
      <w:r>
        <w:rPr>
          <w:rFonts w:ascii="SimHei" w:eastAsia="SimHei" w:hAnsi="SimHei" w:cs="SimHei"/>
          <w:b/>
          <w:bCs/>
          <w:spacing w:val="-21"/>
          <w:sz w:val="29"/>
          <w:szCs w:val="29"/>
        </w:rPr>
        <w:t>2.1.3.1</w:t>
      </w:r>
      <w:r>
        <w:rPr>
          <w:rFonts w:ascii="SimHei" w:eastAsia="SimHei" w:hAnsi="SimHei" w:cs="SimHei"/>
          <w:b/>
          <w:bCs/>
          <w:spacing w:val="-21"/>
          <w:sz w:val="29"/>
          <w:szCs w:val="29"/>
        </w:rPr>
        <w:t>产品介绍</w:t>
      </w:r>
    </w:p>
    <w:p w:rsidR="00E02D2F">
      <w:pPr>
        <w:pStyle w:val="BodyText"/>
        <w:spacing w:line="413" w:lineRule="auto"/>
      </w:pPr>
    </w:p>
    <w:p w:rsidR="00E02D2F">
      <w:pPr>
        <w:spacing w:before="79" w:line="470" w:lineRule="exact"/>
        <w:ind w:left="443"/>
        <w:rPr>
          <w:rFonts w:ascii="SimSun" w:eastAsia="SimSun" w:hAnsi="SimSun" w:cs="SimSun"/>
          <w:sz w:val="24"/>
          <w:szCs w:val="24"/>
        </w:rPr>
      </w:pPr>
      <w:r>
        <w:rPr>
          <w:rFonts w:ascii="SimSun" w:eastAsia="SimSun" w:hAnsi="SimSun" w:cs="SimSun"/>
          <w:spacing w:val="-3"/>
          <w:position w:val="17"/>
          <w:sz w:val="24"/>
          <w:szCs w:val="24"/>
        </w:rPr>
        <w:t>云视频会议是一款世界级的多人视频通话工具，支持远程视音频交流、桌面</w:t>
      </w:r>
    </w:p>
    <w:p w:rsidR="00E02D2F">
      <w:pPr>
        <w:pStyle w:val="BodyText"/>
        <w:spacing w:line="218" w:lineRule="auto"/>
        <w:ind w:left="13"/>
        <w:rPr>
          <w:rFonts w:ascii="SimSun" w:eastAsia="SimSun" w:hAnsi="SimSun" w:cs="SimSun"/>
          <w:sz w:val="24"/>
          <w:szCs w:val="24"/>
        </w:rPr>
      </w:pPr>
      <w:r>
        <w:rPr>
          <w:rFonts w:ascii="SimSun" w:eastAsia="SimSun" w:hAnsi="SimSun" w:cs="SimSun"/>
          <w:spacing w:val="-7"/>
          <w:sz w:val="24"/>
          <w:szCs w:val="24"/>
        </w:rPr>
        <w:t>分享、远程屏幕控制等功能。目前支持</w:t>
      </w:r>
      <w:r>
        <w:rPr>
          <w:spacing w:val="-7"/>
          <w:sz w:val="24"/>
          <w:szCs w:val="24"/>
        </w:rPr>
        <w:t>PC</w:t>
      </w:r>
      <w:r>
        <w:rPr>
          <w:rFonts w:ascii="SimSun" w:eastAsia="SimSun" w:hAnsi="SimSun" w:cs="SimSun"/>
          <w:spacing w:val="-7"/>
          <w:sz w:val="24"/>
          <w:szCs w:val="24"/>
        </w:rPr>
        <w:t>、</w:t>
      </w:r>
      <w:r>
        <w:rPr>
          <w:spacing w:val="-7"/>
          <w:sz w:val="24"/>
          <w:szCs w:val="24"/>
        </w:rPr>
        <w:t>IOS</w:t>
      </w:r>
      <w:r>
        <w:rPr>
          <w:rFonts w:ascii="SimSun" w:eastAsia="SimSun" w:hAnsi="SimSun" w:cs="SimSun"/>
          <w:spacing w:val="-7"/>
          <w:sz w:val="24"/>
          <w:szCs w:val="24"/>
        </w:rPr>
        <w:t>、</w:t>
      </w:r>
      <w:r>
        <w:rPr>
          <w:spacing w:val="-7"/>
          <w:sz w:val="24"/>
          <w:szCs w:val="24"/>
        </w:rPr>
        <w:t>And</w:t>
      </w:r>
      <w:r>
        <w:rPr>
          <w:spacing w:val="-8"/>
          <w:sz w:val="24"/>
          <w:szCs w:val="24"/>
        </w:rPr>
        <w:t xml:space="preserve">roid </w:t>
      </w:r>
      <w:r>
        <w:rPr>
          <w:rFonts w:ascii="SimSun" w:eastAsia="SimSun" w:hAnsi="SimSun" w:cs="SimSun"/>
          <w:spacing w:val="-8"/>
          <w:sz w:val="24"/>
          <w:szCs w:val="24"/>
        </w:rPr>
        <w:t>平台。</w:t>
      </w:r>
    </w:p>
    <w:p w:rsidR="00E02D2F">
      <w:pPr>
        <w:spacing w:before="197" w:line="219" w:lineRule="auto"/>
        <w:ind w:left="443"/>
        <w:rPr>
          <w:rFonts w:ascii="SimSun" w:eastAsia="SimSun" w:hAnsi="SimSun" w:cs="SimSun"/>
          <w:sz w:val="24"/>
          <w:szCs w:val="24"/>
        </w:rPr>
      </w:pPr>
      <w:r>
        <w:rPr>
          <w:rFonts w:ascii="SimSun" w:eastAsia="SimSun" w:hAnsi="SimSun" w:cs="SimSun"/>
          <w:spacing w:val="-7"/>
          <w:sz w:val="24"/>
          <w:szCs w:val="24"/>
        </w:rPr>
        <w:t>产品的系统架构如下图所示：</w:t>
      </w:r>
    </w:p>
    <w:p w:rsidR="00E02D2F">
      <w:pPr>
        <w:pStyle w:val="BodyText"/>
        <w:spacing w:line="333" w:lineRule="auto"/>
      </w:pPr>
    </w:p>
    <w:p w:rsidR="00E02D2F">
      <w:pPr>
        <w:spacing w:before="1" w:line="3700" w:lineRule="exact"/>
        <w:ind w:firstLine="3"/>
      </w:pPr>
      <w:r>
        <w:rPr>
          <w:position w:val="-73"/>
          <w:lang w:eastAsia="zh-CN"/>
        </w:rPr>
        <w:drawing>
          <wp:inline distT="0" distB="0" distL="0" distR="0">
            <wp:extent cx="5657843" cy="2349447"/>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83"/>
                    <a:stretch>
                      <a:fillRect/>
                    </a:stretch>
                  </pic:blipFill>
                  <pic:spPr>
                    <a:xfrm>
                      <a:off x="0" y="0"/>
                      <a:ext cx="5657843" cy="2349447"/>
                    </a:xfrm>
                    <a:prstGeom prst="rect">
                      <a:avLst/>
                    </a:prstGeom>
                  </pic:spPr>
                </pic:pic>
              </a:graphicData>
            </a:graphic>
          </wp:inline>
        </w:drawing>
      </w:r>
    </w:p>
    <w:p w:rsidR="00E02D2F">
      <w:pPr>
        <w:pStyle w:val="BodyText"/>
        <w:spacing w:line="255" w:lineRule="auto"/>
      </w:pPr>
    </w:p>
    <w:p w:rsidR="00E02D2F">
      <w:pPr>
        <w:pStyle w:val="BodyText"/>
        <w:spacing w:line="255" w:lineRule="auto"/>
      </w:pPr>
    </w:p>
    <w:p w:rsidR="00E02D2F">
      <w:pPr>
        <w:pStyle w:val="BodyText"/>
        <w:spacing w:line="256" w:lineRule="auto"/>
      </w:pPr>
    </w:p>
    <w:p w:rsidR="00E02D2F">
      <w:pPr>
        <w:spacing w:before="95" w:line="222" w:lineRule="auto"/>
        <w:ind w:left="17"/>
        <w:outlineLvl w:val="1"/>
        <w:rPr>
          <w:rFonts w:ascii="SimHei" w:eastAsia="SimHei" w:hAnsi="SimHei" w:cs="SimHei"/>
          <w:sz w:val="29"/>
          <w:szCs w:val="29"/>
        </w:rPr>
      </w:pPr>
      <w:r>
        <w:rPr>
          <w:rFonts w:ascii="SimHei" w:eastAsia="SimHei" w:hAnsi="SimHei" w:cs="SimHei"/>
          <w:b/>
          <w:bCs/>
          <w:spacing w:val="-22"/>
          <w:sz w:val="29"/>
          <w:szCs w:val="29"/>
        </w:rPr>
        <w:t>2.1.3.2</w:t>
      </w:r>
      <w:r>
        <w:rPr>
          <w:rFonts w:ascii="SimHei" w:eastAsia="SimHei" w:hAnsi="SimHei" w:cs="SimHei"/>
          <w:b/>
          <w:bCs/>
          <w:spacing w:val="-22"/>
          <w:sz w:val="29"/>
          <w:szCs w:val="29"/>
        </w:rPr>
        <w:t>产品特点</w:t>
      </w:r>
    </w:p>
    <w:p w:rsidR="00E02D2F">
      <w:pPr>
        <w:pStyle w:val="BodyText"/>
        <w:spacing w:line="423" w:lineRule="auto"/>
      </w:pPr>
    </w:p>
    <w:p w:rsidR="00E02D2F">
      <w:pPr>
        <w:spacing w:before="78" w:line="451" w:lineRule="exact"/>
        <w:ind w:left="13"/>
        <w:rPr>
          <w:rFonts w:ascii="SimSun" w:eastAsia="SimSun" w:hAnsi="SimSun" w:cs="SimSun"/>
          <w:sz w:val="24"/>
          <w:szCs w:val="24"/>
        </w:rPr>
      </w:pPr>
      <w:r>
        <w:rPr>
          <w:rFonts w:ascii="SimSun" w:eastAsia="SimSun" w:hAnsi="SimSun" w:cs="SimSun"/>
          <w:spacing w:val="-7"/>
          <w:position w:val="15"/>
          <w:sz w:val="24"/>
          <w:szCs w:val="24"/>
        </w:rPr>
        <w:t>视频会议系统具有以下特点：</w:t>
      </w:r>
    </w:p>
    <w:p w:rsidR="00E02D2F">
      <w:pPr>
        <w:pStyle w:val="BodyText"/>
        <w:spacing w:before="1" w:line="219" w:lineRule="auto"/>
        <w:ind w:left="13"/>
        <w:rPr>
          <w:rFonts w:ascii="SimSun" w:eastAsia="SimSun" w:hAnsi="SimSun" w:cs="SimSun"/>
          <w:sz w:val="24"/>
          <w:szCs w:val="24"/>
        </w:rPr>
      </w:pPr>
      <w:r>
        <w:rPr>
          <w:spacing w:val="-6"/>
          <w:sz w:val="24"/>
          <w:szCs w:val="24"/>
        </w:rPr>
        <w:t xml:space="preserve">3in1 </w:t>
      </w:r>
      <w:r>
        <w:rPr>
          <w:rFonts w:ascii="SimSun" w:eastAsia="SimSun" w:hAnsi="SimSun" w:cs="SimSun"/>
          <w:spacing w:val="-6"/>
          <w:sz w:val="24"/>
          <w:szCs w:val="24"/>
        </w:rPr>
        <w:t>的微协作云视频平台；</w:t>
      </w:r>
    </w:p>
    <w:p w:rsidR="00E02D2F">
      <w:pPr>
        <w:spacing w:before="185" w:line="219" w:lineRule="auto"/>
        <w:ind w:left="13"/>
        <w:rPr>
          <w:rFonts w:ascii="SimSun" w:eastAsia="SimSun" w:hAnsi="SimSun" w:cs="SimSun"/>
          <w:sz w:val="24"/>
          <w:szCs w:val="24"/>
        </w:rPr>
      </w:pPr>
      <w:r>
        <w:rPr>
          <w:rFonts w:ascii="SimSun" w:eastAsia="SimSun" w:hAnsi="SimSun" w:cs="SimSun"/>
          <w:spacing w:val="-9"/>
          <w:sz w:val="24"/>
          <w:szCs w:val="24"/>
        </w:rPr>
        <w:t>移动端双向数据协作；</w:t>
      </w:r>
    </w:p>
    <w:p w:rsidR="00E02D2F">
      <w:pPr>
        <w:spacing w:line="219" w:lineRule="auto"/>
        <w:rPr>
          <w:rFonts w:ascii="SimSun" w:eastAsia="SimSun" w:hAnsi="SimSun" w:cs="SimSun"/>
          <w:sz w:val="24"/>
          <w:szCs w:val="24"/>
        </w:rPr>
        <w:sectPr>
          <w:headerReference w:type="even" r:id="rId84"/>
          <w:headerReference w:type="default" r:id="rId85"/>
          <w:footerReference w:type="even" r:id="rId86"/>
          <w:footerReference w:type="default" r:id="rId87"/>
          <w:headerReference w:type="first" r:id="rId88"/>
          <w:footerReference w:type="first" r:id="rId89"/>
          <w:pgSz w:w="11910" w:h="16840"/>
          <w:pgMar w:top="1431" w:right="1210" w:bottom="0" w:left="1786" w:header="0" w:footer="0" w:gutter="0"/>
          <w:pgNumType w:start="14"/>
          <w:cols w:space="720"/>
        </w:sectPr>
      </w:pPr>
    </w:p>
    <w:p w:rsidR="00E02D2F">
      <w:pPr>
        <w:spacing w:before="108" w:line="469" w:lineRule="exact"/>
        <w:ind w:left="3"/>
        <w:rPr>
          <w:rFonts w:ascii="SimSun" w:eastAsia="SimSun" w:hAnsi="SimSun" w:cs="SimSun"/>
          <w:sz w:val="24"/>
          <w:szCs w:val="24"/>
        </w:rPr>
      </w:pPr>
      <w:r>
        <w:rPr>
          <w:rFonts w:ascii="SimSun" w:eastAsia="SimSun" w:hAnsi="SimSun" w:cs="SimSun"/>
          <w:spacing w:val="-10"/>
          <w:position w:val="17"/>
          <w:sz w:val="24"/>
          <w:szCs w:val="24"/>
        </w:rPr>
        <w:t>安全性高的混合云服务；</w:t>
      </w:r>
    </w:p>
    <w:p w:rsidR="00E02D2F">
      <w:pPr>
        <w:spacing w:line="218" w:lineRule="auto"/>
        <w:ind w:left="3"/>
        <w:rPr>
          <w:rFonts w:ascii="SimSun" w:eastAsia="SimSun" w:hAnsi="SimSun" w:cs="SimSun"/>
          <w:sz w:val="24"/>
          <w:szCs w:val="24"/>
        </w:rPr>
      </w:pPr>
      <w:r>
        <w:rPr>
          <w:rFonts w:ascii="SimSun" w:eastAsia="SimSun" w:hAnsi="SimSun" w:cs="SimSun"/>
          <w:spacing w:val="-6"/>
          <w:sz w:val="24"/>
          <w:szCs w:val="24"/>
        </w:rPr>
        <w:t>会议室级别终端接入；</w:t>
      </w:r>
    </w:p>
    <w:p w:rsidR="00E02D2F">
      <w:pPr>
        <w:spacing w:before="186" w:line="219" w:lineRule="auto"/>
        <w:ind w:left="3"/>
        <w:rPr>
          <w:rFonts w:ascii="SimSun" w:eastAsia="SimSun" w:hAnsi="SimSun" w:cs="SimSun"/>
          <w:sz w:val="24"/>
          <w:szCs w:val="24"/>
        </w:rPr>
      </w:pPr>
      <w:r>
        <w:rPr>
          <w:rFonts w:ascii="SimSun" w:eastAsia="SimSun" w:hAnsi="SimSun" w:cs="SimSun"/>
          <w:spacing w:val="-3"/>
          <w:sz w:val="24"/>
          <w:szCs w:val="24"/>
        </w:rPr>
        <w:t>任何地点、任何时间、任何设备，微协作实现音视频数</w:t>
      </w:r>
      <w:r>
        <w:rPr>
          <w:rFonts w:ascii="SimSun" w:eastAsia="SimSun" w:hAnsi="SimSun" w:cs="SimSun"/>
          <w:spacing w:val="-4"/>
          <w:sz w:val="24"/>
          <w:szCs w:val="24"/>
        </w:rPr>
        <w:t>据交互；</w:t>
      </w:r>
    </w:p>
    <w:p w:rsidR="00E02D2F">
      <w:pPr>
        <w:pStyle w:val="BodyText"/>
        <w:spacing w:line="436" w:lineRule="auto"/>
      </w:pPr>
    </w:p>
    <w:p w:rsidR="00E02D2F">
      <w:pPr>
        <w:spacing w:before="94" w:line="222" w:lineRule="auto"/>
        <w:ind w:left="7"/>
        <w:outlineLvl w:val="1"/>
        <w:rPr>
          <w:rFonts w:ascii="SimHei" w:eastAsia="SimHei" w:hAnsi="SimHei" w:cs="SimHei"/>
          <w:sz w:val="29"/>
          <w:szCs w:val="29"/>
        </w:rPr>
      </w:pPr>
      <w:bookmarkStart w:id="18" w:name="bookmark19"/>
      <w:bookmarkEnd w:id="18"/>
      <w:r>
        <w:rPr>
          <w:rFonts w:ascii="SimHei" w:eastAsia="SimHei" w:hAnsi="SimHei" w:cs="SimHei"/>
          <w:b/>
          <w:bCs/>
          <w:spacing w:val="-22"/>
          <w:sz w:val="29"/>
          <w:szCs w:val="29"/>
        </w:rPr>
        <w:t>2.1.3.3</w:t>
      </w:r>
      <w:r>
        <w:rPr>
          <w:rFonts w:ascii="SimHei" w:eastAsia="SimHei" w:hAnsi="SimHei" w:cs="SimHei"/>
          <w:b/>
          <w:bCs/>
          <w:spacing w:val="-22"/>
          <w:sz w:val="29"/>
          <w:szCs w:val="29"/>
        </w:rPr>
        <w:t>产品功能</w:t>
      </w:r>
    </w:p>
    <w:p w:rsidR="00E02D2F">
      <w:pPr>
        <w:pStyle w:val="BodyText"/>
        <w:spacing w:line="411" w:lineRule="auto"/>
      </w:pPr>
    </w:p>
    <w:p w:rsidR="00E02D2F">
      <w:pPr>
        <w:spacing w:before="78" w:line="219" w:lineRule="auto"/>
        <w:ind w:left="3"/>
        <w:rPr>
          <w:rFonts w:ascii="SimSun" w:eastAsia="SimSun" w:hAnsi="SimSun" w:cs="SimSun"/>
          <w:sz w:val="24"/>
          <w:szCs w:val="24"/>
        </w:rPr>
      </w:pPr>
      <w:r>
        <w:rPr>
          <w:rFonts w:ascii="SimSun" w:eastAsia="SimSun" w:hAnsi="SimSun" w:cs="SimSun"/>
          <w:spacing w:val="-7"/>
          <w:sz w:val="24"/>
          <w:szCs w:val="24"/>
        </w:rPr>
        <w:t>1</w:t>
      </w:r>
      <w:r>
        <w:rPr>
          <w:rFonts w:ascii="SimSun" w:eastAsia="SimSun" w:hAnsi="SimSun" w:cs="SimSun"/>
          <w:spacing w:val="-7"/>
          <w:sz w:val="24"/>
          <w:szCs w:val="24"/>
        </w:rPr>
        <w:t>、高清会议</w:t>
      </w:r>
    </w:p>
    <w:p w:rsidR="00E02D2F">
      <w:pPr>
        <w:spacing w:before="186" w:line="481" w:lineRule="exact"/>
        <w:ind w:left="3"/>
        <w:rPr>
          <w:rFonts w:ascii="SimSun" w:eastAsia="SimSun" w:hAnsi="SimSun" w:cs="SimSun"/>
          <w:sz w:val="24"/>
          <w:szCs w:val="24"/>
        </w:rPr>
      </w:pPr>
      <w:r>
        <w:rPr>
          <w:rFonts w:ascii="SimSun" w:eastAsia="SimSun" w:hAnsi="SimSun" w:cs="SimSun"/>
          <w:spacing w:val="-5"/>
          <w:position w:val="18"/>
          <w:sz w:val="24"/>
          <w:szCs w:val="24"/>
        </w:rPr>
        <w:t>单个会议支持</w:t>
      </w:r>
      <w:r>
        <w:rPr>
          <w:rFonts w:ascii="SimSun" w:eastAsia="SimSun" w:hAnsi="SimSun" w:cs="SimSun"/>
          <w:spacing w:val="-5"/>
          <w:position w:val="18"/>
          <w:sz w:val="24"/>
          <w:szCs w:val="24"/>
        </w:rPr>
        <w:t>6</w:t>
      </w:r>
      <w:r>
        <w:rPr>
          <w:rFonts w:ascii="SimSun" w:eastAsia="SimSun" w:hAnsi="SimSun" w:cs="SimSun"/>
          <w:spacing w:val="-5"/>
          <w:position w:val="18"/>
          <w:sz w:val="24"/>
          <w:szCs w:val="24"/>
        </w:rPr>
        <w:t>位、</w:t>
      </w:r>
      <w:r>
        <w:rPr>
          <w:rFonts w:ascii="SimSun" w:eastAsia="SimSun" w:hAnsi="SimSun" w:cs="SimSun"/>
          <w:spacing w:val="-5"/>
          <w:position w:val="18"/>
          <w:sz w:val="24"/>
          <w:szCs w:val="24"/>
        </w:rPr>
        <w:t>12</w:t>
      </w:r>
      <w:r>
        <w:rPr>
          <w:rFonts w:ascii="SimSun" w:eastAsia="SimSun" w:hAnsi="SimSun" w:cs="SimSun"/>
          <w:spacing w:val="-5"/>
          <w:position w:val="18"/>
          <w:sz w:val="24"/>
          <w:szCs w:val="24"/>
        </w:rPr>
        <w:t>位与会者接入；支持高清视频</w:t>
      </w:r>
      <w:r>
        <w:rPr>
          <w:rFonts w:ascii="SimSun" w:eastAsia="SimSun" w:hAnsi="SimSun" w:cs="SimSun"/>
          <w:spacing w:val="-5"/>
          <w:position w:val="18"/>
          <w:sz w:val="24"/>
          <w:szCs w:val="24"/>
        </w:rPr>
        <w:t>&amp;</w:t>
      </w:r>
      <w:r>
        <w:rPr>
          <w:rFonts w:ascii="SimSun" w:eastAsia="SimSun" w:hAnsi="SimSun" w:cs="SimSun"/>
          <w:spacing w:val="-5"/>
          <w:position w:val="18"/>
          <w:sz w:val="24"/>
          <w:szCs w:val="24"/>
        </w:rPr>
        <w:t>音频编码；支持动态双流、</w:t>
      </w:r>
    </w:p>
    <w:p w:rsidR="00E02D2F">
      <w:pPr>
        <w:spacing w:line="219" w:lineRule="auto"/>
        <w:ind w:left="3"/>
        <w:rPr>
          <w:rFonts w:ascii="SimSun" w:eastAsia="SimSun" w:hAnsi="SimSun" w:cs="SimSun"/>
          <w:sz w:val="24"/>
          <w:szCs w:val="24"/>
        </w:rPr>
      </w:pPr>
      <w:r>
        <w:rPr>
          <w:rFonts w:ascii="SimSun" w:eastAsia="SimSun" w:hAnsi="SimSun" w:cs="SimSun"/>
          <w:spacing w:val="-3"/>
          <w:sz w:val="24"/>
          <w:szCs w:val="24"/>
        </w:rPr>
        <w:t>双显功能；支持全屏显示；支持语音激励；支持断点重</w:t>
      </w:r>
      <w:r>
        <w:rPr>
          <w:rFonts w:ascii="SimSun" w:eastAsia="SimSun" w:hAnsi="SimSun" w:cs="SimSun"/>
          <w:spacing w:val="-4"/>
          <w:sz w:val="24"/>
          <w:szCs w:val="24"/>
        </w:rPr>
        <w:t>邀功能；</w:t>
      </w:r>
    </w:p>
    <w:p w:rsidR="00E02D2F">
      <w:pPr>
        <w:spacing w:before="184" w:line="219" w:lineRule="auto"/>
        <w:ind w:left="3"/>
        <w:rPr>
          <w:rFonts w:ascii="SimSun" w:eastAsia="SimSun" w:hAnsi="SimSun" w:cs="SimSun"/>
          <w:sz w:val="24"/>
          <w:szCs w:val="24"/>
        </w:rPr>
      </w:pPr>
      <w:r>
        <w:rPr>
          <w:rFonts w:ascii="SimSun" w:eastAsia="SimSun" w:hAnsi="SimSun" w:cs="SimSun"/>
          <w:spacing w:val="-5"/>
          <w:sz w:val="24"/>
          <w:szCs w:val="24"/>
        </w:rPr>
        <w:t>2</w:t>
      </w:r>
      <w:r>
        <w:rPr>
          <w:rFonts w:ascii="SimSun" w:eastAsia="SimSun" w:hAnsi="SimSun" w:cs="SimSun"/>
          <w:spacing w:val="-5"/>
          <w:sz w:val="24"/>
          <w:szCs w:val="24"/>
        </w:rPr>
        <w:t>、会议管理</w:t>
      </w:r>
    </w:p>
    <w:p w:rsidR="00E02D2F">
      <w:pPr>
        <w:spacing w:before="176" w:line="460" w:lineRule="exact"/>
        <w:ind w:left="3"/>
        <w:rPr>
          <w:rFonts w:ascii="SimSun" w:eastAsia="SimSun" w:hAnsi="SimSun" w:cs="SimSun"/>
          <w:sz w:val="24"/>
          <w:szCs w:val="24"/>
        </w:rPr>
      </w:pPr>
      <w:r>
        <w:rPr>
          <w:rFonts w:ascii="SimSun" w:eastAsia="SimSun" w:hAnsi="SimSun" w:cs="SimSun"/>
          <w:spacing w:val="-3"/>
          <w:position w:val="16"/>
          <w:sz w:val="24"/>
          <w:szCs w:val="24"/>
        </w:rPr>
        <w:t>多种会议预约，支持</w:t>
      </w:r>
      <w:r>
        <w:rPr>
          <w:rFonts w:ascii="Times New Roman" w:eastAsia="Times New Roman" w:hAnsi="Times New Roman" w:cs="Times New Roman"/>
          <w:spacing w:val="-3"/>
          <w:position w:val="16"/>
          <w:sz w:val="24"/>
          <w:szCs w:val="24"/>
        </w:rPr>
        <w:t>Outlook</w:t>
      </w:r>
      <w:r>
        <w:rPr>
          <w:rFonts w:ascii="SimSun" w:eastAsia="SimSun" w:hAnsi="SimSun" w:cs="SimSun"/>
          <w:spacing w:val="-3"/>
          <w:position w:val="16"/>
          <w:sz w:val="24"/>
          <w:szCs w:val="24"/>
        </w:rPr>
        <w:t>、</w:t>
      </w:r>
      <w:r>
        <w:rPr>
          <w:rFonts w:ascii="Times New Roman" w:eastAsia="Times New Roman" w:hAnsi="Times New Roman" w:cs="Times New Roman"/>
          <w:spacing w:val="-3"/>
          <w:position w:val="16"/>
          <w:sz w:val="24"/>
          <w:szCs w:val="24"/>
        </w:rPr>
        <w:t>Gmail</w:t>
      </w:r>
      <w:r>
        <w:rPr>
          <w:rFonts w:ascii="SimSun" w:eastAsia="SimSun" w:hAnsi="SimSun" w:cs="SimSun"/>
          <w:spacing w:val="-3"/>
          <w:position w:val="16"/>
          <w:sz w:val="24"/>
          <w:szCs w:val="24"/>
        </w:rPr>
        <w:t>、短</w:t>
      </w:r>
      <w:r>
        <w:rPr>
          <w:rFonts w:ascii="SimSun" w:eastAsia="SimSun" w:hAnsi="SimSun" w:cs="SimSun"/>
          <w:spacing w:val="-4"/>
          <w:position w:val="16"/>
          <w:sz w:val="24"/>
          <w:szCs w:val="24"/>
        </w:rPr>
        <w:t>信、在线邀请等预约功能；</w:t>
      </w:r>
    </w:p>
    <w:p w:rsidR="00E02D2F">
      <w:pPr>
        <w:pStyle w:val="BodyText"/>
        <w:spacing w:before="1" w:line="218" w:lineRule="auto"/>
        <w:ind w:left="3"/>
        <w:rPr>
          <w:rFonts w:ascii="SimSun" w:eastAsia="SimSun" w:hAnsi="SimSun" w:cs="SimSun"/>
          <w:sz w:val="24"/>
          <w:szCs w:val="24"/>
        </w:rPr>
      </w:pPr>
      <w:r>
        <w:rPr>
          <w:rFonts w:ascii="SimSun" w:eastAsia="SimSun" w:hAnsi="SimSun" w:cs="SimSun"/>
          <w:spacing w:val="-6"/>
          <w:sz w:val="24"/>
          <w:szCs w:val="24"/>
        </w:rPr>
        <w:t>快速加入会议，通过链接、会议号码、</w:t>
      </w:r>
      <w:r>
        <w:rPr>
          <w:spacing w:val="-6"/>
          <w:sz w:val="24"/>
          <w:szCs w:val="24"/>
        </w:rPr>
        <w:t>“Chats</w:t>
      </w:r>
      <w:r>
        <w:rPr>
          <w:rFonts w:ascii="SimSun" w:eastAsia="SimSun" w:hAnsi="SimSun" w:cs="SimSun"/>
          <w:spacing w:val="-6"/>
          <w:sz w:val="24"/>
          <w:szCs w:val="24"/>
        </w:rPr>
        <w:t>”</w:t>
      </w:r>
      <w:r>
        <w:rPr>
          <w:rFonts w:ascii="SimSun" w:eastAsia="SimSun" w:hAnsi="SimSun" w:cs="SimSun"/>
          <w:spacing w:val="-6"/>
          <w:sz w:val="24"/>
          <w:szCs w:val="24"/>
        </w:rPr>
        <w:t>等方式；</w:t>
      </w:r>
    </w:p>
    <w:p w:rsidR="00E02D2F">
      <w:pPr>
        <w:spacing w:before="187" w:line="220" w:lineRule="auto"/>
        <w:ind w:left="3"/>
        <w:rPr>
          <w:rFonts w:ascii="SimSun" w:eastAsia="SimSun" w:hAnsi="SimSun" w:cs="SimSun"/>
          <w:sz w:val="24"/>
          <w:szCs w:val="24"/>
        </w:rPr>
      </w:pPr>
      <w:r>
        <w:rPr>
          <w:rFonts w:ascii="SimSun" w:eastAsia="SimSun" w:hAnsi="SimSun" w:cs="SimSun"/>
          <w:spacing w:val="-4"/>
          <w:sz w:val="24"/>
          <w:szCs w:val="24"/>
        </w:rPr>
        <w:t>3</w:t>
      </w:r>
      <w:r>
        <w:rPr>
          <w:rFonts w:ascii="SimSun" w:eastAsia="SimSun" w:hAnsi="SimSun" w:cs="SimSun"/>
          <w:spacing w:val="-4"/>
          <w:sz w:val="24"/>
          <w:szCs w:val="24"/>
        </w:rPr>
        <w:t>、主席控制</w:t>
      </w:r>
    </w:p>
    <w:p w:rsidR="00E02D2F">
      <w:pPr>
        <w:spacing w:before="183" w:line="470" w:lineRule="exact"/>
        <w:ind w:left="3"/>
        <w:rPr>
          <w:rFonts w:ascii="SimSun" w:eastAsia="SimSun" w:hAnsi="SimSun" w:cs="SimSun"/>
          <w:sz w:val="24"/>
          <w:szCs w:val="24"/>
        </w:rPr>
      </w:pPr>
      <w:r>
        <w:rPr>
          <w:rFonts w:ascii="SimSun" w:eastAsia="SimSun" w:hAnsi="SimSun" w:cs="SimSun"/>
          <w:spacing w:val="-4"/>
          <w:position w:val="17"/>
          <w:sz w:val="24"/>
          <w:szCs w:val="24"/>
        </w:rPr>
        <w:t>会议管理权限，包括一键静音；指定会议画面显示；</w:t>
      </w:r>
    </w:p>
    <w:p w:rsidR="00E02D2F">
      <w:pPr>
        <w:spacing w:line="218" w:lineRule="auto"/>
        <w:ind w:left="3"/>
        <w:rPr>
          <w:rFonts w:ascii="SimSun" w:eastAsia="SimSun" w:hAnsi="SimSun" w:cs="SimSun"/>
          <w:sz w:val="24"/>
          <w:szCs w:val="24"/>
        </w:rPr>
      </w:pPr>
      <w:r>
        <w:rPr>
          <w:rFonts w:ascii="SimSun" w:eastAsia="SimSun" w:hAnsi="SimSun" w:cs="SimSun"/>
          <w:spacing w:val="-5"/>
          <w:sz w:val="24"/>
          <w:szCs w:val="24"/>
        </w:rPr>
        <w:t>控制和管理会议过程中协作、分享的操作；</w:t>
      </w:r>
    </w:p>
    <w:p w:rsidR="00E02D2F">
      <w:pPr>
        <w:spacing w:before="197" w:line="219" w:lineRule="auto"/>
        <w:ind w:left="3"/>
        <w:rPr>
          <w:rFonts w:ascii="SimSun" w:eastAsia="SimSun" w:hAnsi="SimSun" w:cs="SimSun"/>
          <w:sz w:val="24"/>
          <w:szCs w:val="24"/>
        </w:rPr>
      </w:pPr>
      <w:r>
        <w:rPr>
          <w:rFonts w:ascii="SimSun" w:eastAsia="SimSun" w:hAnsi="SimSun" w:cs="SimSun"/>
          <w:sz w:val="24"/>
          <w:szCs w:val="24"/>
        </w:rPr>
        <w:t>4</w:t>
      </w:r>
      <w:r>
        <w:rPr>
          <w:rFonts w:ascii="SimSun" w:eastAsia="SimSun" w:hAnsi="SimSun" w:cs="SimSun"/>
          <w:sz w:val="24"/>
          <w:szCs w:val="24"/>
        </w:rPr>
        <w:t>、程序共享</w:t>
      </w:r>
    </w:p>
    <w:p w:rsidR="00E02D2F">
      <w:pPr>
        <w:spacing w:before="175" w:line="479" w:lineRule="exact"/>
        <w:ind w:left="3"/>
        <w:rPr>
          <w:rFonts w:ascii="SimSun" w:eastAsia="SimSun" w:hAnsi="SimSun" w:cs="SimSun"/>
          <w:sz w:val="24"/>
          <w:szCs w:val="24"/>
        </w:rPr>
      </w:pPr>
      <w:r>
        <w:rPr>
          <w:rFonts w:ascii="SimSun" w:eastAsia="SimSun" w:hAnsi="SimSun" w:cs="SimSun"/>
          <w:spacing w:val="-6"/>
          <w:position w:val="18"/>
          <w:sz w:val="24"/>
          <w:szCs w:val="24"/>
        </w:rPr>
        <w:t>程序共享，</w:t>
      </w:r>
      <w:r>
        <w:rPr>
          <w:rFonts w:ascii="Times New Roman" w:eastAsia="Times New Roman" w:hAnsi="Times New Roman" w:cs="Times New Roman"/>
          <w:spacing w:val="-6"/>
          <w:position w:val="18"/>
          <w:sz w:val="24"/>
          <w:szCs w:val="24"/>
        </w:rPr>
        <w:t>PC</w:t>
      </w:r>
      <w:r>
        <w:rPr>
          <w:rFonts w:ascii="SimSun" w:eastAsia="SimSun" w:hAnsi="SimSun" w:cs="SimSun"/>
          <w:spacing w:val="-6"/>
          <w:position w:val="18"/>
          <w:sz w:val="24"/>
          <w:szCs w:val="24"/>
        </w:rPr>
        <w:t>端可共享开启的任何程序；移动端可以共享云端存储文档、网页、</w:t>
      </w:r>
    </w:p>
    <w:p w:rsidR="00E02D2F">
      <w:pPr>
        <w:spacing w:before="1" w:line="218" w:lineRule="auto"/>
        <w:ind w:left="3"/>
        <w:rPr>
          <w:rFonts w:ascii="SimSun" w:eastAsia="SimSun" w:hAnsi="SimSun" w:cs="SimSun"/>
          <w:sz w:val="24"/>
          <w:szCs w:val="24"/>
        </w:rPr>
      </w:pPr>
      <w:r>
        <w:rPr>
          <w:rFonts w:ascii="SimSun" w:eastAsia="SimSun" w:hAnsi="SimSun" w:cs="SimSun"/>
          <w:sz w:val="24"/>
          <w:szCs w:val="24"/>
        </w:rPr>
        <w:t>相册文档和</w:t>
      </w:r>
      <w:r>
        <w:rPr>
          <w:rFonts w:ascii="SimSun" w:eastAsia="SimSun" w:hAnsi="SimSun" w:cs="SimSun"/>
          <w:sz w:val="24"/>
          <w:szCs w:val="24"/>
        </w:rPr>
        <w:t>IPAD</w:t>
      </w:r>
      <w:r>
        <w:rPr>
          <w:rFonts w:ascii="SimSun" w:eastAsia="SimSun" w:hAnsi="SimSun" w:cs="SimSun"/>
          <w:sz w:val="24"/>
          <w:szCs w:val="24"/>
        </w:rPr>
        <w:t>屏幕；</w:t>
      </w:r>
    </w:p>
    <w:p w:rsidR="00E02D2F">
      <w:pPr>
        <w:spacing w:before="187" w:line="461" w:lineRule="exact"/>
        <w:ind w:left="3"/>
        <w:rPr>
          <w:rFonts w:ascii="SimSun" w:eastAsia="SimSun" w:hAnsi="SimSun" w:cs="SimSun"/>
          <w:sz w:val="24"/>
          <w:szCs w:val="24"/>
        </w:rPr>
      </w:pPr>
      <w:r>
        <w:rPr>
          <w:rFonts w:ascii="SimSun" w:eastAsia="SimSun" w:hAnsi="SimSun" w:cs="SimSun"/>
          <w:spacing w:val="-5"/>
          <w:position w:val="16"/>
          <w:sz w:val="24"/>
          <w:szCs w:val="24"/>
        </w:rPr>
        <w:t>网页共享，包括嵌入网页内的音视频内容；</w:t>
      </w:r>
    </w:p>
    <w:p w:rsidR="00E02D2F">
      <w:pPr>
        <w:spacing w:line="220" w:lineRule="auto"/>
        <w:ind w:left="3"/>
        <w:rPr>
          <w:rFonts w:ascii="SimSun" w:eastAsia="SimSun" w:hAnsi="SimSun" w:cs="SimSun"/>
          <w:sz w:val="24"/>
          <w:szCs w:val="24"/>
        </w:rPr>
      </w:pPr>
      <w:r>
        <w:rPr>
          <w:rFonts w:ascii="SimSun" w:eastAsia="SimSun" w:hAnsi="SimSun" w:cs="SimSun"/>
          <w:sz w:val="24"/>
          <w:szCs w:val="24"/>
        </w:rPr>
        <w:t>5</w:t>
      </w:r>
      <w:r>
        <w:rPr>
          <w:rFonts w:ascii="SimSun" w:eastAsia="SimSun" w:hAnsi="SimSun" w:cs="SimSun"/>
          <w:sz w:val="24"/>
          <w:szCs w:val="24"/>
        </w:rPr>
        <w:t>、远程协作</w:t>
      </w:r>
    </w:p>
    <w:p w:rsidR="00E02D2F">
      <w:pPr>
        <w:pStyle w:val="BodyText"/>
        <w:spacing w:before="173" w:line="470" w:lineRule="exact"/>
        <w:ind w:left="3"/>
        <w:rPr>
          <w:rFonts w:ascii="SimSun" w:eastAsia="SimSun" w:hAnsi="SimSun" w:cs="SimSun"/>
          <w:sz w:val="24"/>
          <w:szCs w:val="24"/>
        </w:rPr>
      </w:pPr>
      <w:r>
        <w:rPr>
          <w:rFonts w:ascii="SimSun" w:eastAsia="SimSun" w:hAnsi="SimSun" w:cs="SimSun"/>
          <w:spacing w:val="-4"/>
          <w:position w:val="17"/>
          <w:sz w:val="24"/>
          <w:szCs w:val="24"/>
        </w:rPr>
        <w:t>对共享内容进行批注、标注，并且</w:t>
      </w:r>
      <w:r>
        <w:rPr>
          <w:rFonts w:ascii="SimSun" w:eastAsia="SimSun" w:hAnsi="SimSun" w:cs="SimSun"/>
          <w:spacing w:val="-4"/>
          <w:position w:val="17"/>
          <w:sz w:val="24"/>
          <w:szCs w:val="24"/>
        </w:rPr>
        <w:t xml:space="preserve"> </w:t>
      </w:r>
      <w:r>
        <w:rPr>
          <w:b/>
          <w:bCs/>
          <w:spacing w:val="-4"/>
          <w:position w:val="17"/>
          <w:sz w:val="24"/>
          <w:szCs w:val="24"/>
        </w:rPr>
        <w:t>MP4</w:t>
      </w:r>
      <w:r>
        <w:rPr>
          <w:rFonts w:ascii="SimSun" w:eastAsia="SimSun" w:hAnsi="SimSun" w:cs="SimSun"/>
          <w:b/>
          <w:bCs/>
          <w:spacing w:val="-4"/>
          <w:position w:val="17"/>
          <w:sz w:val="24"/>
          <w:szCs w:val="24"/>
        </w:rPr>
        <w:t>、</w:t>
      </w:r>
      <w:r>
        <w:rPr>
          <w:b/>
          <w:bCs/>
          <w:spacing w:val="-4"/>
          <w:position w:val="17"/>
          <w:sz w:val="24"/>
          <w:szCs w:val="24"/>
        </w:rPr>
        <w:t>M4A</w:t>
      </w:r>
      <w:r>
        <w:rPr>
          <w:rFonts w:ascii="SimSun" w:eastAsia="SimSun" w:hAnsi="SimSun" w:cs="SimSun"/>
          <w:spacing w:val="-4"/>
          <w:position w:val="17"/>
          <w:sz w:val="24"/>
          <w:szCs w:val="24"/>
        </w:rPr>
        <w:t>格式录制和回放协作过程；快速</w:t>
      </w:r>
    </w:p>
    <w:p w:rsidR="00E02D2F">
      <w:pPr>
        <w:spacing w:line="219" w:lineRule="auto"/>
        <w:ind w:left="3"/>
        <w:rPr>
          <w:rFonts w:ascii="SimSun" w:eastAsia="SimSun" w:hAnsi="SimSun" w:cs="SimSun"/>
          <w:sz w:val="24"/>
          <w:szCs w:val="24"/>
        </w:rPr>
      </w:pPr>
      <w:r>
        <w:rPr>
          <w:rFonts w:ascii="SimSun" w:eastAsia="SimSun" w:hAnsi="SimSun" w:cs="SimSun"/>
          <w:spacing w:val="-5"/>
          <w:sz w:val="24"/>
          <w:szCs w:val="24"/>
        </w:rPr>
        <w:t>共享鼠标和键盘的控制权限；</w:t>
      </w:r>
    </w:p>
    <w:p w:rsidR="00E02D2F">
      <w:pPr>
        <w:pStyle w:val="BodyText"/>
        <w:spacing w:before="184" w:line="480" w:lineRule="exact"/>
        <w:ind w:left="3"/>
        <w:rPr>
          <w:rFonts w:ascii="SimSun" w:eastAsia="SimSun" w:hAnsi="SimSun" w:cs="SimSun"/>
          <w:sz w:val="24"/>
          <w:szCs w:val="24"/>
        </w:rPr>
      </w:pPr>
      <w:r>
        <w:rPr>
          <w:rFonts w:ascii="SimSun" w:eastAsia="SimSun" w:hAnsi="SimSun" w:cs="SimSun"/>
          <w:spacing w:val="-18"/>
          <w:position w:val="18"/>
          <w:sz w:val="24"/>
          <w:szCs w:val="24"/>
        </w:rPr>
        <w:t>支持</w:t>
      </w:r>
      <w:r>
        <w:rPr>
          <w:spacing w:val="-18"/>
          <w:position w:val="18"/>
          <w:sz w:val="24"/>
          <w:szCs w:val="24"/>
        </w:rPr>
        <w:t>I</w:t>
      </w:r>
      <w:r>
        <w:rPr>
          <w:b/>
          <w:bCs/>
          <w:spacing w:val="-18"/>
          <w:position w:val="18"/>
          <w:sz w:val="24"/>
          <w:szCs w:val="24"/>
        </w:rPr>
        <w:t>PAD</w:t>
      </w:r>
      <w:r>
        <w:rPr>
          <w:rFonts w:ascii="SimSun" w:eastAsia="SimSun" w:hAnsi="SimSun" w:cs="SimSun"/>
          <w:b/>
          <w:bCs/>
          <w:spacing w:val="-18"/>
          <w:position w:val="18"/>
          <w:sz w:val="24"/>
          <w:szCs w:val="24"/>
        </w:rPr>
        <w:t>、</w:t>
      </w:r>
      <w:r>
        <w:rPr>
          <w:b/>
          <w:bCs/>
          <w:spacing w:val="-18"/>
          <w:position w:val="18"/>
          <w:sz w:val="24"/>
          <w:szCs w:val="24"/>
        </w:rPr>
        <w:t xml:space="preserve">IPHONE </w:t>
      </w:r>
      <w:r>
        <w:rPr>
          <w:rFonts w:ascii="SimSun" w:eastAsia="SimSun" w:hAnsi="SimSun" w:cs="SimSun"/>
          <w:spacing w:val="-18"/>
          <w:position w:val="18"/>
          <w:sz w:val="24"/>
          <w:szCs w:val="24"/>
        </w:rPr>
        <w:t>屏幕分享和协作；</w:t>
      </w:r>
    </w:p>
    <w:p w:rsidR="00E02D2F">
      <w:pPr>
        <w:spacing w:before="1" w:line="218" w:lineRule="auto"/>
        <w:ind w:left="3"/>
        <w:rPr>
          <w:rFonts w:ascii="SimSun" w:eastAsia="SimSun" w:hAnsi="SimSun" w:cs="SimSun"/>
          <w:sz w:val="24"/>
          <w:szCs w:val="24"/>
        </w:rPr>
      </w:pPr>
      <w:r>
        <w:rPr>
          <w:rFonts w:ascii="SimSun" w:eastAsia="SimSun" w:hAnsi="SimSun" w:cs="SimSun"/>
          <w:spacing w:val="-6"/>
          <w:sz w:val="24"/>
          <w:szCs w:val="24"/>
        </w:rPr>
        <w:t>6</w:t>
      </w:r>
      <w:r>
        <w:rPr>
          <w:rFonts w:ascii="SimSun" w:eastAsia="SimSun" w:hAnsi="SimSun" w:cs="SimSun"/>
          <w:spacing w:val="-6"/>
          <w:sz w:val="24"/>
          <w:szCs w:val="24"/>
        </w:rPr>
        <w:t>、安全机制</w:t>
      </w:r>
    </w:p>
    <w:p w:rsidR="00E02D2F">
      <w:pPr>
        <w:pStyle w:val="BodyText"/>
        <w:spacing w:before="199" w:line="460" w:lineRule="exact"/>
        <w:ind w:left="3"/>
        <w:rPr>
          <w:sz w:val="24"/>
          <w:szCs w:val="24"/>
        </w:rPr>
      </w:pPr>
      <w:r>
        <w:rPr>
          <w:b/>
          <w:bCs/>
          <w:spacing w:val="-20"/>
          <w:position w:val="19"/>
          <w:sz w:val="24"/>
          <w:szCs w:val="24"/>
        </w:rPr>
        <w:t xml:space="preserve">Secure SocketLayer </w:t>
      </w:r>
      <w:r>
        <w:rPr>
          <w:b/>
          <w:bCs/>
          <w:spacing w:val="-21"/>
          <w:position w:val="19"/>
          <w:sz w:val="24"/>
          <w:szCs w:val="24"/>
        </w:rPr>
        <w:t>(SSL);</w:t>
      </w:r>
    </w:p>
    <w:p w:rsidR="00E02D2F">
      <w:pPr>
        <w:pStyle w:val="BodyText"/>
        <w:spacing w:before="1" w:line="198" w:lineRule="auto"/>
        <w:ind w:left="3"/>
        <w:rPr>
          <w:sz w:val="24"/>
          <w:szCs w:val="24"/>
        </w:rPr>
      </w:pPr>
      <w:r>
        <w:rPr>
          <w:b/>
          <w:bCs/>
          <w:spacing w:val="-19"/>
          <w:sz w:val="24"/>
          <w:szCs w:val="24"/>
        </w:rPr>
        <w:t>AES128 bits encrypti</w:t>
      </w:r>
      <w:r>
        <w:rPr>
          <w:b/>
          <w:bCs/>
          <w:spacing w:val="-20"/>
          <w:sz w:val="24"/>
          <w:szCs w:val="24"/>
        </w:rPr>
        <w:t>on;</w:t>
      </w:r>
    </w:p>
    <w:p w:rsidR="00E02D2F">
      <w:pPr>
        <w:pStyle w:val="BodyText"/>
        <w:spacing w:before="245" w:line="190" w:lineRule="auto"/>
        <w:ind w:left="3"/>
        <w:rPr>
          <w:sz w:val="24"/>
          <w:szCs w:val="24"/>
        </w:rPr>
      </w:pPr>
      <w:r>
        <w:rPr>
          <w:b/>
          <w:bCs/>
          <w:spacing w:val="-21"/>
          <w:sz w:val="24"/>
          <w:szCs w:val="24"/>
        </w:rPr>
        <w:t>7</w:t>
      </w:r>
      <w:r>
        <w:rPr>
          <w:rFonts w:ascii="SimSun" w:eastAsia="SimSun" w:hAnsi="SimSun" w:cs="SimSun"/>
          <w:b/>
          <w:bCs/>
          <w:spacing w:val="-21"/>
          <w:sz w:val="24"/>
          <w:szCs w:val="24"/>
        </w:rPr>
        <w:t>、</w:t>
      </w:r>
      <w:r>
        <w:rPr>
          <w:b/>
          <w:bCs/>
          <w:spacing w:val="-21"/>
          <w:sz w:val="24"/>
          <w:szCs w:val="24"/>
        </w:rPr>
        <w:t>Chats</w:t>
      </w:r>
    </w:p>
    <w:p w:rsidR="00E02D2F">
      <w:pPr>
        <w:spacing w:before="186" w:line="470" w:lineRule="exact"/>
        <w:ind w:left="3"/>
        <w:rPr>
          <w:rFonts w:ascii="SimSun" w:eastAsia="SimSun" w:hAnsi="SimSun" w:cs="SimSun"/>
          <w:sz w:val="24"/>
          <w:szCs w:val="24"/>
        </w:rPr>
      </w:pPr>
      <w:r>
        <w:rPr>
          <w:rFonts w:ascii="SimSun" w:eastAsia="SimSun" w:hAnsi="SimSun" w:cs="SimSun"/>
          <w:spacing w:val="-6"/>
          <w:position w:val="17"/>
          <w:sz w:val="24"/>
          <w:szCs w:val="24"/>
        </w:rPr>
        <w:t>在移动终端上提供</w:t>
      </w:r>
      <w:r>
        <w:rPr>
          <w:rFonts w:ascii="SimSun" w:eastAsia="SimSun" w:hAnsi="SimSun" w:cs="SimSun"/>
          <w:b/>
          <w:bCs/>
          <w:spacing w:val="-6"/>
          <w:position w:val="17"/>
          <w:sz w:val="24"/>
          <w:szCs w:val="24"/>
        </w:rPr>
        <w:t>Chats</w:t>
      </w:r>
      <w:r>
        <w:rPr>
          <w:rFonts w:ascii="SimSun" w:eastAsia="SimSun" w:hAnsi="SimSun" w:cs="SimSun"/>
          <w:spacing w:val="-6"/>
          <w:position w:val="17"/>
          <w:sz w:val="24"/>
          <w:szCs w:val="24"/>
        </w:rPr>
        <w:t>功能，支持文字、语音、图片传输；</w:t>
      </w:r>
    </w:p>
    <w:p w:rsidR="00E02D2F">
      <w:pPr>
        <w:spacing w:before="1" w:line="218" w:lineRule="auto"/>
        <w:ind w:left="3"/>
        <w:rPr>
          <w:rFonts w:ascii="SimSun" w:eastAsia="SimSun" w:hAnsi="SimSun" w:cs="SimSun"/>
          <w:sz w:val="24"/>
          <w:szCs w:val="24"/>
        </w:rPr>
      </w:pPr>
      <w:r>
        <w:rPr>
          <w:rFonts w:ascii="SimSun" w:eastAsia="SimSun" w:hAnsi="SimSun" w:cs="SimSun"/>
          <w:spacing w:val="-10"/>
          <w:sz w:val="24"/>
          <w:szCs w:val="24"/>
        </w:rPr>
        <w:t>在</w:t>
      </w:r>
      <w:r>
        <w:rPr>
          <w:rFonts w:ascii="Times New Roman" w:eastAsia="Times New Roman" w:hAnsi="Times New Roman" w:cs="Times New Roman"/>
          <w:b/>
          <w:bCs/>
          <w:spacing w:val="-10"/>
          <w:sz w:val="24"/>
          <w:szCs w:val="24"/>
        </w:rPr>
        <w:t>Chats</w:t>
      </w:r>
      <w:r>
        <w:rPr>
          <w:rFonts w:ascii="SimSun" w:eastAsia="SimSun" w:hAnsi="SimSun" w:cs="SimSun"/>
          <w:spacing w:val="-10"/>
          <w:sz w:val="24"/>
          <w:szCs w:val="24"/>
        </w:rPr>
        <w:t>中，一键发起实时语音会议和视频会议；</w:t>
      </w:r>
    </w:p>
    <w:p w:rsidR="00E02D2F">
      <w:pPr>
        <w:spacing w:before="187" w:line="219" w:lineRule="auto"/>
        <w:ind w:left="3"/>
        <w:rPr>
          <w:rFonts w:ascii="SimSun" w:eastAsia="SimSun" w:hAnsi="SimSun" w:cs="SimSun"/>
          <w:sz w:val="24"/>
          <w:szCs w:val="24"/>
        </w:rPr>
      </w:pPr>
      <w:r>
        <w:rPr>
          <w:rFonts w:ascii="SimSun" w:eastAsia="SimSun" w:hAnsi="SimSun" w:cs="SimSun"/>
          <w:spacing w:val="-12"/>
          <w:sz w:val="24"/>
          <w:szCs w:val="24"/>
        </w:rPr>
        <w:t>支持私聊与群聊功能；</w:t>
      </w:r>
    </w:p>
    <w:p w:rsidR="00E02D2F">
      <w:pPr>
        <w:spacing w:line="219" w:lineRule="auto"/>
        <w:rPr>
          <w:rFonts w:ascii="SimSun" w:eastAsia="SimSun" w:hAnsi="SimSun" w:cs="SimSun"/>
          <w:sz w:val="24"/>
          <w:szCs w:val="24"/>
        </w:rPr>
        <w:sectPr>
          <w:headerReference w:type="even" r:id="rId90"/>
          <w:headerReference w:type="default" r:id="rId91"/>
          <w:footerReference w:type="even" r:id="rId92"/>
          <w:footerReference w:type="default" r:id="rId93"/>
          <w:headerReference w:type="first" r:id="rId94"/>
          <w:footerReference w:type="first" r:id="rId95"/>
          <w:pgSz w:w="11910" w:h="16840"/>
          <w:pgMar w:top="1431" w:right="1786" w:bottom="0" w:left="1786" w:header="0" w:footer="0" w:gutter="0"/>
          <w:pgNumType w:start="15"/>
          <w:cols w:space="720"/>
        </w:sectPr>
      </w:pPr>
    </w:p>
    <w:p w:rsidR="00E02D2F">
      <w:pPr>
        <w:spacing w:before="129" w:line="221" w:lineRule="auto"/>
        <w:ind w:left="6"/>
        <w:rPr>
          <w:rFonts w:ascii="SimSun" w:eastAsia="SimSun" w:hAnsi="SimSun" w:cs="SimSun"/>
          <w:sz w:val="24"/>
          <w:szCs w:val="24"/>
        </w:rPr>
      </w:pPr>
      <w:r>
        <w:rPr>
          <w:rFonts w:ascii="SimSun" w:eastAsia="SimSun" w:hAnsi="SimSun" w:cs="SimSun"/>
          <w:b/>
          <w:bCs/>
          <w:spacing w:val="-4"/>
          <w:sz w:val="24"/>
          <w:szCs w:val="24"/>
        </w:rPr>
        <w:t>8</w:t>
      </w:r>
      <w:r>
        <w:rPr>
          <w:rFonts w:ascii="SimSun" w:eastAsia="SimSun" w:hAnsi="SimSun" w:cs="SimSun"/>
          <w:b/>
          <w:bCs/>
          <w:spacing w:val="-4"/>
          <w:sz w:val="24"/>
          <w:szCs w:val="24"/>
        </w:rPr>
        <w:t>、</w:t>
      </w:r>
      <w:r>
        <w:rPr>
          <w:rFonts w:ascii="SimSun" w:eastAsia="SimSun" w:hAnsi="SimSun" w:cs="SimSun"/>
          <w:b/>
          <w:bCs/>
          <w:spacing w:val="-4"/>
          <w:sz w:val="24"/>
          <w:szCs w:val="24"/>
        </w:rPr>
        <w:t>H323/SIP</w:t>
      </w:r>
      <w:r>
        <w:rPr>
          <w:rFonts w:ascii="SimSun" w:eastAsia="SimSun" w:hAnsi="SimSun" w:cs="SimSun"/>
          <w:spacing w:val="-4"/>
          <w:sz w:val="24"/>
          <w:szCs w:val="24"/>
        </w:rPr>
        <w:t>接入</w:t>
      </w:r>
    </w:p>
    <w:p w:rsidR="00E02D2F">
      <w:pPr>
        <w:spacing w:before="160" w:line="455" w:lineRule="exact"/>
        <w:ind w:left="3"/>
        <w:rPr>
          <w:rFonts w:ascii="SimSun" w:eastAsia="SimSun" w:hAnsi="SimSun" w:cs="SimSun"/>
          <w:sz w:val="24"/>
          <w:szCs w:val="24"/>
        </w:rPr>
      </w:pPr>
      <w:r>
        <w:rPr>
          <w:rFonts w:ascii="SimSun" w:eastAsia="SimSun" w:hAnsi="SimSun" w:cs="SimSun"/>
          <w:spacing w:val="-3"/>
          <w:position w:val="16"/>
          <w:sz w:val="24"/>
          <w:szCs w:val="24"/>
        </w:rPr>
        <w:t>支持思科、宝利通、</w:t>
      </w:r>
      <w:r>
        <w:rPr>
          <w:rFonts w:ascii="Times New Roman" w:eastAsia="Times New Roman" w:hAnsi="Times New Roman" w:cs="Times New Roman"/>
          <w:spacing w:val="-3"/>
          <w:position w:val="16"/>
          <w:sz w:val="24"/>
          <w:szCs w:val="24"/>
        </w:rPr>
        <w:t>Lifesize</w:t>
      </w:r>
      <w:r>
        <w:rPr>
          <w:rFonts w:ascii="SimSun" w:eastAsia="SimSun" w:hAnsi="SimSun" w:cs="SimSun"/>
          <w:spacing w:val="-3"/>
          <w:position w:val="16"/>
          <w:sz w:val="24"/>
          <w:szCs w:val="24"/>
        </w:rPr>
        <w:t>等传统视频的接入；</w:t>
      </w:r>
      <w:r>
        <w:rPr>
          <w:rFonts w:ascii="SimSun" w:eastAsia="SimSun" w:hAnsi="SimSun" w:cs="SimSun"/>
          <w:spacing w:val="-4"/>
          <w:position w:val="16"/>
          <w:sz w:val="24"/>
          <w:szCs w:val="24"/>
        </w:rPr>
        <w:t>支持</w:t>
      </w:r>
      <w:r>
        <w:rPr>
          <w:rFonts w:ascii="Times New Roman" w:eastAsia="Times New Roman" w:hAnsi="Times New Roman" w:cs="Times New Roman"/>
          <w:spacing w:val="-4"/>
          <w:position w:val="16"/>
          <w:sz w:val="24"/>
          <w:szCs w:val="24"/>
        </w:rPr>
        <w:t>SIP</w:t>
      </w:r>
      <w:r>
        <w:rPr>
          <w:rFonts w:ascii="SimSun" w:eastAsia="SimSun" w:hAnsi="SimSun" w:cs="SimSun"/>
          <w:spacing w:val="-4"/>
          <w:position w:val="16"/>
          <w:sz w:val="24"/>
          <w:szCs w:val="24"/>
        </w:rPr>
        <w:t>终端接入；</w:t>
      </w:r>
    </w:p>
    <w:p w:rsidR="00E02D2F">
      <w:pPr>
        <w:pStyle w:val="BodyText"/>
        <w:spacing w:before="1" w:line="211" w:lineRule="auto"/>
        <w:ind w:left="3"/>
        <w:rPr>
          <w:rFonts w:ascii="SimSun" w:eastAsia="SimSun" w:hAnsi="SimSun" w:cs="SimSun"/>
          <w:sz w:val="24"/>
          <w:szCs w:val="24"/>
        </w:rPr>
      </w:pPr>
      <w:r>
        <w:rPr>
          <w:rFonts w:ascii="SimSun" w:eastAsia="SimSun" w:hAnsi="SimSun" w:cs="SimSun"/>
          <w:spacing w:val="-5"/>
          <w:sz w:val="24"/>
          <w:szCs w:val="24"/>
        </w:rPr>
        <w:t>提供私有与公有云的</w:t>
      </w:r>
      <w:r>
        <w:rPr>
          <w:spacing w:val="-5"/>
          <w:sz w:val="24"/>
          <w:szCs w:val="24"/>
        </w:rPr>
        <w:t>RC(Room Conference</w:t>
      </w:r>
      <w:r>
        <w:rPr>
          <w:rFonts w:ascii="SimSun" w:eastAsia="SimSun" w:hAnsi="SimSun" w:cs="SimSun"/>
          <w:spacing w:val="-5"/>
          <w:sz w:val="24"/>
          <w:szCs w:val="24"/>
        </w:rPr>
        <w:t xml:space="preserve">) </w:t>
      </w:r>
      <w:r>
        <w:rPr>
          <w:rFonts w:ascii="SimSun" w:eastAsia="SimSun" w:hAnsi="SimSun" w:cs="SimSun"/>
          <w:spacing w:val="-5"/>
          <w:sz w:val="24"/>
          <w:szCs w:val="24"/>
        </w:rPr>
        <w:t>部署；</w:t>
      </w:r>
    </w:p>
    <w:p w:rsidR="00E02D2F">
      <w:pPr>
        <w:spacing w:before="210" w:line="219" w:lineRule="auto"/>
        <w:ind w:left="3"/>
        <w:rPr>
          <w:rFonts w:ascii="SimSun" w:eastAsia="SimSun" w:hAnsi="SimSun" w:cs="SimSun"/>
          <w:sz w:val="24"/>
          <w:szCs w:val="24"/>
        </w:rPr>
      </w:pPr>
      <w:r>
        <w:rPr>
          <w:rFonts w:ascii="SimSun" w:eastAsia="SimSun" w:hAnsi="SimSun" w:cs="SimSun"/>
          <w:sz w:val="24"/>
          <w:szCs w:val="24"/>
        </w:rPr>
        <w:t>9</w:t>
      </w:r>
      <w:r>
        <w:rPr>
          <w:rFonts w:ascii="SimSun" w:eastAsia="SimSun" w:hAnsi="SimSun" w:cs="SimSun"/>
          <w:sz w:val="24"/>
          <w:szCs w:val="24"/>
        </w:rPr>
        <w:t>、平台服务</w:t>
      </w:r>
    </w:p>
    <w:p w:rsidR="00E02D2F">
      <w:pPr>
        <w:spacing w:before="193" w:line="219" w:lineRule="auto"/>
        <w:ind w:left="3"/>
        <w:rPr>
          <w:rFonts w:ascii="SimSun" w:eastAsia="SimSun" w:hAnsi="SimSun" w:cs="SimSun"/>
          <w:sz w:val="24"/>
          <w:szCs w:val="24"/>
        </w:rPr>
      </w:pPr>
      <w:r>
        <w:rPr>
          <w:rFonts w:ascii="SimSun" w:eastAsia="SimSun" w:hAnsi="SimSun" w:cs="SimSun"/>
          <w:spacing w:val="4"/>
          <w:sz w:val="24"/>
          <w:szCs w:val="24"/>
        </w:rPr>
        <w:t>提供混合云协作服务，提供</w:t>
      </w:r>
      <w:r>
        <w:rPr>
          <w:rFonts w:ascii="SimSun" w:eastAsia="SimSun" w:hAnsi="SimSun" w:cs="SimSun"/>
          <w:spacing w:val="4"/>
          <w:sz w:val="24"/>
          <w:szCs w:val="24"/>
        </w:rPr>
        <w:t>7x24</w:t>
      </w:r>
      <w:r>
        <w:rPr>
          <w:rFonts w:ascii="SimSun" w:eastAsia="SimSun" w:hAnsi="SimSun" w:cs="SimSun"/>
          <w:spacing w:val="4"/>
          <w:sz w:val="24"/>
          <w:szCs w:val="24"/>
        </w:rPr>
        <w:t>小时呼叫中心服务；</w:t>
      </w:r>
    </w:p>
    <w:p w:rsidR="00E02D2F">
      <w:pPr>
        <w:spacing w:before="186" w:line="451" w:lineRule="exact"/>
        <w:ind w:left="3"/>
        <w:rPr>
          <w:rFonts w:ascii="SimSun" w:eastAsia="SimSun" w:hAnsi="SimSun" w:cs="SimSun"/>
          <w:sz w:val="24"/>
          <w:szCs w:val="24"/>
        </w:rPr>
      </w:pPr>
      <w:r>
        <w:rPr>
          <w:rFonts w:ascii="SimSun" w:eastAsia="SimSun" w:hAnsi="SimSun" w:cs="SimSun"/>
          <w:spacing w:val="-3"/>
          <w:position w:val="15"/>
          <w:sz w:val="24"/>
          <w:szCs w:val="24"/>
        </w:rPr>
        <w:t>提供专属的公有云服务，包括独立</w:t>
      </w:r>
      <w:r>
        <w:rPr>
          <w:rFonts w:ascii="SimSun" w:eastAsia="SimSun" w:hAnsi="SimSun" w:cs="SimSun"/>
          <w:spacing w:val="-3"/>
          <w:position w:val="15"/>
          <w:sz w:val="24"/>
          <w:szCs w:val="24"/>
        </w:rPr>
        <w:t xml:space="preserve"> </w:t>
      </w:r>
      <w:r>
        <w:rPr>
          <w:rFonts w:ascii="Times New Roman" w:eastAsia="Times New Roman" w:hAnsi="Times New Roman" w:cs="Times New Roman"/>
          <w:spacing w:val="-3"/>
          <w:position w:val="15"/>
          <w:sz w:val="24"/>
          <w:szCs w:val="24"/>
        </w:rPr>
        <w:t>IP</w:t>
      </w:r>
      <w:r>
        <w:rPr>
          <w:rFonts w:ascii="SimSun" w:eastAsia="SimSun" w:hAnsi="SimSun" w:cs="SimSun"/>
          <w:spacing w:val="-3"/>
          <w:position w:val="15"/>
          <w:sz w:val="24"/>
          <w:szCs w:val="24"/>
        </w:rPr>
        <w:t>地址解析、独享的互联网骨干宽带、网络</w:t>
      </w:r>
    </w:p>
    <w:p w:rsidR="00E02D2F">
      <w:pPr>
        <w:spacing w:line="219" w:lineRule="auto"/>
        <w:ind w:left="3"/>
        <w:rPr>
          <w:rFonts w:ascii="SimSun" w:eastAsia="SimSun" w:hAnsi="SimSun" w:cs="SimSun"/>
          <w:sz w:val="24"/>
          <w:szCs w:val="24"/>
        </w:rPr>
      </w:pPr>
      <w:r>
        <w:rPr>
          <w:rFonts w:ascii="SimSun" w:eastAsia="SimSun" w:hAnsi="SimSun" w:cs="SimSun"/>
          <w:spacing w:val="-7"/>
          <w:sz w:val="24"/>
          <w:szCs w:val="24"/>
        </w:rPr>
        <w:t>改造咨询服务。</w:t>
      </w:r>
    </w:p>
    <w:p w:rsidR="00E02D2F">
      <w:pPr>
        <w:pStyle w:val="BodyText"/>
        <w:spacing w:line="383" w:lineRule="auto"/>
      </w:pPr>
    </w:p>
    <w:p w:rsidR="00E02D2F">
      <w:pPr>
        <w:spacing w:before="107" w:line="930" w:lineRule="exact"/>
        <w:ind w:left="7"/>
        <w:rPr>
          <w:rFonts w:ascii="SimHei" w:eastAsia="SimHei" w:hAnsi="SimHei" w:cs="SimHei"/>
          <w:sz w:val="33"/>
          <w:szCs w:val="33"/>
        </w:rPr>
      </w:pPr>
      <w:bookmarkStart w:id="19" w:name="bookmark20"/>
      <w:bookmarkStart w:id="20" w:name="bookmark21"/>
      <w:bookmarkStart w:id="21" w:name="bookmark22"/>
      <w:bookmarkEnd w:id="19"/>
      <w:bookmarkEnd w:id="20"/>
      <w:bookmarkEnd w:id="21"/>
      <w:r>
        <w:rPr>
          <w:rFonts w:ascii="SimHei" w:eastAsia="SimHei" w:hAnsi="SimHei" w:cs="SimHei"/>
          <w:b/>
          <w:bCs/>
          <w:spacing w:val="-18"/>
          <w:position w:val="46"/>
          <w:sz w:val="33"/>
          <w:szCs w:val="33"/>
        </w:rPr>
        <w:t>2.1.4</w:t>
      </w:r>
      <w:r>
        <w:rPr>
          <w:rFonts w:ascii="SimHei" w:eastAsia="SimHei" w:hAnsi="SimHei" w:cs="SimHei"/>
          <w:b/>
          <w:bCs/>
          <w:spacing w:val="-18"/>
          <w:position w:val="46"/>
          <w:sz w:val="33"/>
          <w:szCs w:val="33"/>
        </w:rPr>
        <w:t>内部通知模块一</w:t>
      </w:r>
      <w:r>
        <w:rPr>
          <w:rFonts w:ascii="SimSun" w:eastAsia="SimSun" w:hAnsi="SimSun" w:cs="SimSun"/>
          <w:b/>
          <w:bCs/>
          <w:spacing w:val="-18"/>
          <w:position w:val="46"/>
          <w:sz w:val="33"/>
          <w:szCs w:val="33"/>
        </w:rPr>
        <w:t>E</w:t>
      </w:r>
      <w:r>
        <w:rPr>
          <w:rFonts w:ascii="SimHei" w:eastAsia="SimHei" w:hAnsi="SimHei" w:cs="SimHei"/>
          <w:b/>
          <w:bCs/>
          <w:spacing w:val="-18"/>
          <w:position w:val="46"/>
          <w:sz w:val="33"/>
          <w:szCs w:val="33"/>
        </w:rPr>
        <w:t>信</w:t>
      </w:r>
    </w:p>
    <w:p w:rsidR="00E02D2F">
      <w:pPr>
        <w:spacing w:line="221" w:lineRule="auto"/>
        <w:ind w:left="7"/>
        <w:rPr>
          <w:rFonts w:ascii="SimHei" w:eastAsia="SimHei" w:hAnsi="SimHei" w:cs="SimHei"/>
          <w:sz w:val="29"/>
          <w:szCs w:val="29"/>
        </w:rPr>
      </w:pPr>
      <w:r>
        <w:rPr>
          <w:rFonts w:ascii="SimHei" w:eastAsia="SimHei" w:hAnsi="SimHei" w:cs="SimHei"/>
          <w:b/>
          <w:bCs/>
          <w:spacing w:val="-21"/>
          <w:sz w:val="29"/>
          <w:szCs w:val="29"/>
        </w:rPr>
        <w:t>2.1.4.1</w:t>
      </w:r>
      <w:r>
        <w:rPr>
          <w:rFonts w:ascii="SimHei" w:eastAsia="SimHei" w:hAnsi="SimHei" w:cs="SimHei"/>
          <w:b/>
          <w:bCs/>
          <w:spacing w:val="-21"/>
          <w:sz w:val="29"/>
          <w:szCs w:val="29"/>
        </w:rPr>
        <w:t>产品介绍</w:t>
      </w:r>
    </w:p>
    <w:p w:rsidR="00E02D2F">
      <w:pPr>
        <w:pStyle w:val="BodyText"/>
        <w:spacing w:line="413" w:lineRule="auto"/>
      </w:pPr>
    </w:p>
    <w:p w:rsidR="00E02D2F">
      <w:pPr>
        <w:spacing w:before="79" w:line="354" w:lineRule="auto"/>
        <w:ind w:left="3" w:right="84" w:firstLine="476"/>
        <w:jc w:val="both"/>
        <w:rPr>
          <w:rFonts w:ascii="SimSun" w:eastAsia="SimSun" w:hAnsi="SimSun" w:cs="SimSun"/>
          <w:sz w:val="24"/>
          <w:szCs w:val="24"/>
        </w:rPr>
      </w:pPr>
      <w:r>
        <w:rPr>
          <w:rFonts w:ascii="Times New Roman" w:eastAsia="Times New Roman" w:hAnsi="Times New Roman" w:cs="Times New Roman"/>
          <w:spacing w:val="-2"/>
          <w:sz w:val="24"/>
          <w:szCs w:val="24"/>
        </w:rPr>
        <w:t>“E</w:t>
      </w:r>
      <w:r>
        <w:rPr>
          <w:rFonts w:ascii="SimSun" w:eastAsia="SimSun" w:hAnsi="SimSun" w:cs="SimSun"/>
          <w:spacing w:val="-2"/>
          <w:sz w:val="24"/>
          <w:szCs w:val="24"/>
        </w:rPr>
        <w:t>信</w:t>
      </w:r>
      <w:r>
        <w:rPr>
          <w:rFonts w:ascii="SimSun" w:eastAsia="SimSun" w:hAnsi="SimSun" w:cs="SimSun"/>
          <w:spacing w:val="-2"/>
          <w:sz w:val="24"/>
          <w:szCs w:val="24"/>
        </w:rPr>
        <w:t>”</w:t>
      </w:r>
      <w:r>
        <w:rPr>
          <w:rFonts w:ascii="SimSun" w:eastAsia="SimSun" w:hAnsi="SimSun" w:cs="SimSun"/>
          <w:spacing w:val="-2"/>
          <w:sz w:val="24"/>
          <w:szCs w:val="24"/>
        </w:rPr>
        <w:t>业务是中国</w:t>
      </w:r>
      <w:r>
        <w:rPr>
          <w:rFonts w:ascii="Times New Roman" w:eastAsia="Times New Roman" w:hAnsi="Times New Roman" w:cs="Times New Roman"/>
          <w:spacing w:val="-2"/>
          <w:sz w:val="24"/>
          <w:szCs w:val="24"/>
        </w:rPr>
        <w:t>XX</w:t>
      </w:r>
      <w:r>
        <w:rPr>
          <w:rFonts w:ascii="SimSun" w:eastAsia="SimSun" w:hAnsi="SimSun" w:cs="SimSun"/>
          <w:spacing w:val="-2"/>
          <w:sz w:val="24"/>
          <w:szCs w:val="24"/>
        </w:rPr>
        <w:t>基于移动互联网的一种为集团客户提供向其员工、会员及客户群等目标用户发布大容量极强交互性内容的信息发布服务。</w:t>
      </w:r>
      <w:r>
        <w:rPr>
          <w:rFonts w:ascii="Times New Roman" w:eastAsia="Times New Roman" w:hAnsi="Times New Roman" w:cs="Times New Roman"/>
          <w:spacing w:val="-2"/>
          <w:sz w:val="24"/>
          <w:szCs w:val="24"/>
        </w:rPr>
        <w:t>“E</w:t>
      </w:r>
      <w:r>
        <w:rPr>
          <w:rFonts w:ascii="SimSun" w:eastAsia="SimSun" w:hAnsi="SimSun" w:cs="SimSun"/>
          <w:spacing w:val="-2"/>
          <w:sz w:val="24"/>
          <w:szCs w:val="24"/>
        </w:rPr>
        <w:t>信</w:t>
      </w:r>
      <w:r>
        <w:rPr>
          <w:rFonts w:ascii="SimSun" w:eastAsia="SimSun" w:hAnsi="SimSun" w:cs="SimSun"/>
          <w:spacing w:val="-2"/>
          <w:sz w:val="24"/>
          <w:szCs w:val="24"/>
        </w:rPr>
        <w:t>”</w:t>
      </w:r>
      <w:r>
        <w:rPr>
          <w:rFonts w:ascii="SimSun" w:eastAsia="SimSun" w:hAnsi="SimSun" w:cs="SimSun"/>
          <w:spacing w:val="-2"/>
          <w:sz w:val="24"/>
          <w:szCs w:val="24"/>
        </w:rPr>
        <w:t>互</w:t>
      </w:r>
      <w:r>
        <w:rPr>
          <w:rFonts w:ascii="SimSun" w:eastAsia="SimSun" w:hAnsi="SimSun" w:cs="SimSun"/>
          <w:spacing w:val="-4"/>
          <w:sz w:val="24"/>
          <w:szCs w:val="24"/>
        </w:rPr>
        <w:t>动信息服务高度融合了短信、彩信、网站、电话通信、手机客户端应用能力并在</w:t>
      </w:r>
      <w:r>
        <w:rPr>
          <w:rFonts w:ascii="SimSun" w:eastAsia="SimSun" w:hAnsi="SimSun" w:cs="SimSun"/>
          <w:spacing w:val="-3"/>
          <w:sz w:val="24"/>
          <w:szCs w:val="24"/>
        </w:rPr>
        <w:t>手机上全面支持企业业务互动的通讯手段。对于需</w:t>
      </w:r>
      <w:r>
        <w:rPr>
          <w:rFonts w:ascii="SimSun" w:eastAsia="SimSun" w:hAnsi="SimSun" w:cs="SimSun"/>
          <w:spacing w:val="-4"/>
          <w:sz w:val="24"/>
          <w:szCs w:val="24"/>
        </w:rPr>
        <w:t>要信息交互的企业，</w:t>
      </w:r>
      <w:r>
        <w:rPr>
          <w:rFonts w:ascii="Times New Roman" w:eastAsia="Times New Roman" w:hAnsi="Times New Roman" w:cs="Times New Roman"/>
          <w:spacing w:val="-4"/>
          <w:sz w:val="24"/>
          <w:szCs w:val="24"/>
        </w:rPr>
        <w:t>E</w:t>
      </w:r>
      <w:r>
        <w:rPr>
          <w:rFonts w:ascii="SimSun" w:eastAsia="SimSun" w:hAnsi="SimSun" w:cs="SimSun"/>
          <w:spacing w:val="-4"/>
          <w:sz w:val="24"/>
          <w:szCs w:val="24"/>
        </w:rPr>
        <w:t>信拥有信息发送效率高、信息交互形式丰富等优势。通过手机终端，让企业的培训、产</w:t>
      </w:r>
      <w:r>
        <w:rPr>
          <w:rFonts w:ascii="SimSun" w:eastAsia="SimSun" w:hAnsi="SimSun" w:cs="SimSun"/>
          <w:spacing w:val="-4"/>
          <w:sz w:val="24"/>
          <w:szCs w:val="24"/>
        </w:rPr>
        <w:t>品宣传、精准营销与服务、运营数据收集与发放、客户满意度反馈、产业链合作化繁为简，全面提升企业的营销、运营、管理和客户服务能力，让企业全面进入</w:t>
      </w:r>
    </w:p>
    <w:p w:rsidR="00E02D2F">
      <w:pPr>
        <w:spacing w:line="219" w:lineRule="auto"/>
        <w:ind w:left="3"/>
        <w:rPr>
          <w:rFonts w:ascii="SimSun" w:eastAsia="SimSun" w:hAnsi="SimSun" w:cs="SimSun"/>
          <w:sz w:val="24"/>
          <w:szCs w:val="24"/>
        </w:rPr>
      </w:pPr>
      <w:r>
        <w:rPr>
          <w:rFonts w:ascii="SimSun" w:eastAsia="SimSun" w:hAnsi="SimSun" w:cs="SimSun"/>
          <w:spacing w:val="-8"/>
          <w:sz w:val="24"/>
          <w:szCs w:val="24"/>
        </w:rPr>
        <w:t>移动互联网时代。</w:t>
      </w:r>
    </w:p>
    <w:p w:rsidR="00E02D2F">
      <w:pPr>
        <w:spacing w:before="248" w:line="361" w:lineRule="auto"/>
        <w:ind w:left="3" w:firstLine="440"/>
        <w:jc w:val="both"/>
        <w:rPr>
          <w:rFonts w:ascii="SimSun" w:eastAsia="SimSun" w:hAnsi="SimSun" w:cs="SimSun"/>
          <w:sz w:val="24"/>
          <w:szCs w:val="24"/>
        </w:rPr>
      </w:pPr>
      <w:r>
        <w:rPr>
          <w:rFonts w:ascii="Times New Roman" w:eastAsia="Times New Roman" w:hAnsi="Times New Roman" w:cs="Times New Roman"/>
          <w:spacing w:val="-5"/>
          <w:sz w:val="24"/>
          <w:szCs w:val="24"/>
        </w:rPr>
        <w:t>E</w:t>
      </w:r>
      <w:r>
        <w:rPr>
          <w:rFonts w:ascii="SimSun" w:eastAsia="SimSun" w:hAnsi="SimSun" w:cs="SimSun"/>
          <w:spacing w:val="-5"/>
          <w:sz w:val="24"/>
          <w:szCs w:val="24"/>
        </w:rPr>
        <w:t>信在展现形式上，由短信消息与短信内链接承载</w:t>
      </w:r>
      <w:r>
        <w:rPr>
          <w:rFonts w:ascii="SimSun" w:eastAsia="SimSun" w:hAnsi="SimSun" w:cs="SimSun"/>
          <w:spacing w:val="-6"/>
          <w:sz w:val="24"/>
          <w:szCs w:val="24"/>
        </w:rPr>
        <w:t>的</w:t>
      </w:r>
      <w:r>
        <w:rPr>
          <w:rFonts w:ascii="Times New Roman" w:eastAsia="Times New Roman" w:hAnsi="Times New Roman" w:cs="Times New Roman"/>
          <w:spacing w:val="-6"/>
          <w:sz w:val="24"/>
          <w:szCs w:val="24"/>
        </w:rPr>
        <w:t xml:space="preserve">WAP </w:t>
      </w:r>
      <w:r>
        <w:rPr>
          <w:rFonts w:ascii="SimSun" w:eastAsia="SimSun" w:hAnsi="SimSun" w:cs="SimSun"/>
          <w:spacing w:val="-6"/>
          <w:sz w:val="24"/>
          <w:szCs w:val="24"/>
        </w:rPr>
        <w:t>页面两部分组成。</w:t>
      </w:r>
      <w:r>
        <w:rPr>
          <w:rFonts w:ascii="SimSun" w:eastAsia="SimSun" w:hAnsi="SimSun" w:cs="SimSun"/>
          <w:spacing w:val="-1"/>
          <w:sz w:val="24"/>
          <w:szCs w:val="24"/>
        </w:rPr>
        <w:t>企业用户在通过一信通平台中创建和编辑</w:t>
      </w:r>
      <w:r>
        <w:rPr>
          <w:rFonts w:ascii="Times New Roman" w:eastAsia="Times New Roman" w:hAnsi="Times New Roman" w:cs="Times New Roman"/>
          <w:spacing w:val="-1"/>
          <w:sz w:val="24"/>
          <w:szCs w:val="24"/>
        </w:rPr>
        <w:t>E</w:t>
      </w:r>
      <w:r>
        <w:rPr>
          <w:rFonts w:ascii="SimSun" w:eastAsia="SimSun" w:hAnsi="SimSun" w:cs="SimSun"/>
          <w:spacing w:val="-1"/>
          <w:sz w:val="24"/>
          <w:szCs w:val="24"/>
        </w:rPr>
        <w:t>信，并发送到指定人</w:t>
      </w:r>
      <w:r>
        <w:rPr>
          <w:rFonts w:ascii="SimSun" w:eastAsia="SimSun" w:hAnsi="SimSun" w:cs="SimSun"/>
          <w:spacing w:val="-2"/>
          <w:sz w:val="24"/>
          <w:szCs w:val="24"/>
        </w:rPr>
        <w:t>员的手机上。</w:t>
      </w:r>
      <w:r>
        <w:rPr>
          <w:rFonts w:ascii="Times New Roman" w:eastAsia="Times New Roman" w:hAnsi="Times New Roman" w:cs="Times New Roman"/>
          <w:spacing w:val="-2"/>
          <w:sz w:val="24"/>
          <w:szCs w:val="24"/>
        </w:rPr>
        <w:t>E</w:t>
      </w:r>
      <w:r>
        <w:rPr>
          <w:rFonts w:ascii="SimSun" w:eastAsia="SimSun" w:hAnsi="SimSun" w:cs="SimSun"/>
          <w:spacing w:val="-4"/>
          <w:sz w:val="24"/>
          <w:szCs w:val="24"/>
        </w:rPr>
        <w:t>信平台同时也支持与企业业务系统对接，实现自动信息发送。手机用户收到信息</w:t>
      </w:r>
      <w:r>
        <w:rPr>
          <w:rFonts w:ascii="SimSun" w:eastAsia="SimSun" w:hAnsi="SimSun" w:cs="SimSun"/>
          <w:spacing w:val="-4"/>
          <w:sz w:val="24"/>
          <w:szCs w:val="24"/>
        </w:rPr>
        <w:t xml:space="preserve"> </w:t>
      </w:r>
      <w:r>
        <w:rPr>
          <w:rFonts w:ascii="SimSun" w:eastAsia="SimSun" w:hAnsi="SimSun" w:cs="SimSun"/>
          <w:spacing w:val="-3"/>
          <w:sz w:val="24"/>
          <w:szCs w:val="24"/>
        </w:rPr>
        <w:t>后，点击短信内的链接或客户端内容模块即可以看到丰富的</w:t>
      </w:r>
      <w:r>
        <w:rPr>
          <w:rFonts w:ascii="Times New Roman" w:eastAsia="Times New Roman" w:hAnsi="Times New Roman" w:cs="Times New Roman"/>
          <w:spacing w:val="-3"/>
          <w:sz w:val="24"/>
          <w:szCs w:val="24"/>
        </w:rPr>
        <w:t>e</w:t>
      </w:r>
      <w:r>
        <w:rPr>
          <w:rFonts w:ascii="SimSun" w:eastAsia="SimSun" w:hAnsi="SimSun" w:cs="SimSun"/>
          <w:spacing w:val="-3"/>
          <w:sz w:val="24"/>
          <w:szCs w:val="24"/>
        </w:rPr>
        <w:t>信内容。对于拥有</w:t>
      </w:r>
      <w:r>
        <w:rPr>
          <w:rFonts w:ascii="SimSun" w:eastAsia="SimSun" w:hAnsi="SimSun" w:cs="SimSun"/>
          <w:spacing w:val="-3"/>
          <w:sz w:val="24"/>
          <w:szCs w:val="24"/>
        </w:rPr>
        <w:t xml:space="preserve"> </w:t>
      </w:r>
      <w:r>
        <w:rPr>
          <w:rFonts w:ascii="SimSun" w:eastAsia="SimSun" w:hAnsi="SimSun" w:cs="SimSun"/>
          <w:spacing w:val="-1"/>
          <w:sz w:val="24"/>
          <w:szCs w:val="24"/>
        </w:rPr>
        <w:t>一定实力及对系统安全要求比较高的企业，可以为客户</w:t>
      </w:r>
      <w:r>
        <w:rPr>
          <w:rFonts w:ascii="SimSun" w:eastAsia="SimSun" w:hAnsi="SimSun" w:cs="SimSun"/>
          <w:spacing w:val="-2"/>
          <w:sz w:val="24"/>
          <w:szCs w:val="24"/>
        </w:rPr>
        <w:t>推荐</w:t>
      </w:r>
      <w:r>
        <w:rPr>
          <w:rFonts w:ascii="Times New Roman" w:eastAsia="Times New Roman" w:hAnsi="Times New Roman" w:cs="Times New Roman"/>
          <w:spacing w:val="-2"/>
          <w:sz w:val="24"/>
          <w:szCs w:val="24"/>
        </w:rPr>
        <w:t>E</w:t>
      </w:r>
      <w:r>
        <w:rPr>
          <w:rFonts w:ascii="SimSun" w:eastAsia="SimSun" w:hAnsi="SimSun" w:cs="SimSun"/>
          <w:spacing w:val="-2"/>
          <w:sz w:val="24"/>
          <w:szCs w:val="24"/>
        </w:rPr>
        <w:t>信平台独立部署及</w:t>
      </w:r>
      <w:r>
        <w:rPr>
          <w:rFonts w:ascii="SimSun" w:eastAsia="SimSun" w:hAnsi="SimSun" w:cs="SimSun"/>
          <w:spacing w:val="-2"/>
          <w:sz w:val="24"/>
          <w:szCs w:val="24"/>
        </w:rPr>
        <w:t xml:space="preserve"> </w:t>
      </w:r>
      <w:r>
        <w:rPr>
          <w:rFonts w:ascii="SimSun" w:eastAsia="SimSun" w:hAnsi="SimSun" w:cs="SimSun"/>
          <w:sz w:val="24"/>
          <w:szCs w:val="24"/>
        </w:rPr>
        <w:t>系统融合方案；定制</w:t>
      </w:r>
      <w:r>
        <w:rPr>
          <w:rFonts w:ascii="SimSun" w:eastAsia="SimSun" w:hAnsi="SimSun" w:cs="SimSun"/>
          <w:sz w:val="24"/>
          <w:szCs w:val="24"/>
        </w:rPr>
        <w:t>E</w:t>
      </w:r>
      <w:r>
        <w:rPr>
          <w:rFonts w:ascii="SimSun" w:eastAsia="SimSun" w:hAnsi="SimSun" w:cs="SimSun"/>
          <w:sz w:val="24"/>
          <w:szCs w:val="24"/>
        </w:rPr>
        <w:t>信客户端</w:t>
      </w:r>
      <w:r>
        <w:rPr>
          <w:rFonts w:ascii="SimSun" w:eastAsia="SimSun" w:hAnsi="SimSun" w:cs="SimSun"/>
          <w:sz w:val="24"/>
          <w:szCs w:val="24"/>
        </w:rPr>
        <w:t>(APP)</w:t>
      </w:r>
      <w:r>
        <w:rPr>
          <w:rFonts w:ascii="SimSun" w:eastAsia="SimSun" w:hAnsi="SimSun" w:cs="SimSun"/>
          <w:sz w:val="24"/>
          <w:szCs w:val="24"/>
        </w:rPr>
        <w:t>的中小企业，可通过</w:t>
      </w:r>
      <w:r>
        <w:rPr>
          <w:rFonts w:ascii="SimSun" w:eastAsia="SimSun" w:hAnsi="SimSun" w:cs="SimSun"/>
          <w:sz w:val="24"/>
          <w:szCs w:val="24"/>
        </w:rPr>
        <w:t xml:space="preserve">APP </w:t>
      </w:r>
      <w:r>
        <w:rPr>
          <w:rFonts w:ascii="SimSun" w:eastAsia="SimSun" w:hAnsi="SimSun" w:cs="SimSun"/>
          <w:sz w:val="24"/>
          <w:szCs w:val="24"/>
        </w:rPr>
        <w:t>向</w:t>
      </w:r>
      <w:r>
        <w:rPr>
          <w:rFonts w:ascii="SimSun" w:eastAsia="SimSun" w:hAnsi="SimSun" w:cs="SimSun"/>
          <w:spacing w:val="-1"/>
          <w:sz w:val="24"/>
          <w:szCs w:val="24"/>
        </w:rPr>
        <w:t>目标用户提</w:t>
      </w:r>
    </w:p>
    <w:p w:rsidR="00E02D2F">
      <w:pPr>
        <w:spacing w:before="1" w:line="218" w:lineRule="auto"/>
        <w:ind w:left="3"/>
        <w:rPr>
          <w:rFonts w:ascii="SimSun" w:eastAsia="SimSun" w:hAnsi="SimSun" w:cs="SimSun"/>
          <w:sz w:val="24"/>
          <w:szCs w:val="24"/>
        </w:rPr>
      </w:pPr>
      <w:r>
        <w:rPr>
          <w:rFonts w:ascii="SimSun" w:eastAsia="SimSun" w:hAnsi="SimSun" w:cs="SimSun"/>
          <w:spacing w:val="-3"/>
          <w:sz w:val="24"/>
          <w:szCs w:val="24"/>
        </w:rPr>
        <w:t>供更便捷、更即时有效的专项信息服务。</w:t>
      </w:r>
    </w:p>
    <w:p w:rsidR="00E02D2F">
      <w:pPr>
        <w:pStyle w:val="BodyText"/>
        <w:spacing w:line="425" w:lineRule="auto"/>
      </w:pPr>
    </w:p>
    <w:p w:rsidR="00E02D2F">
      <w:pPr>
        <w:spacing w:before="95" w:line="222" w:lineRule="auto"/>
        <w:ind w:left="7"/>
        <w:outlineLvl w:val="1"/>
        <w:rPr>
          <w:rFonts w:ascii="SimHei" w:eastAsia="SimHei" w:hAnsi="SimHei" w:cs="SimHei"/>
          <w:sz w:val="29"/>
          <w:szCs w:val="29"/>
        </w:rPr>
      </w:pPr>
      <w:r>
        <w:rPr>
          <w:rFonts w:ascii="SimHei" w:eastAsia="SimHei" w:hAnsi="SimHei" w:cs="SimHei"/>
          <w:b/>
          <w:bCs/>
          <w:spacing w:val="-22"/>
          <w:sz w:val="29"/>
          <w:szCs w:val="29"/>
        </w:rPr>
        <w:t>2.1.4.2</w:t>
      </w:r>
      <w:r>
        <w:rPr>
          <w:rFonts w:ascii="SimHei" w:eastAsia="SimHei" w:hAnsi="SimHei" w:cs="SimHei"/>
          <w:b/>
          <w:bCs/>
          <w:spacing w:val="-22"/>
          <w:sz w:val="29"/>
          <w:szCs w:val="29"/>
        </w:rPr>
        <w:t>产品特点</w:t>
      </w:r>
    </w:p>
    <w:p w:rsidR="00E02D2F">
      <w:pPr>
        <w:pStyle w:val="BodyText"/>
        <w:spacing w:line="434" w:lineRule="auto"/>
      </w:pPr>
    </w:p>
    <w:p w:rsidR="00E02D2F">
      <w:pPr>
        <w:spacing w:before="79" w:line="219" w:lineRule="auto"/>
        <w:ind w:left="833"/>
        <w:rPr>
          <w:rFonts w:ascii="SimSun" w:eastAsia="SimSun" w:hAnsi="SimSun" w:cs="SimSun"/>
          <w:sz w:val="24"/>
          <w:szCs w:val="24"/>
        </w:rPr>
      </w:pPr>
      <w:r>
        <w:rPr>
          <w:rFonts w:ascii="SimSun" w:eastAsia="SimSun" w:hAnsi="SimSun" w:cs="SimSun"/>
          <w:spacing w:val="-2"/>
          <w:sz w:val="24"/>
          <w:szCs w:val="24"/>
        </w:rPr>
        <w:t>支持三网发送支持全网上行回复和短信点播；</w:t>
      </w:r>
    </w:p>
    <w:p w:rsidR="00E02D2F">
      <w:pPr>
        <w:spacing w:line="219" w:lineRule="auto"/>
        <w:rPr>
          <w:rFonts w:ascii="SimSun" w:eastAsia="SimSun" w:hAnsi="SimSun" w:cs="SimSun"/>
          <w:sz w:val="24"/>
          <w:szCs w:val="24"/>
        </w:rPr>
        <w:sectPr>
          <w:headerReference w:type="even" r:id="rId96"/>
          <w:headerReference w:type="default" r:id="rId97"/>
          <w:footerReference w:type="even" r:id="rId98"/>
          <w:footerReference w:type="default" r:id="rId99"/>
          <w:headerReference w:type="first" r:id="rId100"/>
          <w:footerReference w:type="first" r:id="rId101"/>
          <w:pgSz w:w="11910" w:h="16840"/>
          <w:pgMar w:top="1431" w:right="1759" w:bottom="0" w:left="1786" w:header="0" w:footer="0" w:gutter="0"/>
          <w:pgNumType w:start="16"/>
          <w:cols w:space="720"/>
        </w:sectPr>
      </w:pPr>
    </w:p>
    <w:p w:rsidR="00E02D2F">
      <w:pPr>
        <w:spacing w:before="118" w:line="298" w:lineRule="auto"/>
        <w:ind w:left="832" w:right="59" w:hanging="399"/>
        <w:rPr>
          <w:rFonts w:ascii="SimSun" w:eastAsia="SimSun" w:hAnsi="SimSun" w:cs="SimSun"/>
          <w:sz w:val="23"/>
          <w:szCs w:val="23"/>
        </w:rPr>
      </w:pPr>
      <w:r>
        <w:rPr>
          <w:rFonts w:ascii="SimSun" w:eastAsia="SimSun" w:hAnsi="SimSun" w:cs="SimSun"/>
          <w:spacing w:val="8"/>
          <w:sz w:val="23"/>
          <w:szCs w:val="23"/>
        </w:rPr>
        <w:t>●</w:t>
      </w:r>
      <w:r>
        <w:rPr>
          <w:rFonts w:ascii="SimSun" w:eastAsia="SimSun" w:hAnsi="SimSun" w:cs="SimSun"/>
          <w:spacing w:val="8"/>
          <w:sz w:val="23"/>
          <w:szCs w:val="23"/>
        </w:rPr>
        <w:t>支持基于通讯录或外部文件的多字段动态数据与号码匹配，即在发送时</w:t>
      </w:r>
      <w:r>
        <w:rPr>
          <w:rFonts w:ascii="SimSun" w:eastAsia="SimSun" w:hAnsi="SimSun" w:cs="SimSun"/>
          <w:spacing w:val="6"/>
          <w:sz w:val="23"/>
          <w:szCs w:val="23"/>
        </w:rPr>
        <w:t>根据通讯录自动添加客户姓名等字段；</w:t>
      </w:r>
    </w:p>
    <w:p w:rsidR="00E02D2F">
      <w:pPr>
        <w:spacing w:before="207" w:line="294" w:lineRule="auto"/>
        <w:ind w:left="832" w:right="51" w:hanging="399"/>
        <w:rPr>
          <w:rFonts w:ascii="SimSun" w:eastAsia="SimSun" w:hAnsi="SimSun" w:cs="SimSun"/>
          <w:sz w:val="23"/>
          <w:szCs w:val="23"/>
        </w:rPr>
      </w:pPr>
      <w:r>
        <w:rPr>
          <w:rFonts w:ascii="SimSun" w:eastAsia="SimSun" w:hAnsi="SimSun" w:cs="SimSun"/>
          <w:spacing w:val="4"/>
          <w:sz w:val="23"/>
          <w:szCs w:val="23"/>
        </w:rPr>
        <w:t xml:space="preserve">●  </w:t>
      </w:r>
      <w:r>
        <w:rPr>
          <w:rFonts w:ascii="SimSun" w:eastAsia="SimSun" w:hAnsi="SimSun" w:cs="SimSun"/>
          <w:spacing w:val="4"/>
          <w:sz w:val="23"/>
          <w:szCs w:val="23"/>
        </w:rPr>
        <w:t>账号管理功能，每个子账号可设置每日</w:t>
      </w:r>
      <w:r>
        <w:rPr>
          <w:rFonts w:ascii="SimSun" w:eastAsia="SimSun" w:hAnsi="SimSun" w:cs="SimSun"/>
          <w:spacing w:val="4"/>
          <w:sz w:val="23"/>
          <w:szCs w:val="23"/>
        </w:rPr>
        <w:t>/</w:t>
      </w:r>
      <w:r>
        <w:rPr>
          <w:rFonts w:ascii="SimSun" w:eastAsia="SimSun" w:hAnsi="SimSun" w:cs="SimSun"/>
          <w:spacing w:val="4"/>
          <w:sz w:val="23"/>
          <w:szCs w:val="23"/>
        </w:rPr>
        <w:t>每月发送上限，企业一个账号多</w:t>
      </w:r>
      <w:r>
        <w:rPr>
          <w:rFonts w:ascii="SimSun" w:eastAsia="SimSun" w:hAnsi="SimSun" w:cs="SimSun"/>
          <w:spacing w:val="-13"/>
          <w:sz w:val="23"/>
          <w:szCs w:val="23"/>
        </w:rPr>
        <w:t>人共用；</w:t>
      </w:r>
    </w:p>
    <w:p w:rsidR="00E02D2F">
      <w:pPr>
        <w:spacing w:before="197" w:line="302" w:lineRule="auto"/>
        <w:ind w:left="832" w:right="3968" w:hanging="399"/>
        <w:rPr>
          <w:rFonts w:ascii="SimSun" w:eastAsia="SimSun" w:hAnsi="SimSun" w:cs="SimSun"/>
          <w:sz w:val="23"/>
          <w:szCs w:val="23"/>
        </w:rPr>
      </w:pPr>
      <w:r>
        <w:rPr>
          <w:rFonts w:ascii="SimSun" w:eastAsia="SimSun" w:hAnsi="SimSun" w:cs="SimSun"/>
          <w:spacing w:val="7"/>
          <w:sz w:val="23"/>
          <w:szCs w:val="23"/>
        </w:rPr>
        <w:t>●</w:t>
      </w:r>
      <w:r>
        <w:rPr>
          <w:rFonts w:ascii="SimSun" w:eastAsia="SimSun" w:hAnsi="SimSun" w:cs="SimSun"/>
          <w:spacing w:val="7"/>
          <w:sz w:val="23"/>
          <w:szCs w:val="23"/>
        </w:rPr>
        <w:t>支持长短信，最多可达</w:t>
      </w:r>
      <w:r>
        <w:rPr>
          <w:rFonts w:ascii="SimSun" w:eastAsia="SimSun" w:hAnsi="SimSun" w:cs="SimSun"/>
          <w:spacing w:val="7"/>
          <w:sz w:val="23"/>
          <w:szCs w:val="23"/>
        </w:rPr>
        <w:t>402</w:t>
      </w:r>
      <w:r>
        <w:rPr>
          <w:rFonts w:ascii="SimSun" w:eastAsia="SimSun" w:hAnsi="SimSun" w:cs="SimSun"/>
          <w:spacing w:val="7"/>
          <w:sz w:val="23"/>
          <w:szCs w:val="23"/>
        </w:rPr>
        <w:t>个字；</w:t>
      </w:r>
      <w:r>
        <w:rPr>
          <w:rFonts w:ascii="SimSun" w:eastAsia="SimSun" w:hAnsi="SimSun" w:cs="SimSun"/>
          <w:spacing w:val="7"/>
          <w:sz w:val="23"/>
          <w:szCs w:val="23"/>
        </w:rPr>
        <w:t>支持二次开发，接口发送。</w:t>
      </w:r>
    </w:p>
    <w:p w:rsidR="00E02D2F">
      <w:pPr>
        <w:pStyle w:val="BodyText"/>
        <w:spacing w:line="408" w:lineRule="auto"/>
      </w:pPr>
    </w:p>
    <w:p w:rsidR="00E02D2F">
      <w:pPr>
        <w:spacing w:before="94" w:line="222" w:lineRule="auto"/>
        <w:ind w:left="27"/>
        <w:outlineLvl w:val="1"/>
        <w:rPr>
          <w:rFonts w:ascii="SimHei" w:eastAsia="SimHei" w:hAnsi="SimHei" w:cs="SimHei"/>
          <w:sz w:val="29"/>
          <w:szCs w:val="29"/>
        </w:rPr>
      </w:pPr>
      <w:bookmarkStart w:id="22" w:name="bookmark23"/>
      <w:bookmarkEnd w:id="22"/>
      <w:r>
        <w:rPr>
          <w:rFonts w:ascii="SimHei" w:eastAsia="SimHei" w:hAnsi="SimHei" w:cs="SimHei"/>
          <w:b/>
          <w:bCs/>
          <w:spacing w:val="-22"/>
          <w:sz w:val="29"/>
          <w:szCs w:val="29"/>
        </w:rPr>
        <w:t>2.1.4.3</w:t>
      </w:r>
      <w:r>
        <w:rPr>
          <w:rFonts w:ascii="SimHei" w:eastAsia="SimHei" w:hAnsi="SimHei" w:cs="SimHei"/>
          <w:b/>
          <w:bCs/>
          <w:spacing w:val="-22"/>
          <w:sz w:val="29"/>
          <w:szCs w:val="29"/>
        </w:rPr>
        <w:t>产品功能</w:t>
      </w:r>
    </w:p>
    <w:p w:rsidR="00E02D2F">
      <w:pPr>
        <w:spacing w:before="35"/>
      </w:pPr>
    </w:p>
    <w:p w:rsidR="00E02D2F">
      <w:pPr>
        <w:spacing w:before="35"/>
      </w:pPr>
    </w:p>
    <w:p w:rsidR="00E02D2F">
      <w:pPr>
        <w:sectPr>
          <w:headerReference w:type="even" r:id="rId102"/>
          <w:headerReference w:type="default" r:id="rId103"/>
          <w:footerReference w:type="even" r:id="rId104"/>
          <w:footerReference w:type="default" r:id="rId105"/>
          <w:headerReference w:type="first" r:id="rId106"/>
          <w:footerReference w:type="first" r:id="rId107"/>
          <w:pgSz w:w="11910" w:h="16840"/>
          <w:pgMar w:top="1431" w:right="1786" w:bottom="0" w:left="1786" w:header="0" w:footer="0" w:gutter="0"/>
          <w:pgNumType w:start="17"/>
          <w:cols w:space="720" w:equalWidth="0">
            <w:col w:w="8337" w:space="0"/>
          </w:cols>
        </w:sectPr>
      </w:pPr>
    </w:p>
    <w:p w:rsidR="00E02D2F">
      <w:pPr>
        <w:spacing w:line="1190" w:lineRule="exact"/>
        <w:ind w:firstLine="113"/>
      </w:pPr>
      <w:r>
        <w:rPr>
          <w:position w:val="-23"/>
          <w:lang w:eastAsia="zh-CN"/>
        </w:rPr>
        <w:drawing>
          <wp:inline distT="0" distB="0" distL="0" distR="0">
            <wp:extent cx="762032" cy="755596"/>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08"/>
                    <a:stretch>
                      <a:fillRect/>
                    </a:stretch>
                  </pic:blipFill>
                  <pic:spPr>
                    <a:xfrm>
                      <a:off x="0" y="0"/>
                      <a:ext cx="762032" cy="755596"/>
                    </a:xfrm>
                    <a:prstGeom prst="rect">
                      <a:avLst/>
                    </a:prstGeom>
                  </pic:spPr>
                </pic:pic>
              </a:graphicData>
            </a:graphic>
          </wp:inline>
        </w:drawing>
      </w:r>
    </w:p>
    <w:p w:rsidR="00E02D2F">
      <w:pPr>
        <w:pStyle w:val="BodyText"/>
        <w:spacing w:line="347" w:lineRule="auto"/>
      </w:pPr>
    </w:p>
    <w:p w:rsidR="00E02D2F">
      <w:pPr>
        <w:spacing w:before="1" w:line="1210" w:lineRule="exact"/>
        <w:ind w:firstLine="113"/>
      </w:pPr>
      <w:r>
        <w:rPr>
          <w:position w:val="-24"/>
          <w:lang w:eastAsia="zh-CN"/>
        </w:rPr>
        <w:drawing>
          <wp:inline distT="0" distB="0" distL="0" distR="0">
            <wp:extent cx="762032" cy="76832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09"/>
                    <a:stretch>
                      <a:fillRect/>
                    </a:stretch>
                  </pic:blipFill>
                  <pic:spPr>
                    <a:xfrm>
                      <a:off x="0" y="0"/>
                      <a:ext cx="762032" cy="768320"/>
                    </a:xfrm>
                    <a:prstGeom prst="rect">
                      <a:avLst/>
                    </a:prstGeom>
                  </pic:spPr>
                </pic:pic>
              </a:graphicData>
            </a:graphic>
          </wp:inline>
        </w:drawing>
      </w:r>
    </w:p>
    <w:p w:rsidR="00E02D2F">
      <w:pPr>
        <w:pStyle w:val="BodyText"/>
        <w:spacing w:line="397" w:lineRule="auto"/>
      </w:pPr>
    </w:p>
    <w:p w:rsidR="00E02D2F">
      <w:pPr>
        <w:spacing w:before="1" w:line="1070" w:lineRule="exact"/>
        <w:ind w:firstLine="143"/>
      </w:pPr>
      <w:r>
        <w:rPr>
          <w:position w:val="-21"/>
          <w:lang w:eastAsia="zh-CN"/>
        </w:rPr>
        <w:drawing>
          <wp:inline distT="0" distB="0" distL="0" distR="0">
            <wp:extent cx="749327" cy="679458"/>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10"/>
                    <a:stretch>
                      <a:fillRect/>
                    </a:stretch>
                  </pic:blipFill>
                  <pic:spPr>
                    <a:xfrm>
                      <a:off x="0" y="0"/>
                      <a:ext cx="749327" cy="679458"/>
                    </a:xfrm>
                    <a:prstGeom prst="rect">
                      <a:avLst/>
                    </a:prstGeom>
                  </pic:spPr>
                </pic:pic>
              </a:graphicData>
            </a:graphic>
          </wp:inline>
        </w:drawing>
      </w:r>
    </w:p>
    <w:p w:rsidR="00E02D2F">
      <w:pPr>
        <w:pStyle w:val="BodyText"/>
        <w:spacing w:line="308" w:lineRule="auto"/>
      </w:pPr>
    </w:p>
    <w:p w:rsidR="00E02D2F">
      <w:pPr>
        <w:spacing w:line="1060" w:lineRule="exact"/>
        <w:ind w:firstLine="143"/>
      </w:pPr>
      <w:r>
        <w:rPr>
          <w:position w:val="-21"/>
          <w:lang w:eastAsia="zh-CN"/>
        </w:rPr>
        <w:drawing>
          <wp:inline distT="0" distB="0" distL="0" distR="0">
            <wp:extent cx="742974" cy="673149"/>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11"/>
                    <a:stretch>
                      <a:fillRect/>
                    </a:stretch>
                  </pic:blipFill>
                  <pic:spPr>
                    <a:xfrm>
                      <a:off x="0" y="0"/>
                      <a:ext cx="742974" cy="673149"/>
                    </a:xfrm>
                    <a:prstGeom prst="rect">
                      <a:avLst/>
                    </a:prstGeom>
                  </pic:spPr>
                </pic:pic>
              </a:graphicData>
            </a:graphic>
          </wp:inline>
        </w:drawing>
      </w:r>
    </w:p>
    <w:p w:rsidR="00E02D2F">
      <w:pPr>
        <w:pStyle w:val="BodyText"/>
        <w:spacing w:line="14" w:lineRule="auto"/>
        <w:rPr>
          <w:sz w:val="2"/>
        </w:rPr>
      </w:pPr>
      <w:r>
        <w:rPr>
          <w:sz w:val="2"/>
          <w:szCs w:val="2"/>
        </w:rPr>
        <w:br w:type="column"/>
      </w:r>
    </w:p>
    <w:p w:rsidR="00E02D2F">
      <w:pPr>
        <w:spacing w:before="124" w:line="219" w:lineRule="auto"/>
        <w:ind w:left="3"/>
        <w:rPr>
          <w:rFonts w:ascii="SimSun" w:eastAsia="SimSun" w:hAnsi="SimSun" w:cs="SimSun"/>
          <w:sz w:val="23"/>
          <w:szCs w:val="23"/>
        </w:rPr>
      </w:pPr>
      <w:r>
        <w:rPr>
          <w:rFonts w:ascii="SimSun" w:eastAsia="SimSun" w:hAnsi="SimSun" w:cs="SimSun"/>
          <w:b/>
          <w:bCs/>
          <w:spacing w:val="-19"/>
          <w:sz w:val="23"/>
          <w:szCs w:val="23"/>
        </w:rPr>
        <w:t>数据采集</w:t>
      </w:r>
    </w:p>
    <w:p w:rsidR="00E02D2F">
      <w:pPr>
        <w:spacing w:before="140" w:line="219" w:lineRule="auto"/>
        <w:rPr>
          <w:rFonts w:ascii="SimSun" w:eastAsia="SimSun" w:hAnsi="SimSun" w:cs="SimSun"/>
          <w:sz w:val="18"/>
          <w:szCs w:val="18"/>
        </w:rPr>
      </w:pPr>
      <w:r>
        <w:rPr>
          <w:rFonts w:ascii="SimSun" w:eastAsia="SimSun" w:hAnsi="SimSun" w:cs="SimSun"/>
          <w:spacing w:val="-4"/>
          <w:sz w:val="18"/>
          <w:szCs w:val="18"/>
        </w:rPr>
        <w:t>问卷，数据展现</w:t>
      </w:r>
    </w:p>
    <w:p w:rsidR="00E02D2F">
      <w:pPr>
        <w:pStyle w:val="BodyText"/>
        <w:spacing w:line="281" w:lineRule="auto"/>
      </w:pPr>
    </w:p>
    <w:p w:rsidR="00E02D2F">
      <w:pPr>
        <w:pStyle w:val="BodyText"/>
        <w:spacing w:line="282" w:lineRule="auto"/>
      </w:pPr>
    </w:p>
    <w:p w:rsidR="00E02D2F">
      <w:pPr>
        <w:pStyle w:val="BodyText"/>
        <w:spacing w:line="282" w:lineRule="auto"/>
      </w:pPr>
    </w:p>
    <w:p w:rsidR="00E02D2F">
      <w:pPr>
        <w:pStyle w:val="BodyText"/>
        <w:spacing w:before="75" w:line="223" w:lineRule="auto"/>
        <w:rPr>
          <w:rFonts w:ascii="SimHei" w:eastAsia="SimHei" w:hAnsi="SimHei" w:cs="SimHei"/>
          <w:sz w:val="23"/>
          <w:szCs w:val="23"/>
        </w:rPr>
      </w:pPr>
      <w:r>
        <w:rPr>
          <w:b/>
          <w:bCs/>
          <w:spacing w:val="-13"/>
          <w:sz w:val="23"/>
          <w:szCs w:val="23"/>
        </w:rPr>
        <w:t>e</w:t>
      </w:r>
      <w:r>
        <w:rPr>
          <w:rFonts w:ascii="SimHei" w:eastAsia="SimHei" w:hAnsi="SimHei" w:cs="SimHei"/>
          <w:b/>
          <w:bCs/>
          <w:spacing w:val="-13"/>
          <w:sz w:val="23"/>
          <w:szCs w:val="23"/>
        </w:rPr>
        <w:t>信支付</w:t>
      </w:r>
    </w:p>
    <w:p w:rsidR="00E02D2F">
      <w:pPr>
        <w:pStyle w:val="BodyText"/>
        <w:spacing w:before="133" w:line="340" w:lineRule="exact"/>
        <w:rPr>
          <w:rFonts w:ascii="SimSun" w:eastAsia="SimSun" w:hAnsi="SimSun" w:cs="SimSun"/>
          <w:sz w:val="18"/>
          <w:szCs w:val="18"/>
        </w:rPr>
      </w:pPr>
      <w:r>
        <w:rPr>
          <w:rFonts w:ascii="SimSun" w:eastAsia="SimSun" w:hAnsi="SimSun" w:cs="SimSun"/>
          <w:spacing w:val="-5"/>
          <w:position w:val="12"/>
          <w:sz w:val="18"/>
          <w:szCs w:val="18"/>
        </w:rPr>
        <w:t>看商品信息，</w:t>
      </w:r>
      <w:r>
        <w:rPr>
          <w:rFonts w:ascii="SimSun" w:eastAsia="SimSun" w:hAnsi="SimSun" w:cs="SimSun"/>
          <w:spacing w:val="-5"/>
          <w:position w:val="12"/>
          <w:sz w:val="18"/>
          <w:szCs w:val="18"/>
        </w:rPr>
        <w:t xml:space="preserve"> </w:t>
      </w:r>
      <w:r>
        <w:rPr>
          <w:spacing w:val="-5"/>
          <w:position w:val="12"/>
          <w:sz w:val="18"/>
          <w:szCs w:val="18"/>
        </w:rPr>
        <w:t>e</w:t>
      </w:r>
      <w:r>
        <w:rPr>
          <w:rFonts w:ascii="SimSun" w:eastAsia="SimSun" w:hAnsi="SimSun" w:cs="SimSun"/>
          <w:spacing w:val="-5"/>
          <w:position w:val="12"/>
          <w:sz w:val="18"/>
          <w:szCs w:val="18"/>
        </w:rPr>
        <w:t>信支付一</w:t>
      </w:r>
    </w:p>
    <w:p w:rsidR="00E02D2F">
      <w:pPr>
        <w:spacing w:line="219" w:lineRule="auto"/>
        <w:rPr>
          <w:rFonts w:ascii="SimSun" w:eastAsia="SimSun" w:hAnsi="SimSun" w:cs="SimSun"/>
          <w:sz w:val="18"/>
          <w:szCs w:val="18"/>
        </w:rPr>
      </w:pPr>
      <w:r>
        <w:rPr>
          <w:rFonts w:ascii="SimSun" w:eastAsia="SimSun" w:hAnsi="SimSun" w:cs="SimSun"/>
          <w:spacing w:val="-2"/>
          <w:sz w:val="18"/>
          <w:szCs w:val="18"/>
        </w:rPr>
        <w:t>键解决</w:t>
      </w:r>
    </w:p>
    <w:p w:rsidR="00E02D2F">
      <w:pPr>
        <w:pStyle w:val="BodyText"/>
        <w:spacing w:line="306" w:lineRule="auto"/>
      </w:pPr>
    </w:p>
    <w:p w:rsidR="00E02D2F">
      <w:pPr>
        <w:pStyle w:val="BodyText"/>
        <w:spacing w:line="307" w:lineRule="auto"/>
      </w:pPr>
    </w:p>
    <w:p w:rsidR="00E02D2F">
      <w:pPr>
        <w:spacing w:before="75" w:line="177" w:lineRule="auto"/>
        <w:ind w:left="2"/>
        <w:rPr>
          <w:rFonts w:ascii="LiSu" w:eastAsia="LiSu" w:hAnsi="LiSu" w:cs="LiSu"/>
          <w:sz w:val="23"/>
          <w:szCs w:val="23"/>
        </w:rPr>
      </w:pPr>
      <w:r>
        <w:rPr>
          <w:rFonts w:ascii="LiSu" w:eastAsia="LiSu" w:hAnsi="LiSu" w:cs="LiSu"/>
          <w:b/>
          <w:bCs/>
          <w:spacing w:val="-2"/>
          <w:w w:val="94"/>
          <w:sz w:val="23"/>
          <w:szCs w:val="23"/>
        </w:rPr>
        <w:t>考试</w:t>
      </w:r>
    </w:p>
    <w:p w:rsidR="00E02D2F">
      <w:pPr>
        <w:spacing w:before="85" w:line="351" w:lineRule="exact"/>
        <w:rPr>
          <w:rFonts w:ascii="SimSun" w:eastAsia="SimSun" w:hAnsi="SimSun" w:cs="SimSun"/>
          <w:sz w:val="18"/>
          <w:szCs w:val="18"/>
        </w:rPr>
      </w:pPr>
      <w:r>
        <w:rPr>
          <w:rFonts w:ascii="SimSun" w:eastAsia="SimSun" w:hAnsi="SimSun" w:cs="SimSun"/>
          <w:spacing w:val="3"/>
          <w:position w:val="13"/>
          <w:sz w:val="18"/>
          <w:szCs w:val="18"/>
        </w:rPr>
        <w:t>自动判分、智能统计移</w:t>
      </w:r>
    </w:p>
    <w:p w:rsidR="00E02D2F">
      <w:pPr>
        <w:spacing w:line="176" w:lineRule="auto"/>
        <w:rPr>
          <w:rFonts w:ascii="LiSu" w:eastAsia="LiSu" w:hAnsi="LiSu" w:cs="LiSu"/>
          <w:sz w:val="18"/>
          <w:szCs w:val="18"/>
        </w:rPr>
      </w:pPr>
      <w:r>
        <w:rPr>
          <w:rFonts w:ascii="LiSu" w:eastAsia="LiSu" w:hAnsi="LiSu" w:cs="LiSu"/>
          <w:spacing w:val="-4"/>
          <w:sz w:val="18"/>
          <w:szCs w:val="18"/>
        </w:rPr>
        <w:t>动考试一站式解决</w:t>
      </w:r>
    </w:p>
    <w:p w:rsidR="00E02D2F">
      <w:pPr>
        <w:pStyle w:val="BodyText"/>
        <w:spacing w:line="376" w:lineRule="auto"/>
      </w:pPr>
    </w:p>
    <w:p w:rsidR="00E02D2F">
      <w:pPr>
        <w:spacing w:before="76" w:line="222" w:lineRule="auto"/>
        <w:ind w:left="3"/>
        <w:rPr>
          <w:rFonts w:ascii="SimHei" w:eastAsia="SimHei" w:hAnsi="SimHei" w:cs="SimHei"/>
          <w:sz w:val="23"/>
          <w:szCs w:val="23"/>
        </w:rPr>
      </w:pPr>
      <w:r>
        <w:rPr>
          <w:rFonts w:ascii="SimHei" w:eastAsia="SimHei" w:hAnsi="SimHei" w:cs="SimHei"/>
          <w:b/>
          <w:bCs/>
          <w:spacing w:val="-19"/>
          <w:sz w:val="23"/>
          <w:szCs w:val="23"/>
        </w:rPr>
        <w:t>掌上会议</w:t>
      </w:r>
    </w:p>
    <w:p w:rsidR="00E02D2F">
      <w:pPr>
        <w:spacing w:before="95" w:line="310" w:lineRule="exact"/>
        <w:rPr>
          <w:rFonts w:ascii="SimSun" w:eastAsia="SimSun" w:hAnsi="SimSun" w:cs="SimSun"/>
          <w:sz w:val="18"/>
          <w:szCs w:val="18"/>
        </w:rPr>
      </w:pPr>
      <w:r>
        <w:rPr>
          <w:rFonts w:ascii="SimSun" w:eastAsia="SimSun" w:hAnsi="SimSun" w:cs="SimSun"/>
          <w:spacing w:val="-17"/>
          <w:position w:val="9"/>
          <w:sz w:val="18"/>
          <w:szCs w:val="18"/>
        </w:rPr>
        <w:t>简单、高效、便捷，一站</w:t>
      </w:r>
    </w:p>
    <w:p w:rsidR="00E02D2F">
      <w:pPr>
        <w:spacing w:before="1" w:line="218" w:lineRule="auto"/>
        <w:rPr>
          <w:rFonts w:ascii="SimSun" w:eastAsia="SimSun" w:hAnsi="SimSun" w:cs="SimSun"/>
          <w:sz w:val="18"/>
          <w:szCs w:val="18"/>
        </w:rPr>
      </w:pPr>
      <w:r>
        <w:rPr>
          <w:rFonts w:ascii="SimSun" w:eastAsia="SimSun" w:hAnsi="SimSun" w:cs="SimSun"/>
          <w:spacing w:val="-4"/>
          <w:sz w:val="18"/>
          <w:szCs w:val="18"/>
        </w:rPr>
        <w:t>式信息管理会议</w:t>
      </w:r>
    </w:p>
    <w:p w:rsidR="00E02D2F">
      <w:pPr>
        <w:pStyle w:val="BodyText"/>
        <w:spacing w:line="14" w:lineRule="auto"/>
        <w:rPr>
          <w:sz w:val="2"/>
        </w:rPr>
      </w:pPr>
      <w:r>
        <w:rPr>
          <w:sz w:val="2"/>
          <w:szCs w:val="2"/>
        </w:rPr>
        <w:br w:type="column"/>
      </w:r>
    </w:p>
    <w:p w:rsidR="00E02D2F">
      <w:pPr>
        <w:spacing w:line="1189" w:lineRule="exact"/>
        <w:ind w:firstLine="129"/>
      </w:pPr>
      <w:r>
        <w:rPr>
          <w:position w:val="-23"/>
          <w:lang w:eastAsia="zh-CN"/>
        </w:rPr>
        <w:drawing>
          <wp:inline distT="0" distB="0" distL="0" distR="0">
            <wp:extent cx="768385" cy="75472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12"/>
                    <a:stretch>
                      <a:fillRect/>
                    </a:stretch>
                  </pic:blipFill>
                  <pic:spPr>
                    <a:xfrm>
                      <a:off x="0" y="0"/>
                      <a:ext cx="768385" cy="754720"/>
                    </a:xfrm>
                    <a:prstGeom prst="rect">
                      <a:avLst/>
                    </a:prstGeom>
                  </pic:spPr>
                </pic:pic>
              </a:graphicData>
            </a:graphic>
          </wp:inline>
        </w:drawing>
      </w:r>
    </w:p>
    <w:p w:rsidR="00E02D2F">
      <w:pPr>
        <w:pStyle w:val="BodyText"/>
        <w:spacing w:line="347" w:lineRule="auto"/>
      </w:pPr>
    </w:p>
    <w:p w:rsidR="00E02D2F">
      <w:pPr>
        <w:spacing w:before="1" w:line="1210" w:lineRule="exact"/>
        <w:ind w:firstLine="129"/>
      </w:pPr>
      <w:r>
        <w:rPr>
          <w:position w:val="-24"/>
          <w:lang w:eastAsia="zh-CN"/>
        </w:rPr>
        <w:drawing>
          <wp:inline distT="0" distB="0" distL="0" distR="0">
            <wp:extent cx="768385" cy="76832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13"/>
                    <a:stretch>
                      <a:fillRect/>
                    </a:stretch>
                  </pic:blipFill>
                  <pic:spPr>
                    <a:xfrm>
                      <a:off x="0" y="0"/>
                      <a:ext cx="768385" cy="768320"/>
                    </a:xfrm>
                    <a:prstGeom prst="rect">
                      <a:avLst/>
                    </a:prstGeom>
                  </pic:spPr>
                </pic:pic>
              </a:graphicData>
            </a:graphic>
          </wp:inline>
        </w:drawing>
      </w:r>
    </w:p>
    <w:p w:rsidR="00E02D2F">
      <w:pPr>
        <w:pStyle w:val="BodyText"/>
        <w:spacing w:line="476" w:lineRule="auto"/>
      </w:pPr>
    </w:p>
    <w:p w:rsidR="00E02D2F">
      <w:pPr>
        <w:spacing w:before="1" w:line="1070" w:lineRule="exact"/>
      </w:pPr>
      <w:r>
        <w:rPr>
          <w:position w:val="-21"/>
          <w:lang w:eastAsia="zh-CN"/>
        </w:rPr>
        <w:drawing>
          <wp:inline distT="0" distB="0" distL="0" distR="0">
            <wp:extent cx="774662" cy="679458"/>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14"/>
                    <a:stretch>
                      <a:fillRect/>
                    </a:stretch>
                  </pic:blipFill>
                  <pic:spPr>
                    <a:xfrm>
                      <a:off x="0" y="0"/>
                      <a:ext cx="774662" cy="679458"/>
                    </a:xfrm>
                    <a:prstGeom prst="rect">
                      <a:avLst/>
                    </a:prstGeom>
                  </pic:spPr>
                </pic:pic>
              </a:graphicData>
            </a:graphic>
          </wp:inline>
        </w:drawing>
      </w:r>
    </w:p>
    <w:p w:rsidR="00E02D2F">
      <w:pPr>
        <w:pStyle w:val="BodyText"/>
        <w:spacing w:line="14" w:lineRule="auto"/>
        <w:rPr>
          <w:sz w:val="2"/>
        </w:rPr>
      </w:pPr>
      <w:r>
        <w:rPr>
          <w:sz w:val="2"/>
          <w:szCs w:val="2"/>
        </w:rPr>
        <w:br w:type="column"/>
      </w:r>
    </w:p>
    <w:p w:rsidR="00E02D2F">
      <w:pPr>
        <w:spacing w:before="114" w:line="222" w:lineRule="auto"/>
        <w:ind w:left="133"/>
        <w:rPr>
          <w:rFonts w:ascii="SimHei" w:eastAsia="SimHei" w:hAnsi="SimHei" w:cs="SimHei"/>
          <w:sz w:val="23"/>
          <w:szCs w:val="23"/>
        </w:rPr>
      </w:pPr>
      <w:r>
        <w:rPr>
          <w:rFonts w:ascii="SimHei" w:eastAsia="SimHei" w:hAnsi="SimHei" w:cs="SimHei"/>
          <w:b/>
          <w:bCs/>
          <w:spacing w:val="-12"/>
          <w:sz w:val="23"/>
          <w:szCs w:val="23"/>
        </w:rPr>
        <w:t>投票</w:t>
      </w:r>
    </w:p>
    <w:p w:rsidR="00E02D2F">
      <w:pPr>
        <w:spacing w:before="145" w:line="351" w:lineRule="exact"/>
        <w:ind w:left="130"/>
        <w:rPr>
          <w:rFonts w:ascii="SimSun" w:eastAsia="SimSun" w:hAnsi="SimSun" w:cs="SimSun"/>
          <w:sz w:val="18"/>
          <w:szCs w:val="18"/>
        </w:rPr>
      </w:pPr>
      <w:r>
        <w:rPr>
          <w:rFonts w:ascii="SimSun" w:eastAsia="SimSun" w:hAnsi="SimSun" w:cs="SimSun"/>
          <w:spacing w:val="-1"/>
          <w:position w:val="13"/>
          <w:sz w:val="18"/>
          <w:szCs w:val="18"/>
        </w:rPr>
        <w:t>简单、高效、便捷一站式</w:t>
      </w:r>
    </w:p>
    <w:p w:rsidR="00E02D2F">
      <w:pPr>
        <w:spacing w:line="219" w:lineRule="auto"/>
        <w:ind w:left="130"/>
        <w:rPr>
          <w:rFonts w:ascii="SimSun" w:eastAsia="SimSun" w:hAnsi="SimSun" w:cs="SimSun"/>
          <w:sz w:val="18"/>
          <w:szCs w:val="18"/>
        </w:rPr>
      </w:pPr>
      <w:r>
        <w:rPr>
          <w:rFonts w:ascii="SimSun" w:eastAsia="SimSun" w:hAnsi="SimSun" w:cs="SimSun"/>
          <w:spacing w:val="-3"/>
          <w:sz w:val="18"/>
          <w:szCs w:val="18"/>
        </w:rPr>
        <w:t>完成各种投票信</w:t>
      </w:r>
      <w:r>
        <w:rPr>
          <w:rFonts w:ascii="SimSun" w:eastAsia="SimSun" w:hAnsi="SimSun" w:cs="SimSun"/>
          <w:spacing w:val="-3"/>
          <w:sz w:val="18"/>
          <w:szCs w:val="18"/>
        </w:rPr>
        <w:t>.</w:t>
      </w:r>
    </w:p>
    <w:p w:rsidR="00E02D2F">
      <w:pPr>
        <w:pStyle w:val="BodyText"/>
        <w:spacing w:line="247" w:lineRule="auto"/>
      </w:pPr>
    </w:p>
    <w:p w:rsidR="00E02D2F">
      <w:pPr>
        <w:pStyle w:val="BodyText"/>
        <w:spacing w:line="248" w:lineRule="auto"/>
      </w:pPr>
    </w:p>
    <w:p w:rsidR="00E02D2F">
      <w:pPr>
        <w:spacing w:before="75" w:line="221" w:lineRule="auto"/>
        <w:ind w:left="130"/>
        <w:rPr>
          <w:rFonts w:ascii="SimHei" w:eastAsia="SimHei" w:hAnsi="SimHei" w:cs="SimHei"/>
          <w:sz w:val="23"/>
          <w:szCs w:val="23"/>
        </w:rPr>
      </w:pPr>
      <w:r>
        <w:rPr>
          <w:rFonts w:ascii="Times New Roman" w:eastAsia="Times New Roman" w:hAnsi="Times New Roman" w:cs="Times New Roman"/>
          <w:b/>
          <w:bCs/>
          <w:spacing w:val="-6"/>
          <w:sz w:val="23"/>
          <w:szCs w:val="23"/>
        </w:rPr>
        <w:t>e</w:t>
      </w:r>
      <w:r>
        <w:rPr>
          <w:rFonts w:ascii="SimHei" w:eastAsia="SimHei" w:hAnsi="SimHei" w:cs="SimHei"/>
          <w:b/>
          <w:bCs/>
          <w:spacing w:val="-6"/>
          <w:sz w:val="23"/>
          <w:szCs w:val="23"/>
        </w:rPr>
        <w:t>信转发</w:t>
      </w:r>
    </w:p>
    <w:p w:rsidR="00E02D2F">
      <w:pPr>
        <w:pStyle w:val="BodyText"/>
        <w:spacing w:before="148" w:line="219" w:lineRule="auto"/>
        <w:ind w:left="130"/>
        <w:rPr>
          <w:rFonts w:ascii="SimSun" w:eastAsia="SimSun" w:hAnsi="SimSun" w:cs="SimSun"/>
          <w:sz w:val="18"/>
          <w:szCs w:val="18"/>
        </w:rPr>
      </w:pPr>
      <w:r>
        <w:rPr>
          <w:rFonts w:ascii="SimSun" w:eastAsia="SimSun" w:hAnsi="SimSun" w:cs="SimSun"/>
          <w:spacing w:val="-4"/>
          <w:sz w:val="18"/>
          <w:szCs w:val="18"/>
        </w:rPr>
        <w:t>转发</w:t>
      </w:r>
      <w:r>
        <w:rPr>
          <w:spacing w:val="-4"/>
          <w:sz w:val="18"/>
          <w:szCs w:val="18"/>
        </w:rPr>
        <w:t>E</w:t>
      </w:r>
      <w:r>
        <w:rPr>
          <w:rFonts w:ascii="SimSun" w:eastAsia="SimSun" w:hAnsi="SimSun" w:cs="SimSun"/>
          <w:spacing w:val="-4"/>
          <w:sz w:val="18"/>
          <w:szCs w:val="18"/>
        </w:rPr>
        <w:t>信、微博、邮件</w:t>
      </w:r>
    </w:p>
    <w:p w:rsidR="00E02D2F">
      <w:pPr>
        <w:pStyle w:val="BodyText"/>
        <w:spacing w:line="311" w:lineRule="auto"/>
      </w:pPr>
    </w:p>
    <w:p w:rsidR="00E02D2F">
      <w:pPr>
        <w:pStyle w:val="BodyText"/>
        <w:spacing w:line="311" w:lineRule="auto"/>
      </w:pPr>
    </w:p>
    <w:p w:rsidR="00E02D2F">
      <w:pPr>
        <w:pStyle w:val="BodyText"/>
        <w:spacing w:line="312" w:lineRule="auto"/>
      </w:pPr>
    </w:p>
    <w:p w:rsidR="00E02D2F">
      <w:pPr>
        <w:spacing w:before="76" w:line="219" w:lineRule="auto"/>
        <w:ind w:left="3"/>
        <w:rPr>
          <w:rFonts w:ascii="SimSun" w:eastAsia="SimSun" w:hAnsi="SimSun" w:cs="SimSun"/>
          <w:sz w:val="23"/>
          <w:szCs w:val="23"/>
        </w:rPr>
      </w:pPr>
      <w:r>
        <w:rPr>
          <w:rFonts w:ascii="SimSun" w:eastAsia="SimSun" w:hAnsi="SimSun" w:cs="SimSun"/>
          <w:b/>
          <w:bCs/>
          <w:spacing w:val="-13"/>
          <w:sz w:val="23"/>
          <w:szCs w:val="23"/>
        </w:rPr>
        <w:t>企业微信公众平台</w:t>
      </w:r>
    </w:p>
    <w:p w:rsidR="00E02D2F">
      <w:pPr>
        <w:spacing w:before="106" w:line="271" w:lineRule="auto"/>
        <w:ind w:right="422"/>
        <w:rPr>
          <w:rFonts w:ascii="SimHei" w:eastAsia="SimHei" w:hAnsi="SimHei" w:cs="SimHei"/>
          <w:sz w:val="18"/>
          <w:szCs w:val="18"/>
        </w:rPr>
      </w:pPr>
      <w:r>
        <w:rPr>
          <w:rFonts w:ascii="SimHei" w:eastAsia="SimHei" w:hAnsi="SimHei" w:cs="SimHei"/>
          <w:spacing w:val="-1"/>
          <w:sz w:val="18"/>
          <w:szCs w:val="18"/>
        </w:rPr>
        <w:t>绑定企业账号直接与微信</w:t>
      </w:r>
      <w:r>
        <w:rPr>
          <w:rFonts w:ascii="SimHei" w:eastAsia="SimHei" w:hAnsi="SimHei" w:cs="SimHei"/>
          <w:spacing w:val="-2"/>
          <w:sz w:val="18"/>
          <w:szCs w:val="18"/>
        </w:rPr>
        <w:t>对话</w:t>
      </w:r>
    </w:p>
    <w:p w:rsidR="00E02D2F">
      <w:pPr>
        <w:spacing w:line="271" w:lineRule="auto"/>
        <w:rPr>
          <w:rFonts w:ascii="SimHei" w:eastAsia="SimHei" w:hAnsi="SimHei" w:cs="SimHei"/>
          <w:sz w:val="18"/>
          <w:szCs w:val="18"/>
        </w:rPr>
        <w:sectPr>
          <w:headerReference w:type="even" r:id="rId115"/>
          <w:headerReference w:type="default" r:id="rId116"/>
          <w:footerReference w:type="even" r:id="rId117"/>
          <w:footerReference w:type="default" r:id="rId118"/>
          <w:headerReference w:type="first" r:id="rId119"/>
          <w:footerReference w:type="first" r:id="rId120"/>
          <w:type w:val="continuous"/>
          <w:pgSz w:w="11910" w:h="16840"/>
          <w:pgMar w:top="1431" w:right="1786" w:bottom="0" w:left="1786" w:header="0" w:footer="0" w:gutter="0"/>
          <w:pgNumType w:start="18"/>
          <w:cols w:num="4" w:space="720" w:equalWidth="0">
            <w:col w:w="1444" w:space="100"/>
            <w:col w:w="2891" w:space="100"/>
            <w:col w:w="1340" w:space="69"/>
            <w:col w:w="2394" w:space="0"/>
          </w:cols>
        </w:sectPr>
      </w:pPr>
    </w:p>
    <w:p w:rsidR="00E02D2F">
      <w:pPr>
        <w:pStyle w:val="BodyText"/>
        <w:spacing w:line="242" w:lineRule="auto"/>
      </w:pPr>
    </w:p>
    <w:p w:rsidR="00E02D2F">
      <w:pPr>
        <w:spacing w:before="76" w:line="459" w:lineRule="exact"/>
        <w:ind w:right="44"/>
        <w:jc w:val="right"/>
        <w:rPr>
          <w:rFonts w:ascii="SimSun" w:eastAsia="SimSun" w:hAnsi="SimSun" w:cs="SimSun"/>
          <w:sz w:val="23"/>
          <w:szCs w:val="23"/>
        </w:rPr>
      </w:pPr>
      <w:r>
        <w:rPr>
          <w:rFonts w:ascii="SimSun" w:eastAsia="SimSun" w:hAnsi="SimSun" w:cs="SimSun"/>
          <w:spacing w:val="9"/>
          <w:position w:val="17"/>
          <w:sz w:val="23"/>
          <w:szCs w:val="23"/>
        </w:rPr>
        <w:t>通过</w:t>
      </w:r>
      <w:r>
        <w:rPr>
          <w:rFonts w:ascii="Times New Roman" w:eastAsia="Times New Roman" w:hAnsi="Times New Roman" w:cs="Times New Roman"/>
          <w:spacing w:val="9"/>
          <w:position w:val="17"/>
          <w:sz w:val="23"/>
          <w:szCs w:val="23"/>
        </w:rPr>
        <w:t>E</w:t>
      </w:r>
      <w:r>
        <w:rPr>
          <w:rFonts w:ascii="SimSun" w:eastAsia="SimSun" w:hAnsi="SimSun" w:cs="SimSun"/>
          <w:spacing w:val="9"/>
          <w:position w:val="17"/>
          <w:sz w:val="23"/>
          <w:szCs w:val="23"/>
        </w:rPr>
        <w:t>信产品，可以衍生出制造商贸企业适用的多种</w:t>
      </w:r>
      <w:r>
        <w:rPr>
          <w:rFonts w:ascii="Times New Roman" w:eastAsia="Times New Roman" w:hAnsi="Times New Roman" w:cs="Times New Roman"/>
          <w:spacing w:val="9"/>
          <w:position w:val="17"/>
          <w:sz w:val="23"/>
          <w:szCs w:val="23"/>
        </w:rPr>
        <w:t>E</w:t>
      </w:r>
      <w:r>
        <w:rPr>
          <w:rFonts w:ascii="SimSun" w:eastAsia="SimSun" w:hAnsi="SimSun" w:cs="SimSun"/>
          <w:spacing w:val="9"/>
          <w:position w:val="17"/>
          <w:sz w:val="23"/>
          <w:szCs w:val="23"/>
        </w:rPr>
        <w:t>信产品，常用的包括</w:t>
      </w:r>
    </w:p>
    <w:p w:rsidR="00E02D2F">
      <w:pPr>
        <w:spacing w:before="1" w:line="218" w:lineRule="auto"/>
        <w:ind w:left="23"/>
        <w:rPr>
          <w:rFonts w:ascii="SimSun" w:eastAsia="SimSun" w:hAnsi="SimSun" w:cs="SimSun"/>
          <w:sz w:val="23"/>
          <w:szCs w:val="23"/>
        </w:rPr>
      </w:pPr>
      <w:r>
        <w:rPr>
          <w:rFonts w:ascii="SimSun" w:eastAsia="SimSun" w:hAnsi="SimSun" w:cs="SimSun"/>
          <w:spacing w:val="4"/>
          <w:sz w:val="23"/>
          <w:szCs w:val="23"/>
        </w:rPr>
        <w:t>薪酬通和会议助手等。</w:t>
      </w:r>
    </w:p>
    <w:p w:rsidR="00E02D2F">
      <w:pPr>
        <w:pStyle w:val="BodyText"/>
        <w:spacing w:line="300" w:lineRule="auto"/>
      </w:pPr>
    </w:p>
    <w:p w:rsidR="00E02D2F">
      <w:pPr>
        <w:pStyle w:val="BodyText"/>
        <w:spacing w:line="300" w:lineRule="auto"/>
      </w:pPr>
    </w:p>
    <w:p w:rsidR="00E02D2F">
      <w:pPr>
        <w:spacing w:before="75" w:line="219" w:lineRule="auto"/>
        <w:ind w:left="433"/>
        <w:rPr>
          <w:rFonts w:ascii="SimSun" w:eastAsia="SimSun" w:hAnsi="SimSun" w:cs="SimSun"/>
          <w:sz w:val="23"/>
          <w:szCs w:val="23"/>
        </w:rPr>
      </w:pPr>
      <w:r>
        <w:rPr>
          <w:rFonts w:ascii="SimSun" w:eastAsia="SimSun" w:hAnsi="SimSun" w:cs="SimSun"/>
          <w:spacing w:val="-8"/>
          <w:sz w:val="23"/>
          <w:szCs w:val="23"/>
        </w:rPr>
        <w:t>[</w:t>
      </w:r>
      <w:r>
        <w:rPr>
          <w:rFonts w:ascii="SimSun" w:eastAsia="SimSun" w:hAnsi="SimSun" w:cs="SimSun"/>
          <w:spacing w:val="-8"/>
          <w:sz w:val="23"/>
          <w:szCs w:val="23"/>
        </w:rPr>
        <w:t>薪酬通</w:t>
      </w:r>
      <w:r>
        <w:rPr>
          <w:rFonts w:ascii="SimSun" w:eastAsia="SimSun" w:hAnsi="SimSun" w:cs="SimSun"/>
          <w:spacing w:val="-8"/>
          <w:sz w:val="23"/>
          <w:szCs w:val="23"/>
        </w:rPr>
        <w:t>]</w:t>
      </w:r>
    </w:p>
    <w:p w:rsidR="00E02D2F">
      <w:pPr>
        <w:spacing w:before="186" w:line="480" w:lineRule="exact"/>
        <w:ind w:right="36"/>
        <w:jc w:val="right"/>
        <w:rPr>
          <w:rFonts w:ascii="SimSun" w:eastAsia="SimSun" w:hAnsi="SimSun" w:cs="SimSun"/>
          <w:sz w:val="23"/>
          <w:szCs w:val="23"/>
        </w:rPr>
      </w:pPr>
      <w:r>
        <w:rPr>
          <w:rFonts w:ascii="SimSun" w:eastAsia="SimSun" w:hAnsi="SimSun" w:cs="SimSun"/>
          <w:spacing w:val="11"/>
          <w:position w:val="19"/>
          <w:sz w:val="23"/>
          <w:szCs w:val="23"/>
        </w:rPr>
        <w:t>是为企事业单位提供薪酬通知的移动信息化服务产品。改变发放纸质工资</w:t>
      </w:r>
    </w:p>
    <w:p w:rsidR="00E02D2F">
      <w:pPr>
        <w:spacing w:before="1" w:line="219" w:lineRule="auto"/>
        <w:ind w:left="23"/>
        <w:rPr>
          <w:rFonts w:ascii="SimSun" w:eastAsia="SimSun" w:hAnsi="SimSun" w:cs="SimSun"/>
          <w:sz w:val="23"/>
          <w:szCs w:val="23"/>
        </w:rPr>
      </w:pPr>
      <w:r>
        <w:rPr>
          <w:rFonts w:ascii="SimSun" w:eastAsia="SimSun" w:hAnsi="SimSun" w:cs="SimSun"/>
          <w:spacing w:val="7"/>
          <w:sz w:val="23"/>
          <w:szCs w:val="23"/>
        </w:rPr>
        <w:t>条为短信、邮件工资条，使企业能更准确的完成工资信息发送和管理工作。</w:t>
      </w:r>
    </w:p>
    <w:p w:rsidR="00E02D2F">
      <w:pPr>
        <w:spacing w:before="187" w:line="460" w:lineRule="exact"/>
        <w:ind w:right="55"/>
        <w:jc w:val="right"/>
        <w:rPr>
          <w:rFonts w:ascii="SimSun" w:eastAsia="SimSun" w:hAnsi="SimSun" w:cs="SimSun"/>
          <w:sz w:val="23"/>
          <w:szCs w:val="23"/>
        </w:rPr>
      </w:pPr>
      <w:r>
        <w:rPr>
          <w:rFonts w:ascii="SimSun" w:eastAsia="SimSun" w:hAnsi="SimSun" w:cs="SimSun"/>
          <w:spacing w:val="8"/>
          <w:position w:val="17"/>
          <w:sz w:val="23"/>
          <w:szCs w:val="23"/>
        </w:rPr>
        <w:t>★</w:t>
      </w:r>
      <w:r>
        <w:rPr>
          <w:rFonts w:ascii="SimSun" w:eastAsia="SimSun" w:hAnsi="SimSun" w:cs="SimSun"/>
          <w:spacing w:val="8"/>
          <w:position w:val="17"/>
          <w:sz w:val="23"/>
          <w:szCs w:val="23"/>
        </w:rPr>
        <w:t>短消息管理：通过制定定时任务短信可以方便企业发送节</w:t>
      </w:r>
      <w:r>
        <w:rPr>
          <w:rFonts w:ascii="SimSun" w:eastAsia="SimSun" w:hAnsi="SimSun" w:cs="SimSun"/>
          <w:spacing w:val="7"/>
          <w:position w:val="17"/>
          <w:sz w:val="23"/>
          <w:szCs w:val="23"/>
        </w:rPr>
        <w:t>日、生日祝福的</w:t>
      </w:r>
    </w:p>
    <w:p w:rsidR="00E02D2F">
      <w:pPr>
        <w:spacing w:line="184" w:lineRule="auto"/>
        <w:ind w:left="23"/>
        <w:rPr>
          <w:rFonts w:ascii="SimSun" w:eastAsia="SimSun" w:hAnsi="SimSun" w:cs="SimSun"/>
          <w:sz w:val="23"/>
          <w:szCs w:val="23"/>
        </w:rPr>
      </w:pPr>
      <w:r>
        <w:rPr>
          <w:rFonts w:ascii="SimSun" w:eastAsia="SimSun" w:hAnsi="SimSun" w:cs="SimSun"/>
          <w:spacing w:val="1"/>
          <w:sz w:val="23"/>
          <w:szCs w:val="23"/>
        </w:rPr>
        <w:t>短信。加强企业凝聚力；</w:t>
      </w:r>
    </w:p>
    <w:p w:rsidR="00E02D2F">
      <w:pPr>
        <w:spacing w:line="184" w:lineRule="auto"/>
        <w:rPr>
          <w:rFonts w:ascii="SimSun" w:eastAsia="SimSun" w:hAnsi="SimSun" w:cs="SimSun"/>
          <w:sz w:val="23"/>
          <w:szCs w:val="23"/>
        </w:rPr>
      </w:pPr>
      <w:r>
        <w:rPr>
          <w:rFonts w:ascii="SimSun" w:eastAsia="SimSun" w:hAnsi="SimSun" w:cs="SimSun"/>
          <w:sz w:val="23"/>
          <w:szCs w:val="23"/>
        </w:rPr>
        <w:br/>
      </w:r>
      <w:r>
        <w:rPr>
          <w:rFonts w:ascii="SimSun" w:eastAsia="SimSun" w:hAnsi="SimSun" w:cs="SimSun"/>
          <w:sz w:val="23"/>
          <w:szCs w:val="23"/>
        </w:rP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121" w:history="1">
        <w:r>
          <w:rPr>
            <w:rFonts w:ascii="SimSun" w:eastAsia="SimSun" w:hAnsi="SimSun" w:cs="SimSun"/>
            <w:b/>
            <w:bCs/>
            <w:noProof w:val="0"/>
            <w:snapToGrid/>
            <w:color w:val="0000EE"/>
            <w:sz w:val="30"/>
            <w:szCs w:val="30"/>
            <w:u w:val="single" w:color="0000EE"/>
          </w:rPr>
          <w:t>https://d.book118.com/877151021001006031</w:t>
        </w:r>
      </w:hyperlink>
    </w:p>
    <w:p w:rsidR="00E02D2F">
      <w:pPr>
        <w:spacing w:line="184" w:lineRule="auto"/>
        <w:rPr>
          <w:rFonts w:ascii="SimSun" w:eastAsia="SimSun" w:hAnsi="SimSun" w:cs="SimSun"/>
          <w:sz w:val="23"/>
          <w:szCs w:val="23"/>
        </w:rPr>
      </w:pPr>
    </w:p>
    <w:sectPr>
      <w:headerReference w:type="even" r:id="rId122"/>
      <w:headerReference w:type="default" r:id="rId123"/>
      <w:footerReference w:type="even" r:id="rId124"/>
      <w:footerReference w:type="default" r:id="rId125"/>
      <w:headerReference w:type="first" r:id="rId126"/>
      <w:footerReference w:type="first" r:id="rId127"/>
      <w:type w:val="continuous"/>
      <w:pgSz w:w="11910" w:h="16840"/>
      <w:pgMar w:top="1431" w:right="1786" w:bottom="0" w:left="1786" w:header="0" w:footer="0" w:gutter="0"/>
      <w:pgNumType w:start="19"/>
      <w:cols w:space="720" w:equalWidth="0">
        <w:col w:w="8337" w:space="0"/>
      </w:cols>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Hei">
    <w:altName w:val="Times New Roman"/>
    <w:panose1 w:val="00000000000000000000"/>
    <w:charset w:val="00"/>
    <w:family w:val="roman"/>
    <w:notTrueType/>
    <w:pitch w:val="default"/>
    <w:sig w:usb0="00000000" w:usb1="00000000" w:usb2="00000000" w:usb3="00000000" w:csb0="00000001" w:csb1="00000000"/>
  </w:font>
  <w:font w:name="SimSun">
    <w:altName w:val="Times New Roman"/>
    <w:panose1 w:val="00000000000000000000"/>
    <w:charset w:val="00"/>
    <w:family w:val="roman"/>
    <w:notTrueType/>
    <w:pitch w:val="default"/>
    <w:sig w:usb0="00000000" w:usb1="00000000" w:usb2="00000000" w:usb3="00000000" w:csb0="00000001" w:csb1="00000000"/>
  </w:font>
  <w:font w:name="LiSu">
    <w:altName w:val="Times New Roman"/>
    <w:panose1 w:val="00000000000000000000"/>
    <w:charset w:val="00"/>
    <w:family w:val="roman"/>
    <w:notTrueType/>
    <w:pitch w:val="default"/>
    <w:sig w:usb0="00000000" w:usb1="00000000" w:usb2="00000000" w:usb3="00000000" w:csb0="00000001" w:csb1="00000000"/>
  </w:font>
  <w:font w:name="FangSong">
    <w:altName w:val="Times New Roman"/>
    <w:panose1 w:val="00000000000000000000"/>
    <w:charset w:val="00"/>
    <w:family w:val="roman"/>
    <w:notTrueType/>
    <w:pitch w:val="default"/>
    <w:sig w:usb0="00000000" w:usb1="00000000" w:usb2="00000000" w:usb3="00000000" w:csb0="00000001" w:csb1="00000000"/>
  </w:font>
  <w:font w:name="STXinwei">
    <w:altName w:val="Times New Roman"/>
    <w:panose1 w:val="00000000000000000000"/>
    <w:charset w:val="00"/>
    <w:family w:val="roman"/>
    <w:notTrueType/>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Foote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Foote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Foote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Foote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Foote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Foote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Foote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Foote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Footer"/>
    </w:pP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Footer"/>
    </w:pP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Footer"/>
    </w:pP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Footer"/>
    </w:pP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Footer"/>
    </w:pP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Footer"/>
    </w:pP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Head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Heade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Heade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Heade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Heade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Heade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Heade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Heade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Heade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Heade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Header"/>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Header"/>
    </w:pP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Header"/>
    </w:pP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Header"/>
    </w:pP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Header"/>
    </w:pP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Header"/>
    </w:pP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rsidRPr="00F5775D" w:rsidP="00F5775D">
    <w:pPr>
      <w:pStyle w:val="Header"/>
    </w:pP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75D">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characterSpacingControl w:val="doNotCompress"/>
  <w:compat>
    <w:spaceForUL/>
    <w:ulTrailSpace/>
    <w:useFELayout/>
  </w:compat>
  <w:rsids>
    <w:rsidRoot w:val="00E02D2F"/>
    <w:rsid w:val="00BE358C"/>
    <w:rsid w:val="00E02D2F"/>
    <w:rsid w:val="00F577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Arial" w:hAnsi="Arial" w:eastAsiaTheme="minorEastAsia" w:cs="Arial"/>
        <w:snapToGrid w:val="0"/>
        <w:color w:val="000000"/>
        <w:sz w:val="21"/>
        <w:szCs w:val="21"/>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rsid w:val="00E02D2F"/>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rsid w:val="00E02D2F"/>
    <w:tblPr>
      <w:tblCellMar>
        <w:top w:w="0" w:type="dxa"/>
        <w:left w:w="0" w:type="dxa"/>
        <w:bottom w:w="0" w:type="dxa"/>
        <w:right w:w="0" w:type="dxa"/>
      </w:tblCellMar>
    </w:tblPr>
  </w:style>
  <w:style w:type="paragraph" w:styleId="BodyText">
    <w:name w:val="Body Text"/>
    <w:basedOn w:val="Normal"/>
    <w:semiHidden/>
    <w:qFormat/>
    <w:rsid w:val="00E02D2F"/>
    <w:rPr>
      <w:rFonts w:eastAsia="Arial"/>
    </w:rPr>
  </w:style>
  <w:style w:type="paragraph" w:customStyle="1" w:styleId="TableText">
    <w:name w:val="Table Text"/>
    <w:basedOn w:val="Normal"/>
    <w:semiHidden/>
    <w:qFormat/>
    <w:rsid w:val="00E02D2F"/>
    <w:rPr>
      <w:rFonts w:eastAsia="Arial"/>
    </w:rPr>
  </w:style>
  <w:style w:type="paragraph" w:styleId="BalloonText">
    <w:name w:val="Balloon Text"/>
    <w:basedOn w:val="Normal"/>
    <w:link w:val="Char"/>
    <w:uiPriority w:val="99"/>
    <w:semiHidden/>
    <w:unhideWhenUsed/>
    <w:rsid w:val="00BE358C"/>
    <w:rPr>
      <w:sz w:val="18"/>
      <w:szCs w:val="18"/>
    </w:rPr>
  </w:style>
  <w:style w:type="character" w:customStyle="1" w:styleId="Char">
    <w:name w:val="批注框文本 Char"/>
    <w:basedOn w:val="DefaultParagraphFont"/>
    <w:link w:val="BalloonText"/>
    <w:uiPriority w:val="99"/>
    <w:semiHidden/>
    <w:rsid w:val="00BE358C"/>
    <w:rPr>
      <w:noProof/>
      <w:sz w:val="18"/>
      <w:szCs w:val="18"/>
    </w:rPr>
  </w:style>
  <w:style w:type="paragraph" w:styleId="Header">
    <w:name w:val="header"/>
    <w:basedOn w:val="Normal"/>
    <w:link w:val="Char0"/>
    <w:uiPriority w:val="99"/>
    <w:semiHidden/>
    <w:unhideWhenUsed/>
    <w:rsid w:val="00F5775D"/>
    <w:pPr>
      <w:tabs>
        <w:tab w:val="center" w:pos="4153"/>
        <w:tab w:val="right" w:pos="8306"/>
      </w:tabs>
      <w:jc w:val="center"/>
    </w:pPr>
    <w:rPr>
      <w:sz w:val="18"/>
      <w:szCs w:val="18"/>
    </w:rPr>
  </w:style>
  <w:style w:type="character" w:customStyle="1" w:styleId="Char0">
    <w:name w:val="页眉 Char"/>
    <w:basedOn w:val="DefaultParagraphFont"/>
    <w:link w:val="Header"/>
    <w:uiPriority w:val="99"/>
    <w:semiHidden/>
    <w:rsid w:val="00F5775D"/>
    <w:rPr>
      <w:noProof/>
      <w:sz w:val="18"/>
      <w:szCs w:val="18"/>
    </w:rPr>
  </w:style>
  <w:style w:type="paragraph" w:styleId="Footer">
    <w:name w:val="footer"/>
    <w:basedOn w:val="Normal"/>
    <w:link w:val="Char1"/>
    <w:uiPriority w:val="99"/>
    <w:semiHidden/>
    <w:unhideWhenUsed/>
    <w:rsid w:val="00F5775D"/>
    <w:pPr>
      <w:tabs>
        <w:tab w:val="center" w:pos="4153"/>
        <w:tab w:val="right" w:pos="8306"/>
      </w:tabs>
    </w:pPr>
    <w:rPr>
      <w:sz w:val="18"/>
      <w:szCs w:val="18"/>
    </w:rPr>
  </w:style>
  <w:style w:type="character" w:customStyle="1" w:styleId="Char1">
    <w:name w:val="页脚 Char"/>
    <w:basedOn w:val="DefaultParagraphFont"/>
    <w:link w:val="Footer"/>
    <w:uiPriority w:val="99"/>
    <w:semiHidden/>
    <w:rsid w:val="00F5775D"/>
    <w:rPr>
      <w:noProof/>
      <w:sz w:val="18"/>
      <w:szCs w:val="18"/>
    </w:rPr>
  </w:style>
  <w:style w:type="table" w:customStyle="1" w:styleId="TableNormal00">
    <w:name w:val="Table Normal_0_0"/>
    <w:semiHidden/>
    <w:unhideWhenUsed/>
    <w:qFormat/>
    <w:rsid w:val="00E02D2F"/>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00" Type="http://schemas.openxmlformats.org/officeDocument/2006/relationships/header" Target="header48.xml" /><Relationship Id="rId101" Type="http://schemas.openxmlformats.org/officeDocument/2006/relationships/footer" Target="footer48.xml" /><Relationship Id="rId102" Type="http://schemas.openxmlformats.org/officeDocument/2006/relationships/header" Target="header49.xml" /><Relationship Id="rId103" Type="http://schemas.openxmlformats.org/officeDocument/2006/relationships/header" Target="header50.xml" /><Relationship Id="rId104" Type="http://schemas.openxmlformats.org/officeDocument/2006/relationships/footer" Target="footer49.xml" /><Relationship Id="rId105" Type="http://schemas.openxmlformats.org/officeDocument/2006/relationships/footer" Target="footer50.xml" /><Relationship Id="rId106" Type="http://schemas.openxmlformats.org/officeDocument/2006/relationships/header" Target="header51.xml" /><Relationship Id="rId107" Type="http://schemas.openxmlformats.org/officeDocument/2006/relationships/footer" Target="footer51.xml" /><Relationship Id="rId108" Type="http://schemas.openxmlformats.org/officeDocument/2006/relationships/image" Target="media/image3.jpeg" /><Relationship Id="rId109" Type="http://schemas.openxmlformats.org/officeDocument/2006/relationships/image" Target="media/image4.jpeg" /><Relationship Id="rId11" Type="http://schemas.openxmlformats.org/officeDocument/2006/relationships/header" Target="header4.xml" /><Relationship Id="rId110" Type="http://schemas.openxmlformats.org/officeDocument/2006/relationships/image" Target="media/image5.jpeg" /><Relationship Id="rId111" Type="http://schemas.openxmlformats.org/officeDocument/2006/relationships/image" Target="media/image6.jpeg" /><Relationship Id="rId112" Type="http://schemas.openxmlformats.org/officeDocument/2006/relationships/image" Target="media/image7.jpeg" /><Relationship Id="rId113" Type="http://schemas.openxmlformats.org/officeDocument/2006/relationships/image" Target="media/image8.jpeg" /><Relationship Id="rId114" Type="http://schemas.openxmlformats.org/officeDocument/2006/relationships/image" Target="media/image9.jpeg" /><Relationship Id="rId115" Type="http://schemas.openxmlformats.org/officeDocument/2006/relationships/header" Target="header52.xml" /><Relationship Id="rId116" Type="http://schemas.openxmlformats.org/officeDocument/2006/relationships/header" Target="header53.xml" /><Relationship Id="rId117" Type="http://schemas.openxmlformats.org/officeDocument/2006/relationships/footer" Target="footer52.xml" /><Relationship Id="rId118" Type="http://schemas.openxmlformats.org/officeDocument/2006/relationships/footer" Target="footer53.xml" /><Relationship Id="rId119" Type="http://schemas.openxmlformats.org/officeDocument/2006/relationships/header" Target="header54.xml" /><Relationship Id="rId12" Type="http://schemas.openxmlformats.org/officeDocument/2006/relationships/header" Target="header5.xml" /><Relationship Id="rId120" Type="http://schemas.openxmlformats.org/officeDocument/2006/relationships/footer" Target="footer54.xml" /><Relationship Id="rId121" Type="http://schemas.openxmlformats.org/officeDocument/2006/relationships/hyperlink" Target="https://d.book118.com/877151021001006031" TargetMode="External" /><Relationship Id="rId122" Type="http://schemas.openxmlformats.org/officeDocument/2006/relationships/header" Target="header55.xml" /><Relationship Id="rId123" Type="http://schemas.openxmlformats.org/officeDocument/2006/relationships/header" Target="header56.xml" /><Relationship Id="rId124" Type="http://schemas.openxmlformats.org/officeDocument/2006/relationships/footer" Target="footer55.xml" /><Relationship Id="rId125" Type="http://schemas.openxmlformats.org/officeDocument/2006/relationships/footer" Target="footer56.xml" /><Relationship Id="rId126" Type="http://schemas.openxmlformats.org/officeDocument/2006/relationships/header" Target="header57.xml" /><Relationship Id="rId127" Type="http://schemas.openxmlformats.org/officeDocument/2006/relationships/footer" Target="footer57.xml" /><Relationship Id="rId128" Type="http://schemas.openxmlformats.org/officeDocument/2006/relationships/theme" Target="theme/theme1.xml" /><Relationship Id="rId129" Type="http://schemas.openxmlformats.org/officeDocument/2006/relationships/styles" Target="styles.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header" Target="header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header" Target="header29.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header" Target="header37.xml" /><Relationship Id="rId78" Type="http://schemas.openxmlformats.org/officeDocument/2006/relationships/header" Target="header38.xml" /><Relationship Id="rId79" Type="http://schemas.openxmlformats.org/officeDocument/2006/relationships/footer" Target="footer37.xml" /><Relationship Id="rId8" Type="http://schemas.openxmlformats.org/officeDocument/2006/relationships/header" Target="header3.xml" /><Relationship Id="rId80" Type="http://schemas.openxmlformats.org/officeDocument/2006/relationships/footer" Target="footer38.xm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image" Target="media/image2.jpeg" /><Relationship Id="rId84" Type="http://schemas.openxmlformats.org/officeDocument/2006/relationships/header" Target="header40.xml" /><Relationship Id="rId85" Type="http://schemas.openxmlformats.org/officeDocument/2006/relationships/header" Target="header41.xml" /><Relationship Id="rId86" Type="http://schemas.openxmlformats.org/officeDocument/2006/relationships/footer" Target="footer40.xml" /><Relationship Id="rId87" Type="http://schemas.openxmlformats.org/officeDocument/2006/relationships/footer" Target="footer41.xml" /><Relationship Id="rId88" Type="http://schemas.openxmlformats.org/officeDocument/2006/relationships/header" Target="header42.xml" /><Relationship Id="rId89" Type="http://schemas.openxmlformats.org/officeDocument/2006/relationships/footer" Target="footer42.xml" /><Relationship Id="rId9" Type="http://schemas.openxmlformats.org/officeDocument/2006/relationships/footer" Target="footer3.xml" /><Relationship Id="rId90" Type="http://schemas.openxmlformats.org/officeDocument/2006/relationships/header" Target="header43.xml" /><Relationship Id="rId91" Type="http://schemas.openxmlformats.org/officeDocument/2006/relationships/header" Target="header44.xml" /><Relationship Id="rId92" Type="http://schemas.openxmlformats.org/officeDocument/2006/relationships/footer" Target="footer43.xml" /><Relationship Id="rId93" Type="http://schemas.openxmlformats.org/officeDocument/2006/relationships/footer" Target="footer44.xml" /><Relationship Id="rId94" Type="http://schemas.openxmlformats.org/officeDocument/2006/relationships/header" Target="header45.xml" /><Relationship Id="rId95" Type="http://schemas.openxmlformats.org/officeDocument/2006/relationships/footer" Target="footer45.xml" /><Relationship Id="rId96" Type="http://schemas.openxmlformats.org/officeDocument/2006/relationships/header" Target="header46.xml" /><Relationship Id="rId97" Type="http://schemas.openxmlformats.org/officeDocument/2006/relationships/header" Target="header47.xml" /><Relationship Id="rId98" Type="http://schemas.openxmlformats.org/officeDocument/2006/relationships/footer" Target="footer46.xml" /><Relationship Id="rId99" Type="http://schemas.openxmlformats.org/officeDocument/2006/relationships/footer" Target="footer47.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2839</Words>
  <Characters>16184</Characters>
  <Application>Microsoft Office Word</Application>
  <DocSecurity>0</DocSecurity>
  <Lines>134</Lines>
  <Paragraphs>37</Paragraphs>
  <ScaleCrop>false</ScaleCrop>
  <Company/>
  <LinksUpToDate>false</LinksUpToDate>
  <CharactersWithSpaces>18986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pwk1125</cp:lastModifiedBy>
  <cp:revision>3</cp:revision>
  <dcterms:created xsi:type="dcterms:W3CDTF">2024-01-06T01:34:00Z</dcterms:created>
  <dcterms:modified xsi:type="dcterms:W3CDTF">2024-01-06T01:34:00Z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2023-12-05T20:15:58Z</vt:filetime>
  </property>
  <property fmtid="{D5CDD505-2E9C-101B-9397-08002B2CF9AE}" pid="3" name="CRO">
    <vt:lpwstr>wqlLaW5nc29mdCBQREYgdG8gV1BTIDkw</vt:lpwstr>
  </property>
  <property fmtid="{D5CDD505-2E9C-101B-9397-08002B2CF9AE}" pid="4" name="UsrData">
    <vt:lpwstr>656f14734d394d001f9fde84wl</vt:lpwstr>
  </property>
</Properties>
</file>