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磁力泵项目规划设计蓝图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12" w:history="1">
        <w:r>
          <w:rPr>
            <w:rFonts w:ascii="仿宋" w:eastAsia="仿宋" w:hAnsi="仿宋" w:cs="仿宋" w:hint="eastAsia"/>
            <w:lang w:eastAsia="zh-CN"/>
          </w:rPr>
          <w:t>序言</w:t>
        </w:r>
        <w:r>
          <w:tab/>
        </w:r>
        <w:r>
          <w:fldChar w:fldCharType="begin"/>
        </w:r>
        <w:r>
          <w:instrText xml:space="preserve"> PAGEREF _Toc10112 \h </w:instrText>
        </w:r>
        <w:r>
          <w:fldChar w:fldCharType="separate"/>
        </w:r>
        <w:r>
          <w:t>3</w:t>
        </w:r>
        <w:r>
          <w:fldChar w:fldCharType="end"/>
        </w:r>
      </w:hyperlink>
    </w:p>
    <w:p>
      <w:pPr>
        <w:pStyle w:val="TOC1"/>
        <w:tabs>
          <w:tab w:val="right" w:leader="dot" w:pos="8306"/>
        </w:tabs>
      </w:pPr>
      <w:hyperlink w:anchor="_Toc32174" w:history="1">
        <w:r>
          <w:rPr>
            <w:rFonts w:ascii="仿宋" w:eastAsia="仿宋" w:hAnsi="仿宋" w:cs="仿宋" w:hint="eastAsia"/>
            <w:lang w:eastAsia="zh-CN"/>
          </w:rPr>
          <w:t>一、磁力泵项目建设单位说明</w:t>
        </w:r>
        <w:r>
          <w:tab/>
        </w:r>
        <w:r>
          <w:fldChar w:fldCharType="begin"/>
        </w:r>
        <w:r>
          <w:instrText xml:space="preserve"> PAGEREF _Toc32174 \h </w:instrText>
        </w:r>
        <w:r>
          <w:fldChar w:fldCharType="separate"/>
        </w:r>
        <w:r>
          <w:t>3</w:t>
        </w:r>
        <w:r>
          <w:fldChar w:fldCharType="end"/>
        </w:r>
      </w:hyperlink>
    </w:p>
    <w:p>
      <w:pPr>
        <w:pStyle w:val="TOC2"/>
        <w:tabs>
          <w:tab w:val="right" w:leader="dot" w:pos="8306"/>
        </w:tabs>
      </w:pPr>
      <w:hyperlink w:anchor="_Toc20984" w:history="1">
        <w:r>
          <w:rPr>
            <w:rFonts w:ascii="仿宋" w:eastAsia="仿宋" w:hAnsi="仿宋" w:cs="仿宋" w:hint="eastAsia"/>
            <w:lang w:eastAsia="zh-CN"/>
          </w:rPr>
          <w:t>(一)、磁力泵项目承办单位基本情况</w:t>
        </w:r>
        <w:r>
          <w:tab/>
        </w:r>
        <w:r>
          <w:fldChar w:fldCharType="begin"/>
        </w:r>
        <w:r>
          <w:instrText xml:space="preserve"> PAGEREF _Toc20984 \h </w:instrText>
        </w:r>
        <w:r>
          <w:fldChar w:fldCharType="separate"/>
        </w:r>
        <w:r>
          <w:t>3</w:t>
        </w:r>
        <w:r>
          <w:fldChar w:fldCharType="end"/>
        </w:r>
      </w:hyperlink>
    </w:p>
    <w:p>
      <w:pPr>
        <w:pStyle w:val="TOC2"/>
        <w:tabs>
          <w:tab w:val="right" w:leader="dot" w:pos="8306"/>
        </w:tabs>
      </w:pPr>
      <w:hyperlink w:anchor="_Toc6349" w:history="1">
        <w:r>
          <w:rPr>
            <w:rFonts w:ascii="仿宋" w:eastAsia="仿宋" w:hAnsi="仿宋" w:cs="仿宋" w:hint="eastAsia"/>
            <w:lang w:eastAsia="zh-CN"/>
          </w:rPr>
          <w:t>(二)、公司经济效益分析</w:t>
        </w:r>
        <w:r>
          <w:tab/>
        </w:r>
        <w:r>
          <w:fldChar w:fldCharType="begin"/>
        </w:r>
        <w:r>
          <w:instrText xml:space="preserve"> PAGEREF _Toc6349 \h </w:instrText>
        </w:r>
        <w:r>
          <w:fldChar w:fldCharType="separate"/>
        </w:r>
        <w:r>
          <w:t>4</w:t>
        </w:r>
        <w:r>
          <w:fldChar w:fldCharType="end"/>
        </w:r>
      </w:hyperlink>
    </w:p>
    <w:p>
      <w:pPr>
        <w:pStyle w:val="TOC1"/>
        <w:tabs>
          <w:tab w:val="right" w:leader="dot" w:pos="8306"/>
        </w:tabs>
      </w:pPr>
      <w:hyperlink w:anchor="_Toc24738" w:history="1">
        <w:r>
          <w:rPr>
            <w:rFonts w:ascii="仿宋" w:eastAsia="仿宋" w:hAnsi="仿宋" w:cs="仿宋" w:hint="eastAsia"/>
            <w:lang w:eastAsia="zh-CN"/>
          </w:rPr>
          <w:t>二、市场分析、调研</w:t>
        </w:r>
        <w:r>
          <w:tab/>
        </w:r>
        <w:r>
          <w:fldChar w:fldCharType="begin"/>
        </w:r>
        <w:r>
          <w:instrText xml:space="preserve"> PAGEREF _Toc24738 \h </w:instrText>
        </w:r>
        <w:r>
          <w:fldChar w:fldCharType="separate"/>
        </w:r>
        <w:r>
          <w:t>5</w:t>
        </w:r>
        <w:r>
          <w:fldChar w:fldCharType="end"/>
        </w:r>
      </w:hyperlink>
    </w:p>
    <w:p>
      <w:pPr>
        <w:pStyle w:val="TOC2"/>
        <w:tabs>
          <w:tab w:val="right" w:leader="dot" w:pos="8306"/>
        </w:tabs>
      </w:pPr>
      <w:hyperlink w:anchor="_Toc15824" w:history="1">
        <w:r>
          <w:rPr>
            <w:rFonts w:ascii="仿宋" w:eastAsia="仿宋" w:hAnsi="仿宋" w:cs="仿宋" w:hint="eastAsia"/>
            <w:lang w:eastAsia="zh-CN"/>
          </w:rPr>
          <w:t>(一)、磁力泵行业分析</w:t>
        </w:r>
        <w:r>
          <w:tab/>
        </w:r>
        <w:r>
          <w:fldChar w:fldCharType="begin"/>
        </w:r>
        <w:r>
          <w:instrText xml:space="preserve"> PAGEREF _Toc15824 \h </w:instrText>
        </w:r>
        <w:r>
          <w:fldChar w:fldCharType="separate"/>
        </w:r>
        <w:r>
          <w:t>5</w:t>
        </w:r>
        <w:r>
          <w:fldChar w:fldCharType="end"/>
        </w:r>
      </w:hyperlink>
    </w:p>
    <w:p>
      <w:pPr>
        <w:pStyle w:val="TOC2"/>
        <w:tabs>
          <w:tab w:val="right" w:leader="dot" w:pos="8306"/>
        </w:tabs>
      </w:pPr>
      <w:hyperlink w:anchor="_Toc11060" w:history="1">
        <w:r>
          <w:rPr>
            <w:rFonts w:ascii="仿宋" w:eastAsia="仿宋" w:hAnsi="仿宋" w:cs="仿宋" w:hint="eastAsia"/>
            <w:lang w:eastAsia="zh-CN"/>
          </w:rPr>
          <w:t>(二)、磁力泵市场分析预测</w:t>
        </w:r>
        <w:r>
          <w:tab/>
        </w:r>
        <w:r>
          <w:fldChar w:fldCharType="begin"/>
        </w:r>
        <w:r>
          <w:instrText xml:space="preserve"> PAGEREF _Toc11060 \h </w:instrText>
        </w:r>
        <w:r>
          <w:fldChar w:fldCharType="separate"/>
        </w:r>
        <w:r>
          <w:t>5</w:t>
        </w:r>
        <w:r>
          <w:fldChar w:fldCharType="end"/>
        </w:r>
      </w:hyperlink>
    </w:p>
    <w:p>
      <w:pPr>
        <w:pStyle w:val="TOC1"/>
        <w:tabs>
          <w:tab w:val="right" w:leader="dot" w:pos="8306"/>
        </w:tabs>
      </w:pPr>
      <w:hyperlink w:anchor="_Toc11123" w:history="1">
        <w:r>
          <w:rPr>
            <w:rFonts w:ascii="仿宋" w:eastAsia="仿宋" w:hAnsi="仿宋" w:cs="仿宋" w:hint="eastAsia"/>
            <w:lang w:eastAsia="zh-CN"/>
          </w:rPr>
          <w:t>三、产品规划分析</w:t>
        </w:r>
        <w:r>
          <w:tab/>
        </w:r>
        <w:r>
          <w:fldChar w:fldCharType="begin"/>
        </w:r>
        <w:r>
          <w:instrText xml:space="preserve"> PAGEREF _Toc11123 \h </w:instrText>
        </w:r>
        <w:r>
          <w:fldChar w:fldCharType="separate"/>
        </w:r>
        <w:r>
          <w:t>6</w:t>
        </w:r>
        <w:r>
          <w:fldChar w:fldCharType="end"/>
        </w:r>
      </w:hyperlink>
    </w:p>
    <w:p>
      <w:pPr>
        <w:pStyle w:val="TOC2"/>
        <w:tabs>
          <w:tab w:val="right" w:leader="dot" w:pos="8306"/>
        </w:tabs>
      </w:pPr>
      <w:hyperlink w:anchor="_Toc3041" w:history="1">
        <w:r>
          <w:rPr>
            <w:rFonts w:ascii="仿宋" w:eastAsia="仿宋" w:hAnsi="仿宋" w:cs="仿宋" w:hint="eastAsia"/>
            <w:lang w:eastAsia="zh-CN"/>
          </w:rPr>
          <w:t>(一)、产品规划</w:t>
        </w:r>
        <w:r>
          <w:tab/>
        </w:r>
        <w:r>
          <w:fldChar w:fldCharType="begin"/>
        </w:r>
        <w:r>
          <w:instrText xml:space="preserve"> PAGEREF _Toc3041 \h </w:instrText>
        </w:r>
        <w:r>
          <w:fldChar w:fldCharType="separate"/>
        </w:r>
        <w:r>
          <w:t>6</w:t>
        </w:r>
        <w:r>
          <w:fldChar w:fldCharType="end"/>
        </w:r>
      </w:hyperlink>
    </w:p>
    <w:p>
      <w:pPr>
        <w:pStyle w:val="TOC2"/>
        <w:tabs>
          <w:tab w:val="right" w:leader="dot" w:pos="8306"/>
        </w:tabs>
      </w:pPr>
      <w:hyperlink w:anchor="_Toc22467" w:history="1">
        <w:r>
          <w:rPr>
            <w:rFonts w:ascii="仿宋" w:eastAsia="仿宋" w:hAnsi="仿宋" w:cs="仿宋" w:hint="eastAsia"/>
            <w:lang w:eastAsia="zh-CN"/>
          </w:rPr>
          <w:t>(二)、建设规模</w:t>
        </w:r>
        <w:r>
          <w:tab/>
        </w:r>
        <w:r>
          <w:fldChar w:fldCharType="begin"/>
        </w:r>
        <w:r>
          <w:instrText xml:space="preserve"> PAGEREF _Toc22467 \h </w:instrText>
        </w:r>
        <w:r>
          <w:fldChar w:fldCharType="separate"/>
        </w:r>
        <w:r>
          <w:t>7</w:t>
        </w:r>
        <w:r>
          <w:fldChar w:fldCharType="end"/>
        </w:r>
      </w:hyperlink>
    </w:p>
    <w:p>
      <w:pPr>
        <w:pStyle w:val="TOC1"/>
        <w:tabs>
          <w:tab w:val="right" w:leader="dot" w:pos="8306"/>
        </w:tabs>
      </w:pPr>
      <w:hyperlink w:anchor="_Toc14988" w:history="1">
        <w:r>
          <w:rPr>
            <w:rFonts w:ascii="仿宋" w:eastAsia="仿宋" w:hAnsi="仿宋" w:cs="仿宋" w:hint="eastAsia"/>
            <w:lang w:eastAsia="zh-CN"/>
          </w:rPr>
          <w:t>四、磁力泵项目建设背景及必要性分析</w:t>
        </w:r>
        <w:r>
          <w:tab/>
        </w:r>
        <w:r>
          <w:fldChar w:fldCharType="begin"/>
        </w:r>
        <w:r>
          <w:instrText xml:space="preserve"> PAGEREF _Toc14988 \h </w:instrText>
        </w:r>
        <w:r>
          <w:fldChar w:fldCharType="separate"/>
        </w:r>
        <w:r>
          <w:t>8</w:t>
        </w:r>
        <w:r>
          <w:fldChar w:fldCharType="end"/>
        </w:r>
      </w:hyperlink>
    </w:p>
    <w:p>
      <w:pPr>
        <w:pStyle w:val="TOC2"/>
        <w:tabs>
          <w:tab w:val="right" w:leader="dot" w:pos="8306"/>
        </w:tabs>
      </w:pPr>
      <w:hyperlink w:anchor="_Toc21779" w:history="1">
        <w:r>
          <w:rPr>
            <w:rFonts w:ascii="仿宋" w:eastAsia="仿宋" w:hAnsi="仿宋" w:cs="仿宋" w:hint="eastAsia"/>
            <w:lang w:eastAsia="zh-CN"/>
          </w:rPr>
          <w:t>(一)、磁力泵项目背景分析</w:t>
        </w:r>
        <w:r>
          <w:tab/>
        </w:r>
        <w:r>
          <w:fldChar w:fldCharType="begin"/>
        </w:r>
        <w:r>
          <w:instrText xml:space="preserve"> PAGEREF _Toc21779 \h </w:instrText>
        </w:r>
        <w:r>
          <w:fldChar w:fldCharType="separate"/>
        </w:r>
        <w:r>
          <w:t>8</w:t>
        </w:r>
        <w:r>
          <w:fldChar w:fldCharType="end"/>
        </w:r>
      </w:hyperlink>
    </w:p>
    <w:p>
      <w:pPr>
        <w:pStyle w:val="TOC2"/>
        <w:tabs>
          <w:tab w:val="right" w:leader="dot" w:pos="8306"/>
        </w:tabs>
      </w:pPr>
      <w:hyperlink w:anchor="_Toc14925" w:history="1">
        <w:r>
          <w:rPr>
            <w:rFonts w:ascii="仿宋" w:eastAsia="仿宋" w:hAnsi="仿宋" w:cs="仿宋" w:hint="eastAsia"/>
            <w:lang w:eastAsia="zh-CN"/>
          </w:rPr>
          <w:t>(二)、磁力泵项目建设必要性分析</w:t>
        </w:r>
        <w:r>
          <w:tab/>
        </w:r>
        <w:r>
          <w:fldChar w:fldCharType="begin"/>
        </w:r>
        <w:r>
          <w:instrText xml:space="preserve"> PAGEREF _Toc14925 \h </w:instrText>
        </w:r>
        <w:r>
          <w:fldChar w:fldCharType="separate"/>
        </w:r>
        <w:r>
          <w:t>10</w:t>
        </w:r>
        <w:r>
          <w:fldChar w:fldCharType="end"/>
        </w:r>
      </w:hyperlink>
    </w:p>
    <w:p>
      <w:pPr>
        <w:pStyle w:val="TOC1"/>
        <w:tabs>
          <w:tab w:val="right" w:leader="dot" w:pos="8306"/>
        </w:tabs>
      </w:pPr>
      <w:hyperlink w:anchor="_Toc13284" w:history="1">
        <w:r>
          <w:rPr>
            <w:rFonts w:ascii="仿宋" w:eastAsia="仿宋" w:hAnsi="仿宋" w:cs="仿宋" w:hint="eastAsia"/>
            <w:lang w:eastAsia="zh-CN"/>
          </w:rPr>
          <w:t>五、磁力泵项目概论</w:t>
        </w:r>
        <w:r>
          <w:tab/>
        </w:r>
        <w:r>
          <w:fldChar w:fldCharType="begin"/>
        </w:r>
        <w:r>
          <w:instrText xml:space="preserve"> PAGEREF _Toc13284 \h </w:instrText>
        </w:r>
        <w:r>
          <w:fldChar w:fldCharType="separate"/>
        </w:r>
        <w:r>
          <w:t>11</w:t>
        </w:r>
        <w:r>
          <w:fldChar w:fldCharType="end"/>
        </w:r>
      </w:hyperlink>
    </w:p>
    <w:p>
      <w:pPr>
        <w:pStyle w:val="TOC2"/>
        <w:tabs>
          <w:tab w:val="right" w:leader="dot" w:pos="8306"/>
        </w:tabs>
      </w:pPr>
      <w:hyperlink w:anchor="_Toc13375" w:history="1">
        <w:r>
          <w:rPr>
            <w:rFonts w:ascii="仿宋" w:eastAsia="仿宋" w:hAnsi="仿宋" w:cs="仿宋" w:hint="eastAsia"/>
            <w:lang w:eastAsia="zh-CN"/>
          </w:rPr>
          <w:t>(一)、磁力泵项目概况</w:t>
        </w:r>
        <w:r>
          <w:tab/>
        </w:r>
        <w:r>
          <w:fldChar w:fldCharType="begin"/>
        </w:r>
        <w:r>
          <w:instrText xml:space="preserve"> PAGEREF _Toc13375 \h </w:instrText>
        </w:r>
        <w:r>
          <w:fldChar w:fldCharType="separate"/>
        </w:r>
        <w:r>
          <w:t>11</w:t>
        </w:r>
        <w:r>
          <w:fldChar w:fldCharType="end"/>
        </w:r>
      </w:hyperlink>
    </w:p>
    <w:p>
      <w:pPr>
        <w:pStyle w:val="TOC2"/>
        <w:tabs>
          <w:tab w:val="right" w:leader="dot" w:pos="8306"/>
        </w:tabs>
      </w:pPr>
      <w:hyperlink w:anchor="_Toc28927" w:history="1">
        <w:r>
          <w:rPr>
            <w:rFonts w:ascii="仿宋" w:eastAsia="仿宋" w:hAnsi="仿宋" w:cs="仿宋" w:hint="eastAsia"/>
            <w:lang w:eastAsia="zh-CN"/>
          </w:rPr>
          <w:t>(二)、磁力泵项目目标</w:t>
        </w:r>
        <w:r>
          <w:tab/>
        </w:r>
        <w:r>
          <w:fldChar w:fldCharType="begin"/>
        </w:r>
        <w:r>
          <w:instrText xml:space="preserve"> PAGEREF _Toc28927 \h </w:instrText>
        </w:r>
        <w:r>
          <w:fldChar w:fldCharType="separate"/>
        </w:r>
        <w:r>
          <w:t>13</w:t>
        </w:r>
        <w:r>
          <w:fldChar w:fldCharType="end"/>
        </w:r>
      </w:hyperlink>
    </w:p>
    <w:p>
      <w:pPr>
        <w:pStyle w:val="TOC2"/>
        <w:tabs>
          <w:tab w:val="right" w:leader="dot" w:pos="8306"/>
        </w:tabs>
      </w:pPr>
      <w:hyperlink w:anchor="_Toc12731" w:history="1">
        <w:r>
          <w:rPr>
            <w:rFonts w:ascii="仿宋" w:eastAsia="仿宋" w:hAnsi="仿宋" w:cs="仿宋" w:hint="eastAsia"/>
            <w:lang w:eastAsia="zh-CN"/>
          </w:rPr>
          <w:t>(三)、磁力泵项目提出的理由</w:t>
        </w:r>
        <w:r>
          <w:tab/>
        </w:r>
        <w:r>
          <w:fldChar w:fldCharType="begin"/>
        </w:r>
        <w:r>
          <w:instrText xml:space="preserve"> PAGEREF _Toc12731 \h </w:instrText>
        </w:r>
        <w:r>
          <w:fldChar w:fldCharType="separate"/>
        </w:r>
        <w:r>
          <w:t>14</w:t>
        </w:r>
        <w:r>
          <w:fldChar w:fldCharType="end"/>
        </w:r>
      </w:hyperlink>
    </w:p>
    <w:p>
      <w:pPr>
        <w:pStyle w:val="TOC2"/>
        <w:tabs>
          <w:tab w:val="right" w:leader="dot" w:pos="8306"/>
        </w:tabs>
      </w:pPr>
      <w:hyperlink w:anchor="_Toc14658" w:history="1">
        <w:r>
          <w:rPr>
            <w:rFonts w:ascii="仿宋" w:eastAsia="仿宋" w:hAnsi="仿宋" w:cs="仿宋" w:hint="eastAsia"/>
            <w:lang w:eastAsia="zh-CN"/>
          </w:rPr>
          <w:t>(四)、磁力泵项目意义</w:t>
        </w:r>
        <w:r>
          <w:tab/>
        </w:r>
        <w:r>
          <w:fldChar w:fldCharType="begin"/>
        </w:r>
        <w:r>
          <w:instrText xml:space="preserve"> PAGEREF _Toc14658 \h </w:instrText>
        </w:r>
        <w:r>
          <w:fldChar w:fldCharType="separate"/>
        </w:r>
        <w:r>
          <w:t>16</w:t>
        </w:r>
        <w:r>
          <w:fldChar w:fldCharType="end"/>
        </w:r>
      </w:hyperlink>
    </w:p>
    <w:p>
      <w:pPr>
        <w:pStyle w:val="TOC2"/>
        <w:tabs>
          <w:tab w:val="right" w:leader="dot" w:pos="8306"/>
        </w:tabs>
      </w:pPr>
      <w:hyperlink w:anchor="_Toc31080" w:history="1">
        <w:r>
          <w:rPr>
            <w:rFonts w:ascii="仿宋" w:eastAsia="仿宋" w:hAnsi="仿宋" w:cs="仿宋" w:hint="eastAsia"/>
            <w:lang w:eastAsia="zh-CN"/>
          </w:rPr>
          <w:t>(五)、磁力泵项目背景</w:t>
        </w:r>
        <w:r>
          <w:tab/>
        </w:r>
        <w:r>
          <w:fldChar w:fldCharType="begin"/>
        </w:r>
        <w:r>
          <w:instrText xml:space="preserve"> PAGEREF _Toc31080 \h </w:instrText>
        </w:r>
        <w:r>
          <w:fldChar w:fldCharType="separate"/>
        </w:r>
        <w:r>
          <w:t>17</w:t>
        </w:r>
        <w:r>
          <w:fldChar w:fldCharType="end"/>
        </w:r>
      </w:hyperlink>
    </w:p>
    <w:p>
      <w:pPr>
        <w:pStyle w:val="TOC1"/>
        <w:tabs>
          <w:tab w:val="right" w:leader="dot" w:pos="8306"/>
        </w:tabs>
      </w:pPr>
      <w:hyperlink w:anchor="_Toc22771" w:history="1">
        <w:r>
          <w:rPr>
            <w:rFonts w:ascii="仿宋" w:eastAsia="仿宋" w:hAnsi="仿宋" w:cs="仿宋" w:hint="eastAsia"/>
            <w:lang w:eastAsia="zh-CN"/>
          </w:rPr>
          <w:t>六、工艺说明</w:t>
        </w:r>
        <w:r>
          <w:tab/>
        </w:r>
        <w:r>
          <w:fldChar w:fldCharType="begin"/>
        </w:r>
        <w:r>
          <w:instrText xml:space="preserve"> PAGEREF _Toc22771 \h </w:instrText>
        </w:r>
        <w:r>
          <w:fldChar w:fldCharType="separate"/>
        </w:r>
        <w:r>
          <w:t>17</w:t>
        </w:r>
        <w:r>
          <w:fldChar w:fldCharType="end"/>
        </w:r>
      </w:hyperlink>
    </w:p>
    <w:p>
      <w:pPr>
        <w:pStyle w:val="TOC2"/>
        <w:tabs>
          <w:tab w:val="right" w:leader="dot" w:pos="8306"/>
        </w:tabs>
      </w:pPr>
      <w:hyperlink w:anchor="_Toc11720" w:history="1">
        <w:r>
          <w:rPr>
            <w:rFonts w:ascii="仿宋" w:eastAsia="仿宋" w:hAnsi="仿宋" w:cs="仿宋" w:hint="eastAsia"/>
            <w:lang w:eastAsia="zh-CN"/>
          </w:rPr>
          <w:t>(一)、技术管理特点</w:t>
        </w:r>
        <w:r>
          <w:tab/>
        </w:r>
        <w:r>
          <w:fldChar w:fldCharType="begin"/>
        </w:r>
        <w:r>
          <w:instrText xml:space="preserve"> PAGEREF _Toc11720 \h </w:instrText>
        </w:r>
        <w:r>
          <w:fldChar w:fldCharType="separate"/>
        </w:r>
        <w:r>
          <w:t>17</w:t>
        </w:r>
        <w:r>
          <w:fldChar w:fldCharType="end"/>
        </w:r>
      </w:hyperlink>
    </w:p>
    <w:p>
      <w:pPr>
        <w:pStyle w:val="TOC2"/>
        <w:tabs>
          <w:tab w:val="right" w:leader="dot" w:pos="8306"/>
        </w:tabs>
      </w:pPr>
      <w:hyperlink w:anchor="_Toc6810" w:history="1">
        <w:r>
          <w:rPr>
            <w:rFonts w:ascii="仿宋" w:eastAsia="仿宋" w:hAnsi="仿宋" w:cs="仿宋" w:hint="eastAsia"/>
            <w:lang w:eastAsia="zh-CN"/>
          </w:rPr>
          <w:t>(二)、磁力泵项目工艺技术设计方案</w:t>
        </w:r>
        <w:r>
          <w:tab/>
        </w:r>
        <w:r>
          <w:fldChar w:fldCharType="begin"/>
        </w:r>
        <w:r>
          <w:instrText xml:space="preserve"> PAGEREF _Toc6810 \h </w:instrText>
        </w:r>
        <w:r>
          <w:fldChar w:fldCharType="separate"/>
        </w:r>
        <w:r>
          <w:t>19</w:t>
        </w:r>
        <w:r>
          <w:fldChar w:fldCharType="end"/>
        </w:r>
      </w:hyperlink>
    </w:p>
    <w:p>
      <w:pPr>
        <w:pStyle w:val="TOC2"/>
        <w:tabs>
          <w:tab w:val="right" w:leader="dot" w:pos="8306"/>
        </w:tabs>
      </w:pPr>
      <w:hyperlink w:anchor="_Toc294" w:history="1">
        <w:r>
          <w:rPr>
            <w:rFonts w:ascii="仿宋" w:eastAsia="仿宋" w:hAnsi="仿宋" w:cs="仿宋" w:hint="eastAsia"/>
            <w:lang w:eastAsia="zh-CN"/>
          </w:rPr>
          <w:t>(三)、设备选型方案</w:t>
        </w:r>
        <w:r>
          <w:tab/>
        </w:r>
        <w:r>
          <w:fldChar w:fldCharType="begin"/>
        </w:r>
        <w:r>
          <w:instrText xml:space="preserve"> PAGEREF _Toc294 \h </w:instrText>
        </w:r>
        <w:r>
          <w:fldChar w:fldCharType="separate"/>
        </w:r>
        <w:r>
          <w:t>20</w:t>
        </w:r>
        <w:r>
          <w:fldChar w:fldCharType="end"/>
        </w:r>
      </w:hyperlink>
    </w:p>
    <w:p>
      <w:pPr>
        <w:pStyle w:val="TOC1"/>
        <w:tabs>
          <w:tab w:val="right" w:leader="dot" w:pos="8306"/>
        </w:tabs>
      </w:pPr>
      <w:hyperlink w:anchor="_Toc14761" w:history="1">
        <w:r>
          <w:rPr>
            <w:rFonts w:ascii="仿宋" w:eastAsia="仿宋" w:hAnsi="仿宋" w:cs="仿宋" w:hint="eastAsia"/>
            <w:lang w:eastAsia="zh-CN"/>
          </w:rPr>
          <w:t>七、磁力泵项目财务管理</w:t>
        </w:r>
        <w:r>
          <w:tab/>
        </w:r>
        <w:r>
          <w:fldChar w:fldCharType="begin"/>
        </w:r>
        <w:r>
          <w:instrText xml:space="preserve"> PAGEREF _Toc14761 \h </w:instrText>
        </w:r>
        <w:r>
          <w:fldChar w:fldCharType="separate"/>
        </w:r>
        <w:r>
          <w:t>21</w:t>
        </w:r>
        <w:r>
          <w:fldChar w:fldCharType="end"/>
        </w:r>
      </w:hyperlink>
    </w:p>
    <w:p>
      <w:pPr>
        <w:pStyle w:val="TOC2"/>
        <w:tabs>
          <w:tab w:val="right" w:leader="dot" w:pos="8306"/>
        </w:tabs>
      </w:pPr>
      <w:hyperlink w:anchor="_Toc12826" w:history="1">
        <w:r>
          <w:rPr>
            <w:rFonts w:ascii="仿宋" w:eastAsia="仿宋" w:hAnsi="仿宋" w:cs="仿宋" w:hint="eastAsia"/>
            <w:lang w:eastAsia="zh-CN"/>
          </w:rPr>
          <w:t>(一)、资金需求大</w:t>
        </w:r>
        <w:r>
          <w:tab/>
        </w:r>
        <w:r>
          <w:fldChar w:fldCharType="begin"/>
        </w:r>
        <w:r>
          <w:instrText xml:space="preserve"> PAGEREF _Toc12826 \h </w:instrText>
        </w:r>
        <w:r>
          <w:fldChar w:fldCharType="separate"/>
        </w:r>
        <w:r>
          <w:t>21</w:t>
        </w:r>
        <w:r>
          <w:fldChar w:fldCharType="end"/>
        </w:r>
      </w:hyperlink>
    </w:p>
    <w:p>
      <w:pPr>
        <w:pStyle w:val="TOC2"/>
        <w:tabs>
          <w:tab w:val="right" w:leader="dot" w:pos="8306"/>
        </w:tabs>
      </w:pPr>
      <w:hyperlink w:anchor="_Toc28550" w:history="1">
        <w:r>
          <w:rPr>
            <w:rFonts w:ascii="仿宋" w:eastAsia="仿宋" w:hAnsi="仿宋" w:cs="仿宋" w:hint="eastAsia"/>
            <w:lang w:eastAsia="zh-CN"/>
          </w:rPr>
          <w:t>(二)、研发周期长</w:t>
        </w:r>
        <w:r>
          <w:tab/>
        </w:r>
        <w:r>
          <w:fldChar w:fldCharType="begin"/>
        </w:r>
        <w:r>
          <w:instrText xml:space="preserve"> PAGEREF _Toc28550 \h </w:instrText>
        </w:r>
        <w:r>
          <w:fldChar w:fldCharType="separate"/>
        </w:r>
        <w:r>
          <w:t>22</w:t>
        </w:r>
        <w:r>
          <w:fldChar w:fldCharType="end"/>
        </w:r>
      </w:hyperlink>
    </w:p>
    <w:p>
      <w:pPr>
        <w:pStyle w:val="TOC2"/>
        <w:tabs>
          <w:tab w:val="right" w:leader="dot" w:pos="8306"/>
        </w:tabs>
      </w:pPr>
      <w:hyperlink w:anchor="_Toc23802" w:history="1">
        <w:r>
          <w:rPr>
            <w:rFonts w:ascii="仿宋" w:eastAsia="仿宋" w:hAnsi="仿宋" w:cs="仿宋" w:hint="eastAsia"/>
            <w:lang w:eastAsia="zh-CN"/>
          </w:rPr>
          <w:t>(三)、市场风险大</w:t>
        </w:r>
        <w:r>
          <w:tab/>
        </w:r>
        <w:r>
          <w:fldChar w:fldCharType="begin"/>
        </w:r>
        <w:r>
          <w:instrText xml:space="preserve"> PAGEREF _Toc23802 \h </w:instrText>
        </w:r>
        <w:r>
          <w:fldChar w:fldCharType="separate"/>
        </w:r>
        <w:r>
          <w:t>23</w:t>
        </w:r>
        <w:r>
          <w:fldChar w:fldCharType="end"/>
        </w:r>
      </w:hyperlink>
    </w:p>
    <w:p>
      <w:pPr>
        <w:pStyle w:val="TOC2"/>
        <w:tabs>
          <w:tab w:val="right" w:leader="dot" w:pos="8306"/>
        </w:tabs>
      </w:pPr>
      <w:hyperlink w:anchor="_Toc5545" w:history="1">
        <w:r>
          <w:rPr>
            <w:rFonts w:ascii="仿宋" w:eastAsia="仿宋" w:hAnsi="仿宋" w:cs="仿宋" w:hint="eastAsia"/>
            <w:lang w:eastAsia="zh-CN"/>
          </w:rPr>
          <w:t>(四)、利润率高</w:t>
        </w:r>
        <w:r>
          <w:tab/>
        </w:r>
        <w:r>
          <w:fldChar w:fldCharType="begin"/>
        </w:r>
        <w:r>
          <w:instrText xml:space="preserve"> PAGEREF _Toc5545 \h </w:instrText>
        </w:r>
        <w:r>
          <w:fldChar w:fldCharType="separate"/>
        </w:r>
        <w:r>
          <w:t>26</w:t>
        </w:r>
        <w:r>
          <w:fldChar w:fldCharType="end"/>
        </w:r>
      </w:hyperlink>
    </w:p>
    <w:p>
      <w:pPr>
        <w:pStyle w:val="TOC1"/>
        <w:tabs>
          <w:tab w:val="right" w:leader="dot" w:pos="8306"/>
        </w:tabs>
      </w:pPr>
      <w:hyperlink w:anchor="_Toc20969" w:history="1">
        <w:r>
          <w:rPr>
            <w:rFonts w:ascii="仿宋" w:eastAsia="仿宋" w:hAnsi="仿宋" w:cs="仿宋" w:hint="eastAsia"/>
            <w:lang w:eastAsia="zh-CN"/>
          </w:rPr>
          <w:t>八、磁力泵项目投资规划</w:t>
        </w:r>
        <w:r>
          <w:tab/>
        </w:r>
        <w:r>
          <w:fldChar w:fldCharType="begin"/>
        </w:r>
        <w:r>
          <w:instrText xml:space="preserve"> PAGEREF _Toc20969 \h </w:instrText>
        </w:r>
        <w:r>
          <w:fldChar w:fldCharType="separate"/>
        </w:r>
        <w:r>
          <w:t>28</w:t>
        </w:r>
        <w:r>
          <w:fldChar w:fldCharType="end"/>
        </w:r>
      </w:hyperlink>
    </w:p>
    <w:p>
      <w:pPr>
        <w:pStyle w:val="TOC2"/>
        <w:tabs>
          <w:tab w:val="right" w:leader="dot" w:pos="8306"/>
        </w:tabs>
      </w:pPr>
      <w:hyperlink w:anchor="_Toc28145" w:history="1">
        <w:r>
          <w:rPr>
            <w:rFonts w:ascii="仿宋" w:eastAsia="仿宋" w:hAnsi="仿宋" w:cs="仿宋" w:hint="eastAsia"/>
            <w:lang w:eastAsia="zh-CN"/>
          </w:rPr>
          <w:t>(一)、磁力泵项目总投资估算</w:t>
        </w:r>
        <w:r>
          <w:tab/>
        </w:r>
        <w:r>
          <w:fldChar w:fldCharType="begin"/>
        </w:r>
        <w:r>
          <w:instrText xml:space="preserve"> PAGEREF _Toc28145 \h </w:instrText>
        </w:r>
        <w:r>
          <w:fldChar w:fldCharType="separate"/>
        </w:r>
        <w:r>
          <w:t>28</w:t>
        </w:r>
        <w:r>
          <w:fldChar w:fldCharType="end"/>
        </w:r>
      </w:hyperlink>
    </w:p>
    <w:p>
      <w:pPr>
        <w:pStyle w:val="TOC2"/>
        <w:tabs>
          <w:tab w:val="right" w:leader="dot" w:pos="8306"/>
        </w:tabs>
      </w:pPr>
      <w:hyperlink w:anchor="_Toc23664" w:history="1">
        <w:r>
          <w:rPr>
            <w:rFonts w:ascii="仿宋" w:eastAsia="仿宋" w:hAnsi="仿宋" w:cs="仿宋" w:hint="eastAsia"/>
            <w:lang w:eastAsia="zh-CN"/>
          </w:rPr>
          <w:t>(二)、资金筹措</w:t>
        </w:r>
        <w:r>
          <w:tab/>
        </w:r>
        <w:r>
          <w:fldChar w:fldCharType="begin"/>
        </w:r>
        <w:r>
          <w:instrText xml:space="preserve"> PAGEREF _Toc23664 \h </w:instrText>
        </w:r>
        <w:r>
          <w:fldChar w:fldCharType="separate"/>
        </w:r>
        <w:r>
          <w:t>29</w:t>
        </w:r>
        <w:r>
          <w:fldChar w:fldCharType="end"/>
        </w:r>
      </w:hyperlink>
    </w:p>
    <w:p>
      <w:pPr>
        <w:pStyle w:val="TOC1"/>
        <w:tabs>
          <w:tab w:val="right" w:leader="dot" w:pos="8306"/>
        </w:tabs>
      </w:pPr>
      <w:hyperlink w:anchor="_Toc27231" w:history="1">
        <w:r>
          <w:rPr>
            <w:rFonts w:ascii="仿宋" w:eastAsia="仿宋" w:hAnsi="仿宋" w:cs="仿宋" w:hint="eastAsia"/>
            <w:lang w:eastAsia="zh-CN"/>
          </w:rPr>
          <w:t>九、磁力泵项目技术管理</w:t>
        </w:r>
        <w:r>
          <w:tab/>
        </w:r>
        <w:r>
          <w:fldChar w:fldCharType="begin"/>
        </w:r>
        <w:r>
          <w:instrText xml:space="preserve"> PAGEREF _Toc27231 \h </w:instrText>
        </w:r>
        <w:r>
          <w:fldChar w:fldCharType="separate"/>
        </w:r>
        <w:r>
          <w:t>30</w:t>
        </w:r>
        <w:r>
          <w:fldChar w:fldCharType="end"/>
        </w:r>
      </w:hyperlink>
    </w:p>
    <w:p>
      <w:pPr>
        <w:pStyle w:val="TOC2"/>
        <w:tabs>
          <w:tab w:val="right" w:leader="dot" w:pos="8306"/>
        </w:tabs>
      </w:pPr>
      <w:hyperlink w:anchor="_Toc4286" w:history="1">
        <w:r>
          <w:rPr>
            <w:rFonts w:ascii="仿宋" w:eastAsia="仿宋" w:hAnsi="仿宋" w:cs="仿宋" w:hint="eastAsia"/>
            <w:lang w:eastAsia="zh-CN"/>
          </w:rPr>
          <w:t>(一)、技术方案选用方向</w:t>
        </w:r>
        <w:r>
          <w:tab/>
        </w:r>
        <w:r>
          <w:fldChar w:fldCharType="begin"/>
        </w:r>
        <w:r>
          <w:instrText xml:space="preserve"> PAGEREF _Toc4286 \h </w:instrText>
        </w:r>
        <w:r>
          <w:fldChar w:fldCharType="separate"/>
        </w:r>
        <w:r>
          <w:t>30</w:t>
        </w:r>
        <w:r>
          <w:fldChar w:fldCharType="end"/>
        </w:r>
      </w:hyperlink>
    </w:p>
    <w:p>
      <w:pPr>
        <w:pStyle w:val="TOC2"/>
        <w:tabs>
          <w:tab w:val="right" w:leader="dot" w:pos="8306"/>
        </w:tabs>
      </w:pPr>
      <w:hyperlink w:anchor="_Toc22478" w:history="1">
        <w:r>
          <w:rPr>
            <w:rFonts w:ascii="仿宋" w:eastAsia="仿宋" w:hAnsi="仿宋" w:cs="仿宋" w:hint="eastAsia"/>
            <w:lang w:eastAsia="zh-CN"/>
          </w:rPr>
          <w:t>(二)、工艺技术方案选用原则</w:t>
        </w:r>
        <w:r>
          <w:tab/>
        </w:r>
        <w:r>
          <w:fldChar w:fldCharType="begin"/>
        </w:r>
        <w:r>
          <w:instrText xml:space="preserve"> PAGEREF _Toc22478 \h </w:instrText>
        </w:r>
        <w:r>
          <w:fldChar w:fldCharType="separate"/>
        </w:r>
        <w:r>
          <w:t>32</w:t>
        </w:r>
        <w:r>
          <w:fldChar w:fldCharType="end"/>
        </w:r>
      </w:hyperlink>
    </w:p>
    <w:p>
      <w:pPr>
        <w:pStyle w:val="TOC2"/>
        <w:tabs>
          <w:tab w:val="right" w:leader="dot" w:pos="8306"/>
        </w:tabs>
      </w:pPr>
      <w:hyperlink w:anchor="_Toc5122" w:history="1">
        <w:r>
          <w:rPr>
            <w:rFonts w:ascii="仿宋" w:eastAsia="仿宋" w:hAnsi="仿宋" w:cs="仿宋" w:hint="eastAsia"/>
            <w:lang w:eastAsia="zh-CN"/>
          </w:rPr>
          <w:t>(三)、工艺技术方案要求</w:t>
        </w:r>
        <w:r>
          <w:tab/>
        </w:r>
        <w:r>
          <w:fldChar w:fldCharType="begin"/>
        </w:r>
        <w:r>
          <w:instrText xml:space="preserve"> PAGEREF _Toc5122 \h </w:instrText>
        </w:r>
        <w:r>
          <w:fldChar w:fldCharType="separate"/>
        </w:r>
        <w:r>
          <w:t>34</w:t>
        </w:r>
        <w:r>
          <w:fldChar w:fldCharType="end"/>
        </w:r>
      </w:hyperlink>
    </w:p>
    <w:p>
      <w:pPr>
        <w:pStyle w:val="TOC1"/>
        <w:tabs>
          <w:tab w:val="right" w:leader="dot" w:pos="8306"/>
        </w:tabs>
      </w:pPr>
      <w:hyperlink w:anchor="_Toc11119" w:history="1">
        <w:r>
          <w:rPr>
            <w:rFonts w:ascii="仿宋" w:eastAsia="仿宋" w:hAnsi="仿宋" w:cs="仿宋" w:hint="eastAsia"/>
            <w:lang w:eastAsia="zh-CN"/>
          </w:rPr>
          <w:t>十、磁力泵项目计划安排</w:t>
        </w:r>
        <w:r>
          <w:tab/>
        </w:r>
        <w:r>
          <w:fldChar w:fldCharType="begin"/>
        </w:r>
        <w:r>
          <w:instrText xml:space="preserve"> PAGEREF _Toc11119 \h </w:instrText>
        </w:r>
        <w:r>
          <w:fldChar w:fldCharType="separate"/>
        </w:r>
        <w:r>
          <w:t>36</w:t>
        </w:r>
        <w:r>
          <w:fldChar w:fldCharType="end"/>
        </w:r>
      </w:hyperlink>
    </w:p>
    <w:p>
      <w:pPr>
        <w:pStyle w:val="TOC2"/>
        <w:tabs>
          <w:tab w:val="right" w:leader="dot" w:pos="8306"/>
        </w:tabs>
      </w:pPr>
      <w:hyperlink w:anchor="_Toc16507" w:history="1">
        <w:r>
          <w:rPr>
            <w:rFonts w:ascii="仿宋" w:eastAsia="仿宋" w:hAnsi="仿宋" w:cs="仿宋" w:hint="eastAsia"/>
            <w:lang w:eastAsia="zh-CN"/>
          </w:rPr>
          <w:t>(一)、建设周期</w:t>
        </w:r>
        <w:r>
          <w:tab/>
        </w:r>
        <w:r>
          <w:fldChar w:fldCharType="begin"/>
        </w:r>
        <w:r>
          <w:instrText xml:space="preserve"> PAGEREF _Toc16507 \h </w:instrText>
        </w:r>
        <w:r>
          <w:fldChar w:fldCharType="separate"/>
        </w:r>
        <w:r>
          <w:t>36</w:t>
        </w:r>
        <w:r>
          <w:fldChar w:fldCharType="end"/>
        </w:r>
      </w:hyperlink>
    </w:p>
    <w:p>
      <w:pPr>
        <w:pStyle w:val="TOC2"/>
        <w:tabs>
          <w:tab w:val="right" w:leader="dot" w:pos="8306"/>
        </w:tabs>
      </w:pPr>
      <w:hyperlink w:anchor="_Toc28937" w:history="1">
        <w:r>
          <w:rPr>
            <w:rFonts w:ascii="仿宋" w:eastAsia="仿宋" w:hAnsi="仿宋" w:cs="仿宋" w:hint="eastAsia"/>
            <w:lang w:eastAsia="zh-CN"/>
          </w:rPr>
          <w:t>(二)、建设进度</w:t>
        </w:r>
        <w:r>
          <w:tab/>
        </w:r>
        <w:r>
          <w:fldChar w:fldCharType="begin"/>
        </w:r>
        <w:r>
          <w:instrText xml:space="preserve"> PAGEREF _Toc28937 \h </w:instrText>
        </w:r>
        <w:r>
          <w:fldChar w:fldCharType="separate"/>
        </w:r>
        <w:r>
          <w:t>37</w:t>
        </w:r>
        <w:r>
          <w:fldChar w:fldCharType="end"/>
        </w:r>
      </w:hyperlink>
    </w:p>
    <w:p>
      <w:pPr>
        <w:pStyle w:val="TOC2"/>
        <w:tabs>
          <w:tab w:val="right" w:leader="dot" w:pos="8306"/>
        </w:tabs>
      </w:pPr>
      <w:hyperlink w:anchor="_Toc19257" w:history="1">
        <w:r>
          <w:rPr>
            <w:rFonts w:ascii="仿宋" w:eastAsia="仿宋" w:hAnsi="仿宋" w:cs="仿宋" w:hint="eastAsia"/>
            <w:lang w:eastAsia="zh-CN"/>
          </w:rPr>
          <w:t>(三)、进度安排注意事项</w:t>
        </w:r>
        <w:r>
          <w:tab/>
        </w:r>
        <w:r>
          <w:fldChar w:fldCharType="begin"/>
        </w:r>
        <w:r>
          <w:instrText xml:space="preserve"> PAGEREF _Toc19257 \h </w:instrText>
        </w:r>
        <w:r>
          <w:fldChar w:fldCharType="separate"/>
        </w:r>
        <w:r>
          <w:t>38</w:t>
        </w:r>
        <w:r>
          <w:fldChar w:fldCharType="end"/>
        </w:r>
      </w:hyperlink>
    </w:p>
    <w:p>
      <w:pPr>
        <w:pStyle w:val="TOC2"/>
        <w:tabs>
          <w:tab w:val="right" w:leader="dot" w:pos="8306"/>
        </w:tabs>
      </w:pPr>
      <w:hyperlink w:anchor="_Toc2125" w:history="1">
        <w:r>
          <w:rPr>
            <w:rFonts w:ascii="仿宋" w:eastAsia="仿宋" w:hAnsi="仿宋" w:cs="仿宋" w:hint="eastAsia"/>
            <w:lang w:eastAsia="zh-CN"/>
          </w:rPr>
          <w:t>(四)、人力资源配置</w:t>
        </w:r>
        <w:r>
          <w:tab/>
        </w:r>
        <w:r>
          <w:fldChar w:fldCharType="begin"/>
        </w:r>
        <w:r>
          <w:instrText xml:space="preserve"> PAGEREF _Toc2125 \h </w:instrText>
        </w:r>
        <w:r>
          <w:fldChar w:fldCharType="separate"/>
        </w:r>
        <w:r>
          <w:t>39</w:t>
        </w:r>
        <w:r>
          <w:fldChar w:fldCharType="end"/>
        </w:r>
      </w:hyperlink>
    </w:p>
    <w:p>
      <w:pPr>
        <w:pStyle w:val="TOC1"/>
        <w:tabs>
          <w:tab w:val="right" w:leader="dot" w:pos="8306"/>
        </w:tabs>
      </w:pPr>
      <w:hyperlink w:anchor="_Toc156" w:history="1">
        <w:r>
          <w:rPr>
            <w:rFonts w:ascii="仿宋" w:eastAsia="仿宋" w:hAnsi="仿宋" w:cs="仿宋" w:hint="eastAsia"/>
            <w:lang w:eastAsia="zh-CN"/>
          </w:rPr>
          <w:t>十一、磁力泵项目人力资源培养与发展</w:t>
        </w:r>
        <w:r>
          <w:tab/>
        </w:r>
        <w:r>
          <w:fldChar w:fldCharType="begin"/>
        </w:r>
        <w:r>
          <w:instrText xml:space="preserve"> PAGEREF _Toc156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42" w:history="1">
        <w:r>
          <w:rPr>
            <w:rFonts w:ascii="仿宋" w:eastAsia="仿宋" w:hAnsi="仿宋" w:cs="仿宋" w:hint="eastAsia"/>
            <w:lang w:eastAsia="zh-CN"/>
          </w:rPr>
          <w:t>(一)、人才需求与规划</w:t>
        </w:r>
        <w:r>
          <w:tab/>
        </w:r>
        <w:r>
          <w:fldChar w:fldCharType="begin"/>
        </w:r>
        <w:r>
          <w:instrText xml:space="preserve"> PAGEREF _Toc4542 \h </w:instrText>
        </w:r>
        <w:r>
          <w:fldChar w:fldCharType="separate"/>
        </w:r>
        <w:r>
          <w:t>40</w:t>
        </w:r>
        <w:r>
          <w:fldChar w:fldCharType="end"/>
        </w:r>
      </w:hyperlink>
    </w:p>
    <w:p>
      <w:pPr>
        <w:pStyle w:val="TOC2"/>
        <w:tabs>
          <w:tab w:val="right" w:leader="dot" w:pos="8306"/>
        </w:tabs>
      </w:pPr>
      <w:hyperlink w:anchor="_Toc5653" w:history="1">
        <w:r>
          <w:rPr>
            <w:rFonts w:ascii="仿宋" w:eastAsia="仿宋" w:hAnsi="仿宋" w:cs="仿宋" w:hint="eastAsia"/>
            <w:lang w:eastAsia="zh-CN"/>
          </w:rPr>
          <w:t>(二)、培训与发展计划</w:t>
        </w:r>
        <w:r>
          <w:tab/>
        </w:r>
        <w:r>
          <w:fldChar w:fldCharType="begin"/>
        </w:r>
        <w:r>
          <w:instrText xml:space="preserve"> PAGEREF _Toc5653 \h </w:instrText>
        </w:r>
        <w:r>
          <w:fldChar w:fldCharType="separate"/>
        </w:r>
        <w:r>
          <w:t>41</w:t>
        </w:r>
        <w:r>
          <w:fldChar w:fldCharType="end"/>
        </w:r>
      </w:hyperlink>
    </w:p>
    <w:p>
      <w:pPr>
        <w:pStyle w:val="TOC1"/>
        <w:tabs>
          <w:tab w:val="right" w:leader="dot" w:pos="8306"/>
        </w:tabs>
      </w:pPr>
      <w:hyperlink w:anchor="_Toc12296" w:history="1">
        <w:r>
          <w:rPr>
            <w:rFonts w:ascii="仿宋" w:eastAsia="仿宋" w:hAnsi="仿宋" w:cs="仿宋" w:hint="eastAsia"/>
            <w:lang w:eastAsia="zh-CN"/>
          </w:rPr>
          <w:t>十二、磁力泵项目风险管理</w:t>
        </w:r>
        <w:r>
          <w:tab/>
        </w:r>
        <w:r>
          <w:fldChar w:fldCharType="begin"/>
        </w:r>
        <w:r>
          <w:instrText xml:space="preserve"> PAGEREF _Toc12296 \h </w:instrText>
        </w:r>
        <w:r>
          <w:fldChar w:fldCharType="separate"/>
        </w:r>
        <w:r>
          <w:t>41</w:t>
        </w:r>
        <w:r>
          <w:fldChar w:fldCharType="end"/>
        </w:r>
      </w:hyperlink>
    </w:p>
    <w:p>
      <w:pPr>
        <w:pStyle w:val="TOC2"/>
        <w:tabs>
          <w:tab w:val="right" w:leader="dot" w:pos="8306"/>
        </w:tabs>
      </w:pPr>
      <w:hyperlink w:anchor="_Toc17084" w:history="1">
        <w:r>
          <w:rPr>
            <w:rFonts w:ascii="仿宋" w:eastAsia="仿宋" w:hAnsi="仿宋" w:cs="仿宋" w:hint="eastAsia"/>
            <w:lang w:eastAsia="zh-CN"/>
          </w:rPr>
          <w:t>(一)、风险识别与评估</w:t>
        </w:r>
        <w:r>
          <w:tab/>
        </w:r>
        <w:r>
          <w:fldChar w:fldCharType="begin"/>
        </w:r>
        <w:r>
          <w:instrText xml:space="preserve"> PAGEREF _Toc17084 \h </w:instrText>
        </w:r>
        <w:r>
          <w:fldChar w:fldCharType="separate"/>
        </w:r>
        <w:r>
          <w:t>41</w:t>
        </w:r>
        <w:r>
          <w:fldChar w:fldCharType="end"/>
        </w:r>
      </w:hyperlink>
    </w:p>
    <w:p>
      <w:pPr>
        <w:pStyle w:val="TOC2"/>
        <w:tabs>
          <w:tab w:val="right" w:leader="dot" w:pos="8306"/>
        </w:tabs>
      </w:pPr>
      <w:hyperlink w:anchor="_Toc10410" w:history="1">
        <w:r>
          <w:rPr>
            <w:rFonts w:ascii="仿宋" w:eastAsia="仿宋" w:hAnsi="仿宋" w:cs="仿宋" w:hint="eastAsia"/>
            <w:lang w:eastAsia="zh-CN"/>
          </w:rPr>
          <w:t>(二)、风险应对策略</w:t>
        </w:r>
        <w:r>
          <w:tab/>
        </w:r>
        <w:r>
          <w:fldChar w:fldCharType="begin"/>
        </w:r>
        <w:r>
          <w:instrText xml:space="preserve"> PAGEREF _Toc10410 \h </w:instrText>
        </w:r>
        <w:r>
          <w:fldChar w:fldCharType="separate"/>
        </w:r>
        <w:r>
          <w:t>42</w:t>
        </w:r>
        <w:r>
          <w:fldChar w:fldCharType="end"/>
        </w:r>
      </w:hyperlink>
    </w:p>
    <w:p>
      <w:pPr>
        <w:pStyle w:val="TOC2"/>
        <w:tabs>
          <w:tab w:val="right" w:leader="dot" w:pos="8306"/>
        </w:tabs>
      </w:pPr>
      <w:hyperlink w:anchor="_Toc7599" w:history="1">
        <w:r>
          <w:rPr>
            <w:rFonts w:ascii="仿宋" w:eastAsia="仿宋" w:hAnsi="仿宋" w:cs="仿宋" w:hint="eastAsia"/>
            <w:lang w:eastAsia="zh-CN"/>
          </w:rPr>
          <w:t>(三)、风险监控与控制</w:t>
        </w:r>
        <w:r>
          <w:tab/>
        </w:r>
        <w:r>
          <w:fldChar w:fldCharType="begin"/>
        </w:r>
        <w:r>
          <w:instrText xml:space="preserve"> PAGEREF _Toc7599 \h </w:instrText>
        </w:r>
        <w:r>
          <w:fldChar w:fldCharType="separate"/>
        </w:r>
        <w:r>
          <w:t>44</w:t>
        </w:r>
        <w:r>
          <w:fldChar w:fldCharType="end"/>
        </w:r>
      </w:hyperlink>
    </w:p>
    <w:p>
      <w:pPr>
        <w:pStyle w:val="TOC1"/>
        <w:tabs>
          <w:tab w:val="right" w:leader="dot" w:pos="8306"/>
        </w:tabs>
      </w:pPr>
      <w:hyperlink w:anchor="_Toc1894" w:history="1">
        <w:r>
          <w:rPr>
            <w:rFonts w:ascii="仿宋" w:eastAsia="仿宋" w:hAnsi="仿宋" w:cs="仿宋" w:hint="eastAsia"/>
            <w:lang w:eastAsia="zh-CN"/>
          </w:rPr>
          <w:t>十三、磁力泵项目实施保障措施</w:t>
        </w:r>
        <w:r>
          <w:tab/>
        </w:r>
        <w:r>
          <w:fldChar w:fldCharType="begin"/>
        </w:r>
        <w:r>
          <w:instrText xml:space="preserve"> PAGEREF _Toc1894 \h </w:instrText>
        </w:r>
        <w:r>
          <w:fldChar w:fldCharType="separate"/>
        </w:r>
        <w:r>
          <w:t>45</w:t>
        </w:r>
        <w:r>
          <w:fldChar w:fldCharType="end"/>
        </w:r>
      </w:hyperlink>
    </w:p>
    <w:p>
      <w:pPr>
        <w:pStyle w:val="TOC2"/>
        <w:tabs>
          <w:tab w:val="right" w:leader="dot" w:pos="8306"/>
        </w:tabs>
      </w:pPr>
      <w:hyperlink w:anchor="_Toc30811" w:history="1">
        <w:r>
          <w:rPr>
            <w:rFonts w:ascii="仿宋" w:eastAsia="仿宋" w:hAnsi="仿宋" w:cs="仿宋" w:hint="eastAsia"/>
            <w:lang w:eastAsia="zh-CN"/>
          </w:rPr>
          <w:t>(一)、磁力泵项目实施保障机制</w:t>
        </w:r>
        <w:r>
          <w:tab/>
        </w:r>
        <w:r>
          <w:fldChar w:fldCharType="begin"/>
        </w:r>
        <w:r>
          <w:instrText xml:space="preserve"> PAGEREF _Toc30811 \h </w:instrText>
        </w:r>
        <w:r>
          <w:fldChar w:fldCharType="separate"/>
        </w:r>
        <w:r>
          <w:t>45</w:t>
        </w:r>
        <w:r>
          <w:fldChar w:fldCharType="end"/>
        </w:r>
      </w:hyperlink>
    </w:p>
    <w:p>
      <w:pPr>
        <w:pStyle w:val="TOC2"/>
        <w:tabs>
          <w:tab w:val="right" w:leader="dot" w:pos="8306"/>
        </w:tabs>
      </w:pPr>
      <w:hyperlink w:anchor="_Toc16863" w:history="1">
        <w:r>
          <w:rPr>
            <w:rFonts w:ascii="仿宋" w:eastAsia="仿宋" w:hAnsi="仿宋" w:cs="仿宋" w:hint="eastAsia"/>
            <w:lang w:eastAsia="zh-CN"/>
          </w:rPr>
          <w:t>(二)、磁力泵项目法律合规要求</w:t>
        </w:r>
        <w:r>
          <w:tab/>
        </w:r>
        <w:r>
          <w:fldChar w:fldCharType="begin"/>
        </w:r>
        <w:r>
          <w:instrText xml:space="preserve"> PAGEREF _Toc16863 \h </w:instrText>
        </w:r>
        <w:r>
          <w:fldChar w:fldCharType="separate"/>
        </w:r>
        <w:r>
          <w:t>48</w:t>
        </w:r>
        <w:r>
          <w:fldChar w:fldCharType="end"/>
        </w:r>
      </w:hyperlink>
    </w:p>
    <w:p>
      <w:pPr>
        <w:pStyle w:val="TOC2"/>
        <w:tabs>
          <w:tab w:val="right" w:leader="dot" w:pos="8306"/>
        </w:tabs>
      </w:pPr>
      <w:hyperlink w:anchor="_Toc23581" w:history="1">
        <w:r>
          <w:rPr>
            <w:rFonts w:ascii="仿宋" w:eastAsia="仿宋" w:hAnsi="仿宋" w:cs="仿宋" w:hint="eastAsia"/>
            <w:lang w:eastAsia="zh-CN"/>
          </w:rPr>
          <w:t>(三)、磁力泵项目合同管理与法律事务</w:t>
        </w:r>
        <w:r>
          <w:tab/>
        </w:r>
        <w:r>
          <w:fldChar w:fldCharType="begin"/>
        </w:r>
        <w:r>
          <w:instrText xml:space="preserve"> PAGEREF _Toc23581 \h </w:instrText>
        </w:r>
        <w:r>
          <w:fldChar w:fldCharType="separate"/>
        </w:r>
        <w:r>
          <w:t>53</w:t>
        </w:r>
        <w:r>
          <w:fldChar w:fldCharType="end"/>
        </w:r>
      </w:hyperlink>
    </w:p>
    <w:p>
      <w:pPr>
        <w:pStyle w:val="TOC2"/>
        <w:tabs>
          <w:tab w:val="right" w:leader="dot" w:pos="8306"/>
        </w:tabs>
      </w:pPr>
      <w:hyperlink w:anchor="_Toc1334" w:history="1">
        <w:r>
          <w:rPr>
            <w:rFonts w:ascii="仿宋" w:eastAsia="仿宋" w:hAnsi="仿宋" w:cs="仿宋" w:hint="eastAsia"/>
            <w:lang w:eastAsia="zh-CN"/>
          </w:rPr>
          <w:t>(四)、磁力泵项目知识产权保护策略</w:t>
        </w:r>
        <w:r>
          <w:tab/>
        </w:r>
        <w:r>
          <w:fldChar w:fldCharType="begin"/>
        </w:r>
        <w:r>
          <w:instrText xml:space="preserve"> PAGEREF _Toc1334 \h </w:instrText>
        </w:r>
        <w:r>
          <w:fldChar w:fldCharType="separate"/>
        </w:r>
        <w:r>
          <w:t>59</w:t>
        </w:r>
        <w:r>
          <w:fldChar w:fldCharType="end"/>
        </w:r>
      </w:hyperlink>
    </w:p>
    <w:p>
      <w:pPr>
        <w:pStyle w:val="TOC1"/>
        <w:tabs>
          <w:tab w:val="right" w:leader="dot" w:pos="8306"/>
        </w:tabs>
      </w:pPr>
      <w:hyperlink w:anchor="_Toc19934" w:history="1">
        <w:r>
          <w:rPr>
            <w:rFonts w:ascii="仿宋" w:eastAsia="仿宋" w:hAnsi="仿宋" w:cs="仿宋" w:hint="eastAsia"/>
            <w:lang w:eastAsia="zh-CN"/>
          </w:rPr>
          <w:t>十四、利益相关者分析与沟通计划</w:t>
        </w:r>
        <w:r>
          <w:tab/>
        </w:r>
        <w:r>
          <w:fldChar w:fldCharType="begin"/>
        </w:r>
        <w:r>
          <w:instrText xml:space="preserve"> PAGEREF _Toc19934 \h </w:instrText>
        </w:r>
        <w:r>
          <w:fldChar w:fldCharType="separate"/>
        </w:r>
        <w:r>
          <w:t>61</w:t>
        </w:r>
        <w:r>
          <w:fldChar w:fldCharType="end"/>
        </w:r>
      </w:hyperlink>
    </w:p>
    <w:p>
      <w:pPr>
        <w:pStyle w:val="TOC2"/>
        <w:tabs>
          <w:tab w:val="right" w:leader="dot" w:pos="8306"/>
        </w:tabs>
      </w:pPr>
      <w:hyperlink w:anchor="_Toc26043" w:history="1">
        <w:r>
          <w:rPr>
            <w:rFonts w:ascii="仿宋" w:eastAsia="仿宋" w:hAnsi="仿宋" w:cs="仿宋" w:hint="eastAsia"/>
            <w:lang w:eastAsia="zh-CN"/>
          </w:rPr>
          <w:t>(一)、利益相关者分析</w:t>
        </w:r>
        <w:r>
          <w:tab/>
        </w:r>
        <w:r>
          <w:fldChar w:fldCharType="begin"/>
        </w:r>
        <w:r>
          <w:instrText xml:space="preserve"> PAGEREF _Toc26043 \h </w:instrText>
        </w:r>
        <w:r>
          <w:fldChar w:fldCharType="separate"/>
        </w:r>
        <w:r>
          <w:t>61</w:t>
        </w:r>
        <w:r>
          <w:fldChar w:fldCharType="end"/>
        </w:r>
      </w:hyperlink>
    </w:p>
    <w:p>
      <w:pPr>
        <w:pStyle w:val="TOC2"/>
        <w:tabs>
          <w:tab w:val="right" w:leader="dot" w:pos="8306"/>
        </w:tabs>
      </w:pPr>
      <w:hyperlink w:anchor="_Toc20374" w:history="1">
        <w:r>
          <w:rPr>
            <w:rFonts w:ascii="仿宋" w:eastAsia="仿宋" w:hAnsi="仿宋" w:cs="仿宋" w:hint="eastAsia"/>
            <w:lang w:eastAsia="zh-CN"/>
          </w:rPr>
          <w:t>(二)、沟通计划</w:t>
        </w:r>
        <w:r>
          <w:tab/>
        </w:r>
        <w:r>
          <w:fldChar w:fldCharType="begin"/>
        </w:r>
        <w:r>
          <w:instrText xml:space="preserve"> PAGEREF _Toc20374 \h </w:instrText>
        </w:r>
        <w:r>
          <w:fldChar w:fldCharType="separate"/>
        </w:r>
        <w:r>
          <w:t>62</w:t>
        </w:r>
        <w:r>
          <w:fldChar w:fldCharType="end"/>
        </w:r>
      </w:hyperlink>
    </w:p>
    <w:p>
      <w:pPr>
        <w:pStyle w:val="TOC1"/>
        <w:tabs>
          <w:tab w:val="right" w:leader="dot" w:pos="8306"/>
        </w:tabs>
      </w:pPr>
      <w:hyperlink w:anchor="_Toc10466" w:history="1">
        <w:r>
          <w:rPr>
            <w:rFonts w:ascii="仿宋" w:eastAsia="仿宋" w:hAnsi="仿宋" w:cs="仿宋" w:hint="eastAsia"/>
            <w:lang w:eastAsia="zh-CN"/>
          </w:rPr>
          <w:t>十五、磁力泵项目变更管理</w:t>
        </w:r>
        <w:r>
          <w:tab/>
        </w:r>
        <w:r>
          <w:fldChar w:fldCharType="begin"/>
        </w:r>
        <w:r>
          <w:instrText xml:space="preserve"> PAGEREF _Toc10466 \h </w:instrText>
        </w:r>
        <w:r>
          <w:fldChar w:fldCharType="separate"/>
        </w:r>
        <w:r>
          <w:t>64</w:t>
        </w:r>
        <w:r>
          <w:fldChar w:fldCharType="end"/>
        </w:r>
      </w:hyperlink>
    </w:p>
    <w:p>
      <w:pPr>
        <w:pStyle w:val="TOC2"/>
        <w:tabs>
          <w:tab w:val="right" w:leader="dot" w:pos="8306"/>
        </w:tabs>
      </w:pPr>
      <w:hyperlink w:anchor="_Toc5847" w:history="1">
        <w:r>
          <w:rPr>
            <w:rFonts w:ascii="仿宋" w:eastAsia="仿宋" w:hAnsi="仿宋" w:cs="仿宋" w:hint="eastAsia"/>
            <w:lang w:eastAsia="zh-CN"/>
          </w:rPr>
          <w:t>(一)、变更申请与评估</w:t>
        </w:r>
        <w:r>
          <w:tab/>
        </w:r>
        <w:r>
          <w:fldChar w:fldCharType="begin"/>
        </w:r>
        <w:r>
          <w:instrText xml:space="preserve"> PAGEREF _Toc5847 \h </w:instrText>
        </w:r>
        <w:r>
          <w:fldChar w:fldCharType="separate"/>
        </w:r>
        <w:r>
          <w:t>64</w:t>
        </w:r>
        <w:r>
          <w:fldChar w:fldCharType="end"/>
        </w:r>
      </w:hyperlink>
    </w:p>
    <w:p>
      <w:pPr>
        <w:pStyle w:val="TOC2"/>
        <w:tabs>
          <w:tab w:val="right" w:leader="dot" w:pos="8306"/>
        </w:tabs>
      </w:pPr>
      <w:hyperlink w:anchor="_Toc25626" w:history="1">
        <w:r>
          <w:rPr>
            <w:rFonts w:ascii="仿宋" w:eastAsia="仿宋" w:hAnsi="仿宋" w:cs="仿宋" w:hint="eastAsia"/>
            <w:lang w:eastAsia="zh-CN"/>
          </w:rPr>
          <w:t>(二)、变更实施与控制</w:t>
        </w:r>
        <w:r>
          <w:tab/>
        </w:r>
        <w:r>
          <w:fldChar w:fldCharType="begin"/>
        </w:r>
        <w:r>
          <w:instrText xml:space="preserve"> PAGEREF _Toc25626 \h </w:instrText>
        </w:r>
        <w:r>
          <w:fldChar w:fldCharType="separate"/>
        </w:r>
        <w:r>
          <w:t>64</w:t>
        </w:r>
        <w:r>
          <w:fldChar w:fldCharType="end"/>
        </w:r>
      </w:hyperlink>
    </w:p>
    <w:p>
      <w:pPr>
        <w:pStyle w:val="TOC1"/>
        <w:tabs>
          <w:tab w:val="right" w:leader="dot" w:pos="8306"/>
        </w:tabs>
      </w:pPr>
      <w:hyperlink w:anchor="_Toc26838" w:history="1">
        <w:r>
          <w:rPr>
            <w:rFonts w:ascii="仿宋" w:eastAsia="仿宋" w:hAnsi="仿宋" w:cs="仿宋" w:hint="eastAsia"/>
            <w:lang w:eastAsia="zh-CN"/>
          </w:rPr>
          <w:t>十六、磁力泵项目实施时间节点</w:t>
        </w:r>
        <w:r>
          <w:tab/>
        </w:r>
        <w:r>
          <w:fldChar w:fldCharType="begin"/>
        </w:r>
        <w:r>
          <w:instrText xml:space="preserve"> PAGEREF _Toc26838 \h </w:instrText>
        </w:r>
        <w:r>
          <w:fldChar w:fldCharType="separate"/>
        </w:r>
        <w:r>
          <w:t>65</w:t>
        </w:r>
        <w:r>
          <w:fldChar w:fldCharType="end"/>
        </w:r>
      </w:hyperlink>
    </w:p>
    <w:p>
      <w:pPr>
        <w:pStyle w:val="TOC2"/>
        <w:tabs>
          <w:tab w:val="right" w:leader="dot" w:pos="8306"/>
        </w:tabs>
      </w:pPr>
      <w:hyperlink w:anchor="_Toc16196" w:history="1">
        <w:r>
          <w:rPr>
            <w:rFonts w:ascii="仿宋" w:eastAsia="仿宋" w:hAnsi="仿宋" w:cs="仿宋" w:hint="eastAsia"/>
            <w:lang w:eastAsia="zh-CN"/>
          </w:rPr>
          <w:t>(一)、磁力泵项目启动阶段时间节点</w:t>
        </w:r>
        <w:r>
          <w:tab/>
        </w:r>
        <w:r>
          <w:fldChar w:fldCharType="begin"/>
        </w:r>
        <w:r>
          <w:instrText xml:space="preserve"> PAGEREF _Toc16196 \h </w:instrText>
        </w:r>
        <w:r>
          <w:fldChar w:fldCharType="separate"/>
        </w:r>
        <w:r>
          <w:t>65</w:t>
        </w:r>
        <w:r>
          <w:fldChar w:fldCharType="end"/>
        </w:r>
      </w:hyperlink>
    </w:p>
    <w:p>
      <w:pPr>
        <w:pStyle w:val="TOC2"/>
        <w:tabs>
          <w:tab w:val="right" w:leader="dot" w:pos="8306"/>
        </w:tabs>
      </w:pPr>
      <w:hyperlink w:anchor="_Toc20359" w:history="1">
        <w:r>
          <w:rPr>
            <w:rFonts w:ascii="仿宋" w:eastAsia="仿宋" w:hAnsi="仿宋" w:cs="仿宋" w:hint="eastAsia"/>
            <w:lang w:eastAsia="zh-CN"/>
          </w:rPr>
          <w:t>(二)、磁力泵项目执行阶段时间节点</w:t>
        </w:r>
        <w:r>
          <w:tab/>
        </w:r>
        <w:r>
          <w:fldChar w:fldCharType="begin"/>
        </w:r>
        <w:r>
          <w:instrText xml:space="preserve"> PAGEREF _Toc20359 \h </w:instrText>
        </w:r>
        <w:r>
          <w:fldChar w:fldCharType="separate"/>
        </w:r>
        <w:r>
          <w:t>66</w:t>
        </w:r>
        <w:r>
          <w:fldChar w:fldCharType="end"/>
        </w:r>
      </w:hyperlink>
    </w:p>
    <w:p>
      <w:pPr>
        <w:pStyle w:val="TOC2"/>
        <w:tabs>
          <w:tab w:val="right" w:leader="dot" w:pos="8306"/>
        </w:tabs>
      </w:pPr>
      <w:hyperlink w:anchor="_Toc24523" w:history="1">
        <w:r>
          <w:rPr>
            <w:rFonts w:ascii="仿宋" w:eastAsia="仿宋" w:hAnsi="仿宋" w:cs="仿宋" w:hint="eastAsia"/>
            <w:lang w:eastAsia="zh-CN"/>
          </w:rPr>
          <w:t>(三)、磁力泵项目完成阶段时间节点</w:t>
        </w:r>
        <w:r>
          <w:tab/>
        </w:r>
        <w:r>
          <w:fldChar w:fldCharType="begin"/>
        </w:r>
        <w:r>
          <w:instrText xml:space="preserve"> PAGEREF _Toc24523 \h </w:instrText>
        </w:r>
        <w:r>
          <w:fldChar w:fldCharType="separate"/>
        </w:r>
        <w:r>
          <w:t>67</w:t>
        </w:r>
        <w:r>
          <w:fldChar w:fldCharType="end"/>
        </w:r>
      </w:hyperlink>
    </w:p>
    <w:p>
      <w:pPr>
        <w:pStyle w:val="TOC1"/>
        <w:tabs>
          <w:tab w:val="right" w:leader="dot" w:pos="8306"/>
        </w:tabs>
      </w:pPr>
      <w:hyperlink w:anchor="_Toc14532" w:history="1">
        <w:r>
          <w:rPr>
            <w:rFonts w:ascii="仿宋" w:eastAsia="仿宋" w:hAnsi="仿宋" w:cs="仿宋" w:hint="eastAsia"/>
            <w:lang w:eastAsia="zh-CN"/>
          </w:rPr>
          <w:t>十七、风险识别与分类</w:t>
        </w:r>
        <w:r>
          <w:tab/>
        </w:r>
        <w:r>
          <w:fldChar w:fldCharType="begin"/>
        </w:r>
        <w:r>
          <w:instrText xml:space="preserve"> PAGEREF _Toc14532 \h </w:instrText>
        </w:r>
        <w:r>
          <w:fldChar w:fldCharType="separate"/>
        </w:r>
        <w:r>
          <w:t>68</w:t>
        </w:r>
        <w:r>
          <w:fldChar w:fldCharType="end"/>
        </w:r>
      </w:hyperlink>
    </w:p>
    <w:p>
      <w:pPr>
        <w:pStyle w:val="TOC2"/>
        <w:tabs>
          <w:tab w:val="right" w:leader="dot" w:pos="8306"/>
        </w:tabs>
      </w:pPr>
      <w:hyperlink w:anchor="_Toc27066" w:history="1">
        <w:r>
          <w:rPr>
            <w:rFonts w:ascii="仿宋" w:eastAsia="仿宋" w:hAnsi="仿宋" w:cs="仿宋" w:hint="eastAsia"/>
            <w:lang w:eastAsia="zh-CN"/>
          </w:rPr>
          <w:t>(一)、风险识别</w:t>
        </w:r>
        <w:r>
          <w:tab/>
        </w:r>
        <w:r>
          <w:fldChar w:fldCharType="begin"/>
        </w:r>
        <w:r>
          <w:instrText xml:space="preserve"> PAGEREF _Toc27066 \h </w:instrText>
        </w:r>
        <w:r>
          <w:fldChar w:fldCharType="separate"/>
        </w:r>
        <w:r>
          <w:t>68</w:t>
        </w:r>
        <w:r>
          <w:fldChar w:fldCharType="end"/>
        </w:r>
      </w:hyperlink>
    </w:p>
    <w:p>
      <w:pPr>
        <w:pStyle w:val="TOC2"/>
        <w:tabs>
          <w:tab w:val="right" w:leader="dot" w:pos="8306"/>
        </w:tabs>
      </w:pPr>
      <w:hyperlink w:anchor="_Toc22434" w:history="1">
        <w:r>
          <w:rPr>
            <w:rFonts w:ascii="仿宋" w:eastAsia="仿宋" w:hAnsi="仿宋" w:cs="仿宋" w:hint="eastAsia"/>
            <w:lang w:eastAsia="zh-CN"/>
          </w:rPr>
          <w:t>(二)、风险分类</w:t>
        </w:r>
        <w:r>
          <w:tab/>
        </w:r>
        <w:r>
          <w:fldChar w:fldCharType="begin"/>
        </w:r>
        <w:r>
          <w:instrText xml:space="preserve"> PAGEREF _Toc22434 \h </w:instrText>
        </w:r>
        <w:r>
          <w:fldChar w:fldCharType="separate"/>
        </w:r>
        <w:r>
          <w:t>69</w:t>
        </w:r>
        <w:r>
          <w:fldChar w:fldCharType="end"/>
        </w:r>
      </w:hyperlink>
    </w:p>
    <w:p>
      <w:pPr>
        <w:pStyle w:val="TOC1"/>
        <w:tabs>
          <w:tab w:val="right" w:leader="dot" w:pos="8306"/>
        </w:tabs>
      </w:pPr>
      <w:hyperlink w:anchor="_Toc11841" w:history="1">
        <w:r>
          <w:rPr>
            <w:rFonts w:ascii="仿宋" w:eastAsia="仿宋" w:hAnsi="仿宋" w:cs="仿宋" w:hint="eastAsia"/>
            <w:lang w:eastAsia="zh-CN"/>
          </w:rPr>
          <w:t>十八、磁力泵项目治理与监督</w:t>
        </w:r>
        <w:r>
          <w:tab/>
        </w:r>
        <w:r>
          <w:fldChar w:fldCharType="begin"/>
        </w:r>
        <w:r>
          <w:instrText xml:space="preserve"> PAGEREF _Toc11841 \h </w:instrText>
        </w:r>
        <w:r>
          <w:fldChar w:fldCharType="separate"/>
        </w:r>
        <w:r>
          <w:t>71</w:t>
        </w:r>
        <w:r>
          <w:fldChar w:fldCharType="end"/>
        </w:r>
      </w:hyperlink>
    </w:p>
    <w:p>
      <w:pPr>
        <w:pStyle w:val="TOC2"/>
        <w:tabs>
          <w:tab w:val="right" w:leader="dot" w:pos="8306"/>
        </w:tabs>
      </w:pPr>
      <w:hyperlink w:anchor="_Toc8531" w:history="1">
        <w:r>
          <w:rPr>
            <w:rFonts w:ascii="仿宋" w:eastAsia="仿宋" w:hAnsi="仿宋" w:cs="仿宋" w:hint="eastAsia"/>
            <w:lang w:eastAsia="zh-CN"/>
          </w:rPr>
          <w:t>(一)、磁力泵项目治理结构</w:t>
        </w:r>
        <w:r>
          <w:tab/>
        </w:r>
        <w:r>
          <w:fldChar w:fldCharType="begin"/>
        </w:r>
        <w:r>
          <w:instrText xml:space="preserve"> PAGEREF _Toc8531 \h </w:instrText>
        </w:r>
        <w:r>
          <w:fldChar w:fldCharType="separate"/>
        </w:r>
        <w:r>
          <w:t>71</w:t>
        </w:r>
        <w:r>
          <w:fldChar w:fldCharType="end"/>
        </w:r>
      </w:hyperlink>
    </w:p>
    <w:p>
      <w:pPr>
        <w:pStyle w:val="TOC2"/>
        <w:tabs>
          <w:tab w:val="right" w:leader="dot" w:pos="8306"/>
        </w:tabs>
      </w:pPr>
      <w:hyperlink w:anchor="_Toc7037" w:history="1">
        <w:r>
          <w:rPr>
            <w:rFonts w:ascii="仿宋" w:eastAsia="仿宋" w:hAnsi="仿宋" w:cs="仿宋" w:hint="eastAsia"/>
            <w:lang w:eastAsia="zh-CN"/>
          </w:rPr>
          <w:t>(二)、监督与审计</w:t>
        </w:r>
        <w:r>
          <w:tab/>
        </w:r>
        <w:r>
          <w:fldChar w:fldCharType="begin"/>
        </w:r>
        <w:r>
          <w:instrText xml:space="preserve"> PAGEREF _Toc7037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74"/>
      <w:r>
        <w:rPr>
          <w:rFonts w:ascii="仿宋" w:eastAsia="仿宋" w:hAnsi="仿宋" w:cs="仿宋" w:hint="eastAsia"/>
          <w:sz w:val="28"/>
          <w:lang w:eastAsia="zh-CN"/>
        </w:rPr>
        <w:t>一、磁力泵项目建设单位说明</w:t>
      </w:r>
      <w:bookmarkEnd w:id="2"/>
    </w:p>
    <w:p>
      <w:pPr>
        <w:pStyle w:val="Heading2"/>
        <w:rPr>
          <w:rFonts w:ascii="仿宋" w:eastAsia="仿宋" w:hAnsi="仿宋" w:cs="仿宋" w:hint="eastAsia"/>
          <w:lang w:eastAsia="zh-CN"/>
        </w:rPr>
      </w:pPr>
      <w:bookmarkStart w:id="3" w:name="_Toc20984"/>
      <w:r>
        <w:rPr>
          <w:rFonts w:ascii="仿宋" w:eastAsia="仿宋" w:hAnsi="仿宋" w:cs="仿宋" w:hint="eastAsia"/>
          <w:lang w:eastAsia="zh-CN"/>
        </w:rPr>
        <w:t>(一)、磁力泵项目承办单位基本情况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3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力泵项目承办单位的XXXX，我们着眼于实现可持续的经济效益。通过技术创新和解决方案的提供，公司预计在磁力泵项目执行期间将获得可观的收入增长。这一收入来源主要包括磁力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同时，我们注重成本控制和效率提升，以确保磁力泵项目的可持续盈利。透过精细的管理和资源优化，公司期望实现磁力泵项目利润最大化。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力泵项目实施进行全面的投资评估，包括磁力泵项目启动阶段的资金投入和后续运营成本。通过对磁力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磁力泵项目实施过程中具备足够的资金流动性，公司将进行详尽的现金流分析。这包括资金需求的合理预测、磁力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73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824"/>
      <w:r>
        <w:rPr>
          <w:rFonts w:ascii="仿宋" w:eastAsia="仿宋" w:hAnsi="仿宋" w:cs="仿宋" w:hint="eastAsia"/>
          <w:lang w:eastAsia="zh-CN"/>
        </w:rPr>
        <w:t>(一)、磁力泵行业分析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力泵行业一直以来都是市场的关注焦点。行业内的发展趋势、竞争态势以及潜在机会都对磁力泵项目的推进产生深远的影响。通过深入研究行业的整体概貌，我们将更好地理解行业的核心特征，为磁力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行业，技术一直是推动创新和发展的关键因素。我们将对当前技术趋势进行详尽分析，包括但不限于人工智能、大数据应用、先进制造技术等。这有助于磁力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力泵项目成功的基础。我们将对主要竞争对手进行深入研究，包括其市场份额、产品特点、市场定位等。通过全面了解竞争对手的优势和劣势，磁力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060"/>
      <w:r>
        <w:rPr>
          <w:rFonts w:ascii="仿宋" w:eastAsia="仿宋" w:hAnsi="仿宋" w:cs="仿宋" w:hint="eastAsia"/>
          <w:sz w:val="28"/>
          <w:lang w:eastAsia="zh-CN"/>
        </w:rPr>
        <w:t>(二)、磁力泵市场分析预测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通过对市场规模的深入调研，我们将预测磁力泵市场未来的增长趋势。这包括市场的整体规模、各细分领域的发展趋势等。磁力泵项目可以根据市场的扩张速度和潜在机会，制定更符合市场需求的发展策略。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了解消费者的需求是市场分析的核心。我们将通过调查研究，深入挖掘目标消费者的需求特点、购买习惯以及对产品和服务的期望。这有助于磁力泵项目更好地定位目标市场，提供更符合消费者期待的解决方案。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磁力泵项目实施过程中需要充分考虑的因素。我们将对市场风险进行全面评估，包括但不限于政策法规风险、市场竞争风险、技术变革风险等。通过对潜在风险的深入分析，磁力泵项目可以制定相应的风险缓解策略，降低不确定性对磁力泵项目的影响。</w:t>
      </w:r>
    </w:p>
    <w:p>
      <w:pPr>
        <w:pStyle w:val="Heading1"/>
        <w:ind w:firstLine="560" w:firstLineChars="200"/>
        <w:rPr>
          <w:rFonts w:ascii="仿宋" w:eastAsia="仿宋" w:hAnsi="仿宋" w:cs="仿宋" w:hint="eastAsia"/>
          <w:sz w:val="28"/>
          <w:lang w:eastAsia="zh-CN"/>
        </w:rPr>
      </w:pPr>
      <w:bookmarkStart w:id="8" w:name="_Toc1112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04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磁力泵项目的主要产品是XXXX，预计年产值为XXX万元。这一产品在市场中占据着重要的地位，其广泛的应用范围使得该磁力泵项目的市场前景非常广阔。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磁力泵项目的xxx产品作为重要的原材料之一，将在多个领域发挥关键作用。其在建筑、交通、能源等方面的广泛应用将为整个产业链提供强大的支持，形成产业协同效应。磁力泵项目的年产值XXX万XXX万XXX万万元不仅反映了其在市场上的巨大潜力，更预示着它对国民经济的积极贡献。这种关联度高、涉及面广的产业关系，使得该磁力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46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总征地面积为XXXX平方米，相当于约XX.XX亩，其中净用地面积为XXXX平方米，红线范围内相当于约XX.XX亩。这一用地规模充分考虑了磁力泵项目的建设需求，保障了磁力泵项目在合适的空间内得以充分发展。磁力泵项目规划的总建筑面积为XXXX平方米，其中主体工程建设占XXXX平方米，计容建筑面积达XXXX平方米。预计建筑工程的投资将达到XXXX万元，为磁力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计划购置的设备共计XXXX台（套），设备购置费用为XXXX万元。这一设备购置计划充分考虑到磁力泵项目的生产需求和技术要求，确保了磁力泵项目在生产运营中具备先进的技术装备和高效的生产能力。设备的合理配置将为磁力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计划总投资为XXXX万元，预计年实现营业收入为XXXX万元。这一产能规模的设定旨在确保磁力泵项目能够在投资与回报之间取得平衡，实现长期可持续的发展。磁力泵项目的总投资充分考虑到各个方面的需求，包括用地建设、设备购置等多个环节，以确保磁力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988"/>
      <w:r>
        <w:rPr>
          <w:rFonts w:ascii="仿宋" w:eastAsia="仿宋" w:hAnsi="仿宋" w:cs="仿宋" w:hint="eastAsia"/>
          <w:sz w:val="28"/>
          <w:lang w:eastAsia="zh-CN"/>
        </w:rPr>
        <w:t>四、磁力泵项目建设背景及必要性分析</w:t>
      </w:r>
      <w:bookmarkEnd w:id="11"/>
    </w:p>
    <w:p>
      <w:pPr>
        <w:pStyle w:val="Heading2"/>
        <w:rPr>
          <w:rFonts w:ascii="仿宋" w:eastAsia="仿宋" w:hAnsi="仿宋" w:cs="仿宋" w:hint="eastAsia"/>
          <w:lang w:eastAsia="zh-CN"/>
        </w:rPr>
      </w:pPr>
      <w:bookmarkStart w:id="12" w:name="_Toc21779"/>
      <w:r>
        <w:rPr>
          <w:rFonts w:ascii="仿宋" w:eastAsia="仿宋" w:hAnsi="仿宋" w:cs="仿宋" w:hint="eastAsia"/>
          <w:lang w:eastAsia="zh-CN"/>
        </w:rPr>
        <w:t>(一)、磁力泵项目背景分析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磁力泵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我们的背景分析将深入挖掘当前行业的发展趋势，通过对竞争态势的全面审视，找到磁力泵项目在这个潮流中的定位。同时，我们将关注行业内涌现的新兴机遇，以便磁力泵项目更好地融入行业发展的潮流中。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磁力泵项目提供了强大的发展动力。我们将聚焦于行业内最新的技术发展趋势，包括但不限于人工智能、大数据分析、物联网等领域。通过深度的技术研究，我们将确保磁力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磁力泵项目发展的源泉。我们将投入更多的精力对市场需求进行深入剖析，超越表面的需求，深入挖掘潜在的市场痛点和机遇。通过对市场需求的细致了解，磁力泵项目将更有针对性地设计解决方案，满足市场的多样化需求，从而更好地促进磁力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磁力泵项目战略至关重要。我们将对竞争态势进行更为深入的分析，包括但不限于市场份额、产品特点、客户满意度等多个维度。通过深度的竞争分析，磁力泵项目将能够更准确地把握市场脉搏，制定具有竞争力的磁力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磁力泵项目的发展具有直接的影响。我们将进行更为全面的法规和政策分析，了解行业发展中的潜在法律风险和合规挑战。通过充分了解和遵守相关法规，磁力泵项目将确保在法律框架内合法合规运营，为磁力泵项目的稳健发展提供有力支持。</w:t>
      </w:r>
    </w:p>
    <w:p>
      <w:pPr>
        <w:pStyle w:val="Heading2"/>
        <w:ind w:firstLine="560" w:firstLineChars="200"/>
        <w:rPr>
          <w:rFonts w:ascii="仿宋" w:eastAsia="仿宋" w:hAnsi="仿宋" w:cs="仿宋" w:hint="eastAsia"/>
          <w:sz w:val="28"/>
          <w:lang w:eastAsia="zh-CN"/>
        </w:rPr>
      </w:pPr>
      <w:bookmarkStart w:id="13" w:name="_Toc14925"/>
      <w:r>
        <w:rPr>
          <w:rFonts w:ascii="仿宋" w:eastAsia="仿宋" w:hAnsi="仿宋" w:cs="仿宋" w:hint="eastAsia"/>
          <w:sz w:val="28"/>
          <w:lang w:eastAsia="zh-CN"/>
        </w:rPr>
        <w:t>(二)、磁力泵项目建设必要性分析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建设的迫切性源于对行业发展趋势的深刻洞察。我们正处于一个行业变革的时代，科技创新、数字化转型成为企业发展的关键动力。磁力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建设不仅仅是为了跟上潮流，更是为了通过技术创新推动企业的持续发展。通过引入先进的技术和解决方案，磁力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磁力泵项目的建设成为必然选择，通过提高产品质量、拓展服务领域，从而在竞争中获得更多的机会。磁力泵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磁力泵项目建设的必要性体现在对客户需求更精准的满足。通过磁力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建设的背后是对企业持续创新的追求。只有通过不断创新，企业才能在竞争中立于不败之地。磁力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284"/>
      <w:r>
        <w:rPr>
          <w:rFonts w:ascii="仿宋" w:eastAsia="仿宋" w:hAnsi="仿宋" w:cs="仿宋" w:hint="eastAsia"/>
          <w:sz w:val="28"/>
          <w:lang w:eastAsia="zh-CN"/>
        </w:rPr>
        <w:t>五、磁力泵项目概论</w:t>
      </w:r>
      <w:bookmarkEnd w:id="14"/>
    </w:p>
    <w:p>
      <w:pPr>
        <w:pStyle w:val="Heading2"/>
        <w:rPr>
          <w:rFonts w:ascii="仿宋" w:eastAsia="仿宋" w:hAnsi="仿宋" w:cs="仿宋" w:hint="eastAsia"/>
          <w:lang w:eastAsia="zh-CN"/>
        </w:rPr>
      </w:pPr>
      <w:bookmarkStart w:id="15" w:name="_Toc13375"/>
      <w:r>
        <w:rPr>
          <w:rFonts w:ascii="仿宋" w:eastAsia="仿宋" w:hAnsi="仿宋" w:cs="仿宋" w:hint="eastAsia"/>
          <w:lang w:eastAsia="zh-CN"/>
        </w:rPr>
        <w:t>(一)、磁力泵项目概况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起源追溯至对市场的深入洞察。市场的不断演变与变革为磁力泵项目提供了难得的机遇。当前市场存在的需求缺口和变革的大环境共同构成了磁力泵项目的背景。这个磁力泵项目旨在充分利用市场机遇，填补行业中尚未满足的需求，为客户提供全新的解决方案。市场的变革和需求的增长使得这个磁力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磁力泵项目名称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正式命名为磁力泵。这个名称不仅仅是一个标识，更代表了磁力泵项目的核心理念和愿景。它蕴含着磁力泵项目所要解决问题的关键字，具有强烈的表达和辨识度，为磁力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磁力泵项目目标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核心目标是提供一种全新、高效的解决方案，满足客户日益增长的需求。磁力泵项目追求的不仅仅是满足市场需求，更是在市场中获得卓越的竞争优势。通过不断提升产品或服务的质量和创新水平，磁力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磁力泵项目范围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全面涵盖了产品研发、制造、市场推广和售后服务，确保从产品设计到最终用户体验的全方位关注。这一全面的磁力泵项目范围是为了确保磁力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磁力泵项目时间表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磁力泵项目计划在未来18个月内完成，包括研发、测试、市场试点和正式推出等不同阶段。这个时间表的合理设计是为了确保磁力泵项目各个阶段的顺利推进，以便按时交付高质量的成果。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磁力泵项目预算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磁力泵项目总预算估算为XX百万美元，主要分配在研发、市场推广、人员培训和运营等方面。这一充足的预算为磁力泵项目提供了充足的资源，确保磁力泵项目在各个方面都能取得优异的表现。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磁力泵项目风险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磁力泵项目可能面临的风险包括市场接受度低、技术难题、竞争激烈等。磁力泵项目团队已经制定了相应的风险应对计划，通过前瞻性的风险管理，确保磁力泵项目在面对不确定性时能够迅速做出应对。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磁力泵项目团队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磁力泵项目汇聚了一支经验丰富、多领域专业素养的核心团队，确保磁力泵项目在各个方面都能拥有高水平的执行力。团队的协同作战是磁力泵项目成功的关键因素之一。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磁力泵项目背景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磁力泵项目的背景根植于市场对更高效、创新产品的渴望，同时也受到科技发展对行业格局的深刻改变的影响。这为磁力泵项目提供了广阔的发展空间和市场需求。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磁力泵项目现状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截至目前，磁力泵项目已完成市场调研和技术验证，取得了初步的成功。这为磁力泵项目在未来的发展奠定了坚实的基础，为更远大的目标打下了坚实的基石。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927"/>
      <w:r>
        <w:rPr>
          <w:rFonts w:ascii="仿宋" w:eastAsia="仿宋" w:hAnsi="仿宋" w:cs="仿宋" w:hint="eastAsia"/>
          <w:sz w:val="28"/>
          <w:lang w:eastAsia="zh-CN"/>
        </w:rPr>
        <w:t>(二)、磁力泵项目目标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keyword》磁力泵项目首要业务目标是在市场中占据有利地位，实现产品/服务的成功推广和销售。通过不断提升产品质量、创新性，磁力泵项目追求成为行业中的领导者，赢得更多客户的青睐。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在科技迅速发展的时代，磁力泵项目着眼于技术创新。通过持续的研发和技术升级，磁力泵项目旨在推出更具创新性的产品或服务，以满足市场对新鲜、先进解决方案的需求。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为了建立可持续的客户关系，磁力泵项目设定了客户满意度目标。通过提供卓越的产品质量和优质的客户服务，磁力泵项目追求赢得客户的信任和忠诚度，确保他们的满意度达到行业领先水平。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磁力泵项目注重社会责任和可持续发展。通过实施环保、社会责任磁力泵项目，磁力泵项目致力于在经济发展的同时保护环境，促进社会公平，实现可持续经营。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磁力泵项目的团队是实现目标的核心驱动力。因此，磁力泵项目设定了团队发展目标，包括提升团队成员的专业技能、培养领导力，以及搭建协同高效的团队工作氛围。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731"/>
      <w:r>
        <w:rPr>
          <w:rFonts w:ascii="仿宋" w:eastAsia="仿宋" w:hAnsi="仿宋" w:cs="仿宋" w:hint="eastAsia"/>
          <w:sz w:val="28"/>
          <w:lang w:eastAsia="zh-CN"/>
        </w:rPr>
        <w:t>(三)、磁力泵项目提出的理由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磁力泵项目提出的理由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提出源于对市场机遇的深刻洞察。当前市场中存在的需求缺口和行业发展趋势表明，有巨大的商业机会等待被开发。通过准确捕捉市场机遇，磁力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理念基于对技术创新的信仰。通过持续的研发和技术投入，磁力泵项目有望推出更具创新性的产品或服务。在科技飞速发展的当下，磁力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提出是为了增强企业的行业竞争力。通过提升产品或服务的质量和独特性，磁力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响应了消费者需求的变化。随着社会和科技的不断发展，消费者对产品和服务的需求也在发生变化。通过深入了解并及时回应消费者的新需求，磁力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磁力泵项目的提出是企业战略发展规划的一部分。在面对日益激烈的市场竞争和不断变化的商业环境中，磁力泵项目作为企业战略的一环，旨在为企业开辟新的增长领域，巩固企业在行业中的地位。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磁力泵项目的提出不仅仅是基于商业考量，还注重社会责任。通过推出环保、社会责任等方面的磁力泵项目，磁力泵企业可以在社会中树立积极形象，为社会做出积极贡献，实现经济效益和社会效益的双赢。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磁力泵项目的提出反映了对利益相关者期望的关注。包括客户、员工、投资者等利益相关者在企业发展中都有着各自的期望，磁力泵项目力求在满足这些期望的同时，取得更大的共赢。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4658"/>
      <w:r>
        <w:rPr>
          <w:rFonts w:ascii="仿宋" w:eastAsia="仿宋" w:hAnsi="仿宋" w:cs="仿宋" w:hint="eastAsia"/>
          <w:sz w:val="28"/>
          <w:lang w:eastAsia="zh-CN"/>
        </w:rPr>
        <w:t>(四)、磁力泵项目意义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在实施磁力泵项目的过程中，我们不仅仅是在追逐商业成功，更是为企业和社会的多个层面创造了深远的意义。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首要意义在于提升企业的市场竞争力。通过持续的创新和对产品质量的高标准要求，磁力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力泵项目的推进将促使行业技术水平的提升。通过引入先进技术和创新性解决方案，磁力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在社会层面，磁力泵项目不仅创造了大量就业机会，提高了就业水平，还注重社会责任和环保。通过参与社会公益事业和推动环保磁力泵项目，磁力泵项目为社会贡献了一份力量，体现了企业对社会的积极回馈。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综合而言，磁力泵项目意义重大，不仅推动了企业的发展，也为行业和社会的进步贡献了积极力量。这是一个全面而深刻的影响，将在未来产生可持续的正面效应。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https://d.book118.com/878001074007006046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885F2E"/>
    <w:rsid w:val="54885F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01074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2024-03-01T12:30:00Z</dcterms:created>
  <dcterms:modified xsi:type="dcterms:W3CDTF">2024-03-01T12:30:52Z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9C4495123BF4464895FA68F35C1B3DB9_11</vt:lpwstr>
  </property>
  <property fmtid="{D5CDD505-2E9C-101B-9397-08002B2CF9AE}" pid="3" name="KSOProductBuildVer">
    <vt:lpwstr>2052-12.1.0.16388</vt:lpwstr>
  </property>
</Properties>
</file>