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767F" w:rsidRPr="0053767F" w:rsidP="0053767F">
      <w:pPr>
        <w:jc w:val="center"/>
        <w:rPr>
          <w:rFonts w:ascii="宋体" w:hAnsi="宋体" w:hint="eastAsia"/>
          <w:b/>
        </w:rPr>
      </w:pPr>
      <w:r w:rsidRPr="0053767F">
        <w:rPr>
          <w:rFonts w:ascii="微软雅黑" w:eastAsia="微软雅黑" w:hint="eastAsia"/>
          <w:b/>
          <w:sz w:val="28"/>
        </w:rPr>
        <w:t>《行政职业能力测验》2023年公务员考试灵县模拟试题</w:t>
      </w:r>
    </w:p>
    <w:p w:rsidR="0053767F" w:rsidRPr="0053767F" w:rsidP="0053767F">
      <w:pPr>
        <w:jc w:val="left"/>
        <w:rPr>
          <w:rFonts w:ascii="宋体" w:hAnsi="宋体" w:hint="eastAsia"/>
          <w:b/>
        </w:rPr>
      </w:pPr>
      <w:r w:rsidRPr="0053767F">
        <w:rPr>
          <w:rFonts w:ascii="微软雅黑" w:eastAsia="微软雅黑" w:hAnsi="微软雅黑" w:hint="eastAsia"/>
          <w:b/>
          <w:sz w:val="28"/>
        </w:rPr>
        <w:t>一、言语理解与表达</w:t>
      </w:r>
    </w:p>
    <w:p w:rsidR="0053767F" w:rsidRPr="0053767F" w:rsidP="00F13708">
      <w:pPr>
        <w:jc w:val="left"/>
        <w:rPr>
          <w:rFonts w:ascii="华文中宋" w:eastAsia="华文中宋" w:hAnsi="华文中宋"/>
          <w:b/>
          <w:sz w:val="30"/>
          <w:szCs w:val="30"/>
        </w:rPr>
      </w:pPr>
      <w:r w:rsidRPr="0053767F">
        <w:rPr>
          <w:rFonts w:ascii="宋体" w:hAnsi="宋体"/>
          <w:b/>
        </w:rPr>
        <w:t>1．</w:t>
      </w:r>
      <w:r w:rsidRPr="0053767F">
        <w:rPr>
          <w:rFonts w:ascii="华文中宋" w:eastAsia="华文中宋" w:hAnsi="华文中宋"/>
          <w:b/>
          <w:sz w:val="30"/>
          <w:szCs w:val="30"/>
        </w:rPr>
        <w:t>下列表述不正确的是（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A、目前我国已经建设高铁客运专线8358公里，这标志着高速铁路运营总里程已位居世界第一</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B、2010年7月10日是“中国2010年上海世博会志愿者主题日”，也是世博历史上首次设立的“志愿者主题日”</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C、在2010年全球货物吞吐量排行榜中，中国稳占8席，深圳港继续保持全球第一大港的位置　　(*^__^*) 考试大…在线★考试中心</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D、我国“天河一号”高性能计算机位列第三十六届世界超级计算机500强排行榜首位</w:t>
      </w:r>
    </w:p>
    <w:p w:rsidR="0053767F" w:rsidRPr="0053767F" w:rsidP="00F13708">
      <w:pPr>
        <w:jc w:val="left"/>
        <w:rPr>
          <w:rFonts w:ascii="华文中宋" w:eastAsia="华文中宋" w:hAnsi="华文中宋"/>
          <w:b/>
          <w:sz w:val="30"/>
          <w:szCs w:val="30"/>
        </w:rPr>
      </w:pPr>
      <w:r w:rsidRPr="0053767F">
        <w:rPr>
          <w:rFonts w:ascii="宋体" w:hAnsi="宋体"/>
          <w:b/>
        </w:rPr>
        <w:t>2．</w:t>
      </w:r>
      <w:r w:rsidRPr="0053767F">
        <w:rPr>
          <w:rFonts w:ascii="华文中宋" w:eastAsia="华文中宋" w:hAnsi="华文中宋"/>
          <w:b/>
          <w:sz w:val="30"/>
          <w:szCs w:val="30"/>
        </w:rPr>
        <w:t xml:space="preserve">中华文明之所以绵延数千年而不绝，中国社会之所以会有超结构的历史，就是因为它一直有一套______的，______为多数民众所接受的主流价值观念，即所谓的儒家价值观。 填入划横线部分最恰当的一项是（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A、稳定　完整</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B、平衡　悠久</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C、严谨　通俗</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D、系统　平和</w:t>
      </w:r>
    </w:p>
    <w:p w:rsidR="0053767F" w:rsidRPr="0053767F" w:rsidP="00F1370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3767F">
        <w:rPr>
          <w:rFonts w:ascii="宋体" w:hAnsi="宋体"/>
          <w:b/>
        </w:rPr>
        <w:t>3．</w:t>
      </w:r>
      <w:r w:rsidRPr="0053767F">
        <w:rPr>
          <w:rFonts w:ascii="华文中宋" w:eastAsia="华文中宋" w:hAnsi="华文中宋"/>
          <w:b/>
          <w:sz w:val="30"/>
          <w:szCs w:val="30"/>
        </w:rPr>
        <w:t>数字技术将人类的一切东西推上了快车道。为了适应环境，我们的大脑正在学会如何更有效率地处理更多的信息。尤其是年轻的“数字土著”，正在发育中的大脑比成熟大脑对周围环境的刺激更加敏感，也更脆弱。他们的大脑正在为高速的网络搜索、网络社交发展新的神经布线。他们的心智反应更快，更适应信息过载和多任务处理的文化。上述文段中提到的“数字土著”指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A、对现代科技信息更为敏感的人群</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B、对周围环境更加敏感、脆弱的年轻人群</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C、自幼生长在数字信息环境中的年轻人群</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D、大脑发育更趋于完善的年轻人群</w:t>
      </w:r>
    </w:p>
    <w:p w:rsidR="0053767F" w:rsidRPr="0053767F" w:rsidP="00F13708">
      <w:pPr>
        <w:jc w:val="left"/>
        <w:rPr>
          <w:rFonts w:ascii="华文中宋" w:eastAsia="华文中宋" w:hAnsi="华文中宋"/>
          <w:b/>
          <w:sz w:val="30"/>
          <w:szCs w:val="30"/>
        </w:rPr>
      </w:pPr>
      <w:r w:rsidRPr="0053767F">
        <w:rPr>
          <w:rFonts w:ascii="宋体" w:hAnsi="宋体"/>
          <w:b/>
        </w:rPr>
        <w:t>4．</w:t>
      </w:r>
      <w:r w:rsidRPr="0053767F">
        <w:rPr>
          <w:rFonts w:ascii="华文中宋" w:eastAsia="华文中宋" w:hAnsi="华文中宋"/>
          <w:b/>
          <w:sz w:val="30"/>
          <w:szCs w:val="30"/>
        </w:rPr>
        <w:t>解决中国对外部世界过度依赖的问题，需要战略上的“综合治理”。《十一五规划纲要》提出以内需拉动经济增长，强调增强自主创新能力，这是一个良好的开端。中国已经是世界贸易组织的成员，应该真正按照市场经济和企业的社会责任的要求建立中国与跨国公司的新型关系。那种“急功近利”式的、为引进外资不惜牺牲环境、牺牲民族工业的“发展观”可以休矣。 下列手段中，不属于战略上“综合治理”的是（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A、促进内需。拉动国内经济增长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B、增强自主创新能力，减少对外部世界的依赖</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C、按照世界贸易规则建立与跨国公司的新型关系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D、保护环境．建立民族工业的“发展观”</w:t>
      </w:r>
    </w:p>
    <w:p w:rsidR="0053767F" w:rsidRPr="0053767F" w:rsidP="00F13708">
      <w:pPr>
        <w:jc w:val="left"/>
        <w:rPr>
          <w:rFonts w:ascii="华文中宋" w:eastAsia="华文中宋" w:hAnsi="华文中宋"/>
          <w:b/>
          <w:sz w:val="30"/>
          <w:szCs w:val="30"/>
        </w:rPr>
      </w:pPr>
      <w:r w:rsidRPr="0053767F">
        <w:rPr>
          <w:rFonts w:ascii="宋体" w:hAnsi="宋体"/>
          <w:b/>
        </w:rPr>
        <w:t>5．</w:t>
      </w:r>
      <w:r w:rsidRPr="0053767F">
        <w:rPr>
          <w:rFonts w:ascii="华文中宋" w:eastAsia="华文中宋" w:hAnsi="华文中宋"/>
          <w:b/>
          <w:sz w:val="30"/>
          <w:szCs w:val="30"/>
        </w:rPr>
        <w:t xml:space="preserve">茶几对于（　　）相当于（　　）对于衣服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A、杯具　衣柜</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B、茶具　模特</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C、沙发　商场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D、杯子　熨斗</w:t>
      </w:r>
    </w:p>
    <w:p w:rsidR="0053767F" w:rsidRPr="0053767F" w:rsidP="00F13708">
      <w:pPr>
        <w:jc w:val="left"/>
        <w:rPr>
          <w:rFonts w:ascii="华文中宋" w:eastAsia="华文中宋" w:hAnsi="华文中宋"/>
          <w:b/>
          <w:sz w:val="30"/>
          <w:szCs w:val="30"/>
        </w:rPr>
      </w:pPr>
      <w:r w:rsidRPr="0053767F">
        <w:rPr>
          <w:rFonts w:ascii="宋体" w:hAnsi="宋体"/>
          <w:b/>
        </w:rPr>
        <w:t>6．</w:t>
      </w:r>
      <w:r w:rsidRPr="0053767F">
        <w:rPr>
          <w:rFonts w:ascii="华文中宋" w:eastAsia="华文中宋" w:hAnsi="华文中宋"/>
          <w:b/>
          <w:sz w:val="30"/>
          <w:szCs w:val="30"/>
        </w:rPr>
        <w:t xml:space="preserve">逢雨必涝、逢暴雨必瘫，每年夏天，不少城市便会陷入这种“__________”中。一场大雨就让一座城市瘫痪，__________令人沉思。  依次填入画横线部分最恰当的一项是（　　）。 </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3767F">
        <w:rPr>
          <w:rFonts w:ascii="华文中宋" w:eastAsia="华文中宋" w:hAnsi="华文中宋"/>
          <w:b/>
          <w:sz w:val="30"/>
          <w:szCs w:val="30"/>
        </w:rPr>
        <w:t>A、怪圈　着实</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B、乱象　实在</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C、宿命　委实</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D、规律　确实</w:t>
      </w:r>
    </w:p>
    <w:p w:rsidR="0053767F" w:rsidRPr="0053767F" w:rsidP="00F13708">
      <w:pPr>
        <w:jc w:val="left"/>
        <w:rPr>
          <w:rFonts w:ascii="华文中宋" w:eastAsia="华文中宋" w:hAnsi="华文中宋"/>
          <w:b/>
          <w:sz w:val="30"/>
          <w:szCs w:val="30"/>
        </w:rPr>
      </w:pPr>
      <w:r w:rsidRPr="0053767F">
        <w:rPr>
          <w:rFonts w:ascii="宋体" w:hAnsi="宋体"/>
          <w:b/>
        </w:rPr>
        <w:t>7．</w:t>
      </w:r>
      <w:r w:rsidRPr="0053767F">
        <w:rPr>
          <w:rFonts w:ascii="华文中宋" w:eastAsia="华文中宋" w:hAnsi="华文中宋"/>
          <w:b/>
          <w:sz w:val="30"/>
          <w:szCs w:val="30"/>
        </w:rPr>
        <w:t>当这些写作者们______书写一位女性眼中的“世界”和“现实”时，她们所______的不是边缘性、私密性与性别化，相反，她们试图在文本中生产出独具视点的公共议题，她们渴望个人的关注点能与“社会关注点”衔接。这并不是指点江山的激扬文字，而是对文学的社会功能______的承担。　 依次填入画横线部分最恰当的一项是（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A、努力　鉴别　尽职尽责</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B、试图　谋求　恰如其分</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C、准备　描写　责无旁贷</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D、着重　渲染　李代桃僵　</w:t>
      </w:r>
    </w:p>
    <w:p w:rsidR="0053767F" w:rsidRPr="0053767F" w:rsidP="00F13708">
      <w:pPr>
        <w:jc w:val="left"/>
        <w:rPr>
          <w:rFonts w:ascii="华文中宋" w:eastAsia="华文中宋" w:hAnsi="华文中宋"/>
          <w:b/>
          <w:sz w:val="30"/>
          <w:szCs w:val="30"/>
        </w:rPr>
      </w:pPr>
      <w:r w:rsidRPr="0053767F">
        <w:rPr>
          <w:rFonts w:ascii="宋体" w:hAnsi="宋体"/>
          <w:b/>
        </w:rPr>
        <w:t>8．</w:t>
      </w:r>
      <w:r w:rsidRPr="0053767F">
        <w:rPr>
          <w:rFonts w:ascii="华文中宋" w:eastAsia="华文中宋" w:hAnsi="华文中宋"/>
          <w:b/>
          <w:sz w:val="30"/>
          <w:szCs w:val="30"/>
        </w:rPr>
        <w:t xml:space="preserve">①近日，股市遭遇连续暴跌的“雪灾”，“杀得”股民、基民__________。转眼就到春节，正值用钱消费之际．许多投资者非但没能赚上一把，反倒亏了不少。 ②本次欧盟峰会清楚地表明，各成员国对目前的危机__________，只好推迟做出决定，这种状况无助于提高欧盟国家公民，尤其是爱尔兰民众，对欧盟政治领导层的信任。 填入划横线部分最恰当的一项是（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A、措手不及、束手无策</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B、猝不及防、不知所措</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C、束手无措、手足无措</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D、手足无措、惊慌失措</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3767F">
        <w:rPr>
          <w:rFonts w:ascii="宋体" w:hAnsi="宋体"/>
          <w:b/>
        </w:rPr>
        <w:t>9．</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一个没有理想的人将__________地度过一生，一个没有理想的国家将是一盘散沙；一个没有理想的人必定注重眼前的__________，一个没有理想的国家就会变成少数人捞取私利的工具。多年的改革开放已经冲破了旧有意识形态的束缚，人民的认知水平有了极大的提高，现在是重，树理想的时候了。</w:t>
      </w:r>
      <w:r w:rsidRPr="0053767F">
        <w:rPr>
          <w:rFonts w:ascii="华文中宋" w:eastAsia="华文中宋" w:hAnsi="华文中宋"/>
          <w:b/>
          <w:sz w:val="30"/>
          <w:szCs w:val="30"/>
        </w:rPr>
        <w:t xml:space="preserve"> </w:t>
      </w:r>
      <w:r w:rsidRPr="0053767F">
        <w:rPr>
          <w:rFonts w:ascii="华文中宋" w:eastAsia="华文中宋" w:hAnsi="华文中宋"/>
          <w:b/>
          <w:sz w:val="30"/>
          <w:szCs w:val="30"/>
        </w:rPr>
        <w:t xml:space="preserve"> 填入划横线部分最恰当的一项是（　　）。</w:t>
      </w:r>
      <w:r w:rsidRPr="0053767F">
        <w:rPr>
          <w:rFonts w:ascii="华文中宋" w:eastAsia="华文中宋" w:hAnsi="华文中宋"/>
          <w:b/>
          <w:sz w:val="30"/>
          <w:szCs w:val="30"/>
        </w:rPr>
        <w:t xml:space="preserve">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A、浑浑噩噩　功过得失</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B、糊里糊涂　小恩小惠</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C、得过且过　功名利禄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D、碌碌无为　蝇头小利</w:t>
      </w:r>
    </w:p>
    <w:p w:rsidR="0053767F" w:rsidRPr="0053767F" w:rsidP="00F13708">
      <w:pPr>
        <w:jc w:val="left"/>
        <w:rPr>
          <w:rFonts w:ascii="华文中宋" w:eastAsia="华文中宋" w:hAnsi="华文中宋"/>
          <w:b/>
          <w:sz w:val="30"/>
          <w:szCs w:val="30"/>
        </w:rPr>
      </w:pPr>
      <w:r w:rsidRPr="0053767F">
        <w:rPr>
          <w:rFonts w:ascii="宋体" w:hAnsi="宋体"/>
          <w:b/>
        </w:rPr>
        <w:t>10．</w:t>
      </w:r>
      <w:r w:rsidRPr="0053767F">
        <w:rPr>
          <w:rFonts w:ascii="华文中宋" w:eastAsia="华文中宋" w:hAnsi="华文中宋"/>
          <w:b/>
          <w:sz w:val="30"/>
          <w:szCs w:val="30"/>
        </w:rPr>
        <w:t xml:space="preserve">固定的成见是我们每个人都难以避免的，它会妨碍人们对真实世界的了解，让人们生活在一种虚幻的“拟象”之中，当成见的体系已牢固地形成时，我们都会注意那些能支撑成见的事实，而不去注意那些与成见相矛盾的事实，但是，固定的成见并不总是偏见和错误的观点，事实上常常是有条理的、能够自圆其说的信念体系，是一种社会心理的自我防御机制，对于社会意识的统一和公共价值的认同具有积极的意义。 对这段文字支持的观点，下列表述最准确的一项是（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A、固定的成见会妨碍人们对真实世界的了解</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B、固定的成见不总是偏见和错误的观点</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C、固定的成见是有条理并能自圆其说的信念体系，对统一社会意识有积极意义</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D、固定的成见是我们每个人都难以避免的</w:t>
      </w:r>
    </w:p>
    <w:p w:rsidR="0053767F" w:rsidRPr="0053767F" w:rsidP="00F13708">
      <w:pPr>
        <w:jc w:val="left"/>
        <w:rPr>
          <w:rFonts w:ascii="华文中宋" w:eastAsia="华文中宋" w:hAnsi="华文中宋"/>
          <w:b/>
          <w:sz w:val="30"/>
          <w:szCs w:val="30"/>
        </w:rPr>
      </w:pPr>
      <w:r w:rsidRPr="0053767F">
        <w:rPr>
          <w:rFonts w:ascii="宋体" w:hAnsi="宋体"/>
          <w:b/>
        </w:rPr>
        <w:t>11．</w:t>
      </w:r>
      <w:r w:rsidRPr="0053767F">
        <w:rPr>
          <w:rFonts w:ascii="华文中宋" w:eastAsia="华文中宋" w:hAnsi="华文中宋"/>
          <w:b/>
          <w:sz w:val="30"/>
          <w:szCs w:val="30"/>
        </w:rPr>
        <w:t xml:space="preserve">剧本作为影视生产制作的_______环节有着非常重要的作用，甚至筹资的成功与否都要取决于电影剧本的质量。随着产业化的不断发展，电影内容层面_______出来的问题越来越多，肤浅、直露、缺少韵味、缺少思想、过多展现艳丽的外表和奢华的“景观”。  依次填入画横线部分最恰当的一项是（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A、关键性 暴露</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3767F">
        <w:rPr>
          <w:rFonts w:ascii="华文中宋" w:eastAsia="华文中宋" w:hAnsi="华文中宋"/>
          <w:b/>
          <w:sz w:val="30"/>
          <w:szCs w:val="30"/>
        </w:rPr>
        <w:t>B、主体性 发掘</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C、起始性 表现</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D、基础性 凸显</w:t>
      </w:r>
    </w:p>
    <w:p w:rsidR="0053767F" w:rsidRPr="0053767F" w:rsidP="00F13708">
      <w:pPr>
        <w:jc w:val="left"/>
        <w:rPr>
          <w:rFonts w:ascii="华文中宋" w:eastAsia="华文中宋" w:hAnsi="华文中宋"/>
          <w:b/>
          <w:sz w:val="30"/>
          <w:szCs w:val="30"/>
        </w:rPr>
      </w:pPr>
      <w:r w:rsidRPr="0053767F">
        <w:rPr>
          <w:rFonts w:ascii="宋体" w:hAnsi="宋体"/>
          <w:b/>
        </w:rPr>
        <w:t>12．</w:t>
      </w:r>
      <w:r w:rsidRPr="0053767F">
        <w:rPr>
          <w:rFonts w:ascii="华文中宋" w:eastAsia="华文中宋" w:hAnsi="华文中宋"/>
          <w:b/>
          <w:sz w:val="30"/>
          <w:szCs w:val="30"/>
        </w:rPr>
        <w:t xml:space="preserve">许多人生活富裕了，想着怎么好玩，猎奇心理很强，乐得看野兽“走秀”，喜欢“狮子大战”的刺激，还要过把“武松打虎”瘾。本来只具清热解毒、镇静止痛、平肝明目功效的熊胆，被吹得神乎其神，甚至说能治癌症，因而需求量大增，吃腻了山珍海味的富哥款姐，盯上了熊掌、天鹅等“野味”。于是乎，一些人满足了猎奇欲，一些人投其所好赚了个盆满钵满，倒霉的只有那些野生动物了!这段话主要支持了这样一种观点，即（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A、生活富裕了，人的猎奇心理会增强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B、应加强动物保护意识，制定相关法律</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C、野生动物的生存状态越来越糟</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D、野生动物越来越被人们重视</w:t>
      </w:r>
    </w:p>
    <w:p w:rsidR="0053767F" w:rsidRPr="0053767F" w:rsidP="00F13708">
      <w:pPr>
        <w:jc w:val="left"/>
        <w:rPr>
          <w:rFonts w:ascii="华文中宋" w:eastAsia="华文中宋" w:hAnsi="华文中宋"/>
          <w:b/>
          <w:sz w:val="30"/>
          <w:szCs w:val="30"/>
        </w:rPr>
      </w:pPr>
      <w:r w:rsidRPr="0053767F">
        <w:rPr>
          <w:rFonts w:ascii="宋体" w:hAnsi="宋体"/>
          <w:b/>
        </w:rPr>
        <w:t>13．</w:t>
      </w:r>
      <w:r w:rsidRPr="0053767F">
        <w:rPr>
          <w:rFonts w:ascii="华文中宋" w:eastAsia="华文中宋" w:hAnsi="华文中宋"/>
          <w:b/>
          <w:sz w:val="30"/>
          <w:szCs w:val="30"/>
        </w:rPr>
        <w:t xml:space="preserve"> “明天”乃是人生中最富魅力的字眼儿。生命的定义就是拥有明天。它不像“未来”那么过于遥远与空洞。它就守候在门外。走出了今天便进入了全新的明天。明天会是怎么样呢?当然，多半还要看你自己的。你快乐它就是快乐的一天，你无聊它就是无聊的一天，你匆忙它就是匆忙的一天；如果你静下心来就会发现，你不能改变昨天，但你可以决定明天。有时看起来你很被动，你被生活所选择，其实你也在选择生活，是不是?本段文字意在说明（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A、因为拥有“明天”生命才变得有意义</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B、人不能改变昨天，但可以决定明天</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C、人应该用创造性的劳动书写自己的每一天</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D、人应该对自己的生活掌握主动权</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3767F">
        <w:rPr>
          <w:rFonts w:ascii="宋体" w:hAnsi="宋体"/>
          <w:b/>
        </w:rPr>
        <w:t>14．</w:t>
      </w:r>
      <w:r w:rsidRPr="0053767F">
        <w:rPr>
          <w:rFonts w:ascii="华文中宋" w:eastAsia="华文中宋" w:hAnsi="华文中宋"/>
          <w:b/>
          <w:sz w:val="30"/>
          <w:szCs w:val="30"/>
        </w:rPr>
        <w:t>在这个世界上．每个人都潜藏着独特的天赋。这种天赋就像金矿一样埋藏在我们</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 xml:space="preserve"> 的生命中。那些总在羡慕别人而认为自己一无是处的人，是永远挖掘不到自身的金矿的。</w:t>
      </w:r>
      <w:r w:rsidRPr="0053767F">
        <w:rPr>
          <w:rFonts w:ascii="华文中宋" w:eastAsia="华文中宋" w:hAnsi="华文中宋"/>
          <w:b/>
          <w:sz w:val="30"/>
          <w:szCs w:val="30"/>
        </w:rPr>
        <w:t xml:space="preserve"> 填人划横线部分最恰当的一项是：</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A、朴实无华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B、平淡无奇</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C、跌宕起伏</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D、璀璨夺目</w:t>
      </w:r>
    </w:p>
    <w:p w:rsidR="0053767F" w:rsidRPr="0053767F" w:rsidP="00F13708">
      <w:pPr>
        <w:jc w:val="left"/>
        <w:rPr>
          <w:rFonts w:ascii="华文中宋" w:eastAsia="华文中宋" w:hAnsi="华文中宋"/>
          <w:b/>
          <w:sz w:val="30"/>
          <w:szCs w:val="30"/>
        </w:rPr>
      </w:pPr>
      <w:r w:rsidRPr="0053767F">
        <w:rPr>
          <w:rFonts w:ascii="宋体" w:hAnsi="宋体"/>
          <w:b/>
        </w:rPr>
        <w:t>15．</w:t>
      </w:r>
      <w:r w:rsidRPr="0053767F">
        <w:rPr>
          <w:rFonts w:ascii="华文中宋" w:eastAsia="华文中宋" w:hAnsi="华文中宋"/>
          <w:b/>
          <w:sz w:val="30"/>
          <w:szCs w:val="30"/>
        </w:rPr>
        <w:t>自1981年实施个税征收以来，我国广大的工薪阶层一直是个税缴纳的“主力军”．尽管多年来社会各界对此问题的批评与质疑之声 ．但始终未见决策层有太大的 ．无怪乎民间舆论对此表现出极大的不满。 依次填人划横线部分最恰当的一项是：</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A、不绝于耳 反响</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B、甚嚣尘上 回应</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C、屡见不鲜 重视</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D、纷至沓来 关注</w:t>
      </w:r>
    </w:p>
    <w:p w:rsidR="0053767F" w:rsidRPr="0053767F" w:rsidP="00F13708">
      <w:pPr>
        <w:jc w:val="left"/>
        <w:rPr>
          <w:rFonts w:ascii="华文中宋" w:eastAsia="华文中宋" w:hAnsi="华文中宋"/>
          <w:b/>
          <w:sz w:val="30"/>
          <w:szCs w:val="30"/>
        </w:rPr>
      </w:pPr>
      <w:r w:rsidRPr="0053767F">
        <w:rPr>
          <w:rFonts w:ascii="宋体" w:hAnsi="宋体"/>
          <w:b/>
        </w:rPr>
        <w:t>16．</w:t>
      </w:r>
      <w:r w:rsidRPr="0053767F">
        <w:rPr>
          <w:rFonts w:ascii="华文中宋" w:eastAsia="华文中宋" w:hAnsi="华文中宋"/>
          <w:b/>
          <w:sz w:val="30"/>
          <w:szCs w:val="30"/>
        </w:rPr>
        <w:t xml:space="preserve">成本过高是可再生能源发展的最大________。就电力而言，风电是最接近商业化的可再生能源，但成本仍然比火力发电高；太阳能发电成本就更高了，是火电的数倍。因而降低成本是可再生能源________化发展的关键。 依次填入划横线部分最恰当的一项是（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A、瓶颈　现代</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B、障碍　规模</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C、问题　市场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D、阻碍　产业</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3767F">
        <w:rPr>
          <w:rFonts w:ascii="宋体" w:hAnsi="宋体"/>
          <w:b/>
        </w:rPr>
        <w:t>17．</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亚健康”一词是从国外传过来的，“亚健康”在全世界发生率很高，它是由于心理社会环境的压力而造成人体的一种不适状态。近年来，“亚健康”在国内外的发生率逐渐增高，因此展开“亚健康”的研讨是有意义的。从字面来说，“亚”就是次于。“亚健康”就是介于健康与疾病之问的状态。</w:t>
      </w:r>
      <w:r w:rsidRPr="0053767F">
        <w:rPr>
          <w:rFonts w:ascii="华文中宋" w:eastAsia="华文中宋" w:hAnsi="华文中宋"/>
          <w:b/>
          <w:sz w:val="30"/>
          <w:szCs w:val="30"/>
        </w:rPr>
        <w:t xml:space="preserve"> </w:t>
      </w:r>
      <w:r w:rsidRPr="0053767F">
        <w:rPr>
          <w:rFonts w:ascii="华文中宋" w:eastAsia="华文中宋" w:hAnsi="华文中宋"/>
          <w:b/>
          <w:sz w:val="30"/>
          <w:szCs w:val="30"/>
        </w:rPr>
        <w:t xml:space="preserve"> 与这段文字意思不相符的是(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A、“亚健康”在全世界发病率很高</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B、“亚健康”一词是从国外传过来的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C、“亚健康”是由于心理社会环境的压力而造成人体的一种不适状态</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D、“亚健康”就是介于健康与疾病之间的状态</w:t>
      </w:r>
    </w:p>
    <w:p w:rsidR="0053767F" w:rsidRPr="0053767F" w:rsidP="00F13708">
      <w:pPr>
        <w:jc w:val="left"/>
        <w:rPr>
          <w:rFonts w:ascii="华文中宋" w:eastAsia="华文中宋" w:hAnsi="华文中宋"/>
          <w:b/>
          <w:sz w:val="30"/>
          <w:szCs w:val="30"/>
        </w:rPr>
      </w:pPr>
      <w:r w:rsidRPr="0053767F">
        <w:rPr>
          <w:rFonts w:ascii="宋体" w:hAnsi="宋体"/>
          <w:b/>
        </w:rPr>
        <w:t>18．</w:t>
      </w:r>
      <w:r w:rsidRPr="0053767F">
        <w:rPr>
          <w:rFonts w:ascii="华文中宋" w:eastAsia="华文中宋" w:hAnsi="华文中宋"/>
          <w:b/>
          <w:sz w:val="30"/>
          <w:szCs w:val="30"/>
        </w:rPr>
        <w:t>法国和比利时的科学家试图找出数学天才与常人的大脑是否有差别。他们在发表的报告中说，研究发现有人能够快速心算复杂数学问题，可能是因为他们能够使用其他人无法使用的大脑部位。科研人员利用正电子射线扫描技术对一位著名数学家的大脑和普通人的大脑进行了比较研究。他们发现，数学家在进行题目演算时，大脑中通常负责长期记忆的部分也进入活跃状态，而一般人则没有这种现象。科研人员因此推断，数学家在进行演算时使用了更多的记忆力，从而使演算速度加快。 这个原理与电脑的原理一样，内存越大，运算速度越快。 根据这段文字，我们可以知道（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A、大脑部位使用越多，运算速度就越快</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B、快速心算时，长期记忆一般会被激活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C、脑容量决定了处理数学问题的能力</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D、运算速度加快是因为使用了更多的记忆力</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3767F">
        <w:rPr>
          <w:rFonts w:ascii="宋体" w:hAnsi="宋体"/>
          <w:b/>
        </w:rPr>
        <w:t>19．</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不要以为你的明星员工清楚自己的价值，即使是最优秀的员工也会忧心忡忡。他们不知道这场危机有多深，也不知道它会朝什么方向发展。他们看见自己的邻居丢掉了工作，他们看到有人失去了抵押品赎回权。在这样的环境下，大家往往会谨慎行事、采取防御性措施。但作为经理，你却迫切希望他们主动出击。除非这些优秀员工的老板能与他们展开一次面对面的交谈，并且告诉他们：“嘿，我很赞赏你在有些时候采取的冒险行为，而且我会支持你。”以便让他们感到放心，否则他们就会产生抵触情绪。对本段文字主旨概括最准确的一项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A、员工在危急之中往往没有安全感</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B、人们往往回避对棘手问题的讨论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C、衰退期间，领导者需要鼓励员工</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D、人才管理需要一个双向的管理理念</w:t>
      </w:r>
    </w:p>
    <w:p w:rsidR="0053767F" w:rsidRPr="0053767F" w:rsidP="00F13708">
      <w:pPr>
        <w:jc w:val="left"/>
        <w:rPr>
          <w:rFonts w:ascii="华文中宋" w:eastAsia="华文中宋" w:hAnsi="华文中宋"/>
          <w:b/>
          <w:sz w:val="30"/>
          <w:szCs w:val="30"/>
        </w:rPr>
      </w:pPr>
      <w:r w:rsidRPr="0053767F">
        <w:rPr>
          <w:rFonts w:ascii="宋体" w:hAnsi="宋体"/>
          <w:b/>
        </w:rPr>
        <w:t>20．</w:t>
      </w:r>
      <w:r w:rsidRPr="0053767F">
        <w:rPr>
          <w:rFonts w:ascii="华文中宋" w:eastAsia="华文中宋" w:hAnsi="华文中宋"/>
          <w:b/>
          <w:sz w:val="30"/>
          <w:szCs w:val="30"/>
        </w:rPr>
        <w:t>随着老年人口的口益增加，退休费、医疗费、福利费的支出自然呈上升趋势，客观上要求有坚强的经济后盾，而目前全省的人H老龄化与经济发展不同步，经济水平滞后大大削弱了社会对老龄人口的承受能力。因此，家庭养老的作用不可忽视，家庭养老在保证老年人物质生活需要的同时，也有利于老年人的心理健康。 对这段文字理解准确的是（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A、老年人口的增加，影响了经济发展</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B、强调家庭养老的重要性</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C、人口老龄化，造成经济水平滞后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D、增强社会对老龄人口承受能力</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3767F">
        <w:rPr>
          <w:rFonts w:ascii="宋体" w:hAnsi="宋体"/>
          <w:b/>
        </w:rPr>
        <w:t>21．</w:t>
      </w:r>
      <w:r w:rsidRPr="0053767F">
        <w:rPr>
          <w:rFonts w:ascii="华文中宋" w:eastAsia="华文中宋" w:hAnsi="华文中宋"/>
          <w:b/>
          <w:sz w:val="30"/>
          <w:szCs w:val="30"/>
        </w:rPr>
        <w:t>①明末清初至19世纪中叶，以英语为主的印欧语词语被吸收借入汉语体系</w:t>
      </w:r>
      <w:r w:rsidRPr="0053767F">
        <w:rPr>
          <w:rFonts w:ascii="华文中宋" w:eastAsia="华文中宋" w:hAnsi="华文中宋"/>
          <w:b/>
          <w:sz w:val="30"/>
          <w:szCs w:val="30"/>
        </w:rPr>
        <w:t xml:space="preserve"> ②改革开放后，来自各种语言的外来词更是大量出现，并出现了直接使用原文的现象，即字母词</w:t>
      </w:r>
      <w:r w:rsidRPr="0053767F">
        <w:rPr>
          <w:rFonts w:ascii="华文中宋" w:eastAsia="华文中宋" w:hAnsi="华文中宋"/>
          <w:b/>
          <w:sz w:val="30"/>
          <w:szCs w:val="30"/>
        </w:rPr>
        <w:t xml:space="preserve"> ③字母词是“汉字拉丁化百年以来对汉字最严重的破坏”?</w:t>
      </w:r>
      <w:r w:rsidRPr="0053767F">
        <w:rPr>
          <w:rFonts w:ascii="华文中宋" w:eastAsia="华文中宋" w:hAnsi="华文中宋"/>
          <w:b/>
          <w:sz w:val="30"/>
          <w:szCs w:val="30"/>
        </w:rPr>
        <w:t xml:space="preserve"> ④汉语发展史清楚说明，汉语从来都是开放包容的。汉语没有因为借入外来词而不再姓“汉”，“拿来主义”反而增强了汉语的生命力</w:t>
      </w:r>
      <w:r w:rsidRPr="0053767F">
        <w:rPr>
          <w:rFonts w:ascii="华文中宋" w:eastAsia="华文中宋" w:hAnsi="华文中宋"/>
          <w:b/>
          <w:sz w:val="30"/>
          <w:szCs w:val="30"/>
        </w:rPr>
        <w:t xml:space="preserve"> ⑤这实际上与汉语自身发展规律是相背离的</w:t>
      </w:r>
      <w:r w:rsidRPr="0053767F">
        <w:rPr>
          <w:rFonts w:ascii="华文中宋" w:eastAsia="华文中宋" w:hAnsi="华文中宋"/>
          <w:b/>
          <w:sz w:val="30"/>
          <w:szCs w:val="30"/>
        </w:rPr>
        <w:t xml:space="preserve"> ⑥汉唐时期，西域通商和佛教传人为汉语发展带来了第一次吸收借入外来词的高峰</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 xml:space="preserve"> ⑦清末到“五四”前后，汉语吸收借入外来词的速度、数量以及范围远远超过第一次高峰</w:t>
      </w:r>
      <w:r w:rsidRPr="0053767F">
        <w:rPr>
          <w:rFonts w:ascii="华文中宋" w:eastAsia="华文中宋" w:hAnsi="华文中宋"/>
          <w:b/>
          <w:sz w:val="30"/>
          <w:szCs w:val="30"/>
        </w:rPr>
        <w:t xml:space="preserve"> 将以上7个句子重新排列，语序正确的是（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A、⑥①⑦②③④</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B、④⑤⑥①⑦②③</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C、③⑤⑥①⑦②④</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D、③⑤②⑦①⑥④</w:t>
      </w:r>
    </w:p>
    <w:p w:rsidR="0053767F" w:rsidRPr="0053767F" w:rsidP="00F13708">
      <w:pPr>
        <w:jc w:val="left"/>
        <w:rPr>
          <w:rFonts w:ascii="华文中宋" w:eastAsia="华文中宋" w:hAnsi="华文中宋"/>
          <w:b/>
          <w:sz w:val="30"/>
          <w:szCs w:val="30"/>
        </w:rPr>
      </w:pPr>
      <w:r w:rsidRPr="0053767F">
        <w:rPr>
          <w:rFonts w:ascii="宋体" w:hAnsi="宋体"/>
          <w:b/>
        </w:rPr>
        <w:t>22．</w:t>
      </w:r>
      <w:r w:rsidRPr="0053767F">
        <w:rPr>
          <w:rFonts w:ascii="华文中宋" w:eastAsia="华文中宋" w:hAnsi="华文中宋"/>
          <w:b/>
          <w:sz w:val="30"/>
          <w:szCs w:val="30"/>
        </w:rPr>
        <w:t xml:space="preserve">《老子》的整个思想都是围绕着中心概念“道”而展开的，然而《老子》的七十三个“道”字，虽然符号形式统一，却有不同的意义。有的地方“道”是指世界存在的根源，有的地方“道”是指一种规律，有的地方“道”是指人生的一种准则。这反映出“道”一统的人生观。 老子所说的“道生一，一生二，二生三，三生万物”中的“道”是指（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A、形而上学的本体</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B、事物的一种法则</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C、人生的一种准则</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D、事物规律和人生准则的结合</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3767F">
        <w:rPr>
          <w:rFonts w:ascii="宋体" w:hAnsi="宋体"/>
          <w:b/>
        </w:rPr>
        <w:t>23．</w:t>
      </w:r>
      <w:r w:rsidRPr="0053767F">
        <w:rPr>
          <w:rFonts w:ascii="华文中宋" w:eastAsia="华文中宋" w:hAnsi="华文中宋"/>
          <w:b/>
          <w:sz w:val="30"/>
          <w:szCs w:val="30"/>
        </w:rPr>
        <w:t xml:space="preserve">生态旅游作为一种旅游行为。其宗旨是培养旅行者强烈的环保意识和环境危机意识。不仅要求生态旅游的对象是自然景物，而且要求游客行为要“环保”，生态旅游的对象不应受到损害，有专家说，现在社会上对生态旅游就是到人迹罕至的地方去的认识是片面的。据《新科学家》杂志报道，生态旅游表面上看是喜欢那些珍稀动物，但游客们的行为其实害了它们。人类频频接近野生动物，会造成动物心理紧张，压力增加。北极熊、企鹅、海豚和澳大利亚野犬，甚至热带雨林里的鸟类，都受到愈来愈大的来自生态旅游方面的影响，它们体重减轻，有的甚至死亡。 这段文字主要支持了这一观点（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A、北极熊、企鹅等野生动物愈来愈受到生态旅游的影响</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B、生态旅游的对象受保护的程度不够</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C、现在社会上对生态旅游的片面认识违背了生态旅游的宗旨</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D、生态旅游的对象与游客之间的关系很难平衡</w:t>
      </w:r>
    </w:p>
    <w:p w:rsidR="0053767F" w:rsidRPr="0053767F" w:rsidP="00F13708">
      <w:pPr>
        <w:jc w:val="left"/>
        <w:rPr>
          <w:rFonts w:ascii="华文中宋" w:eastAsia="华文中宋" w:hAnsi="华文中宋"/>
          <w:b/>
          <w:sz w:val="30"/>
          <w:szCs w:val="30"/>
        </w:rPr>
      </w:pPr>
      <w:r w:rsidRPr="0053767F">
        <w:rPr>
          <w:rFonts w:ascii="宋体" w:hAnsi="宋体"/>
          <w:b/>
        </w:rPr>
        <w:t>24．</w:t>
      </w:r>
      <w:r w:rsidRPr="0053767F">
        <w:rPr>
          <w:rFonts w:ascii="华文中宋" w:eastAsia="华文中宋" w:hAnsi="华文中宋"/>
          <w:b/>
          <w:sz w:val="30"/>
          <w:szCs w:val="30"/>
        </w:rPr>
        <w:t xml:space="preserve">给下面这段文字加个小标题，最恰当的一项是（　　）。  在光滑的冰面上开车是不容易的，可是我在北极见到的芬兰司机，在冰道上开车的时速和在柏油马路上一样快。为保障安全，这里的汽车都备有两套轮子，一套是夏季用的普通轮子，一套是适用于冰面的带针的轮子。公路上的另一奇景是白天行驶的车辆都开着灯，据说这样事故发生率较低。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A、北极奇闻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B、北极见闻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C、冰上趣闻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D、冰上轶事</w:t>
      </w:r>
    </w:p>
    <w:p w:rsidR="0053767F" w:rsidRPr="0053767F" w:rsidP="00F13708">
      <w:pPr>
        <w:jc w:val="left"/>
        <w:rPr>
          <w:rFonts w:ascii="华文中宋" w:eastAsia="华文中宋" w:hAnsi="华文中宋"/>
          <w:b/>
          <w:sz w:val="30"/>
          <w:szCs w:val="30"/>
        </w:rPr>
      </w:pPr>
      <w:r w:rsidRPr="0053767F">
        <w:rPr>
          <w:rFonts w:ascii="宋体" w:hAnsi="宋体"/>
          <w:b/>
        </w:rPr>
        <w:t>25．</w:t>
      </w:r>
      <w:r w:rsidRPr="0053767F">
        <w:rPr>
          <w:rFonts w:ascii="华文中宋" w:eastAsia="华文中宋" w:hAnsi="华文中宋"/>
          <w:b/>
          <w:sz w:val="30"/>
          <w:szCs w:val="30"/>
        </w:rPr>
        <w:t>驾驭个人情绪要控制力度，不要________。一旦感情“闸门”失控，必会凿下一条目后难以弥合的人际鸿沟，陷入仇怨的泥沼，留下让人惋惜的遗憾。控制力度，就是要注意________、细水分流；就是要注意快进快退，及时收兵；就要注意有软有硬，有理有节。</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A、优柔寡断　　绵里藏针</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B、信马由缰　　绵里藏针</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C、信马由缰　　剑拔弩张</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D、优柔寡断　　剑拔弩张</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53767F">
        <w:rPr>
          <w:rFonts w:ascii="宋体" w:hAnsi="宋体"/>
          <w:b/>
        </w:rPr>
        <w:t>26．</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容易犯错误是我们人类无法避免的一个弱点，不管科技发展到什么程度，事故总是会在不经意问发生。懂得这个道理，我们就可以“_______”，只有这样，或许我们才能______应对一切可能出现的麻烦。填入划横线部分最恰当的一项是：</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A、未卜先知 巧妙</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B、未雨绸缪 从容</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C、先发制人 完美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D、稳操胜券 主动</w:t>
      </w:r>
    </w:p>
    <w:p w:rsidR="0053767F" w:rsidRPr="0053767F" w:rsidP="00F13708">
      <w:pPr>
        <w:jc w:val="left"/>
        <w:rPr>
          <w:rFonts w:ascii="华文中宋" w:eastAsia="华文中宋" w:hAnsi="华文中宋"/>
          <w:b/>
          <w:sz w:val="30"/>
          <w:szCs w:val="30"/>
        </w:rPr>
      </w:pPr>
      <w:r w:rsidRPr="0053767F">
        <w:rPr>
          <w:rFonts w:ascii="宋体" w:hAnsi="宋体"/>
          <w:b/>
        </w:rPr>
        <w:t>27．</w:t>
      </w:r>
      <w:r w:rsidRPr="0053767F">
        <w:rPr>
          <w:rFonts w:ascii="华文中宋" w:eastAsia="华文中宋" w:hAnsi="华文中宋"/>
          <w:b/>
          <w:sz w:val="30"/>
          <w:szCs w:val="30"/>
        </w:rPr>
        <w:t xml:space="preserve">一个国家要将力量投诸海外就得高瞻远瞩，__________，能够__________未来，预测意外，__________人民受到攻击。 填入划横线部分最恰当的一项是（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A、以小见大、预计、防止</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B、原始见终、预料、阻止</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C、可见一斑、预感、避免</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D、见微知著、预见、预防</w:t>
      </w:r>
    </w:p>
    <w:p w:rsidR="0053767F" w:rsidRPr="0053767F" w:rsidP="00F13708">
      <w:pPr>
        <w:jc w:val="left"/>
        <w:rPr>
          <w:rFonts w:ascii="华文中宋" w:eastAsia="华文中宋" w:hAnsi="华文中宋"/>
          <w:b/>
          <w:sz w:val="30"/>
          <w:szCs w:val="30"/>
        </w:rPr>
      </w:pPr>
      <w:r w:rsidRPr="0053767F">
        <w:rPr>
          <w:rFonts w:ascii="宋体" w:hAnsi="宋体"/>
          <w:b/>
        </w:rPr>
        <w:t>28．</w:t>
      </w:r>
      <w:r w:rsidRPr="0053767F">
        <w:rPr>
          <w:rFonts w:ascii="华文中宋" w:eastAsia="华文中宋" w:hAnsi="华文中宋"/>
          <w:b/>
          <w:sz w:val="30"/>
          <w:szCs w:val="30"/>
        </w:rPr>
        <w:t>人类文明的未来取决于今天我们如何使用科学，但决定科学如何使用的，往往不是科学家，而是政客，是公众。为了做出正确的决定，一个负责任的公民应该具备一定的科学知识，他们不必成为专家，但至少要了解这个世界正面临的一些基本问题，比如寻找新的能源和食物，环境变化、基因技术的危险。这样，他们才能通过投票保证政府做出明智的决定，保证科学的发展是可持续的，有利于人类的．并且不伤害环境。 这段文字旨在说明（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A、人类文明的未来取决于公众的选择</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B、应提高公众的科学素养以确保未来发展</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C、世界问题的解决有赖于科学的合理使用</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D、科学的发展应以不伤害环境为前提</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3767F">
        <w:rPr>
          <w:rFonts w:ascii="宋体" w:hAnsi="宋体"/>
          <w:b/>
        </w:rPr>
        <w:t>29．</w:t>
      </w:r>
      <w:r w:rsidRPr="0053767F">
        <w:rPr>
          <w:rFonts w:ascii="华文中宋" w:eastAsia="华文中宋" w:hAnsi="华文中宋"/>
          <w:b/>
          <w:sz w:val="30"/>
          <w:szCs w:val="30"/>
        </w:rPr>
        <w:t xml:space="preserve">从众行为：是指个人在社会群体的压力下放弃自己的意见，转变原来的态度，采取与大多数人一致的行为。  根据上述定义，下列行为属于从众行为的是（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A、所有的人都遵守计划生育政策，尽管有些人内心渴望有更多的小孩儿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B、孩子对于父母的话言听计从，尽管他知道父母有些话是不对的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C、某地，每家都豪华装修．尽管有些人家并不富裕</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D、少男少女们迷恋歌星，尽管他们对他了解不多</w:t>
      </w:r>
    </w:p>
    <w:p w:rsidR="0053767F" w:rsidRPr="0053767F" w:rsidP="00F13708">
      <w:pPr>
        <w:jc w:val="left"/>
        <w:rPr>
          <w:rFonts w:ascii="华文中宋" w:eastAsia="华文中宋" w:hAnsi="华文中宋"/>
          <w:b/>
          <w:sz w:val="30"/>
          <w:szCs w:val="30"/>
        </w:rPr>
      </w:pPr>
      <w:r w:rsidRPr="0053767F">
        <w:rPr>
          <w:rFonts w:ascii="宋体" w:hAnsi="宋体"/>
          <w:b/>
        </w:rPr>
        <w:t>30．</w:t>
      </w:r>
      <w:r w:rsidRPr="0053767F">
        <w:rPr>
          <w:rFonts w:ascii="华文中宋" w:eastAsia="华文中宋" w:hAnsi="华文中宋"/>
          <w:b/>
          <w:sz w:val="30"/>
          <w:szCs w:val="30"/>
        </w:rPr>
        <w:t>清代是紫砂壶发展的鼎盛时期，制壶名家辈出，在选料、配色、造型、烧制、题材、纹饰、工艺等方面都较完善。紫砂壶的发展与当时的社会经济文化生活息息相关，清代的饮茶习俗非常普及，已成为人民日常生活中的必需品，故紫砂壶的发展日益兴盛。清代的茶有红茶、绿茶、白茶、黄茶、花茶、散茶六大类，同今天的茶大体相同。茶具则承明制，多以陶瓷为主，瓷以景德镇的瓷茶具为优，陶茶具以宜兴的紫砂茶具最为出色。这段文字阐述的主旨意思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A、紫砂壶与饮用茶之间的配套关系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B、紫砂壶与当时社会生活问的联系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C、紫砂壶的发展在清代鼎盛的原因</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D、紫砂壶与清代的饮茶习俗的联系</w:t>
      </w:r>
    </w:p>
    <w:p w:rsidR="0053767F" w:rsidRPr="0053767F" w:rsidP="00F13708">
      <w:pPr>
        <w:jc w:val="left"/>
        <w:rPr>
          <w:rFonts w:ascii="华文中宋" w:eastAsia="华文中宋" w:hAnsi="华文中宋"/>
          <w:b/>
          <w:sz w:val="30"/>
          <w:szCs w:val="30"/>
        </w:rPr>
      </w:pPr>
      <w:r w:rsidRPr="0053767F">
        <w:rPr>
          <w:rFonts w:ascii="宋体" w:hAnsi="宋体"/>
          <w:b/>
        </w:rPr>
        <w:t>31．</w:t>
      </w:r>
      <w:r w:rsidRPr="0053767F">
        <w:rPr>
          <w:rFonts w:ascii="华文中宋" w:eastAsia="华文中宋" w:hAnsi="华文中宋"/>
          <w:b/>
          <w:sz w:val="30"/>
          <w:szCs w:val="30"/>
        </w:rPr>
        <w:t>1958年，IBM错过了收购一家新企业的机会，这家公司发明了一种新技术叫做复印。两年后，施乐公司诞生，从此以后IBM每天都追悔莫及。10年后，DEC公司发明了小型机，IBM认为太小的家伙不足以进行像样的运算，可当IBM最终进入小型机市场时，DEC已经发展成为一家市值几亿美元的公司。又过了10年，苹果公司发明了appleⅡ，IBM认为个人电脑算不上什么发明。对自己的事业无足轻重。5年后，IBM凭借IBM PC机进入个人电脑市场时，已经需要和50多家争夺市场份额的对手展开惨烈的竞争。 对这段文字概括最准确的是（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A、IBM屡次错过了创新发展的良机</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3767F">
        <w:rPr>
          <w:rFonts w:ascii="华文中宋" w:eastAsia="华文中宋" w:hAnsi="华文中宋"/>
          <w:b/>
          <w:sz w:val="30"/>
          <w:szCs w:val="30"/>
        </w:rPr>
        <w:t>B、IBM是一家决策缓慢、屡次失败的公司</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C、IBM有50多家公司错过了个人电脑进入市场的最佳时机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D、如果IBM抓住文中所说的三次机会，它将成为最强大的科技公司</w:t>
      </w:r>
    </w:p>
    <w:p w:rsidR="0053767F" w:rsidRPr="0053767F" w:rsidP="00F13708">
      <w:pPr>
        <w:jc w:val="left"/>
        <w:rPr>
          <w:rFonts w:ascii="华文中宋" w:eastAsia="华文中宋" w:hAnsi="华文中宋"/>
          <w:b/>
          <w:sz w:val="30"/>
          <w:szCs w:val="30"/>
        </w:rPr>
      </w:pPr>
      <w:r w:rsidRPr="0053767F">
        <w:rPr>
          <w:rFonts w:ascii="宋体" w:hAnsi="宋体"/>
          <w:b/>
        </w:rPr>
        <w:t>32．</w:t>
      </w:r>
      <w:r w:rsidRPr="0053767F">
        <w:rPr>
          <w:rFonts w:ascii="华文中宋" w:eastAsia="华文中宋" w:hAnsi="华文中宋"/>
          <w:b/>
          <w:sz w:val="30"/>
          <w:szCs w:val="30"/>
        </w:rPr>
        <w:t xml:space="preserve">网络社交，一下子打破了我们与生俱来的关于时空的概念，一切由距离赋予的美感和“诗意”被虚拟空间在一瞬间击破了。网络在给我们提供无穷便利的同时，也在悄悄剥夺着鲜活和生动的生活细节，从而在另一个层面上给我们造成了新的隔膜。孩子们可能因为高技术冷冰冰的交往，阻断了正常的亲情互动，从而在家人与孩子之间增添了一道鸿沟。 这段文字主要介绍了（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A、网络社交剥夺了鲜活和生动的生活细节</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B、网络社交改变了传统的思维习惯和生活方式</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C、网络社交造成了家人与孩子之间的亲情鸿沟</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D、我们在人际交流中应减少网络社交，注重现实交流</w:t>
      </w:r>
    </w:p>
    <w:p w:rsidR="0053767F" w:rsidRPr="0053767F" w:rsidP="00F13708">
      <w:pPr>
        <w:jc w:val="left"/>
        <w:rPr>
          <w:rFonts w:ascii="华文中宋" w:eastAsia="华文中宋" w:hAnsi="华文中宋"/>
          <w:b/>
          <w:sz w:val="30"/>
          <w:szCs w:val="30"/>
        </w:rPr>
      </w:pPr>
      <w:r w:rsidRPr="0053767F">
        <w:rPr>
          <w:rFonts w:ascii="宋体" w:hAnsi="宋体"/>
          <w:b/>
        </w:rPr>
        <w:t>33．</w:t>
      </w:r>
      <w:r w:rsidRPr="0053767F">
        <w:rPr>
          <w:rFonts w:ascii="华文中宋" w:eastAsia="华文中宋" w:hAnsi="华文中宋"/>
          <w:b/>
          <w:sz w:val="30"/>
          <w:szCs w:val="30"/>
        </w:rPr>
        <w:t>下列语句中，没有语病的一项是（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A、中午还是阳光灿烂，但到下午5时左右，老天突然变脸，市区狂风大作，天昏地暗。据气象部门监测，这次特强沙尘暴瞬间风力达11级，地表能见度0米。</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B、记者来到卧龙镇人民政府南侧的中国卧龙大熊猫博物馆前，只见这座被称为“中国唯一大熊猫博物馆”坐落在风景秀美的山下，周围流水淙淙，绿树成荫。</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C、世博园开园以来，无论是风和日丽还是刮风下雨，参观的人流络绎不绝。截至月9日17时30分，累计检票入园已达19．9万人次。</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D、昨天上午，一位老人突然晕倒在购物中心，后经迅速赶到的120急救中心医护人员以及商场保安、在场群众的救护下，老人得到及时抢救，最终脱离了危险。</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53767F">
        <w:rPr>
          <w:rFonts w:ascii="宋体" w:hAnsi="宋体"/>
          <w:b/>
        </w:rPr>
        <w:t>34．</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有人说，凡是知识都是科学的，凡是科学都是无颜色的，并且在追求知识时，应当保持没有颜色的态度。假使这种说法不随意扩大，我也认同。但我们要知道，只要是一个活生生的人，便必然有颜色。对无颜色的知识的追求，必定潜伏着一种有颜色的力量，在后面或底层加以推动。这一推动力量不仅决定一个人追求知识的方向与成果，也决定一个人对知识是否真诚。</w:t>
      </w:r>
      <w:r w:rsidRPr="0053767F">
        <w:rPr>
          <w:rFonts w:ascii="华文中宋" w:eastAsia="华文中宋" w:hAnsi="华文中宋"/>
          <w:b/>
          <w:sz w:val="30"/>
          <w:szCs w:val="30"/>
        </w:rPr>
        <w:t xml:space="preserve"> 这段文字中“有颜色的力量”指的是（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A、道德水准</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B、兴趣爱好</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C、价值取向</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D、研究态度</w:t>
      </w:r>
    </w:p>
    <w:p w:rsidR="0053767F" w:rsidRPr="0053767F" w:rsidP="00F13708">
      <w:pPr>
        <w:jc w:val="left"/>
        <w:rPr>
          <w:rFonts w:ascii="华文中宋" w:eastAsia="华文中宋" w:hAnsi="华文中宋"/>
          <w:b/>
          <w:sz w:val="30"/>
          <w:szCs w:val="30"/>
        </w:rPr>
      </w:pPr>
      <w:r w:rsidRPr="0053767F">
        <w:rPr>
          <w:rFonts w:ascii="宋体" w:hAnsi="宋体"/>
          <w:b/>
        </w:rPr>
        <w:t>35．</w:t>
      </w:r>
      <w:r w:rsidRPr="0053767F">
        <w:rPr>
          <w:rFonts w:ascii="华文中宋" w:eastAsia="华文中宋" w:hAnsi="华文中宋"/>
          <w:b/>
          <w:sz w:val="30"/>
          <w:szCs w:val="30"/>
        </w:rPr>
        <w:t>下列四个节日中，杭州市白昼最长的是（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A、元旦</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B、劳动节</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C、儿童节</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D、国庆节</w:t>
      </w:r>
    </w:p>
    <w:p w:rsidR="0053767F" w:rsidRPr="0053767F" w:rsidP="00F13708">
      <w:pPr>
        <w:jc w:val="left"/>
        <w:rPr>
          <w:rFonts w:ascii="华文中宋" w:eastAsia="华文中宋" w:hAnsi="华文中宋"/>
          <w:b/>
          <w:sz w:val="30"/>
          <w:szCs w:val="30"/>
        </w:rPr>
      </w:pPr>
      <w:r w:rsidRPr="0053767F">
        <w:rPr>
          <w:rFonts w:ascii="宋体" w:hAnsi="宋体"/>
          <w:b/>
        </w:rPr>
        <w:t>36．</w:t>
      </w:r>
      <w:r w:rsidRPr="0053767F">
        <w:rPr>
          <w:rFonts w:ascii="华文中宋" w:eastAsia="华文中宋" w:hAnsi="华文中宋"/>
          <w:b/>
          <w:sz w:val="30"/>
          <w:szCs w:val="30"/>
        </w:rPr>
        <w:t xml:space="preserve">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 这段文字意在说明（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A、不断变革公益事业发展的基础</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B、公益领域近期出现了许多新想法</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C、公益事业的发展重在将想法转化为实践</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D、对公益活动中出现的新想法应给予鼓励</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3767F">
        <w:rPr>
          <w:rFonts w:ascii="宋体" w:hAnsi="宋体"/>
          <w:b/>
        </w:rPr>
        <w:t>37．</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在这里，历史是可以被享受的。在广阔无垠的大地之上，__________、物华天宝，大工山古铜矿遗址、牯牛山古城址、千峰山土墩墓群等历史的遗迹星罗棋布；流传千年的神怪、劝善的戏种《十兽灯》、《目连戏》、《送春》等非物质文化遗产品牌，凝聚着丰厚的文化底蕴。</w:t>
      </w:r>
      <w:r w:rsidRPr="0053767F">
        <w:rPr>
          <w:rFonts w:ascii="华文中宋" w:eastAsia="华文中宋" w:hAnsi="华文中宋"/>
          <w:b/>
          <w:sz w:val="30"/>
          <w:szCs w:val="30"/>
        </w:rPr>
        <w:t xml:space="preserve"> 填入横线部分最恰当的一项是（　　）。</w:t>
      </w:r>
      <w:r w:rsidRPr="0053767F">
        <w:rPr>
          <w:rFonts w:ascii="华文中宋" w:eastAsia="华文中宋" w:hAnsi="华文中宋"/>
          <w:b/>
          <w:sz w:val="30"/>
          <w:szCs w:val="30"/>
        </w:rPr>
        <w:t xml:space="preserve">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A、群英荟萃</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B、钟灵毓秀</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C、山清水秀</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D、藏龙卧虎</w:t>
      </w:r>
    </w:p>
    <w:p w:rsidR="0053767F" w:rsidRPr="0053767F" w:rsidP="00F13708">
      <w:pPr>
        <w:jc w:val="left"/>
        <w:rPr>
          <w:rFonts w:ascii="华文中宋" w:eastAsia="华文中宋" w:hAnsi="华文中宋"/>
          <w:b/>
          <w:sz w:val="30"/>
          <w:szCs w:val="30"/>
        </w:rPr>
      </w:pPr>
      <w:r w:rsidRPr="0053767F">
        <w:rPr>
          <w:rFonts w:ascii="宋体" w:hAnsi="宋体"/>
          <w:b/>
        </w:rPr>
        <w:t>38．</w:t>
      </w:r>
      <w:r w:rsidRPr="0053767F">
        <w:rPr>
          <w:rFonts w:ascii="华文中宋" w:eastAsia="华文中宋" w:hAnsi="华文中宋"/>
          <w:b/>
          <w:sz w:val="30"/>
          <w:szCs w:val="30"/>
        </w:rPr>
        <w:t>我们有走向国际舞台的好导演，也有社会责任感较强的作家，但是世俗社会的艺术趣味并不如艺术家那般乐观，或者说饮食众生们对生活的诗意关怀还不够。这样的情形是否提示我们不妨多阅读点儿古典的东西，从本民族的优秀文化中汲取人文营养，即使对于那些专攻外语和计算机技术的人也还是有意义的。想一想，人们除了吃喝拉撒的本能以外还是应该有些别的奇妙的东西，而这些人们可以从经典的诗歌散文、优美的诗情画意中获得。 这段文字论述的核心观点是（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A、人们应当多阅读点儿古典的东西，从本民族的优秀文化中汲取人文营养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B、经典的诗歌散文、优美的诗情画意可以带给人们别的奇妙的东西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C、不读诗和散文的人恐怕得不到奇妙的东西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D、阅读诗和散文、品味诗情画意、能关注生存状态的人气质与众不同</w:t>
      </w:r>
    </w:p>
    <w:p w:rsidR="0053767F" w:rsidRPr="0053767F" w:rsidP="00F13708">
      <w:pPr>
        <w:jc w:val="left"/>
        <w:rPr>
          <w:rFonts w:ascii="华文中宋" w:eastAsia="华文中宋" w:hAnsi="华文中宋"/>
          <w:b/>
          <w:sz w:val="30"/>
          <w:szCs w:val="30"/>
        </w:rPr>
      </w:pPr>
      <w:r w:rsidRPr="0053767F">
        <w:rPr>
          <w:rFonts w:ascii="宋体" w:hAnsi="宋体"/>
          <w:b/>
        </w:rPr>
        <w:t>39．</w:t>
      </w:r>
      <w:r w:rsidRPr="0053767F">
        <w:rPr>
          <w:rFonts w:ascii="华文中宋" w:eastAsia="华文中宋" w:hAnsi="华文中宋"/>
          <w:b/>
          <w:sz w:val="30"/>
          <w:szCs w:val="30"/>
        </w:rPr>
        <w:t>有两条线始终______着五千年的中华文明史。一条线是明线，叫书生气；另一条线是暗线，叫江湖气。随便哪一本史书，一眼看去，都是书生；细思之下，又全是江湖。在中国历史上，所有的书生都是演员，所有的导演都是江湖。这些导演一般不登台亮相，就算登台了，他们也只会展示自己书生的一面。他们潜藏于历史的______，不经意中显露的一鳞半爪，便已经左右了历史的局势。依次填入画横线部分最恰当的一项是（　　）。</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53767F">
        <w:rPr>
          <w:rFonts w:ascii="华文中宋" w:eastAsia="华文中宋" w:hAnsi="华文中宋"/>
          <w:b/>
          <w:sz w:val="30"/>
          <w:szCs w:val="30"/>
        </w:rPr>
        <w:t>A、贯穿　暗处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B、连接　角落</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C、交织　背后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D、牵挂　深处</w:t>
      </w:r>
    </w:p>
    <w:p w:rsidR="0053767F" w:rsidRPr="0053767F" w:rsidP="00F13708">
      <w:pPr>
        <w:jc w:val="left"/>
        <w:rPr>
          <w:rFonts w:ascii="华文中宋" w:eastAsia="华文中宋" w:hAnsi="华文中宋"/>
          <w:b/>
          <w:sz w:val="30"/>
          <w:szCs w:val="30"/>
        </w:rPr>
      </w:pPr>
      <w:r w:rsidRPr="0053767F">
        <w:rPr>
          <w:rFonts w:ascii="宋体" w:hAnsi="宋体"/>
          <w:b/>
        </w:rPr>
        <w:t>40．</w:t>
      </w:r>
      <w:r w:rsidRPr="0053767F">
        <w:rPr>
          <w:rFonts w:ascii="华文中宋" w:eastAsia="华文中宋" w:hAnsi="华文中宋"/>
          <w:b/>
          <w:sz w:val="30"/>
          <w:szCs w:val="30"/>
        </w:rPr>
        <w:t>入世以来，中国加大了和国际市场的融合，金融市场开放让中国不能再像亚洲金融危机时那样____。面对危机，中国沉着冷静，努力将此次冲击化作调整和发展的____。填入划横线部分最恰当的一项是：</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A、束手无策 机遇</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B、独善其身 契机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C、毫发无损 动力</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D、自行其是 起点</w:t>
      </w:r>
    </w:p>
    <w:p w:rsidR="0053767F" w:rsidRPr="0053767F" w:rsidP="00F13708">
      <w:pPr>
        <w:jc w:val="left"/>
        <w:rPr>
          <w:rFonts w:ascii="华文中宋" w:eastAsia="华文中宋" w:hAnsi="华文中宋"/>
          <w:b/>
          <w:sz w:val="30"/>
          <w:szCs w:val="30"/>
        </w:rPr>
      </w:pPr>
      <w:r w:rsidRPr="0053767F">
        <w:rPr>
          <w:rFonts w:ascii="宋体" w:hAnsi="宋体"/>
          <w:b/>
        </w:rPr>
        <w:t>41．</w:t>
      </w:r>
      <w:r w:rsidRPr="0053767F">
        <w:rPr>
          <w:rFonts w:ascii="华文中宋" w:eastAsia="华文中宋" w:hAnsi="华文中宋"/>
          <w:b/>
          <w:sz w:val="30"/>
          <w:szCs w:val="30"/>
        </w:rPr>
        <w:t>把使粮食增产的转基因技术提高到消灭贫困和解决饥饿问题的高度有点夸大其词。在人类的现代史上，贫困和饥饿的产生不是由于粮食生产的不足，而是资源分配不均所致。世界粮农组织在2002年的统计表明，全球粮食产量足以提供每人每日所需的2 800卡路里热量。全球最富裕的两成人消耗了近一半的肉类和鱼类，最穷的两成人却只食用3%。应该说，解决饥饿问题与生产无关，改革全球及各个国家内部的政治、金融和分配体制才是重要的。 最能准确复述这段话主要意思的是（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A、消灭贫困和解决饥饿问题的唯一途径是解决国际社会严重的贫富不均</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B、转基因技术提高粮食产量，但解决饥饿问题，还需要改革全球及各个国家内部的政治、金融和分配体制</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C、全球的富人更喜欢吃肉类和鱼类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D、全球粮食产量足以为人类提供每日所需的食物</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3767F">
        <w:rPr>
          <w:rFonts w:ascii="宋体" w:hAnsi="宋体"/>
          <w:b/>
        </w:rPr>
        <w:t>42．</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有地位，有长相，拥有享受奢华的资本，但却千方百计远离奢华。所谓不以物喜、宠辱不惊，大概也就是阴丽华这个样子了。心态如此，不是哪一个人都能做到的。没有富贵不向往富贵，这是心态上的平和；拥有富贵却不在乎富贵，则是难能可贵。阴丽华的伟大就充分体现在这里。她没有过多的欲望，“雅性宽仁”是脾气秉性，也是一种生活境界，权且叫心灵低碳吧。所以说，低碳生活更是一种心境，一种生活态度。净化心灵，少些欲望，生活自然就会很低碳。</w:t>
      </w:r>
      <w:r w:rsidRPr="0053767F">
        <w:rPr>
          <w:rFonts w:ascii="华文中宋" w:eastAsia="华文中宋" w:hAnsi="华文中宋"/>
          <w:b/>
          <w:sz w:val="30"/>
          <w:szCs w:val="30"/>
        </w:rPr>
        <w:t xml:space="preserve"> 对这段文字的主旨概括最准确的是（　　）。</w:t>
      </w:r>
      <w:r w:rsidRPr="0053767F">
        <w:rPr>
          <w:rFonts w:ascii="华文中宋" w:eastAsia="华文中宋" w:hAnsi="华文中宋"/>
          <w:b/>
          <w:sz w:val="30"/>
          <w:szCs w:val="30"/>
        </w:rPr>
        <w:t xml:space="preserve">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A、阴丽华的“低碳”更重要的是体现在心灵上</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B、物质的“低碳”是心灵“低碳”的基础</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C、阴丽华无欲无求的生活境界是难能可贵的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D、平和的心态是通往心灵“低碳”的捷径</w:t>
      </w:r>
    </w:p>
    <w:p w:rsidR="0053767F" w:rsidRPr="0053767F" w:rsidP="00F13708">
      <w:pPr>
        <w:jc w:val="left"/>
        <w:rPr>
          <w:rFonts w:ascii="华文中宋" w:eastAsia="华文中宋" w:hAnsi="华文中宋"/>
          <w:b/>
          <w:sz w:val="30"/>
          <w:szCs w:val="30"/>
        </w:rPr>
      </w:pPr>
      <w:r w:rsidRPr="0053767F">
        <w:rPr>
          <w:rFonts w:ascii="宋体" w:hAnsi="宋体"/>
          <w:b/>
        </w:rPr>
        <w:t>43．</w:t>
      </w:r>
      <w:r w:rsidRPr="0053767F">
        <w:rPr>
          <w:rFonts w:ascii="华文中宋" w:eastAsia="华文中宋" w:hAnsi="华文中宋"/>
          <w:b/>
          <w:sz w:val="30"/>
          <w:szCs w:val="30"/>
        </w:rPr>
        <w:t xml:space="preserve">随着美国著名的投行雷曼兄弟公司宣布破产，华尔街骤然掀起了人们始料不及的剧烈金融风暴，并迅速席卷美国及与美国相关联的全球经济。这条承载着美国梦想的著名金融街上，如今，著名的五大投行只剩下摩根和高盛公司，且硕果仅存的这两家公司宣布其主要业务将向传统银行方向转变。  根据上述文字，下列说法正确的是（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A、华尔街金融风暴导致雷曼兄弟公司破产</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B、由于摩根和高盛公司的业务转向了传统银行方向，所以才能在华尔街金融风暴中幸免</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C、摩根和高盛公司是五大投行中实力最强的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D、华尔街五大投行如今只剩下两家</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3767F">
        <w:rPr>
          <w:rFonts w:ascii="宋体" w:hAnsi="宋体"/>
          <w:b/>
        </w:rPr>
        <w:t>44．</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用刑罚同一切犯罪行为作斗争，保卫国家安全，保卫人民民主专政的政权和社会主义制度，保护国有财产和劳动群众集体所有的财产，保护公民私人所有的财产，保护公民的人身权利、民主权利和其他权利，维护社会秩序、经济秩序，保障社会主义建设事业的顺利进行，是我国刑法的任务。</w:t>
      </w:r>
      <w:r w:rsidRPr="0053767F">
        <w:rPr>
          <w:rFonts w:ascii="华文中宋" w:eastAsia="华文中宋" w:hAnsi="华文中宋"/>
          <w:b/>
          <w:sz w:val="30"/>
          <w:szCs w:val="30"/>
        </w:rPr>
        <w:t xml:space="preserve"> </w:t>
      </w:r>
      <w:r w:rsidRPr="0053767F">
        <w:rPr>
          <w:rFonts w:ascii="华文中宋" w:eastAsia="华文中宋" w:hAnsi="华文中宋"/>
          <w:b/>
          <w:sz w:val="30"/>
          <w:szCs w:val="30"/>
        </w:rPr>
        <w:t xml:space="preserve"> 对这段话的理解正确的是（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A、我国刑法的目的是打击违法犯罪行为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B、我国刑法的目的是维护国家和人民的权利</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C、只有刑法才能够保障社会主义建设事业顺利进行</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D、刑法不保障犯罪分子的权利</w:t>
      </w:r>
    </w:p>
    <w:p w:rsidR="0053767F" w:rsidRPr="0053767F" w:rsidP="00F13708">
      <w:pPr>
        <w:jc w:val="left"/>
        <w:rPr>
          <w:rFonts w:ascii="华文中宋" w:eastAsia="华文中宋" w:hAnsi="华文中宋"/>
          <w:b/>
          <w:sz w:val="30"/>
          <w:szCs w:val="30"/>
        </w:rPr>
      </w:pPr>
      <w:r w:rsidRPr="0053767F">
        <w:rPr>
          <w:rFonts w:ascii="宋体" w:hAnsi="宋体"/>
          <w:b/>
        </w:rPr>
        <w:t>45．</w:t>
      </w:r>
      <w:r w:rsidRPr="0053767F">
        <w:rPr>
          <w:rFonts w:ascii="华文中宋" w:eastAsia="华文中宋" w:hAnsi="华文中宋"/>
          <w:b/>
          <w:sz w:val="30"/>
          <w:szCs w:val="30"/>
        </w:rPr>
        <w:t xml:space="preserve">与陆地上的兔子不同，海兔不是脊椎动物而是生活在热带和亚热带浅海里的一种软体动物——蚝、蚌等海洋贝类的近亲。遗憾的是，今天的海兔已经见不到自己的贝壳了。这是因为它的贝壳长期不用，久而久之已经退化，变成了一片薄薄的透明角质层。海兔的头部长有两对触角，前面一对较短的专管触觉，后面一对细长的只管嗅觉。它既不会跑，也不会跳，只会慢慢地爬行。这种以海带和海藻为主要食物的海兔在沿海有许多种类，而在渤海沿岸仅有一种，那就是斑拟海兔。  下列选项表述与上文不相符的是（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A、海兔在东海沿岸出现</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B、渤海沿岸的海兔数量比黄海沿岸的少</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C、海兔头部长有两对触角，前面一对专管触觉，后面一对专管嗅觉</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D、缺少海带和海藻的海域海兔会相对较少</w:t>
      </w:r>
    </w:p>
    <w:p w:rsidR="0053767F" w:rsidRPr="0053767F" w:rsidP="0053767F">
      <w:pPr>
        <w:jc w:val="left"/>
        <w:rPr>
          <w:rFonts w:ascii="宋体" w:hAnsi="宋体"/>
          <w:b/>
        </w:rPr>
      </w:pPr>
      <w:r w:rsidRPr="0053767F">
        <w:rPr>
          <w:rFonts w:ascii="微软雅黑" w:eastAsia="微软雅黑" w:hAnsi="微软雅黑"/>
          <w:b/>
          <w:sz w:val="28"/>
        </w:rPr>
        <w:t>二、常识判断</w:t>
      </w:r>
    </w:p>
    <w:p w:rsidR="0053767F" w:rsidRPr="0053767F" w:rsidP="00F13708">
      <w:pPr>
        <w:jc w:val="left"/>
        <w:rPr>
          <w:rFonts w:ascii="华文中宋" w:eastAsia="华文中宋" w:hAnsi="华文中宋"/>
          <w:b/>
          <w:sz w:val="30"/>
          <w:szCs w:val="30"/>
        </w:rPr>
      </w:pPr>
      <w:r w:rsidRPr="0053767F">
        <w:rPr>
          <w:rFonts w:ascii="宋体" w:hAnsi="宋体"/>
          <w:b/>
        </w:rPr>
        <w:t>46．</w:t>
      </w:r>
      <w:r w:rsidRPr="0053767F">
        <w:rPr>
          <w:rFonts w:ascii="华文中宋" w:eastAsia="华文中宋" w:hAnsi="华文中宋"/>
          <w:b/>
          <w:sz w:val="30"/>
          <w:szCs w:val="30"/>
        </w:rPr>
        <w:t>2005年国家测绘局应用3s及现代地球物理技术，测得珠穆朗玛峰最新高程为（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A、8848．13米</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B、8847．6米</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3767F">
        <w:rPr>
          <w:rFonts w:ascii="华文中宋" w:eastAsia="华文中宋" w:hAnsi="华文中宋"/>
          <w:b/>
          <w:sz w:val="30"/>
          <w:szCs w:val="30"/>
        </w:rPr>
        <w:t>C、8846．10米</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D、8844．43米</w:t>
      </w:r>
    </w:p>
    <w:p w:rsidR="0053767F" w:rsidRPr="0053767F" w:rsidP="00F13708">
      <w:pPr>
        <w:jc w:val="left"/>
        <w:rPr>
          <w:rFonts w:ascii="华文中宋" w:eastAsia="华文中宋" w:hAnsi="华文中宋"/>
          <w:b/>
          <w:sz w:val="30"/>
          <w:szCs w:val="30"/>
        </w:rPr>
      </w:pPr>
      <w:r w:rsidRPr="0053767F">
        <w:rPr>
          <w:rFonts w:ascii="宋体" w:hAnsi="宋体"/>
          <w:b/>
        </w:rPr>
        <w:t>47．</w:t>
      </w:r>
      <w:r w:rsidRPr="0053767F">
        <w:rPr>
          <w:rFonts w:ascii="华文中宋" w:eastAsia="华文中宋" w:hAnsi="华文中宋"/>
          <w:b/>
          <w:sz w:val="30"/>
          <w:szCs w:val="30"/>
        </w:rPr>
        <w:t>在几千年人类文明发展过程中，亚非美欧都留下许多宝贵的文学艺术和建筑遗产，以下信息正确的是（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A、毕加索、西班牙、弹吉他的少女</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B、凡 高、荷兰、蒙娜丽莎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C、罗丹、德国、思想者</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D、拉斐尔、意大利、雅典学院</w:t>
      </w:r>
    </w:p>
    <w:p w:rsidR="0053767F" w:rsidRPr="0053767F" w:rsidP="00F13708">
      <w:pPr>
        <w:jc w:val="left"/>
        <w:rPr>
          <w:rFonts w:ascii="华文中宋" w:eastAsia="华文中宋" w:hAnsi="华文中宋"/>
          <w:b/>
          <w:sz w:val="30"/>
          <w:szCs w:val="30"/>
        </w:rPr>
      </w:pPr>
      <w:r w:rsidRPr="0053767F">
        <w:rPr>
          <w:rFonts w:ascii="宋体" w:hAnsi="宋体"/>
          <w:b/>
        </w:rPr>
        <w:t>48．</w:t>
      </w:r>
      <w:r w:rsidRPr="0053767F">
        <w:rPr>
          <w:rFonts w:ascii="华文中宋" w:eastAsia="华文中宋" w:hAnsi="华文中宋"/>
          <w:b/>
          <w:sz w:val="30"/>
          <w:szCs w:val="30"/>
        </w:rPr>
        <w:t xml:space="preserve"> “言而不行，言无信也；令而不从，令无诚也。不信之言，无诚之令，为上则败德，为下则危身。”这对我国各级政府的启示是（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多项选择题</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A、要在社会诚信方面起表率作用</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B、着力建设社会信用机制</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C、坚持依法治国与以德治国相结合</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D、加强党风建设，严惩腐败</w:t>
      </w:r>
    </w:p>
    <w:p w:rsidR="0053767F" w:rsidRPr="0053767F" w:rsidP="00F13708">
      <w:pPr>
        <w:jc w:val="left"/>
        <w:rPr>
          <w:rFonts w:ascii="华文中宋" w:eastAsia="华文中宋" w:hAnsi="华文中宋"/>
          <w:b/>
          <w:sz w:val="30"/>
          <w:szCs w:val="30"/>
        </w:rPr>
      </w:pPr>
      <w:r w:rsidRPr="0053767F">
        <w:rPr>
          <w:rFonts w:ascii="宋体" w:hAnsi="宋体"/>
          <w:b/>
        </w:rPr>
        <w:t>49．</w:t>
      </w:r>
      <w:r w:rsidRPr="0053767F">
        <w:rPr>
          <w:rFonts w:ascii="华文中宋" w:eastAsia="华文中宋" w:hAnsi="华文中宋"/>
          <w:b/>
          <w:sz w:val="30"/>
          <w:szCs w:val="30"/>
        </w:rPr>
        <w:t>甲乙两人分别从A、B两地同时出发，相向而行。甲的速度是8公里/小时，乙的速度是5公里/小时，甲乙两人相遇时，举例A/B两地的中点正好1公里，问当甲到达B地后，乙还需要多长时间才能到达A地？</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 39分钟</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 31分钟</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 22分钟</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 14分钟</w:t>
      </w:r>
    </w:p>
    <w:p w:rsidR="0053767F" w:rsidRPr="0053767F" w:rsidP="00F13708">
      <w:pPr>
        <w:jc w:val="left"/>
        <w:rPr>
          <w:rFonts w:ascii="华文中宋" w:eastAsia="华文中宋" w:hAnsi="华文中宋"/>
          <w:b/>
          <w:sz w:val="30"/>
          <w:szCs w:val="30"/>
        </w:rPr>
      </w:pPr>
      <w:r w:rsidRPr="0053767F">
        <w:rPr>
          <w:rFonts w:ascii="宋体" w:hAnsi="宋体"/>
          <w:b/>
        </w:rPr>
        <w:t>50．</w:t>
      </w:r>
      <w:r w:rsidRPr="0053767F">
        <w:rPr>
          <w:rFonts w:ascii="华文中宋" w:eastAsia="华文中宋" w:hAnsi="华文中宋"/>
          <w:b/>
          <w:sz w:val="30"/>
          <w:szCs w:val="30"/>
        </w:rPr>
        <w:t>建立在权威与服从关系基础上，表现为一种权力支配关系的是（　　）。</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3767F">
        <w:rPr>
          <w:rFonts w:ascii="华文中宋" w:eastAsia="华文中宋" w:hAnsi="华文中宋"/>
          <w:b/>
          <w:sz w:val="30"/>
          <w:szCs w:val="30"/>
        </w:rPr>
        <w:t>A、法律手段</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B、经济手段</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C、行政手段</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D、思想教育手段</w:t>
      </w:r>
    </w:p>
    <w:p w:rsidR="0053767F" w:rsidRPr="0053767F" w:rsidP="00F13708">
      <w:pPr>
        <w:jc w:val="left"/>
        <w:rPr>
          <w:rFonts w:ascii="华文中宋" w:eastAsia="华文中宋" w:hAnsi="华文中宋"/>
          <w:b/>
          <w:sz w:val="30"/>
          <w:szCs w:val="30"/>
        </w:rPr>
      </w:pPr>
      <w:r w:rsidRPr="0053767F">
        <w:rPr>
          <w:rFonts w:ascii="宋体" w:hAnsi="宋体"/>
          <w:b/>
        </w:rPr>
        <w:t>51．</w:t>
      </w:r>
      <w:r w:rsidRPr="0053767F">
        <w:rPr>
          <w:rFonts w:ascii="华文中宋" w:eastAsia="华文中宋" w:hAnsi="华文中宋"/>
          <w:b/>
          <w:sz w:val="30"/>
          <w:szCs w:val="30"/>
        </w:rPr>
        <w:t>市场管理当局开设创业板的目的，是为了解决中小企业的融资困难，利用资本市场的力量，推动高科技产业的发展。但是，站在不同立场的人，对于创业板还是可以得出完全不同的看法。对于能够敲开这扇大门的创业投资企业来说，他们像阿里巴巴那样掌握了“芝麻开门”的仙诀，凭着资本市场的魔力，轻松地成为让人艳羡的大富豪；而对于广大中小投资者来说，创业板的出现，很可能是打开了“潘多拉的魔盒”，在接受投资机遇诱惑的同时，可能更多地要承受无法想像的市场风险的折磨。对这段文字的主旨理解最准确的一项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A、开设创业板的目的是为了推动中小企业高科技产业的发展</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B、创业板对于不同的人有着不同的意义</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C、对于掌握资本市场规律的投资者来说创业板的开设无疑是个巨大的机遇</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D、创业板的开设很可能给多数中小投资者带来无法想象的风险</w:t>
      </w:r>
    </w:p>
    <w:p w:rsidR="0053767F" w:rsidRPr="0053767F" w:rsidP="00F13708">
      <w:pPr>
        <w:jc w:val="left"/>
        <w:rPr>
          <w:rFonts w:ascii="华文中宋" w:eastAsia="华文中宋" w:hAnsi="华文中宋"/>
          <w:b/>
          <w:sz w:val="30"/>
          <w:szCs w:val="30"/>
        </w:rPr>
      </w:pPr>
      <w:r w:rsidRPr="0053767F">
        <w:rPr>
          <w:rFonts w:ascii="宋体" w:hAnsi="宋体"/>
          <w:b/>
        </w:rPr>
        <w:t>52．</w:t>
      </w:r>
      <w:r w:rsidRPr="0053767F">
        <w:rPr>
          <w:rFonts w:ascii="华文中宋" w:eastAsia="华文中宋" w:hAnsi="华文中宋"/>
          <w:b/>
          <w:sz w:val="30"/>
          <w:szCs w:val="30"/>
        </w:rPr>
        <w:t>砥砺九十载，幸福亿万人。2011年是伟大的中国共产党诞生90周年。回望这波澜壮阔的90年，党带领全国各族人民，披荆斩棘、艰苦奋斗、开拓创新，不仅使中国人民“站起来”。而且使中国人民“富起来”、“强起来”，创造了一个又一个令世人瞩目的奇迹、这表明（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A、中国共产党始终代表最广大人民的根本利益</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B、中国共产党是执政党，坚持以人为本、执政为民</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C、中国共产党始终坚持全面建设小康社会的奋斗目标</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D、中国共产党始终坚持以中国特色社会主义理论为指导</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3767F">
        <w:rPr>
          <w:rFonts w:ascii="宋体" w:hAnsi="宋体"/>
          <w:b/>
        </w:rPr>
        <w:t>53．</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动物是否有权利不在于它们能否推理，也不是它们能否说话，而是它们能否感到受苦。我们踢了一下石头，说这样做不符合石头的利益，这样说没有意义，因为石头没有受苦的能力。但动物不一样。你踢一下猫，它叫一声跑开了，我们知道它受苦了。大家可以看到一些现象，就是猫、狗等动物在长期受到虐待，它们的神经非常痛苦以后，整个状态都会改变。有的猫在受到虐待后逃出来，成为野猫，你要再收留它就很困难，需要经过长期的心理调适。受到虐待的动物和受到宠爱的动物是不一样的，这和人一样。</w:t>
      </w:r>
      <w:r w:rsidRPr="0053767F">
        <w:rPr>
          <w:rFonts w:ascii="华文中宋" w:eastAsia="华文中宋" w:hAnsi="华文中宋"/>
          <w:b/>
          <w:sz w:val="30"/>
          <w:szCs w:val="30"/>
        </w:rPr>
        <w:t xml:space="preserve"> 本段文字意在强调（　　）。</w:t>
      </w:r>
      <w:r w:rsidRPr="0053767F">
        <w:rPr>
          <w:rFonts w:ascii="华文中宋" w:eastAsia="华文中宋" w:hAnsi="华文中宋"/>
          <w:b/>
          <w:sz w:val="30"/>
          <w:szCs w:val="30"/>
        </w:rPr>
        <w:t xml:space="preserve">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A、动物拥有权利的原因</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B、人类要保护动物的权利</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C、维护人权的必要性</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D、人对动物有直接义务</w:t>
      </w:r>
    </w:p>
    <w:p w:rsidR="0053767F" w:rsidRPr="0053767F" w:rsidP="00F13708">
      <w:pPr>
        <w:jc w:val="left"/>
        <w:rPr>
          <w:rFonts w:ascii="华文中宋" w:eastAsia="华文中宋" w:hAnsi="华文中宋"/>
          <w:b/>
          <w:sz w:val="30"/>
          <w:szCs w:val="30"/>
        </w:rPr>
      </w:pPr>
      <w:r w:rsidRPr="0053767F">
        <w:rPr>
          <w:rFonts w:ascii="宋体" w:hAnsi="宋体"/>
          <w:b/>
        </w:rPr>
        <w:t>54．</w:t>
      </w:r>
      <w:r w:rsidRPr="0053767F">
        <w:rPr>
          <w:rFonts w:ascii="华文中宋" w:eastAsia="华文中宋" w:hAnsi="华文中宋"/>
          <w:b/>
          <w:sz w:val="30"/>
          <w:szCs w:val="30"/>
        </w:rPr>
        <w:t xml:space="preserve">我国历史上推行“罢黜百家，独尊儒术”的皇帝是（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A、秦始皇</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B、汉高祖</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C、汉文帝</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D、汉武帝</w:t>
      </w:r>
    </w:p>
    <w:p w:rsidR="0053767F" w:rsidRPr="0053767F" w:rsidP="00F13708">
      <w:pPr>
        <w:jc w:val="left"/>
        <w:rPr>
          <w:rFonts w:ascii="华文中宋" w:eastAsia="华文中宋" w:hAnsi="华文中宋"/>
          <w:b/>
          <w:sz w:val="30"/>
          <w:szCs w:val="30"/>
        </w:rPr>
      </w:pPr>
      <w:r w:rsidRPr="0053767F">
        <w:rPr>
          <w:rFonts w:ascii="宋体" w:hAnsi="宋体"/>
          <w:b/>
        </w:rPr>
        <w:t>55．</w:t>
      </w:r>
      <w:r w:rsidRPr="0053767F">
        <w:rPr>
          <w:rFonts w:ascii="华文中宋" w:eastAsia="华文中宋" w:hAnsi="华文中宋"/>
          <w:b/>
          <w:sz w:val="30"/>
          <w:szCs w:val="30"/>
        </w:rPr>
        <w:t xml:space="preserve">下列各项中不属于政府及其所属部门滥用行政权力限制竞争的行为的是（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A、某市教育局指定本市中小学学生购买某品牌运动衣</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B、某省针对外省流入本省的奶制品制定了一套严于本省同类产品的检验检疫标准</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C、某市政府为支持本土电器制造业的发展，向市民提倡购买国货</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D、某省制定地方性法规明确规定本省制造的商品未经批准不得销往外地</w:t>
      </w:r>
    </w:p>
    <w:p w:rsidR="0053767F" w:rsidRPr="0053767F" w:rsidP="00F13708">
      <w:pPr>
        <w:jc w:val="left"/>
        <w:rPr>
          <w:rFonts w:ascii="华文中宋" w:eastAsia="华文中宋" w:hAnsi="华文中宋"/>
          <w:b/>
          <w:sz w:val="30"/>
          <w:szCs w:val="30"/>
        </w:rPr>
      </w:pPr>
      <w:r w:rsidRPr="0053767F">
        <w:rPr>
          <w:rFonts w:ascii="宋体" w:hAnsi="宋体"/>
          <w:b/>
        </w:rPr>
        <w:t>56．</w:t>
      </w:r>
      <w:r w:rsidRPr="0053767F">
        <w:rPr>
          <w:rFonts w:ascii="华文中宋" w:eastAsia="华文中宋" w:hAnsi="华文中宋"/>
          <w:b/>
          <w:sz w:val="30"/>
          <w:szCs w:val="30"/>
        </w:rPr>
        <w:t>地球表面的绿色植物通过光合作用，将太阳的辐射能量转化成能被其他生物利用的有机化合能。下面的说法错误的是（　　）。</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3767F">
        <w:rPr>
          <w:rFonts w:ascii="华文中宋" w:eastAsia="华文中宋" w:hAnsi="华文中宋"/>
          <w:b/>
          <w:sz w:val="30"/>
          <w:szCs w:val="30"/>
        </w:rPr>
        <w:t>A、光合作用吸收的主要是太阳光中的绿光</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B、植物的绿色是反射的太阳光中的绿色</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C、不同植物的光合作用效率是不一样的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D、植物在不同时间的光合作用效率不一样</w:t>
      </w:r>
    </w:p>
    <w:p w:rsidR="0053767F" w:rsidRPr="0053767F" w:rsidP="00F13708">
      <w:pPr>
        <w:jc w:val="left"/>
        <w:rPr>
          <w:rFonts w:ascii="华文中宋" w:eastAsia="华文中宋" w:hAnsi="华文中宋"/>
          <w:b/>
          <w:sz w:val="30"/>
          <w:szCs w:val="30"/>
        </w:rPr>
      </w:pPr>
      <w:r w:rsidRPr="0053767F">
        <w:rPr>
          <w:rFonts w:ascii="宋体" w:hAnsi="宋体"/>
          <w:b/>
        </w:rPr>
        <w:t>57．</w:t>
      </w:r>
      <w:r w:rsidRPr="0053767F">
        <w:rPr>
          <w:rFonts w:ascii="华文中宋" w:eastAsia="华文中宋" w:hAnsi="华文中宋"/>
          <w:b/>
          <w:sz w:val="30"/>
          <w:szCs w:val="30"/>
        </w:rPr>
        <w:t>与“金榜”有关的进士科、殿试、天子门生，分别开始于（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A、隋朝、唐朝、南宋</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B、唐朝、唐朝、北宋</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C、隋朝、唐朝、明朝</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D、隋朝、唐朝、北宋</w:t>
      </w:r>
    </w:p>
    <w:p w:rsidR="0053767F" w:rsidRPr="0053767F" w:rsidP="00F13708">
      <w:pPr>
        <w:jc w:val="left"/>
        <w:rPr>
          <w:rFonts w:ascii="华文中宋" w:eastAsia="华文中宋" w:hAnsi="华文中宋"/>
          <w:b/>
          <w:sz w:val="30"/>
          <w:szCs w:val="30"/>
        </w:rPr>
      </w:pPr>
      <w:r w:rsidRPr="0053767F">
        <w:rPr>
          <w:rFonts w:ascii="宋体" w:hAnsi="宋体"/>
          <w:b/>
        </w:rPr>
        <w:t>58．</w:t>
      </w:r>
      <w:r w:rsidRPr="0053767F">
        <w:rPr>
          <w:rFonts w:ascii="华文中宋" w:eastAsia="华文中宋" w:hAnsi="华文中宋"/>
          <w:b/>
          <w:sz w:val="30"/>
          <w:szCs w:val="30"/>
        </w:rPr>
        <w:t>下列词语中，加点的字读音全都正确的一组是（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A、B、 alt=\</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 /&gt;</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D、E、 alt=\</w:t>
      </w:r>
    </w:p>
    <w:p w:rsidR="0053767F" w:rsidRPr="0053767F" w:rsidP="00F13708">
      <w:pPr>
        <w:jc w:val="left"/>
        <w:rPr>
          <w:rFonts w:ascii="华文中宋" w:eastAsia="华文中宋" w:hAnsi="华文中宋"/>
          <w:b/>
          <w:sz w:val="30"/>
          <w:szCs w:val="30"/>
        </w:rPr>
      </w:pPr>
      <w:r w:rsidRPr="0053767F">
        <w:rPr>
          <w:rFonts w:ascii="宋体" w:hAnsi="宋体"/>
          <w:b/>
        </w:rPr>
        <w:t>59．</w:t>
      </w:r>
      <w:r w:rsidRPr="0053767F">
        <w:rPr>
          <w:rFonts w:ascii="华文中宋" w:eastAsia="华文中宋" w:hAnsi="华文中宋"/>
          <w:b/>
          <w:sz w:val="30"/>
          <w:szCs w:val="30"/>
        </w:rPr>
        <w:t>个人所得税是国家对本国公民，居住在本国境内的个人所得和境外个人来源于本国的所得征收的一个税种，在我国，个人所得税不属于（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A、比例税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B、定额税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C、累进税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D、货币税</w:t>
      </w:r>
    </w:p>
    <w:p w:rsidR="0053767F" w:rsidRPr="0053767F" w:rsidP="00F13708">
      <w:pPr>
        <w:jc w:val="left"/>
        <w:rPr>
          <w:rFonts w:ascii="华文中宋" w:eastAsia="华文中宋" w:hAnsi="华文中宋"/>
          <w:b/>
          <w:sz w:val="30"/>
          <w:szCs w:val="30"/>
        </w:rPr>
      </w:pPr>
      <w:r w:rsidRPr="0053767F">
        <w:rPr>
          <w:rFonts w:ascii="宋体" w:hAnsi="宋体"/>
          <w:b/>
        </w:rPr>
        <w:t>60．</w:t>
      </w:r>
      <w:r w:rsidRPr="0053767F">
        <w:rPr>
          <w:rFonts w:ascii="华文中宋" w:eastAsia="华文中宋" w:hAnsi="华文中宋"/>
          <w:b/>
          <w:sz w:val="30"/>
          <w:szCs w:val="30"/>
        </w:rPr>
        <w:t xml:space="preserve">在人际交往中，有一种互补理论：两个人在人生观和价值观方面比较__________，而在才能和兴趣方面有所不同，这样既会彼此欣赏，又能__________，相处也比较舒服，做起事来也会比较和谐。  填入划横线部分最恰当的一项是（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A、相似　集思广益</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3767F">
        <w:rPr>
          <w:rFonts w:ascii="华文中宋" w:eastAsia="华文中宋" w:hAnsi="华文中宋"/>
          <w:b/>
          <w:sz w:val="30"/>
          <w:szCs w:val="30"/>
        </w:rPr>
        <w:t>B、认同　求同存异</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C、相近　殊途同归</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D、趋同　取长补短</w:t>
      </w:r>
    </w:p>
    <w:p w:rsidR="0053767F" w:rsidRPr="0053767F" w:rsidP="00F13708">
      <w:pPr>
        <w:jc w:val="left"/>
        <w:rPr>
          <w:rFonts w:ascii="华文中宋" w:eastAsia="华文中宋" w:hAnsi="华文中宋"/>
          <w:b/>
          <w:sz w:val="30"/>
          <w:szCs w:val="30"/>
        </w:rPr>
      </w:pPr>
      <w:r w:rsidRPr="0053767F">
        <w:rPr>
          <w:rFonts w:ascii="宋体" w:hAnsi="宋体"/>
          <w:b/>
        </w:rPr>
        <w:t>61．</w:t>
      </w:r>
      <w:r w:rsidRPr="0053767F">
        <w:rPr>
          <w:rFonts w:ascii="华文中宋" w:eastAsia="华文中宋" w:hAnsi="华文中宋"/>
          <w:b/>
          <w:sz w:val="30"/>
          <w:szCs w:val="30"/>
        </w:rPr>
        <w:t>现代和钱币有关的字，像财、货、贡、贷等，都属“贝”部，贝不过是一种介壳，何以用它来表示钱币呢?许慎在《说文解字》中说：“古者贝而宝龟，周而有泉，至秦废贝行钱。”可见中国古代曾经用贝壳当做交易的媒介物，秦以后废贝行钱，但是这种古代的货币制度在文字的形体上还有所保留。 这段文字说明：</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A、从汉字可以看到古代的贝币制度</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B、贝币是一种古老的货币</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C、中古最好的通用钱币从秦代开始</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D、每个汉字都有自己的历史内涵</w:t>
      </w:r>
    </w:p>
    <w:p w:rsidR="0053767F" w:rsidRPr="0053767F" w:rsidP="00F13708">
      <w:pPr>
        <w:jc w:val="left"/>
        <w:rPr>
          <w:rFonts w:ascii="华文中宋" w:eastAsia="华文中宋" w:hAnsi="华文中宋"/>
          <w:b/>
          <w:sz w:val="30"/>
          <w:szCs w:val="30"/>
        </w:rPr>
      </w:pPr>
      <w:r w:rsidRPr="0053767F">
        <w:rPr>
          <w:rFonts w:ascii="宋体" w:hAnsi="宋体"/>
          <w:b/>
        </w:rPr>
        <w:t>62．</w:t>
      </w:r>
      <w:r w:rsidRPr="0053767F">
        <w:rPr>
          <w:rFonts w:ascii="华文中宋" w:eastAsia="华文中宋" w:hAnsi="华文中宋"/>
          <w:b/>
          <w:sz w:val="30"/>
          <w:szCs w:val="30"/>
        </w:rPr>
        <w:t>下列关于日常生活的说法，不正确的是（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A、将装有苏打的盒子敞口放在冰箱里可以除异味</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B、医用消毒酒精的浓度为75%</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C、"坐井观天，所见甚小"是由于光沿直线传播</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D、若电脑着火，即使关掉主机、拔下插头，也不可向电脑泼水</w:t>
      </w:r>
    </w:p>
    <w:p w:rsidR="0053767F" w:rsidRPr="0053767F" w:rsidP="00F13708">
      <w:pPr>
        <w:jc w:val="left"/>
        <w:rPr>
          <w:rFonts w:ascii="华文中宋" w:eastAsia="华文中宋" w:hAnsi="华文中宋"/>
          <w:b/>
          <w:sz w:val="30"/>
          <w:szCs w:val="30"/>
        </w:rPr>
      </w:pPr>
      <w:r w:rsidRPr="0053767F">
        <w:rPr>
          <w:rFonts w:ascii="宋体" w:hAnsi="宋体"/>
          <w:b/>
        </w:rPr>
        <w:t>63．</w:t>
      </w:r>
      <w:r w:rsidRPr="0053767F">
        <w:rPr>
          <w:rFonts w:ascii="华文中宋" w:eastAsia="华文中宋" w:hAnsi="华文中宋"/>
          <w:b/>
          <w:sz w:val="30"/>
          <w:szCs w:val="30"/>
        </w:rPr>
        <w:t>最好的和最宝贵的书，读了以后，会把你带入一个崭新的境界：这样的书会在我们心里唤起__________意识、__________渴望、__________感情；这样的书会从沉睡中把我们唤醒，使我们摆脱困惑的泥潭，引我们走上开拓生活之路的人生。 填入画横线部分最恰当的一项是（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A、强烈的崇高的纯洁的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B、强烈的纯洁的崇高的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C、纯洁的崇高的强烈的</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3767F">
        <w:rPr>
          <w:rFonts w:ascii="华文中宋" w:eastAsia="华文中宋" w:hAnsi="华文中宋"/>
          <w:b/>
          <w:sz w:val="30"/>
          <w:szCs w:val="30"/>
        </w:rPr>
        <w:t>D、崇高的强烈的纯洁的</w:t>
      </w:r>
    </w:p>
    <w:p w:rsidR="0053767F" w:rsidRPr="0053767F" w:rsidP="00F13708">
      <w:pPr>
        <w:jc w:val="left"/>
        <w:rPr>
          <w:rFonts w:ascii="华文中宋" w:eastAsia="华文中宋" w:hAnsi="华文中宋"/>
          <w:b/>
          <w:sz w:val="30"/>
          <w:szCs w:val="30"/>
        </w:rPr>
      </w:pPr>
      <w:r w:rsidRPr="0053767F">
        <w:rPr>
          <w:rFonts w:ascii="宋体" w:hAnsi="宋体"/>
          <w:b/>
        </w:rPr>
        <w:t>64．</w:t>
      </w:r>
      <w:r w:rsidRPr="0053767F">
        <w:rPr>
          <w:rFonts w:ascii="华文中宋" w:eastAsia="华文中宋" w:hAnsi="华文中宋"/>
          <w:b/>
          <w:sz w:val="30"/>
          <w:szCs w:val="30"/>
        </w:rPr>
        <w:t xml:space="preserve">有关历代中央政府对边疆地区的管辖，下列说法不正确的是（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A、汉武帝时班超曾两度出使西域</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B、唐政府在黑水地区建立黑水都督府</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C、元朝政府设立澎湖巡检司管辖澎湖和琉球</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D、清朝雍正时在西藏设驻藏大臣</w:t>
      </w:r>
    </w:p>
    <w:p w:rsidR="0053767F" w:rsidRPr="0053767F" w:rsidP="00F13708">
      <w:pPr>
        <w:jc w:val="left"/>
        <w:rPr>
          <w:rFonts w:ascii="华文中宋" w:eastAsia="华文中宋" w:hAnsi="华文中宋"/>
          <w:b/>
          <w:sz w:val="30"/>
          <w:szCs w:val="30"/>
        </w:rPr>
      </w:pPr>
      <w:r w:rsidRPr="0053767F">
        <w:rPr>
          <w:rFonts w:ascii="宋体" w:hAnsi="宋体"/>
          <w:b/>
        </w:rPr>
        <w:t>65．</w:t>
      </w:r>
      <w:r w:rsidRPr="0053767F">
        <w:rPr>
          <w:rFonts w:ascii="华文中宋" w:eastAsia="华文中宋" w:hAnsi="华文中宋"/>
          <w:b/>
          <w:sz w:val="30"/>
          <w:szCs w:val="30"/>
        </w:rPr>
        <w:t>张某11周岁，小学五年级学生，经常在其学校门口的一家小卖部买零食和一些学习用品，部分赊账，年终时共欠小卖部340元。小卖部老板拿着账单要求张某父亲付款，遭到张某父亲拒绝。 下列说法正确的是（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A、张某购买零食和学习用品的行为是无效的民事行为，其父亲作为监护人，无需赔偿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B、张某购买零食和学习用品的行为是合法有效的民事行为，其父亲作为监护人，应当付款</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C、张某购买零食和学习用品的行为是无效的民事行为，其父亲作为监护人，应当赔偿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D、张某购买零食和学习用品的行为是合法有效的民事行为，应当由其自己付款，不应当由其父亲付款</w:t>
      </w:r>
    </w:p>
    <w:p w:rsidR="0053767F" w:rsidRPr="0053767F" w:rsidP="00F13708">
      <w:pPr>
        <w:jc w:val="left"/>
        <w:rPr>
          <w:rFonts w:ascii="华文中宋" w:eastAsia="华文中宋" w:hAnsi="华文中宋"/>
          <w:b/>
          <w:sz w:val="30"/>
          <w:szCs w:val="30"/>
        </w:rPr>
      </w:pPr>
      <w:r w:rsidRPr="0053767F">
        <w:rPr>
          <w:rFonts w:ascii="宋体" w:hAnsi="宋体"/>
          <w:b/>
        </w:rPr>
        <w:t>66．</w:t>
      </w:r>
      <w:r w:rsidRPr="0053767F">
        <w:rPr>
          <w:rFonts w:ascii="华文中宋" w:eastAsia="华文中宋" w:hAnsi="华文中宋"/>
          <w:b/>
          <w:sz w:val="30"/>
          <w:szCs w:val="30"/>
        </w:rPr>
        <w:t>下列行为中，甲的行为属于犯罪预备的是（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A、甲、乙、丙、丁四人预谋某晚去某超市盗窃，由甲提供一辆三轮车。届时甲因害怕未去，由乙、丙、丁三人用甲提供的三轮车盗走超市的大批名贵手表</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B、甲与乙有仇，遂寻机报复。一天甲得知乙一人在家，便携带匕首向乙家走去，途中突然腹痛，只得返回家中</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3767F">
        <w:rPr>
          <w:rFonts w:ascii="华文中宋" w:eastAsia="华文中宋" w:hAnsi="华文中宋"/>
          <w:b/>
          <w:sz w:val="30"/>
          <w:szCs w:val="30"/>
        </w:rPr>
        <w:t>C、甲于某日携带匕首前往乙家，准备杀乙泄愤，途中遇联防人员巡逻，甲深感害怕，折返家中</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D、甲在树丛中向仇人乙射击，连开了两枪未击中乙，乙因害怕而求饶，甲在能继续开枪的情况下不再开枪</w:t>
      </w:r>
    </w:p>
    <w:p w:rsidR="0053767F" w:rsidRPr="0053767F" w:rsidP="00F13708">
      <w:pPr>
        <w:jc w:val="left"/>
        <w:rPr>
          <w:rFonts w:ascii="华文中宋" w:eastAsia="华文中宋" w:hAnsi="华文中宋"/>
          <w:b/>
          <w:sz w:val="30"/>
          <w:szCs w:val="30"/>
        </w:rPr>
      </w:pPr>
      <w:r w:rsidRPr="0053767F">
        <w:rPr>
          <w:rFonts w:ascii="宋体" w:hAnsi="宋体"/>
          <w:b/>
        </w:rPr>
        <w:t>67．</w:t>
      </w:r>
      <w:r w:rsidRPr="0053767F">
        <w:rPr>
          <w:rFonts w:ascii="华文中宋" w:eastAsia="华文中宋" w:hAnsi="华文中宋"/>
          <w:b/>
          <w:sz w:val="30"/>
          <w:szCs w:val="30"/>
        </w:rPr>
        <w:t>下列日常生活的说法，不正确的是（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A、空调车车窗玻璃设计成双层是为了防止传热</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B、汽车在夜间行驶时，车内一般不开灯，是为了防止车内乘客在司机前的挡风玻璃上成像，干扰司机正确判断</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C、触电时“抽不出”是由于电流形成的磁场吸引着触电处，所以离不开</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D、铅笔笔杆上常有“H”、“B”等标识，“H”越多，代表笔芯越硬；B越多，代表笔芯越软</w:t>
      </w:r>
    </w:p>
    <w:p w:rsidR="0053767F" w:rsidRPr="0053767F" w:rsidP="00F13708">
      <w:pPr>
        <w:jc w:val="left"/>
        <w:rPr>
          <w:rFonts w:ascii="华文中宋" w:eastAsia="华文中宋" w:hAnsi="华文中宋"/>
          <w:b/>
          <w:sz w:val="30"/>
          <w:szCs w:val="30"/>
        </w:rPr>
      </w:pPr>
      <w:r w:rsidRPr="0053767F">
        <w:rPr>
          <w:rFonts w:ascii="宋体" w:hAnsi="宋体"/>
          <w:b/>
        </w:rPr>
        <w:t>68．</w:t>
      </w:r>
      <w:r w:rsidRPr="0053767F">
        <w:rPr>
          <w:rFonts w:ascii="华文中宋" w:eastAsia="华文中宋" w:hAnsi="华文中宋"/>
          <w:b/>
          <w:sz w:val="30"/>
          <w:szCs w:val="30"/>
        </w:rPr>
        <w:t>下列行为中，应以故意杀人罪定罪处罚的是（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A、甲在与钱某争吵中，突然抽出随身携带的匕首向钱某刺一刀后扬长而去，致其重伤</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B、乙在非法拘禁孙某过程中，使用暴力致孙某死亡</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C、丙在绑架李某、向李某家属勒索财物过程中，杀害李某</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D、丁对公共建筑物放火，大火烧毁该建筑物，并且烧死两人</w:t>
      </w:r>
    </w:p>
    <w:p w:rsidR="0053767F" w:rsidRPr="0053767F" w:rsidP="00F13708">
      <w:pPr>
        <w:jc w:val="left"/>
        <w:rPr>
          <w:rFonts w:ascii="华文中宋" w:eastAsia="华文中宋" w:hAnsi="华文中宋"/>
          <w:b/>
          <w:sz w:val="30"/>
          <w:szCs w:val="30"/>
        </w:rPr>
      </w:pPr>
      <w:r w:rsidRPr="0053767F">
        <w:rPr>
          <w:rFonts w:ascii="宋体" w:hAnsi="宋体"/>
          <w:b/>
        </w:rPr>
        <w:t>69．</w:t>
      </w:r>
      <w:r w:rsidRPr="0053767F">
        <w:rPr>
          <w:rFonts w:ascii="华文中宋" w:eastAsia="华文中宋" w:hAnsi="华文中宋"/>
          <w:b/>
          <w:sz w:val="30"/>
          <w:szCs w:val="30"/>
        </w:rPr>
        <w:t xml:space="preserve">酸雨是日益严重的世界环境问题之一，形成酸雨的主要空气污染物是（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多项选择题</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A、氮氧化合物</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B、碳氢化合物</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C、二氧化硫</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D、一氧化碳</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3767F">
        <w:rPr>
          <w:rFonts w:ascii="宋体" w:hAnsi="宋体"/>
          <w:b/>
        </w:rPr>
        <w:t>70．</w:t>
      </w:r>
      <w:r w:rsidRPr="0053767F">
        <w:rPr>
          <w:rFonts w:ascii="华文中宋" w:eastAsia="华文中宋" w:hAnsi="华文中宋"/>
          <w:b/>
          <w:sz w:val="30"/>
          <w:szCs w:val="30"/>
        </w:rPr>
        <w:t xml:space="preserve">盛水的烧杯里有一只盛水的试管，加热烧杯使水沸腾。继续加热，保持烧杯中水始终沸腾，试管中的水：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A、不会沸腾</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B、可以沸腾</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C、用急火加热时，才能沸腾</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D、烧杯里液体的液面超过试管液体液面时，才可以沸腾</w:t>
      </w:r>
    </w:p>
    <w:p w:rsidR="0053767F" w:rsidRPr="0053767F" w:rsidP="00F13708">
      <w:pPr>
        <w:jc w:val="left"/>
        <w:rPr>
          <w:rFonts w:ascii="华文中宋" w:eastAsia="华文中宋" w:hAnsi="华文中宋"/>
          <w:b/>
          <w:sz w:val="30"/>
          <w:szCs w:val="30"/>
        </w:rPr>
      </w:pPr>
      <w:r w:rsidRPr="0053767F">
        <w:rPr>
          <w:rFonts w:ascii="宋体" w:hAnsi="宋体"/>
          <w:b/>
        </w:rPr>
        <w:t>71．</w:t>
      </w:r>
      <w:r w:rsidRPr="0053767F">
        <w:rPr>
          <w:rFonts w:ascii="华文中宋" w:eastAsia="华文中宋" w:hAnsi="华文中宋"/>
          <w:b/>
          <w:sz w:val="30"/>
          <w:szCs w:val="30"/>
        </w:rPr>
        <w:t>磁悬浮列车速度快、无噪声、无污染、无振动，它所使用的材料主要是（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A、信息材料</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B、纳米材料</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C、智能材料</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D、超导材料</w:t>
      </w:r>
    </w:p>
    <w:p w:rsidR="0053767F" w:rsidRPr="0053767F" w:rsidP="00F13708">
      <w:pPr>
        <w:jc w:val="left"/>
        <w:rPr>
          <w:rFonts w:ascii="华文中宋" w:eastAsia="华文中宋" w:hAnsi="华文中宋"/>
          <w:b/>
          <w:sz w:val="30"/>
          <w:szCs w:val="30"/>
        </w:rPr>
      </w:pPr>
      <w:r w:rsidRPr="0053767F">
        <w:rPr>
          <w:rFonts w:ascii="宋体" w:hAnsi="宋体"/>
          <w:b/>
        </w:rPr>
        <w:t>72．</w:t>
      </w:r>
      <w:r w:rsidRPr="0053767F">
        <w:rPr>
          <w:rFonts w:ascii="华文中宋" w:eastAsia="华文中宋" w:hAnsi="华文中宋"/>
          <w:b/>
          <w:sz w:val="30"/>
          <w:szCs w:val="30"/>
        </w:rPr>
        <w:t xml:space="preserve">关于四大文明古国，下列说法正确的是（　　）。  ①古埃及国王美尼斯初步统一埃及；  ②阿育王完成了古代印度半岛的统一大业；  ③赢政建立了中国历史上第一个封建王朝；  ④古代巴比伦位于“新月沃地”的西部。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A、①和②</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B、③和④</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C、①和④</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D、①和③</w:t>
      </w:r>
    </w:p>
    <w:p w:rsidR="0053767F" w:rsidRPr="0053767F" w:rsidP="00F13708">
      <w:pPr>
        <w:jc w:val="left"/>
        <w:rPr>
          <w:rFonts w:ascii="华文中宋" w:eastAsia="华文中宋" w:hAnsi="华文中宋"/>
          <w:b/>
          <w:sz w:val="30"/>
          <w:szCs w:val="30"/>
        </w:rPr>
      </w:pPr>
      <w:r w:rsidRPr="0053767F">
        <w:rPr>
          <w:rFonts w:ascii="宋体" w:hAnsi="宋体"/>
          <w:b/>
        </w:rPr>
        <w:t>73．</w:t>
      </w:r>
      <w:r w:rsidRPr="0053767F">
        <w:rPr>
          <w:rFonts w:ascii="华文中宋" w:eastAsia="华文中宋" w:hAnsi="华文中宋"/>
          <w:b/>
          <w:sz w:val="30"/>
          <w:szCs w:val="30"/>
        </w:rPr>
        <w:t>第二次世界大战后，冷战开始的标志是（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A、“华沙条约”签订</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B、“马歇尔计划”制定</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C、“杜鲁门主义”提出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D、“北大西洋公约”签订</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3767F">
        <w:rPr>
          <w:rFonts w:ascii="宋体" w:hAnsi="宋体"/>
          <w:b/>
        </w:rPr>
        <w:t>74．</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学校体育部采购一批足球和篮球，足球和篮球的定价分别为每个80元和100元。由于购买数量较多，商店分别给予足球25%、篮球20%的折扣，结果共少付了22%。问购买的足球与篮球的数量之比是多少？（）</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 4：5</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 5：6</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 6：5</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 5：4</w:t>
      </w:r>
    </w:p>
    <w:p w:rsidR="0053767F" w:rsidRPr="0053767F" w:rsidP="00F13708">
      <w:pPr>
        <w:jc w:val="left"/>
        <w:rPr>
          <w:rFonts w:ascii="华文中宋" w:eastAsia="华文中宋" w:hAnsi="华文中宋"/>
          <w:b/>
          <w:sz w:val="30"/>
          <w:szCs w:val="30"/>
        </w:rPr>
      </w:pPr>
      <w:r w:rsidRPr="0053767F">
        <w:rPr>
          <w:rFonts w:ascii="宋体" w:hAnsi="宋体"/>
          <w:b/>
        </w:rPr>
        <w:t>75．</w:t>
      </w:r>
      <w:r w:rsidRPr="0053767F">
        <w:rPr>
          <w:rFonts w:ascii="华文中宋" w:eastAsia="华文中宋" w:hAnsi="华文中宋"/>
          <w:b/>
          <w:sz w:val="30"/>
          <w:szCs w:val="30"/>
        </w:rPr>
        <w:t>如果父亲和孩子都是A型血，那么孩子母亲的血型有几种可能?（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A、四种</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B、三种</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C、二种</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D、一种</w:t>
      </w:r>
    </w:p>
    <w:p w:rsidR="0053767F" w:rsidRPr="0053767F" w:rsidP="00F13708">
      <w:pPr>
        <w:jc w:val="left"/>
        <w:rPr>
          <w:rFonts w:ascii="华文中宋" w:eastAsia="华文中宋" w:hAnsi="华文中宋"/>
          <w:b/>
          <w:sz w:val="30"/>
          <w:szCs w:val="30"/>
        </w:rPr>
      </w:pPr>
      <w:r w:rsidRPr="0053767F">
        <w:rPr>
          <w:rFonts w:ascii="宋体" w:hAnsi="宋体"/>
          <w:b/>
        </w:rPr>
        <w:t>76．</w:t>
      </w:r>
      <w:r w:rsidRPr="0053767F">
        <w:rPr>
          <w:rFonts w:ascii="华文中宋" w:eastAsia="华文中宋" w:hAnsi="华文中宋"/>
          <w:b/>
          <w:sz w:val="30"/>
          <w:szCs w:val="30"/>
        </w:rPr>
        <w:t>有氧运动是指人体在氧气充分供应的情况下进行的体育锻炼。即在运动过程中，人体吸人的氧气与需求相等，达到生理上的平衡状态。关于有氧运动，下列说法错误的是（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A、是不是“有氧运动”，衡量的标准是心率</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B、有氧运动强度低，有节奏，持续时间较长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C、有氧运动越多越好</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D、快走、慢跑、游泳、健身操、骑自行车等项目属于有氧运动</w:t>
      </w:r>
    </w:p>
    <w:p w:rsidR="0053767F" w:rsidRPr="0053767F" w:rsidP="00F13708">
      <w:pPr>
        <w:jc w:val="left"/>
        <w:rPr>
          <w:rFonts w:ascii="华文中宋" w:eastAsia="华文中宋" w:hAnsi="华文中宋"/>
          <w:b/>
          <w:sz w:val="30"/>
          <w:szCs w:val="30"/>
        </w:rPr>
      </w:pPr>
      <w:r w:rsidRPr="0053767F">
        <w:rPr>
          <w:rFonts w:ascii="宋体" w:hAnsi="宋体"/>
          <w:b/>
        </w:rPr>
        <w:t>77．</w:t>
      </w:r>
      <w:r w:rsidRPr="0053767F">
        <w:rPr>
          <w:rFonts w:ascii="华文中宋" w:eastAsia="华文中宋" w:hAnsi="华文中宋"/>
          <w:b/>
          <w:sz w:val="30"/>
          <w:szCs w:val="30"/>
        </w:rPr>
        <w:t>北京今年上半年经济增长8%，排全国倒数第一。究其主要原因，汽车限购致GDP降1%。住房限购致GDP降0．7%。没有想到，北京的这一状况，赢得了高声喝彩，在互联网上，发言者绝大多数都表示肯定，有人称北京为各地开了个好头，树了一个好榜样。 以下哪项如果为真，最能解释题干所述现象?</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3767F">
        <w:rPr>
          <w:rFonts w:ascii="华文中宋" w:eastAsia="华文中宋" w:hAnsi="华文中宋"/>
          <w:b/>
          <w:sz w:val="30"/>
          <w:szCs w:val="30"/>
        </w:rPr>
        <w:t>A、唯GDP观的经济发展观念需要彻底改变。经济增加不能以过度地消耗资源、能源和污染环境为代价</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B、堵车带来的不仅仅是居民的时间和经济损失，还让他们身心疲惫，十分痛苦</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C、北京着眼于百姓住房困难和为交通拥堵所累的实际，严格执行限购政策，不在意GDP降速，这些政策使老百姓的生活质量得到提高</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D、房价上涨和GDP增加，仅对极少数房地产从业人员和炒房者有利，不利于绝大多数需要房住的老百姓</w:t>
      </w:r>
    </w:p>
    <w:p w:rsidR="0053767F" w:rsidRPr="0053767F" w:rsidP="00F13708">
      <w:pPr>
        <w:jc w:val="left"/>
        <w:rPr>
          <w:rFonts w:ascii="华文中宋" w:eastAsia="华文中宋" w:hAnsi="华文中宋"/>
          <w:b/>
          <w:sz w:val="30"/>
          <w:szCs w:val="30"/>
        </w:rPr>
      </w:pPr>
      <w:r w:rsidRPr="0053767F">
        <w:rPr>
          <w:rFonts w:ascii="宋体" w:hAnsi="宋体"/>
          <w:b/>
        </w:rPr>
        <w:t>78．</w:t>
      </w:r>
      <w:r w:rsidRPr="0053767F">
        <w:rPr>
          <w:rFonts w:ascii="华文中宋" w:eastAsia="华文中宋" w:hAnsi="华文中宋"/>
          <w:b/>
          <w:sz w:val="30"/>
          <w:szCs w:val="30"/>
        </w:rPr>
        <w:t>将环境分为自然环境和人工环境的依据是（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A、环境功能的不同</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B、环境范围的大小</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C、环境要素的不同</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D、环境要素的形成</w:t>
      </w:r>
    </w:p>
    <w:p w:rsidR="0053767F" w:rsidRPr="0053767F" w:rsidP="00F13708">
      <w:pPr>
        <w:jc w:val="left"/>
        <w:rPr>
          <w:rFonts w:ascii="华文中宋" w:eastAsia="华文中宋" w:hAnsi="华文中宋"/>
          <w:b/>
          <w:sz w:val="30"/>
          <w:szCs w:val="30"/>
        </w:rPr>
      </w:pPr>
      <w:r w:rsidRPr="0053767F">
        <w:rPr>
          <w:rFonts w:ascii="宋体" w:hAnsi="宋体"/>
          <w:b/>
        </w:rPr>
        <w:t>79．</w:t>
      </w:r>
      <w:r w:rsidRPr="0053767F">
        <w:rPr>
          <w:rFonts w:ascii="华文中宋" w:eastAsia="华文中宋" w:hAnsi="华文中宋"/>
          <w:b/>
          <w:sz w:val="30"/>
          <w:szCs w:val="30"/>
        </w:rPr>
        <w:t>政府的经济调节职能主要包括（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A、加强对自然垄断行业的规制</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B、采用适当的政策进行宏观调控</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C、为缩小城乡差别提供政策支持</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D、对区域经济发展给予财政支持</w:t>
      </w:r>
    </w:p>
    <w:p w:rsidR="0053767F" w:rsidRPr="0053767F" w:rsidP="00F13708">
      <w:pPr>
        <w:jc w:val="left"/>
        <w:rPr>
          <w:rFonts w:ascii="华文中宋" w:eastAsia="华文中宋" w:hAnsi="华文中宋"/>
          <w:b/>
          <w:sz w:val="30"/>
          <w:szCs w:val="30"/>
        </w:rPr>
      </w:pPr>
      <w:r w:rsidRPr="0053767F">
        <w:rPr>
          <w:rFonts w:ascii="宋体" w:hAnsi="宋体"/>
          <w:b/>
        </w:rPr>
        <w:t>80．</w:t>
      </w:r>
      <w:r w:rsidRPr="0053767F">
        <w:rPr>
          <w:rFonts w:ascii="华文中宋" w:eastAsia="华文中宋" w:hAnsi="华文中宋"/>
          <w:b/>
          <w:sz w:val="30"/>
          <w:szCs w:val="30"/>
        </w:rPr>
        <w:t>王某与李某系夫妻，二人带女外出旅游，发生车祸全部遇难，但无法确定死亡的先后时间。下列哪一选项是错误的?（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A、推定女儿先于王某和李某死亡</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B、推定王某和李某同时死亡</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C、王某和李某互不继承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D、女儿作为第一顺序继承人继承王某和李某的遗产</w:t>
      </w:r>
    </w:p>
    <w:p w:rsidR="0053767F" w:rsidRPr="0053767F" w:rsidP="0053767F">
      <w:pPr>
        <w:jc w:val="left"/>
        <w:rPr>
          <w:rFonts w:ascii="宋体" w:hAnsi="宋体"/>
          <w:b/>
        </w:rPr>
      </w:pPr>
      <w:r w:rsidRPr="0053767F">
        <w:rPr>
          <w:rFonts w:ascii="微软雅黑" w:eastAsia="微软雅黑" w:hAnsi="微软雅黑"/>
          <w:b/>
          <w:sz w:val="28"/>
        </w:rPr>
        <w:t>三、判断推理</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3767F">
        <w:rPr>
          <w:rFonts w:ascii="宋体" w:hAnsi="宋体"/>
          <w:b/>
        </w:rPr>
        <w:t>81．</w:t>
      </w:r>
      <w:r w:rsidRPr="0053767F">
        <w:rPr>
          <w:rFonts w:ascii="华文中宋" w:eastAsia="华文中宋" w:hAnsi="华文中宋"/>
          <w:b/>
          <w:sz w:val="30"/>
          <w:szCs w:val="30"/>
        </w:rPr>
        <w:t>（　　）对于进攻相当于信奉对于（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A、防御　背弃</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B、勇猛　虔诚</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C、城池　真神</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D、前进　恭敬</w:t>
      </w:r>
    </w:p>
    <w:p w:rsidR="0053767F" w:rsidRPr="0053767F" w:rsidP="00F13708">
      <w:pPr>
        <w:jc w:val="left"/>
        <w:rPr>
          <w:rFonts w:ascii="华文中宋" w:eastAsia="华文中宋" w:hAnsi="华文中宋"/>
          <w:b/>
          <w:sz w:val="30"/>
          <w:szCs w:val="30"/>
        </w:rPr>
      </w:pPr>
      <w:r w:rsidRPr="0053767F">
        <w:rPr>
          <w:rFonts w:ascii="宋体" w:hAnsi="宋体"/>
          <w:b/>
        </w:rPr>
        <w:t>82．</w:t>
      </w:r>
      <w:r w:rsidRPr="0053767F">
        <w:rPr>
          <w:rFonts w:ascii="华文中宋" w:eastAsia="华文中宋" w:hAnsi="华文中宋"/>
          <w:b/>
          <w:sz w:val="30"/>
          <w:szCs w:val="30"/>
        </w:rPr>
        <w:t>现在统计中常用的人均可支配收入由四部分构成，分别是工资性收入、转移性收入、经营性收入和财产性收人。财产性收入一般是指家庭拥有的动产(如银行存款、有价证券等)、不动产(如房屋、车辆、土地、收藏品等)所获得的收入。它包括出让财产使用权所获得的利息、租金、专利收入等；财产营运所获得的红利收入、财产增值收益等。 根据上述定义，下列属于财产性收入的是（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A、王某家传的青花瓷器在展览会上被专家估价为200万元</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B、李某买了一辆载重10吨的货车跑运营，每年收入8万元以上</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C、赵某为公司作出重大贡献，公司给予10万元的奖励</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D、高某在闹市有一间房屋，某厂家在房顶安放了广告牌，并支付给他一定费用</w:t>
      </w:r>
    </w:p>
    <w:p w:rsidR="0053767F" w:rsidRPr="0053767F" w:rsidP="00F13708">
      <w:pPr>
        <w:jc w:val="left"/>
        <w:rPr>
          <w:rFonts w:ascii="华文中宋" w:eastAsia="华文中宋" w:hAnsi="华文中宋"/>
          <w:b/>
          <w:sz w:val="30"/>
          <w:szCs w:val="30"/>
        </w:rPr>
      </w:pPr>
      <w:r w:rsidRPr="0053767F">
        <w:rPr>
          <w:rFonts w:ascii="宋体" w:hAnsi="宋体"/>
          <w:b/>
        </w:rPr>
        <w:t>83．</w:t>
      </w:r>
      <w:r w:rsidRPr="0053767F">
        <w:rPr>
          <w:rFonts w:ascii="华文中宋" w:eastAsia="华文中宋" w:hAnsi="华文中宋"/>
          <w:b/>
          <w:sz w:val="30"/>
          <w:szCs w:val="30"/>
        </w:rPr>
        <w:t>网络成瘾是指个体反复过度使用网络导致的一种精神行为障碍，表现为对使用网络产生强烈欲望，突然停止或减少使用时出现烦躁、注意力不集中、睡眠障碍等。 以下属于网络成瘾的行为症候的是（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A、李小兵高考之后，父母对其上网不再过问，他一不上网就感到精神恍惚</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B、学生张某勤工俭学，为某网吧做管理员，全部业余时间都在网吧，经常睡眠不足</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C、某公司销售部经理整天泡在网上，联络客户、处理订单、工作压力大，使他有些烦躁</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3767F">
        <w:rPr>
          <w:rFonts w:ascii="华文中宋" w:eastAsia="华文中宋" w:hAnsi="华文中宋"/>
          <w:b/>
          <w:sz w:val="30"/>
          <w:szCs w:val="30"/>
        </w:rPr>
        <w:t>D、某职业技术学院电子商务专业的几位学生合伙开了电子购物网站，生意火爆，几乎没时间下线，老师说他们上课都有点心不在焉</w:t>
      </w:r>
    </w:p>
    <w:p w:rsidR="0053767F" w:rsidRPr="0053767F" w:rsidP="00F13708">
      <w:pPr>
        <w:jc w:val="left"/>
        <w:rPr>
          <w:rFonts w:ascii="华文中宋" w:eastAsia="华文中宋" w:hAnsi="华文中宋"/>
          <w:b/>
          <w:sz w:val="30"/>
          <w:szCs w:val="30"/>
        </w:rPr>
      </w:pPr>
      <w:r w:rsidRPr="0053767F">
        <w:rPr>
          <w:rFonts w:ascii="宋体" w:hAnsi="宋体"/>
          <w:b/>
        </w:rPr>
        <w:t>84．</w:t>
      </w:r>
      <w:r w:rsidRPr="0053767F">
        <w:rPr>
          <w:rFonts w:ascii="华文中宋" w:eastAsia="华文中宋" w:hAnsi="华文中宋"/>
          <w:b/>
          <w:sz w:val="30"/>
          <w:szCs w:val="30"/>
        </w:rPr>
        <w:t>①种子公司将种子卖给农民②小麦产量下降③相互推脱责任④小贩收购假种⑤电视台记者采访</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A、④—①—②—⑤—③</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B、④一⑤—③—①—②</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C、③—④—⑤一②—①</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D、⑤—④—①—②—③</w:t>
      </w:r>
    </w:p>
    <w:p w:rsidR="0053767F" w:rsidRPr="0053767F" w:rsidP="00F13708">
      <w:pPr>
        <w:jc w:val="left"/>
        <w:rPr>
          <w:rFonts w:ascii="华文中宋" w:eastAsia="华文中宋" w:hAnsi="华文中宋"/>
          <w:b/>
          <w:sz w:val="30"/>
          <w:szCs w:val="30"/>
        </w:rPr>
      </w:pPr>
      <w:r w:rsidRPr="0053767F">
        <w:rPr>
          <w:rFonts w:ascii="宋体" w:hAnsi="宋体"/>
          <w:b/>
        </w:rPr>
        <w:t>85．</w:t>
      </w:r>
      <w:r w:rsidRPr="0053767F">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A、小芳每次用某个牌子的洗发水时，都会想起自己的初恋男友。因为他一直用这个牌子的洗发水</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B、麦当劳的广告多是以欢乐为主题，并且富有创意，经常让人印象深刻，甚至过目不忘</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C、大伟只要一看见南方黑芝麻糊，就觉得非常亲切，因为会回忆起童年时喝南方黑芝麻糊的幸福时刻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53767F" w:rsidRPr="0053767F" w:rsidP="00F13708">
      <w:pPr>
        <w:jc w:val="left"/>
        <w:rPr>
          <w:rFonts w:ascii="华文中宋" w:eastAsia="华文中宋" w:hAnsi="华文中宋"/>
          <w:b/>
          <w:sz w:val="30"/>
          <w:szCs w:val="30"/>
        </w:rPr>
      </w:pPr>
      <w:r w:rsidRPr="0053767F">
        <w:rPr>
          <w:rFonts w:ascii="宋体" w:hAnsi="宋体"/>
          <w:b/>
        </w:rPr>
        <w:t>86．</w:t>
      </w:r>
      <w:r w:rsidRPr="0053767F">
        <w:rPr>
          <w:rFonts w:ascii="华文中宋" w:eastAsia="华文中宋" w:hAnsi="华文中宋"/>
          <w:b/>
          <w:sz w:val="30"/>
          <w:szCs w:val="30"/>
        </w:rPr>
        <w:t xml:space="preserve">石油：汽油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A、铁矿石：钢铁</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B、木材：家具</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C、水泥：房屋</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D、玻璃：窗户</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3767F">
        <w:rPr>
          <w:rFonts w:ascii="宋体" w:hAnsi="宋体"/>
          <w:b/>
        </w:rPr>
        <w:t>87．</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大学生小王参加研究生入学考试，一共考了四门科目：政治、英语、专业科目一、专业科目二。政治和专业科目一的成绩之和与另外两门科目的成绩之和相等。政治和专业科目二的成绩之和大于另外两门科目的成绩之和。专业科目一的成绩比政治和英语两门科目的成绩之和还高。</w:t>
      </w:r>
      <w:r w:rsidRPr="0053767F">
        <w:rPr>
          <w:rFonts w:ascii="华文中宋" w:eastAsia="华文中宋" w:hAnsi="华文中宋"/>
          <w:b/>
          <w:sz w:val="30"/>
          <w:szCs w:val="30"/>
        </w:rPr>
        <w:t xml:space="preserve"> 根据以上条件，小王四门科目的成绩从高到低依次是（　　）。</w:t>
      </w:r>
      <w:r w:rsidRPr="0053767F">
        <w:rPr>
          <w:rFonts w:ascii="华文中宋" w:eastAsia="华文中宋" w:hAnsi="华文中宋"/>
          <w:b/>
          <w:sz w:val="30"/>
          <w:szCs w:val="30"/>
        </w:rPr>
        <w:t xml:space="preserve">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A、专业科目一、专业科目二、英语、政治</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B、专业科目二、专业科目一、政治、英语</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C、专业科目一、专业科目二、政治、英语</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D、专业科目二、专业科目一、英语、政治</w:t>
      </w:r>
    </w:p>
    <w:p w:rsidR="0053767F" w:rsidRPr="0053767F" w:rsidP="00F13708">
      <w:pPr>
        <w:jc w:val="left"/>
        <w:rPr>
          <w:rFonts w:ascii="华文中宋" w:eastAsia="华文中宋" w:hAnsi="华文中宋"/>
          <w:b/>
          <w:sz w:val="30"/>
          <w:szCs w:val="30"/>
        </w:rPr>
      </w:pPr>
      <w:r w:rsidRPr="0053767F">
        <w:rPr>
          <w:rFonts w:ascii="宋体" w:hAnsi="宋体"/>
          <w:b/>
        </w:rPr>
        <w:t>88．</w:t>
      </w:r>
      <w:r w:rsidRPr="0053767F">
        <w:rPr>
          <w:rFonts w:ascii="华文中宋" w:eastAsia="华文中宋" w:hAnsi="华文中宋"/>
          <w:b/>
          <w:sz w:val="30"/>
          <w:szCs w:val="30"/>
        </w:rPr>
        <w:t>只有当我们能够共同分享一份价值的时候．我们才会去喜爱对方。这就意味着如果你不能够跟某人共同分享价值的话，你也不可能爱上他．甚至更不可能是一种喜爱了!也就是说如果我们没有任何共同之处，我们也不可能分享共同的东西。 由此可以推出：</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A、如果我们没有任何共同之处．那么我们不可能去喜爱对方</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B、如果我们不能够共同分享一份价值．那么我们没有任何共同之处</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C、只有我们喜爱对方．才可能共同分享一份价值</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D、如果我们存在一些共同之处．那么我们就会去喜爱对方</w:t>
      </w:r>
    </w:p>
    <w:p w:rsidR="0053767F" w:rsidRPr="0053767F" w:rsidP="00F13708">
      <w:pPr>
        <w:jc w:val="left"/>
        <w:rPr>
          <w:rFonts w:ascii="华文中宋" w:eastAsia="华文中宋" w:hAnsi="华文中宋"/>
          <w:b/>
          <w:sz w:val="30"/>
          <w:szCs w:val="30"/>
        </w:rPr>
      </w:pPr>
      <w:r w:rsidRPr="0053767F">
        <w:rPr>
          <w:rFonts w:ascii="宋体" w:hAnsi="宋体"/>
          <w:b/>
        </w:rPr>
        <w:t>89．</w:t>
      </w:r>
      <w:r w:rsidRPr="0053767F">
        <w:rPr>
          <w:rFonts w:ascii="华文中宋" w:eastAsia="华文中宋" w:hAnsi="华文中宋"/>
          <w:b/>
          <w:sz w:val="30"/>
          <w:szCs w:val="30"/>
        </w:rPr>
        <w:t>（　　）之于大米相当于（　　）之于面粉</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A、米粉小麦</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B、农民面点师</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C、稀饭早点</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D、稻谷麦子</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53767F">
        <w:rPr>
          <w:rFonts w:ascii="宋体" w:hAnsi="宋体"/>
          <w:b/>
        </w:rPr>
        <w:t>90．</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基层群众性自治组织：是指我国依照宪法和法律有关规定，以城乡居民或村民一定居住地为纽带和范围设立的，并由居民或村民选举产生的成员组成的，实行自我管理、自我教育、自我服务的社会组织。</w:t>
      </w:r>
      <w:r w:rsidRPr="0053767F">
        <w:rPr>
          <w:rFonts w:ascii="华文中宋" w:eastAsia="华文中宋" w:hAnsi="华文中宋"/>
          <w:b/>
          <w:sz w:val="30"/>
          <w:szCs w:val="30"/>
        </w:rPr>
        <w:t xml:space="preserve"> </w:t>
      </w:r>
      <w:r w:rsidRPr="0053767F">
        <w:rPr>
          <w:rFonts w:ascii="华文中宋" w:eastAsia="华文中宋" w:hAnsi="华文中宋"/>
          <w:b/>
          <w:sz w:val="30"/>
          <w:szCs w:val="30"/>
        </w:rPr>
        <w:t xml:space="preserve"> 依据上述定义，下列组织属于基层群众性自治组织（　　）。</w:t>
      </w:r>
      <w:r w:rsidRPr="0053767F">
        <w:rPr>
          <w:rFonts w:ascii="华文中宋" w:eastAsia="华文中宋" w:hAnsi="华文中宋"/>
          <w:b/>
          <w:sz w:val="30"/>
          <w:szCs w:val="30"/>
        </w:rPr>
        <w:t xml:space="preserve">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A、仙霞东区物业业主委员会和仙霞西区物业业主委员会</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B、仙霞村村民委员会和仙霞路居民委员会</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C、仙霞东区物业管理委员会和仙霞西区物业管理委员会</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D、仙霞东区街道办事处和仙霞西区街道办事处</w:t>
      </w:r>
    </w:p>
    <w:p w:rsidR="0053767F" w:rsidRPr="0053767F" w:rsidP="00F13708">
      <w:pPr>
        <w:jc w:val="left"/>
        <w:rPr>
          <w:rFonts w:ascii="华文中宋" w:eastAsia="华文中宋" w:hAnsi="华文中宋"/>
          <w:b/>
          <w:sz w:val="30"/>
          <w:szCs w:val="30"/>
        </w:rPr>
      </w:pPr>
      <w:r w:rsidRPr="0053767F">
        <w:rPr>
          <w:rFonts w:ascii="宋体" w:hAnsi="宋体"/>
          <w:b/>
        </w:rPr>
        <w:t>91．</w:t>
      </w:r>
      <w:r w:rsidRPr="0053767F">
        <w:rPr>
          <w:rFonts w:ascii="华文中宋" w:eastAsia="华文中宋" w:hAnsi="华文中宋"/>
          <w:b/>
          <w:sz w:val="30"/>
          <w:szCs w:val="30"/>
        </w:rPr>
        <w:t>有消息称，某乳业公司广告中称，水牛奶中的铁含量是普通牛奶的59至186倍，维生素A含量为33至473倍。这样的宣传数据遭到了营养专家的质疑．认为在打出的水牛奶宣传广告中涉嫌夸大宣传。 以下各项能够加强营养专家的质疑的一项是：</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A、水牛奶的营养成分含量的确要高于牛奶，但是其售价也高；其“性价比”和牛奶差不多，甚至有可能还略低于牛奶</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B、检测结果显示．水牛奶的维生素A含量仅比市售牛奶高1倍而已</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C、该乳业公司要么是真的无知．要么就是缺乏懂行的营养师</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D、长期摄入水牛奶会发展为慢性中毒．造成食欲减退、脱发、肝舯大、肌肉酸痛等不良后果</w:t>
      </w:r>
    </w:p>
    <w:p w:rsidR="0053767F" w:rsidRPr="0053767F" w:rsidP="00F13708">
      <w:pPr>
        <w:jc w:val="left"/>
        <w:rPr>
          <w:rFonts w:ascii="华文中宋" w:eastAsia="华文中宋" w:hAnsi="华文中宋"/>
          <w:b/>
          <w:sz w:val="30"/>
          <w:szCs w:val="30"/>
        </w:rPr>
      </w:pPr>
      <w:r w:rsidRPr="0053767F">
        <w:rPr>
          <w:rFonts w:ascii="宋体" w:hAnsi="宋体"/>
          <w:b/>
        </w:rPr>
        <w:t>92．</w:t>
      </w:r>
      <w:r w:rsidRPr="0053767F">
        <w:rPr>
          <w:rFonts w:ascii="华文中宋" w:eastAsia="华文中宋" w:hAnsi="华文中宋"/>
          <w:b/>
          <w:sz w:val="30"/>
          <w:szCs w:val="30"/>
        </w:rPr>
        <w:t xml:space="preserve">直接证据是指不经过推理能直接说明案件主要事实，而非只能间接证明某些相关事实的证据。 下列证据属于直接证据的是（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A、韩某杀人案，证明被告人到过案发现场的证人证言</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B、马某盗窃案，被害人陈某关于犯罪给自己造成物质损害的陈述</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C、高某放火案，表明大火系因电器短路引起的录像</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D、吴某投毒案，证明被告人指纹与现场提取的指纹同一的鉴定结论</w:t>
      </w:r>
    </w:p>
    <w:p w:rsidR="0053767F" w:rsidRPr="0053767F" w:rsidP="00F1370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53767F">
        <w:rPr>
          <w:rFonts w:ascii="宋体" w:hAnsi="宋体"/>
          <w:b/>
        </w:rPr>
        <w:t>93．</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色彩意义是词所表示的某种倾向或情调的意义，是概括反映客观对象的次要属性而形成．所以又称之为附属意义。对客观对象不同侧面的次要属性的概括性形成了色彩意义的不同类聚，主要表现为感情色彩、形象色彩、语体风格色彩、时代色彩、外来色彩、地方色彩、民族色彩等。</w:t>
      </w:r>
      <w:r w:rsidRPr="0053767F">
        <w:rPr>
          <w:rFonts w:ascii="华文中宋" w:eastAsia="华文中宋" w:hAnsi="华文中宋"/>
          <w:b/>
          <w:sz w:val="30"/>
          <w:szCs w:val="30"/>
        </w:rPr>
        <w:t xml:space="preserve"> 根据上述定义，下列不属于词的色彩意义的是：</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A、“秋风”使人觉得悲凉</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B、“杏林”代称中医学界</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C、“苍穹”多用于书面语</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D、“雪白”含视觉形象感</w:t>
      </w:r>
    </w:p>
    <w:p w:rsidR="0053767F" w:rsidRPr="0053767F" w:rsidP="00F13708">
      <w:pPr>
        <w:jc w:val="left"/>
        <w:rPr>
          <w:rFonts w:ascii="华文中宋" w:eastAsia="华文中宋" w:hAnsi="华文中宋"/>
          <w:b/>
          <w:sz w:val="30"/>
          <w:szCs w:val="30"/>
        </w:rPr>
      </w:pPr>
      <w:r w:rsidRPr="0053767F">
        <w:rPr>
          <w:rFonts w:ascii="宋体" w:hAnsi="宋体"/>
          <w:b/>
        </w:rPr>
        <w:t>94．</w:t>
      </w:r>
      <w:r w:rsidRPr="0053767F">
        <w:rPr>
          <w:rFonts w:ascii="华文中宋" w:eastAsia="华文中宋" w:hAnsi="华文中宋"/>
          <w:b/>
          <w:sz w:val="30"/>
          <w:szCs w:val="30"/>
        </w:rPr>
        <w:t>（　　）对于氯化氢相当于石灰水对于（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A、硫酸钠</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B、盐酸氢氧化钙</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C、氨水氯化钙</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D、甲烷氯氧化钠</w:t>
      </w:r>
    </w:p>
    <w:p w:rsidR="0053767F" w:rsidRPr="0053767F" w:rsidP="00F13708">
      <w:pPr>
        <w:jc w:val="left"/>
        <w:rPr>
          <w:rFonts w:ascii="华文中宋" w:eastAsia="华文中宋" w:hAnsi="华文中宋"/>
          <w:b/>
          <w:sz w:val="30"/>
          <w:szCs w:val="30"/>
        </w:rPr>
      </w:pPr>
      <w:r w:rsidRPr="0053767F">
        <w:rPr>
          <w:rFonts w:ascii="宋体" w:hAnsi="宋体"/>
          <w:b/>
        </w:rPr>
        <w:t>95．</w:t>
      </w:r>
      <w:r w:rsidRPr="0053767F">
        <w:rPr>
          <w:rFonts w:ascii="华文中宋" w:eastAsia="华文中宋" w:hAnsi="华文中宋"/>
          <w:b/>
          <w:sz w:val="30"/>
          <w:szCs w:val="30"/>
        </w:rPr>
        <w:t xml:space="preserve">美国社会学家默顿将社会功能划分为显功能和潜功能两个层次。显功能是有助于系统的调整和适应的客观后果，这种适应和调整是系统中的参与者所期望达到或能预料、认识到的。潜功能是没有被预料也没有被认识的客观后果。 下列选项不包含对潜功能描述的一项是（　　）。 </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A、电视剧《渴望》播放期问，万人空巷，社会治安明显好转</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B、来自偏远山区的小刘为了摆脱贫困，让父母过上好日子，从小刻苦学习，做事认真，没 几年功夫就成为一家大型企业的负责人，也使自己成为家乡父老教育孩子的榜样</w:t>
      </w:r>
    </w:p>
    <w:p w:rsidR="0053767F" w:rsidRPr="0053767F" w:rsidP="00F13708">
      <w:pPr>
        <w:jc w:val="left"/>
        <w:rPr>
          <w:rFonts w:ascii="华文中宋" w:eastAsia="华文中宋" w:hAnsi="华文中宋"/>
          <w:b/>
          <w:sz w:val="30"/>
          <w:szCs w:val="30"/>
        </w:rPr>
      </w:pPr>
      <w:r w:rsidRPr="0053767F">
        <w:rPr>
          <w:rFonts w:ascii="华文中宋" w:eastAsia="华文中宋" w:hAnsi="华文中宋"/>
          <w:b/>
          <w:sz w:val="30"/>
          <w:szCs w:val="30"/>
        </w:rPr>
        <w:t>C、张某根据自己的家庭收入状况，贷款30万买了一套房子，由于利率上升，自己的生活变得捉襟见肘</w:t>
      </w:r>
      <w:r w:rsidRPr="0053767F">
        <w:rPr>
          <w:rFonts w:ascii="华文中宋" w:eastAsia="华文中宋" w:hAnsi="华文中宋"/>
          <w:b/>
          <w:sz w:val="30"/>
          <w:szCs w:val="30"/>
        </w:rPr>
        <w:br/>
      </w:r>
      <w:r w:rsidRPr="0053767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https://d.book118.com/878032102032006043</w:t>
        </w:r>
      </w:hyperlink>
    </w:p>
    <w:p w:rsidR="0053767F" w:rsidRPr="0053767F" w:rsidP="00F1370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3767F"/>
    <w:rsid w:val="00622F25"/>
    <w:rsid w:val="006B2EBA"/>
    <w:rsid w:val="00850032"/>
    <w:rsid w:val="008D2EAE"/>
    <w:rsid w:val="008F1F6E"/>
    <w:rsid w:val="008F55F2"/>
    <w:rsid w:val="00911EF2"/>
    <w:rsid w:val="00A12C77"/>
    <w:rsid w:val="00C57401"/>
    <w:rsid w:val="00F1370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7803210203200604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6360</Words>
  <Characters>36257</Characters>
  <Application>Microsoft Office Word</Application>
  <DocSecurity>0</DocSecurity>
  <Lines>302</Lines>
  <Paragraphs>85</Paragraphs>
  <ScaleCrop>false</ScaleCrop>
  <Company>微软中国</Company>
  <LinksUpToDate>false</LinksUpToDate>
  <CharactersWithSpaces>42532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2023-06-03T05:29:00Z</dcterms:created>
  <dcterms:modified xsi:type="dcterms:W3CDTF">2023-06-03T05:29:00Z</dcterms:modified>
</cp:coreProperties>
</file>