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2021-2026年中国铸造机械行业发展分析及投资前景预测报告</w:t>
      </w:r>
    </w:p>
    <w:sdt>
      <w:sdtPr>
        <w:rPr>
          <w:rFonts w:ascii="宋体" w:eastAsia="宋体" w:hAnsi="宋体" w:cstheme="minorBidi"/>
          <w:kern w:val="2"/>
          <w:sz w:val="21"/>
          <w:szCs w:val="24"/>
          <w:lang w:val="en-US" w:eastAsia="zh-CN" w:bidi="ar-SA"/>
        </w:rPr>
        <w:id w:val="147458929"/>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29338" w:history="1">
            <w:r>
              <w:rPr>
                <w:rFonts w:hint="eastAsia"/>
                <w:b/>
              </w:rPr>
              <w:t>一、引言</w:t>
            </w:r>
            <w:r>
              <w:rPr>
                <w:b/>
              </w:rPr>
              <w:tab/>
            </w:r>
            <w:r>
              <w:rPr>
                <w:b/>
              </w:rPr>
              <w:fldChar w:fldCharType="begin"/>
            </w:r>
            <w:r>
              <w:rPr>
                <w:b/>
              </w:rPr>
              <w:instrText xml:space="preserve"> PAGEREF _Toc29338 \h </w:instrText>
            </w:r>
            <w:r>
              <w:rPr>
                <w:b/>
              </w:rPr>
              <w:fldChar w:fldCharType="separate"/>
            </w:r>
            <w:r>
              <w:rPr>
                <w:b/>
              </w:rPr>
              <w:t>4</w:t>
            </w:r>
            <w:r>
              <w:rPr>
                <w:b/>
              </w:rPr>
              <w:fldChar w:fldCharType="end"/>
            </w:r>
          </w:hyperlink>
        </w:p>
        <w:p>
          <w:pPr>
            <w:pStyle w:val="WPSOffice1"/>
            <w:tabs>
              <w:tab w:val="right" w:leader="dot" w:pos="8306"/>
            </w:tabs>
            <w:rPr>
              <w:b/>
            </w:rPr>
          </w:pPr>
          <w:hyperlink w:anchor="_Toc2835" w:history="1">
            <w:r>
              <w:rPr>
                <w:rFonts w:hint="eastAsia"/>
                <w:b/>
              </w:rPr>
              <w:t>二、行业概述</w:t>
            </w:r>
            <w:r>
              <w:rPr>
                <w:b/>
              </w:rPr>
              <w:tab/>
            </w:r>
            <w:r>
              <w:rPr>
                <w:b/>
              </w:rPr>
              <w:fldChar w:fldCharType="begin"/>
            </w:r>
            <w:r>
              <w:rPr>
                <w:b/>
              </w:rPr>
              <w:instrText xml:space="preserve"> PAGEREF _Toc2835 \h </w:instrText>
            </w:r>
            <w:r>
              <w:rPr>
                <w:b/>
              </w:rPr>
              <w:fldChar w:fldCharType="separate"/>
            </w:r>
            <w:r>
              <w:rPr>
                <w:b/>
              </w:rPr>
              <w:t>4</w:t>
            </w:r>
            <w:r>
              <w:rPr>
                <w:b/>
              </w:rPr>
              <w:fldChar w:fldCharType="end"/>
            </w:r>
          </w:hyperlink>
        </w:p>
        <w:p>
          <w:pPr>
            <w:pStyle w:val="WPSOffice1"/>
            <w:tabs>
              <w:tab w:val="right" w:leader="dot" w:pos="8306"/>
            </w:tabs>
            <w:rPr>
              <w:b/>
            </w:rPr>
          </w:pPr>
          <w:hyperlink w:anchor="_Toc14392" w:history="1">
            <w:r>
              <w:rPr>
                <w:rFonts w:hint="eastAsia"/>
                <w:b/>
              </w:rPr>
              <w:t>三、发展趋势</w:t>
            </w:r>
            <w:r>
              <w:rPr>
                <w:b/>
              </w:rPr>
              <w:tab/>
            </w:r>
            <w:r>
              <w:rPr>
                <w:b/>
              </w:rPr>
              <w:fldChar w:fldCharType="begin"/>
            </w:r>
            <w:r>
              <w:rPr>
                <w:b/>
              </w:rPr>
              <w:instrText xml:space="preserve"> PAGEREF _Toc14392 \h </w:instrText>
            </w:r>
            <w:r>
              <w:rPr>
                <w:b/>
              </w:rPr>
              <w:fldChar w:fldCharType="separate"/>
            </w:r>
            <w:r>
              <w:rPr>
                <w:b/>
              </w:rPr>
              <w:t>4</w:t>
            </w:r>
            <w:r>
              <w:rPr>
                <w:b/>
              </w:rPr>
              <w:fldChar w:fldCharType="end"/>
            </w:r>
          </w:hyperlink>
        </w:p>
        <w:p>
          <w:pPr>
            <w:pStyle w:val="WPSOffice1"/>
            <w:tabs>
              <w:tab w:val="right" w:leader="dot" w:pos="8306"/>
            </w:tabs>
            <w:rPr>
              <w:b/>
            </w:rPr>
          </w:pPr>
          <w:hyperlink w:anchor="_Toc27404" w:history="1">
            <w:r>
              <w:rPr>
                <w:rFonts w:hint="eastAsia"/>
                <w:b/>
              </w:rPr>
              <w:t>四、投资前景</w:t>
            </w:r>
            <w:r>
              <w:rPr>
                <w:b/>
              </w:rPr>
              <w:tab/>
            </w:r>
            <w:r>
              <w:rPr>
                <w:b/>
              </w:rPr>
              <w:fldChar w:fldCharType="begin"/>
            </w:r>
            <w:r>
              <w:rPr>
                <w:b/>
              </w:rPr>
              <w:instrText xml:space="preserve"> PAGEREF _Toc27404 \h </w:instrText>
            </w:r>
            <w:r>
              <w:rPr>
                <w:b/>
              </w:rPr>
              <w:fldChar w:fldCharType="separate"/>
            </w:r>
            <w:r>
              <w:rPr>
                <w:b/>
              </w:rPr>
              <w:t>4</w:t>
            </w:r>
            <w:r>
              <w:rPr>
                <w:b/>
              </w:rPr>
              <w:fldChar w:fldCharType="end"/>
            </w:r>
          </w:hyperlink>
        </w:p>
        <w:p>
          <w:pPr>
            <w:pStyle w:val="WPSOffice1"/>
            <w:tabs>
              <w:tab w:val="right" w:leader="dot" w:pos="8306"/>
            </w:tabs>
            <w:rPr>
              <w:b/>
            </w:rPr>
          </w:pPr>
          <w:hyperlink w:anchor="_Toc2549" w:history="1">
            <w:r>
              <w:rPr>
                <w:rFonts w:hint="eastAsia"/>
                <w:b/>
              </w:rPr>
              <w:t>五、结论</w:t>
            </w:r>
            <w:r>
              <w:rPr>
                <w:b/>
              </w:rPr>
              <w:tab/>
            </w:r>
            <w:r>
              <w:rPr>
                <w:b/>
              </w:rPr>
              <w:fldChar w:fldCharType="begin"/>
            </w:r>
            <w:r>
              <w:rPr>
                <w:b/>
              </w:rPr>
              <w:instrText xml:space="preserve"> PAGEREF _Toc2549 \h </w:instrText>
            </w:r>
            <w:r>
              <w:rPr>
                <w:b/>
              </w:rPr>
              <w:fldChar w:fldCharType="separate"/>
            </w:r>
            <w:r>
              <w:rPr>
                <w:b/>
              </w:rPr>
              <w:t>4</w:t>
            </w:r>
            <w:r>
              <w:rPr>
                <w:b/>
              </w:rPr>
              <w:fldChar w:fldCharType="end"/>
            </w:r>
          </w:hyperlink>
        </w:p>
        <w:p>
          <w:pPr>
            <w:pStyle w:val="WPSOffice1"/>
            <w:tabs>
              <w:tab w:val="right" w:leader="dot" w:pos="8306"/>
            </w:tabs>
            <w:rPr>
              <w:b/>
            </w:rPr>
          </w:pPr>
          <w:hyperlink w:anchor="_Toc5245" w:history="1">
            <w:r>
              <w:rPr>
                <w:rFonts w:hint="eastAsia"/>
                <w:b/>
              </w:rPr>
              <w:t>一、报告目的和背景</w:t>
            </w:r>
            <w:r>
              <w:rPr>
                <w:b/>
              </w:rPr>
              <w:tab/>
            </w:r>
            <w:r>
              <w:rPr>
                <w:b/>
              </w:rPr>
              <w:fldChar w:fldCharType="begin"/>
            </w:r>
            <w:r>
              <w:rPr>
                <w:b/>
              </w:rPr>
              <w:instrText xml:space="preserve"> PAGEREF _Toc5245 \h </w:instrText>
            </w:r>
            <w:r>
              <w:rPr>
                <w:b/>
              </w:rPr>
              <w:fldChar w:fldCharType="separate"/>
            </w:r>
            <w:r>
              <w:rPr>
                <w:b/>
              </w:rPr>
              <w:t>4</w:t>
            </w:r>
            <w:r>
              <w:rPr>
                <w:b/>
              </w:rPr>
              <w:fldChar w:fldCharType="end"/>
            </w:r>
          </w:hyperlink>
        </w:p>
        <w:p>
          <w:pPr>
            <w:pStyle w:val="WPSOffice1"/>
            <w:tabs>
              <w:tab w:val="right" w:leader="dot" w:pos="8306"/>
            </w:tabs>
            <w:rPr>
              <w:b/>
            </w:rPr>
          </w:pPr>
          <w:hyperlink w:anchor="_Toc22222" w:history="1">
            <w:r>
              <w:rPr>
                <w:rFonts w:hint="eastAsia"/>
                <w:b/>
              </w:rPr>
              <w:t>二、研究范围和方法</w:t>
            </w:r>
            <w:r>
              <w:rPr>
                <w:b/>
              </w:rPr>
              <w:tab/>
            </w:r>
            <w:r>
              <w:rPr>
                <w:b/>
              </w:rPr>
              <w:fldChar w:fldCharType="begin"/>
            </w:r>
            <w:r>
              <w:rPr>
                <w:b/>
              </w:rPr>
              <w:instrText xml:space="preserve"> PAGEREF _Toc22222 \h </w:instrText>
            </w:r>
            <w:r>
              <w:rPr>
                <w:b/>
              </w:rPr>
              <w:fldChar w:fldCharType="separate"/>
            </w:r>
            <w:r>
              <w:rPr>
                <w:b/>
              </w:rPr>
              <w:t>4</w:t>
            </w:r>
            <w:r>
              <w:rPr>
                <w:b/>
              </w:rPr>
              <w:fldChar w:fldCharType="end"/>
            </w:r>
          </w:hyperlink>
        </w:p>
        <w:p>
          <w:pPr>
            <w:pStyle w:val="WPSOffice1"/>
            <w:tabs>
              <w:tab w:val="right" w:leader="dot" w:pos="8306"/>
            </w:tabs>
            <w:rPr>
              <w:b/>
            </w:rPr>
          </w:pPr>
          <w:hyperlink w:anchor="_Toc25358" w:history="1">
            <w:r>
              <w:rPr>
                <w:rFonts w:hint="eastAsia"/>
                <w:b/>
              </w:rPr>
              <w:t>三、主要发现和结论</w:t>
            </w:r>
            <w:r>
              <w:rPr>
                <w:b/>
              </w:rPr>
              <w:tab/>
            </w:r>
            <w:r>
              <w:rPr>
                <w:b/>
              </w:rPr>
              <w:fldChar w:fldCharType="begin"/>
            </w:r>
            <w:r>
              <w:rPr>
                <w:b/>
              </w:rPr>
              <w:instrText xml:space="preserve"> PAGEREF _Toc25358 \h </w:instrText>
            </w:r>
            <w:r>
              <w:rPr>
                <w:b/>
              </w:rPr>
              <w:fldChar w:fldCharType="separate"/>
            </w:r>
            <w:r>
              <w:rPr>
                <w:b/>
              </w:rPr>
              <w:t>4</w:t>
            </w:r>
            <w:r>
              <w:rPr>
                <w:b/>
              </w:rPr>
              <w:fldChar w:fldCharType="end"/>
            </w:r>
          </w:hyperlink>
        </w:p>
        <w:p>
          <w:pPr>
            <w:pStyle w:val="WPSOffice1"/>
            <w:tabs>
              <w:tab w:val="right" w:leader="dot" w:pos="8306"/>
            </w:tabs>
            <w:rPr>
              <w:b/>
            </w:rPr>
          </w:pPr>
          <w:hyperlink w:anchor="_Toc6628" w:history="1">
            <w:r>
              <w:rPr>
                <w:rFonts w:hint="eastAsia"/>
                <w:b/>
              </w:rPr>
              <w:t>四、报告结构和内容</w:t>
            </w:r>
            <w:r>
              <w:rPr>
                <w:b/>
              </w:rPr>
              <w:tab/>
            </w:r>
            <w:r>
              <w:rPr>
                <w:b/>
              </w:rPr>
              <w:fldChar w:fldCharType="begin"/>
            </w:r>
            <w:r>
              <w:rPr>
                <w:b/>
              </w:rPr>
              <w:instrText xml:space="preserve"> PAGEREF _Toc6628 \h </w:instrText>
            </w:r>
            <w:r>
              <w:rPr>
                <w:b/>
              </w:rPr>
              <w:fldChar w:fldCharType="separate"/>
            </w:r>
            <w:r>
              <w:rPr>
                <w:b/>
              </w:rPr>
              <w:t>5</w:t>
            </w:r>
            <w:r>
              <w:rPr>
                <w:b/>
              </w:rPr>
              <w:fldChar w:fldCharType="end"/>
            </w:r>
          </w:hyperlink>
        </w:p>
        <w:p>
          <w:pPr>
            <w:pStyle w:val="WPSOffice1"/>
            <w:tabs>
              <w:tab w:val="right" w:leader="dot" w:pos="8306"/>
            </w:tabs>
            <w:rPr>
              <w:b/>
            </w:rPr>
          </w:pPr>
          <w:hyperlink w:anchor="_Toc8978" w:history="1">
            <w:r>
              <w:rPr>
                <w:rFonts w:hint="eastAsia"/>
                <w:b/>
              </w:rPr>
              <w:t>五、报告价值和意义</w:t>
            </w:r>
            <w:r>
              <w:rPr>
                <w:b/>
              </w:rPr>
              <w:tab/>
            </w:r>
            <w:r>
              <w:rPr>
                <w:b/>
              </w:rPr>
              <w:fldChar w:fldCharType="begin"/>
            </w:r>
            <w:r>
              <w:rPr>
                <w:b/>
              </w:rPr>
              <w:instrText xml:space="preserve"> PAGEREF _Toc8978 \h </w:instrText>
            </w:r>
            <w:r>
              <w:rPr>
                <w:b/>
              </w:rPr>
              <w:fldChar w:fldCharType="separate"/>
            </w:r>
            <w:r>
              <w:rPr>
                <w:b/>
              </w:rPr>
              <w:t>5</w:t>
            </w:r>
            <w:r>
              <w:rPr>
                <w:b/>
              </w:rPr>
              <w:fldChar w:fldCharType="end"/>
            </w:r>
          </w:hyperlink>
        </w:p>
        <w:p>
          <w:pPr>
            <w:pStyle w:val="WPSOffice1"/>
            <w:tabs>
              <w:tab w:val="right" w:leader="dot" w:pos="8306"/>
            </w:tabs>
            <w:rPr>
              <w:b/>
            </w:rPr>
          </w:pPr>
          <w:hyperlink w:anchor="_Toc32040" w:history="1">
            <w:r>
              <w:rPr>
                <w:rFonts w:hint="eastAsia"/>
                <w:b/>
              </w:rPr>
              <w:t>一、报告概述</w:t>
            </w:r>
            <w:r>
              <w:rPr>
                <w:b/>
              </w:rPr>
              <w:tab/>
            </w:r>
            <w:r>
              <w:rPr>
                <w:b/>
              </w:rPr>
              <w:fldChar w:fldCharType="begin"/>
            </w:r>
            <w:r>
              <w:rPr>
                <w:b/>
              </w:rPr>
              <w:instrText xml:space="preserve"> PAGEREF _Toc32040 \h </w:instrText>
            </w:r>
            <w:r>
              <w:rPr>
                <w:b/>
              </w:rPr>
              <w:fldChar w:fldCharType="separate"/>
            </w:r>
            <w:r>
              <w:rPr>
                <w:b/>
              </w:rPr>
              <w:t>7</w:t>
            </w:r>
            <w:r>
              <w:rPr>
                <w:b/>
              </w:rPr>
              <w:fldChar w:fldCharType="end"/>
            </w:r>
          </w:hyperlink>
        </w:p>
        <w:p>
          <w:pPr>
            <w:pStyle w:val="WPSOffice1"/>
            <w:tabs>
              <w:tab w:val="right" w:leader="dot" w:pos="8306"/>
            </w:tabs>
            <w:rPr>
              <w:b/>
            </w:rPr>
          </w:pPr>
          <w:hyperlink w:anchor="_Toc20981" w:history="1">
            <w:r>
              <w:rPr>
                <w:rFonts w:hint="eastAsia"/>
                <w:b/>
              </w:rPr>
              <w:t>二、报告目的和价值</w:t>
            </w:r>
            <w:r>
              <w:rPr>
                <w:b/>
              </w:rPr>
              <w:tab/>
            </w:r>
            <w:r>
              <w:rPr>
                <w:b/>
              </w:rPr>
              <w:fldChar w:fldCharType="begin"/>
            </w:r>
            <w:r>
              <w:rPr>
                <w:b/>
              </w:rPr>
              <w:instrText xml:space="preserve"> PAGEREF _Toc20981 \h </w:instrText>
            </w:r>
            <w:r>
              <w:rPr>
                <w:b/>
              </w:rPr>
              <w:fldChar w:fldCharType="separate"/>
            </w:r>
            <w:r>
              <w:rPr>
                <w:b/>
              </w:rPr>
              <w:t>7</w:t>
            </w:r>
            <w:r>
              <w:rPr>
                <w:b/>
              </w:rPr>
              <w:fldChar w:fldCharType="end"/>
            </w:r>
          </w:hyperlink>
        </w:p>
        <w:p>
          <w:pPr>
            <w:pStyle w:val="WPSOffice1"/>
            <w:tabs>
              <w:tab w:val="right" w:leader="dot" w:pos="8306"/>
            </w:tabs>
            <w:rPr>
              <w:b/>
            </w:rPr>
          </w:pPr>
          <w:hyperlink w:anchor="_Toc7824" w:history="1">
            <w:r>
              <w:rPr>
                <w:rFonts w:hint="eastAsia"/>
                <w:b/>
              </w:rPr>
              <w:t>三、报告范围和方法</w:t>
            </w:r>
            <w:r>
              <w:rPr>
                <w:b/>
              </w:rPr>
              <w:tab/>
            </w:r>
            <w:r>
              <w:rPr>
                <w:b/>
              </w:rPr>
              <w:fldChar w:fldCharType="begin"/>
            </w:r>
            <w:r>
              <w:rPr>
                <w:b/>
              </w:rPr>
              <w:instrText xml:space="preserve"> PAGEREF _Toc7824 \h </w:instrText>
            </w:r>
            <w:r>
              <w:rPr>
                <w:b/>
              </w:rPr>
              <w:fldChar w:fldCharType="separate"/>
            </w:r>
            <w:r>
              <w:rPr>
                <w:b/>
              </w:rPr>
              <w:t>7</w:t>
            </w:r>
            <w:r>
              <w:rPr>
                <w:b/>
              </w:rPr>
              <w:fldChar w:fldCharType="end"/>
            </w:r>
          </w:hyperlink>
        </w:p>
        <w:p>
          <w:pPr>
            <w:pStyle w:val="WPSOffice1"/>
            <w:tabs>
              <w:tab w:val="right" w:leader="dot" w:pos="8306"/>
            </w:tabs>
            <w:rPr>
              <w:b/>
            </w:rPr>
          </w:pPr>
          <w:hyperlink w:anchor="_Toc15146" w:history="1">
            <w:r>
              <w:rPr>
                <w:rFonts w:hint="eastAsia"/>
                <w:b/>
              </w:rPr>
              <w:t>四、报告结构和分析</w:t>
            </w:r>
            <w:r>
              <w:rPr>
                <w:b/>
              </w:rPr>
              <w:tab/>
            </w:r>
            <w:r>
              <w:rPr>
                <w:b/>
              </w:rPr>
              <w:fldChar w:fldCharType="begin"/>
            </w:r>
            <w:r>
              <w:rPr>
                <w:b/>
              </w:rPr>
              <w:instrText xml:space="preserve"> PAGEREF _Toc15146 \h </w:instrText>
            </w:r>
            <w:r>
              <w:rPr>
                <w:b/>
              </w:rPr>
              <w:fldChar w:fldCharType="separate"/>
            </w:r>
            <w:r>
              <w:rPr>
                <w:b/>
              </w:rPr>
              <w:t>7</w:t>
            </w:r>
            <w:r>
              <w:rPr>
                <w:b/>
              </w:rPr>
              <w:fldChar w:fldCharType="end"/>
            </w:r>
          </w:hyperlink>
        </w:p>
        <w:p>
          <w:pPr>
            <w:pStyle w:val="WPSOffice1"/>
            <w:tabs>
              <w:tab w:val="right" w:leader="dot" w:pos="8306"/>
            </w:tabs>
            <w:rPr>
              <w:b/>
            </w:rPr>
          </w:pPr>
          <w:hyperlink w:anchor="_Toc29645" w:history="1">
            <w:r>
              <w:rPr>
                <w:rFonts w:hint="eastAsia"/>
                <w:b/>
              </w:rPr>
              <w:t>五、报告数据来源和局限性</w:t>
            </w:r>
            <w:r>
              <w:rPr>
                <w:b/>
              </w:rPr>
              <w:tab/>
            </w:r>
            <w:r>
              <w:rPr>
                <w:b/>
              </w:rPr>
              <w:fldChar w:fldCharType="begin"/>
            </w:r>
            <w:r>
              <w:rPr>
                <w:b/>
              </w:rPr>
              <w:instrText xml:space="preserve"> PAGEREF _Toc29645 \h </w:instrText>
            </w:r>
            <w:r>
              <w:rPr>
                <w:b/>
              </w:rPr>
              <w:fldChar w:fldCharType="separate"/>
            </w:r>
            <w:r>
              <w:rPr>
                <w:b/>
              </w:rPr>
              <w:t>7</w:t>
            </w:r>
            <w:r>
              <w:rPr>
                <w:b/>
              </w:rPr>
              <w:fldChar w:fldCharType="end"/>
            </w:r>
          </w:hyperlink>
        </w:p>
        <w:p>
          <w:pPr>
            <w:pStyle w:val="WPSOffice1"/>
            <w:tabs>
              <w:tab w:val="right" w:leader="dot" w:pos="8306"/>
            </w:tabs>
            <w:rPr>
              <w:b/>
            </w:rPr>
          </w:pPr>
          <w:hyperlink w:anchor="_Toc7547" w:history="1">
            <w:r>
              <w:rPr>
                <w:rFonts w:hint="eastAsia"/>
                <w:b/>
              </w:rPr>
              <w:t>六、报告结论和建议</w:t>
            </w:r>
            <w:r>
              <w:rPr>
                <w:b/>
              </w:rPr>
              <w:tab/>
            </w:r>
            <w:r>
              <w:rPr>
                <w:b/>
              </w:rPr>
              <w:fldChar w:fldCharType="begin"/>
            </w:r>
            <w:r>
              <w:rPr>
                <w:b/>
              </w:rPr>
              <w:instrText xml:space="preserve"> PAGEREF _Toc7547 \h </w:instrText>
            </w:r>
            <w:r>
              <w:rPr>
                <w:b/>
              </w:rPr>
              <w:fldChar w:fldCharType="separate"/>
            </w:r>
            <w:r>
              <w:rPr>
                <w:b/>
              </w:rPr>
              <w:t>7</w:t>
            </w:r>
            <w:r>
              <w:rPr>
                <w:b/>
              </w:rPr>
              <w:fldChar w:fldCharType="end"/>
            </w:r>
          </w:hyperlink>
        </w:p>
        <w:p>
          <w:pPr>
            <w:pStyle w:val="WPSOffice1"/>
            <w:tabs>
              <w:tab w:val="right" w:leader="dot" w:pos="8306"/>
            </w:tabs>
            <w:rPr>
              <w:b/>
            </w:rPr>
          </w:pPr>
          <w:hyperlink w:anchor="_Toc26844" w:history="1">
            <w:r>
              <w:rPr>
                <w:rFonts w:hint="eastAsia"/>
                <w:b/>
              </w:rPr>
              <w:t>七、报告附表和附件</w:t>
            </w:r>
            <w:r>
              <w:rPr>
                <w:b/>
              </w:rPr>
              <w:tab/>
            </w:r>
            <w:r>
              <w:rPr>
                <w:b/>
              </w:rPr>
              <w:fldChar w:fldCharType="begin"/>
            </w:r>
            <w:r>
              <w:rPr>
                <w:b/>
              </w:rPr>
              <w:instrText xml:space="preserve"> PAGEREF _Toc26844 \h </w:instrText>
            </w:r>
            <w:r>
              <w:rPr>
                <w:b/>
              </w:rPr>
              <w:fldChar w:fldCharType="separate"/>
            </w:r>
            <w:r>
              <w:rPr>
                <w:b/>
              </w:rPr>
              <w:t>7</w:t>
            </w:r>
            <w:r>
              <w:rPr>
                <w:b/>
              </w:rPr>
              <w:fldChar w:fldCharType="end"/>
            </w:r>
          </w:hyperlink>
        </w:p>
        <w:p>
          <w:pPr>
            <w:pStyle w:val="WPSOffice1"/>
            <w:tabs>
              <w:tab w:val="right" w:leader="dot" w:pos="8306"/>
            </w:tabs>
            <w:rPr>
              <w:b/>
            </w:rPr>
          </w:pPr>
          <w:hyperlink w:anchor="_Toc9193" w:history="1">
            <w:r>
              <w:rPr>
                <w:rFonts w:hint="eastAsia"/>
                <w:b/>
              </w:rPr>
              <w:t>第一章 铸造机械概述</w:t>
            </w:r>
            <w:r>
              <w:rPr>
                <w:b/>
              </w:rPr>
              <w:tab/>
            </w:r>
            <w:r>
              <w:rPr>
                <w:b/>
              </w:rPr>
              <w:fldChar w:fldCharType="begin"/>
            </w:r>
            <w:r>
              <w:rPr>
                <w:b/>
              </w:rPr>
              <w:instrText xml:space="preserve"> PAGEREF _Toc9193 \h </w:instrText>
            </w:r>
            <w:r>
              <w:rPr>
                <w:b/>
              </w:rPr>
              <w:fldChar w:fldCharType="separate"/>
            </w:r>
            <w:r>
              <w:rPr>
                <w:b/>
              </w:rPr>
              <w:t>8</w:t>
            </w:r>
            <w:r>
              <w:rPr>
                <w:b/>
              </w:rPr>
              <w:fldChar w:fldCharType="end"/>
            </w:r>
          </w:hyperlink>
        </w:p>
        <w:p>
          <w:pPr>
            <w:pStyle w:val="WPSOffice2"/>
            <w:tabs>
              <w:tab w:val="right" w:leader="dot" w:pos="8306"/>
            </w:tabs>
          </w:pPr>
          <w:hyperlink w:anchor="_Toc30692" w:history="1">
            <w:r>
              <w:rPr>
                <w:rFonts w:hint="eastAsia"/>
              </w:rPr>
              <w:t>1. 铸造机械的定义与分类</w:t>
            </w:r>
            <w:r>
              <w:tab/>
            </w:r>
            <w:r>
              <w:fldChar w:fldCharType="begin"/>
            </w:r>
            <w:r>
              <w:instrText xml:space="preserve"> PAGEREF _Toc30692 \h </w:instrText>
            </w:r>
            <w:r>
              <w:fldChar w:fldCharType="separate"/>
            </w:r>
            <w:r>
              <w:t>8</w:t>
            </w:r>
            <w:r>
              <w:fldChar w:fldCharType="end"/>
            </w:r>
          </w:hyperlink>
        </w:p>
        <w:p>
          <w:pPr>
            <w:pStyle w:val="WPSOffice2"/>
            <w:tabs>
              <w:tab w:val="right" w:leader="dot" w:pos="8306"/>
            </w:tabs>
          </w:pPr>
          <w:hyperlink w:anchor="_Toc5759" w:history="1">
            <w:r>
              <w:rPr>
                <w:rFonts w:hint="eastAsia"/>
              </w:rPr>
              <w:t>2. 铸造机械的发展历程</w:t>
            </w:r>
            <w:r>
              <w:tab/>
            </w:r>
            <w:r>
              <w:fldChar w:fldCharType="begin"/>
            </w:r>
            <w:r>
              <w:instrText xml:space="preserve"> PAGEREF _Toc5759 \h </w:instrText>
            </w:r>
            <w:r>
              <w:fldChar w:fldCharType="separate"/>
            </w:r>
            <w:r>
              <w:t>8</w:t>
            </w:r>
            <w:r>
              <w:fldChar w:fldCharType="end"/>
            </w:r>
          </w:hyperlink>
        </w:p>
        <w:p>
          <w:pPr>
            <w:pStyle w:val="WPSOffice2"/>
            <w:tabs>
              <w:tab w:val="right" w:leader="dot" w:pos="8306"/>
            </w:tabs>
          </w:pPr>
          <w:hyperlink w:anchor="_Toc11582" w:history="1">
            <w:r>
              <w:rPr>
                <w:rFonts w:hint="eastAsia"/>
              </w:rPr>
              <w:t>3. 铸造机械在制造业中的地位</w:t>
            </w:r>
            <w:r>
              <w:tab/>
            </w:r>
            <w:r>
              <w:fldChar w:fldCharType="begin"/>
            </w:r>
            <w:r>
              <w:instrText xml:space="preserve"> PAGEREF _Toc11582 \h </w:instrText>
            </w:r>
            <w:r>
              <w:fldChar w:fldCharType="separate"/>
            </w:r>
            <w:r>
              <w:t>8</w:t>
            </w:r>
            <w:r>
              <w:fldChar w:fldCharType="end"/>
            </w:r>
          </w:hyperlink>
        </w:p>
        <w:p>
          <w:pPr>
            <w:pStyle w:val="WPSOffice2"/>
            <w:tabs>
              <w:tab w:val="right" w:leader="dot" w:pos="8306"/>
            </w:tabs>
          </w:pPr>
          <w:hyperlink w:anchor="_Toc2753" w:history="1">
            <w:r>
              <w:rPr>
                <w:rFonts w:hint="eastAsia"/>
              </w:rPr>
              <w:t>4. 铸造机械的主要功能与特点</w:t>
            </w:r>
            <w:r>
              <w:tab/>
            </w:r>
            <w:r>
              <w:fldChar w:fldCharType="begin"/>
            </w:r>
            <w:r>
              <w:instrText xml:space="preserve"> PAGEREF _Toc2753 \h </w:instrText>
            </w:r>
            <w:r>
              <w:fldChar w:fldCharType="separate"/>
            </w:r>
            <w:r>
              <w:t>8</w:t>
            </w:r>
            <w:r>
              <w:fldChar w:fldCharType="end"/>
            </w:r>
          </w:hyperlink>
        </w:p>
        <w:p>
          <w:pPr>
            <w:pStyle w:val="WPSOffice2"/>
            <w:tabs>
              <w:tab w:val="right" w:leader="dot" w:pos="8306"/>
            </w:tabs>
          </w:pPr>
          <w:hyperlink w:anchor="_Toc24740" w:history="1">
            <w:r>
              <w:rPr>
                <w:rFonts w:hint="eastAsia"/>
              </w:rPr>
              <w:t>5. 铸造机械的市场现状与前景</w:t>
            </w:r>
            <w:r>
              <w:tab/>
            </w:r>
            <w:r>
              <w:fldChar w:fldCharType="begin"/>
            </w:r>
            <w:r>
              <w:instrText xml:space="preserve"> PAGEREF _Toc24740 \h </w:instrText>
            </w:r>
            <w:r>
              <w:fldChar w:fldCharType="separate"/>
            </w:r>
            <w:r>
              <w:t>8</w:t>
            </w:r>
            <w:r>
              <w:fldChar w:fldCharType="end"/>
            </w:r>
          </w:hyperlink>
        </w:p>
        <w:p>
          <w:pPr>
            <w:pStyle w:val="WPSOffice2"/>
            <w:tabs>
              <w:tab w:val="right" w:leader="dot" w:pos="8306"/>
            </w:tabs>
          </w:pPr>
          <w:hyperlink w:anchor="_Toc22695" w:history="1">
            <w:r>
              <w:rPr>
                <w:rFonts w:hint="eastAsia"/>
              </w:rPr>
              <w:t>6. 铸造机械的未来发展趋势</w:t>
            </w:r>
            <w:r>
              <w:tab/>
            </w:r>
            <w:r>
              <w:fldChar w:fldCharType="begin"/>
            </w:r>
            <w:r>
              <w:instrText xml:space="preserve"> PAGEREF _Toc22695 \h </w:instrText>
            </w:r>
            <w:r>
              <w:fldChar w:fldCharType="separate"/>
            </w:r>
            <w:r>
              <w:t>8</w:t>
            </w:r>
            <w:r>
              <w:fldChar w:fldCharType="end"/>
            </w:r>
          </w:hyperlink>
        </w:p>
        <w:p>
          <w:pPr>
            <w:pStyle w:val="WPSOffice2"/>
            <w:tabs>
              <w:tab w:val="right" w:leader="dot" w:pos="8306"/>
            </w:tabs>
          </w:pPr>
          <w:hyperlink w:anchor="_Toc29902" w:history="1">
            <w:r>
              <w:rPr>
                <w:rFonts w:hint="eastAsia"/>
              </w:rPr>
              <w:t>8. 铸造机械的智能化与自动化技术</w:t>
            </w:r>
            <w:r>
              <w:tab/>
            </w:r>
            <w:r>
              <w:fldChar w:fldCharType="begin"/>
            </w:r>
            <w:r>
              <w:instrText xml:space="preserve"> PAGEREF _Toc29902 \h </w:instrText>
            </w:r>
            <w:r>
              <w:fldChar w:fldCharType="separate"/>
            </w:r>
            <w:r>
              <w:t>8</w:t>
            </w:r>
            <w:r>
              <w:fldChar w:fldCharType="end"/>
            </w:r>
          </w:hyperlink>
        </w:p>
        <w:p>
          <w:pPr>
            <w:pStyle w:val="WPSOffice2"/>
            <w:tabs>
              <w:tab w:val="right" w:leader="dot" w:pos="8306"/>
            </w:tabs>
          </w:pPr>
          <w:hyperlink w:anchor="_Toc56" w:history="1">
            <w:r>
              <w:rPr>
                <w:rFonts w:hint="eastAsia"/>
              </w:rPr>
              <w:t>9. 铸造机械的选型与配置原则</w:t>
            </w:r>
            <w:r>
              <w:tab/>
            </w:r>
            <w:r>
              <w:fldChar w:fldCharType="begin"/>
            </w:r>
            <w:r>
              <w:instrText xml:space="preserve"> PAGEREF _Toc56 \h </w:instrText>
            </w:r>
            <w:r>
              <w:fldChar w:fldCharType="separate"/>
            </w:r>
            <w:r>
              <w:t>8</w:t>
            </w:r>
            <w:r>
              <w:fldChar w:fldCharType="end"/>
            </w:r>
          </w:hyperlink>
        </w:p>
        <w:p>
          <w:pPr>
            <w:pStyle w:val="WPSOffice2"/>
            <w:tabs>
              <w:tab w:val="right" w:leader="dot" w:pos="8306"/>
            </w:tabs>
          </w:pPr>
          <w:hyperlink w:anchor="_Toc14603" w:history="1">
            <w:r>
              <w:rPr>
                <w:rFonts w:hint="eastAsia"/>
              </w:rPr>
              <w:t>1. 铸造定义与分类</w:t>
            </w:r>
            <w:r>
              <w:tab/>
            </w:r>
            <w:r>
              <w:fldChar w:fldCharType="begin"/>
            </w:r>
            <w:r>
              <w:instrText xml:space="preserve"> PAGEREF _Toc14603 \h </w:instrText>
            </w:r>
            <w:r>
              <w:fldChar w:fldCharType="separate"/>
            </w:r>
            <w:r>
              <w:t>8</w:t>
            </w:r>
            <w:r>
              <w:fldChar w:fldCharType="end"/>
            </w:r>
          </w:hyperlink>
        </w:p>
        <w:p>
          <w:pPr>
            <w:pStyle w:val="WPSOffice2"/>
            <w:tabs>
              <w:tab w:val="right" w:leader="dot" w:pos="8306"/>
            </w:tabs>
          </w:pPr>
          <w:hyperlink w:anchor="_Toc19785" w:history="1">
            <w:r>
              <w:rPr>
                <w:rFonts w:hint="eastAsia"/>
              </w:rPr>
              <w:t>2. 铸造材料与工艺</w:t>
            </w:r>
            <w:r>
              <w:tab/>
            </w:r>
            <w:r>
              <w:fldChar w:fldCharType="begin"/>
            </w:r>
            <w:r>
              <w:instrText xml:space="preserve"> PAGEREF _Toc19785 \h </w:instrText>
            </w:r>
            <w:r>
              <w:fldChar w:fldCharType="separate"/>
            </w:r>
            <w:r>
              <w:t>8</w:t>
            </w:r>
            <w:r>
              <w:fldChar w:fldCharType="end"/>
            </w:r>
          </w:hyperlink>
        </w:p>
        <w:p>
          <w:pPr>
            <w:pStyle w:val="WPSOffice2"/>
            <w:tabs>
              <w:tab w:val="right" w:leader="dot" w:pos="8306"/>
            </w:tabs>
          </w:pPr>
          <w:hyperlink w:anchor="_Toc9372" w:history="1">
            <w:r>
              <w:rPr>
                <w:rFonts w:hint="eastAsia"/>
              </w:rPr>
              <w:t>3. 铸造设备与工具</w:t>
            </w:r>
            <w:r>
              <w:tab/>
            </w:r>
            <w:r>
              <w:fldChar w:fldCharType="begin"/>
            </w:r>
            <w:r>
              <w:instrText xml:space="preserve"> PAGEREF _Toc9372 \h </w:instrText>
            </w:r>
            <w:r>
              <w:fldChar w:fldCharType="separate"/>
            </w:r>
            <w:r>
              <w:t>9</w:t>
            </w:r>
            <w:r>
              <w:fldChar w:fldCharType="end"/>
            </w:r>
          </w:hyperlink>
        </w:p>
        <w:p>
          <w:pPr>
            <w:pStyle w:val="WPSOffice2"/>
            <w:tabs>
              <w:tab w:val="right" w:leader="dot" w:pos="8306"/>
            </w:tabs>
          </w:pPr>
          <w:hyperlink w:anchor="_Toc12780" w:history="1">
            <w:r>
              <w:rPr>
                <w:rFonts w:hint="eastAsia"/>
              </w:rPr>
              <w:t>4. 铸造生产流程</w:t>
            </w:r>
            <w:r>
              <w:tab/>
            </w:r>
            <w:r>
              <w:fldChar w:fldCharType="begin"/>
            </w:r>
            <w:r>
              <w:instrText xml:space="preserve"> PAGEREF _Toc12780 \h </w:instrText>
            </w:r>
            <w:r>
              <w:fldChar w:fldCharType="separate"/>
            </w:r>
            <w:r>
              <w:t>9</w:t>
            </w:r>
            <w:r>
              <w:fldChar w:fldCharType="end"/>
            </w:r>
          </w:hyperlink>
        </w:p>
        <w:p>
          <w:pPr>
            <w:pStyle w:val="WPSOffice2"/>
            <w:tabs>
              <w:tab w:val="right" w:leader="dot" w:pos="8306"/>
            </w:tabs>
          </w:pPr>
          <w:hyperlink w:anchor="_Toc8659" w:history="1">
            <w:r>
              <w:rPr>
                <w:rFonts w:hint="eastAsia"/>
              </w:rPr>
              <w:t>5. 铸造应用领域</w:t>
            </w:r>
            <w:r>
              <w:tab/>
            </w:r>
            <w:r>
              <w:fldChar w:fldCharType="begin"/>
            </w:r>
            <w:r>
              <w:instrText xml:space="preserve"> PAGEREF _Toc8659 \h </w:instrText>
            </w:r>
            <w:r>
              <w:fldChar w:fldCharType="separate"/>
            </w:r>
            <w:r>
              <w:t>9</w:t>
            </w:r>
            <w:r>
              <w:fldChar w:fldCharType="end"/>
            </w:r>
          </w:hyperlink>
        </w:p>
        <w:p>
          <w:pPr>
            <w:pStyle w:val="WPSOffice2"/>
            <w:tabs>
              <w:tab w:val="right" w:leader="dot" w:pos="8306"/>
            </w:tabs>
          </w:pPr>
          <w:hyperlink w:anchor="_Toc21900" w:history="1">
            <w:r>
              <w:rPr>
                <w:rFonts w:hint="eastAsia"/>
              </w:rPr>
              <w:t>6. 铸造发展趋势</w:t>
            </w:r>
            <w:r>
              <w:tab/>
            </w:r>
            <w:r>
              <w:fldChar w:fldCharType="begin"/>
            </w:r>
            <w:r>
              <w:instrText xml:space="preserve"> PAGEREF _Toc21900 \h </w:instrText>
            </w:r>
            <w:r>
              <w:fldChar w:fldCharType="separate"/>
            </w:r>
            <w:r>
              <w:t>9</w:t>
            </w:r>
            <w:r>
              <w:fldChar w:fldCharType="end"/>
            </w:r>
          </w:hyperlink>
        </w:p>
        <w:p>
          <w:pPr>
            <w:pStyle w:val="WPSOffice2"/>
            <w:tabs>
              <w:tab w:val="right" w:leader="dot" w:pos="8306"/>
            </w:tabs>
          </w:pPr>
          <w:hyperlink w:anchor="_Toc3911" w:history="1">
            <w:r>
              <w:rPr>
                <w:rFonts w:hint="eastAsia"/>
              </w:rPr>
              <w:t>7. 铸造技术前沿</w:t>
            </w:r>
            <w:r>
              <w:tab/>
            </w:r>
            <w:r>
              <w:fldChar w:fldCharType="begin"/>
            </w:r>
            <w:r>
              <w:instrText xml:space="preserve"> PAGEREF _Toc3911 \h </w:instrText>
            </w:r>
            <w:r>
              <w:fldChar w:fldCharType="separate"/>
            </w:r>
            <w:r>
              <w:t>9</w:t>
            </w:r>
            <w:r>
              <w:fldChar w:fldCharType="end"/>
            </w:r>
          </w:hyperlink>
        </w:p>
        <w:p>
          <w:pPr>
            <w:pStyle w:val="WPSOffice2"/>
            <w:tabs>
              <w:tab w:val="right" w:leader="dot" w:pos="8306"/>
            </w:tabs>
          </w:pPr>
          <w:hyperlink w:anchor="_Toc1492" w:history="1">
            <w:r>
              <w:rPr>
                <w:rFonts w:hint="eastAsia"/>
              </w:rPr>
              <w:t>1. 铸造机械的定义与分类</w:t>
            </w:r>
            <w:r>
              <w:tab/>
            </w:r>
            <w:r>
              <w:fldChar w:fldCharType="begin"/>
            </w:r>
            <w:r>
              <w:instrText xml:space="preserve"> PAGEREF _Toc1492 \h </w:instrText>
            </w:r>
            <w:r>
              <w:fldChar w:fldCharType="separate"/>
            </w:r>
            <w:r>
              <w:t>10</w:t>
            </w:r>
            <w:r>
              <w:fldChar w:fldCharType="end"/>
            </w:r>
          </w:hyperlink>
        </w:p>
        <w:p>
          <w:pPr>
            <w:pStyle w:val="WPSOffice2"/>
            <w:tabs>
              <w:tab w:val="right" w:leader="dot" w:pos="8306"/>
            </w:tabs>
          </w:pPr>
          <w:hyperlink w:anchor="_Toc4002" w:history="1">
            <w:r>
              <w:rPr>
                <w:rFonts w:hint="eastAsia"/>
              </w:rPr>
              <w:t>2. 铸造机械的作用与特点</w:t>
            </w:r>
            <w:r>
              <w:tab/>
            </w:r>
            <w:r>
              <w:fldChar w:fldCharType="begin"/>
            </w:r>
            <w:r>
              <w:instrText xml:space="preserve"> PAGEREF _Toc4002 \h </w:instrText>
            </w:r>
            <w:r>
              <w:fldChar w:fldCharType="separate"/>
            </w:r>
            <w:r>
              <w:t>10</w:t>
            </w:r>
            <w:r>
              <w:fldChar w:fldCharType="end"/>
            </w:r>
          </w:hyperlink>
        </w:p>
        <w:p>
          <w:pPr>
            <w:pStyle w:val="WPSOffice2"/>
            <w:tabs>
              <w:tab w:val="right" w:leader="dot" w:pos="8306"/>
            </w:tabs>
          </w:pPr>
          <w:hyperlink w:anchor="_Toc24522" w:history="1">
            <w:r>
              <w:rPr>
                <w:rFonts w:hint="eastAsia"/>
              </w:rPr>
              <w:t>3. 铸造机械的发展与趋势</w:t>
            </w:r>
            <w:r>
              <w:tab/>
            </w:r>
            <w:r>
              <w:fldChar w:fldCharType="begin"/>
            </w:r>
            <w:r>
              <w:instrText xml:space="preserve"> PAGEREF _Toc24522 \h </w:instrText>
            </w:r>
            <w:r>
              <w:fldChar w:fldCharType="separate"/>
            </w:r>
            <w:r>
              <w:t>10</w:t>
            </w:r>
            <w:r>
              <w:fldChar w:fldCharType="end"/>
            </w:r>
          </w:hyperlink>
        </w:p>
        <w:p>
          <w:pPr>
            <w:pStyle w:val="WPSOffice2"/>
            <w:tabs>
              <w:tab w:val="right" w:leader="dot" w:pos="8306"/>
            </w:tabs>
          </w:pPr>
          <w:hyperlink w:anchor="_Toc17611" w:history="1">
            <w:r>
              <w:rPr>
                <w:rFonts w:hint="eastAsia"/>
              </w:rPr>
              <w:t>4. 铸造机械的应用领域</w:t>
            </w:r>
            <w:r>
              <w:tab/>
            </w:r>
            <w:r>
              <w:fldChar w:fldCharType="begin"/>
            </w:r>
            <w:r>
              <w:instrText xml:space="preserve"> PAGEREF _Toc17611 \h </w:instrText>
            </w:r>
            <w:r>
              <w:fldChar w:fldCharType="separate"/>
            </w:r>
            <w:r>
              <w:t>10</w:t>
            </w:r>
            <w:r>
              <w:fldChar w:fldCharType="end"/>
            </w:r>
          </w:hyperlink>
        </w:p>
        <w:p>
          <w:pPr>
            <w:pStyle w:val="WPSOffice2"/>
            <w:tabs>
              <w:tab w:val="right" w:leader="dot" w:pos="8306"/>
            </w:tabs>
          </w:pPr>
          <w:hyperlink w:anchor="_Toc31432" w:history="1">
            <w:r>
              <w:rPr>
                <w:rFonts w:hint="eastAsia"/>
              </w:rPr>
              <w:t>5. 铸造机械的未来展望</w:t>
            </w:r>
            <w:r>
              <w:tab/>
            </w:r>
            <w:r>
              <w:fldChar w:fldCharType="begin"/>
            </w:r>
            <w:r>
              <w:instrText xml:space="preserve"> PAGEREF _Toc31432 \h </w:instrText>
            </w:r>
            <w:r>
              <w:fldChar w:fldCharType="separate"/>
            </w:r>
            <w:r>
              <w:t>10</w:t>
            </w:r>
            <w:r>
              <w:fldChar w:fldCharType="end"/>
            </w:r>
          </w:hyperlink>
        </w:p>
        <w:p>
          <w:pPr>
            <w:pStyle w:val="WPSOffice2"/>
            <w:tabs>
              <w:tab w:val="right" w:leader="dot" w:pos="8306"/>
            </w:tabs>
          </w:pPr>
          <w:hyperlink w:anchor="_Toc14721" w:history="1">
            <w:r>
              <w:rPr>
                <w:rFonts w:hint="eastAsia"/>
              </w:rPr>
              <w:t>1. 压铸机械的定义与特点</w:t>
            </w:r>
            <w:r>
              <w:tab/>
            </w:r>
            <w:r>
              <w:fldChar w:fldCharType="begin"/>
            </w:r>
            <w:r>
              <w:instrText xml:space="preserve"> PAGEREF _Toc14721 \h </w:instrText>
            </w:r>
            <w:r>
              <w:fldChar w:fldCharType="separate"/>
            </w:r>
            <w:r>
              <w:t>11</w:t>
            </w:r>
            <w:r>
              <w:fldChar w:fldCharType="end"/>
            </w:r>
          </w:hyperlink>
        </w:p>
        <w:p>
          <w:pPr>
            <w:pStyle w:val="WPSOffice2"/>
            <w:tabs>
              <w:tab w:val="right" w:leader="dot" w:pos="8306"/>
            </w:tabs>
          </w:pPr>
          <w:hyperlink w:anchor="_Toc27705" w:history="1">
            <w:r>
              <w:rPr>
                <w:rFonts w:hint="eastAsia"/>
              </w:rPr>
              <w:t>4. 压铸机械的未来展望</w:t>
            </w:r>
            <w:r>
              <w:tab/>
            </w:r>
            <w:r>
              <w:fldChar w:fldCharType="begin"/>
            </w:r>
            <w:r>
              <w:instrText xml:space="preserve"> PAGEREF _Toc27705 \h </w:instrText>
            </w:r>
            <w:r>
              <w:fldChar w:fldCharType="separate"/>
            </w:r>
            <w:r>
              <w:t>11</w:t>
            </w:r>
            <w:r>
              <w:fldChar w:fldCharType="end"/>
            </w:r>
          </w:hyperlink>
        </w:p>
        <w:p>
          <w:pPr>
            <w:pStyle w:val="WPSOffice1"/>
            <w:tabs>
              <w:tab w:val="right" w:leader="dot" w:pos="8306"/>
            </w:tabs>
            <w:rPr>
              <w:b/>
            </w:rPr>
          </w:pPr>
          <w:hyperlink w:anchor="_Toc5275" w:history="1">
            <w:r>
              <w:rPr>
                <w:rFonts w:hint="eastAsia"/>
                <w:b/>
              </w:rPr>
              <w:t>第二章 铸造行业发展分析</w:t>
            </w:r>
            <w:r>
              <w:rPr>
                <w:b/>
              </w:rPr>
              <w:tab/>
            </w:r>
            <w:r>
              <w:rPr>
                <w:b/>
              </w:rPr>
              <w:fldChar w:fldCharType="begin"/>
            </w:r>
            <w:r>
              <w:rPr>
                <w:b/>
              </w:rPr>
              <w:instrText xml:space="preserve"> PAGEREF _Toc5275 \h </w:instrText>
            </w:r>
            <w:r>
              <w:rPr>
                <w:b/>
              </w:rPr>
              <w:fldChar w:fldCharType="separate"/>
            </w:r>
            <w:r>
              <w:rPr>
                <w:b/>
              </w:rPr>
              <w:t>13</w:t>
            </w:r>
            <w:r>
              <w:rPr>
                <w:b/>
              </w:rP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29252" w:history="1">
            <w:r>
              <w:rPr>
                <w:rFonts w:hint="eastAsia"/>
              </w:rPr>
              <w:t>第一节 铸造行业发展状况解读</w:t>
            </w:r>
            <w:r>
              <w:tab/>
            </w:r>
            <w:r>
              <w:fldChar w:fldCharType="begin"/>
            </w:r>
            <w:r>
              <w:instrText xml:space="preserve"> PAGEREF _Toc29252 \h </w:instrText>
            </w:r>
            <w:r>
              <w:fldChar w:fldCharType="separate"/>
            </w:r>
            <w:r>
              <w:t>14</w:t>
            </w:r>
            <w:r>
              <w:fldChar w:fldCharType="end"/>
            </w:r>
          </w:hyperlink>
        </w:p>
      </w:sdtContent>
    </w:sdt>
    <w:sdt>
      <w:sdtPr>
        <w:rPr>
          <w:rFonts w:ascii="宋体" w:eastAsia="宋体" w:hAnsi="宋体" w:cstheme="minorBidi"/>
          <w:kern w:val="2"/>
          <w:sz w:val="21"/>
          <w:szCs w:val="24"/>
          <w:lang w:val="en-US" w:eastAsia="zh-CN" w:bidi="ar-SA"/>
        </w:rPr>
        <w:id w:val="1152704341"/>
        <w:docPartObj>
          <w:docPartGallery w:val="Table of Contents"/>
          <w:docPartUnique/>
        </w:docPartObj>
        <w15:color w:val="DBDBDB"/>
      </w:sdtPr>
      <w:sdtEndPr>
        <w:rPr>
          <w:b/>
        </w:rPr>
      </w:sdtEndPr>
      <w:sdtContent>
        <w:p>
          <w:pPr>
            <w:pStyle w:val="WPSOffice2"/>
            <w:tabs>
              <w:tab w:val="right" w:leader="dot" w:pos="8306"/>
            </w:tabs>
          </w:pPr>
          <w:hyperlink w:anchor="_Toc19343" w:history="1">
            <w:r>
              <w:rPr>
                <w:rFonts w:hint="eastAsia"/>
              </w:rPr>
              <w:t>第二节 部分地区铸造业发展分析</w:t>
            </w:r>
            <w:r>
              <w:tab/>
            </w:r>
            <w:r>
              <w:fldChar w:fldCharType="begin"/>
            </w:r>
            <w:r>
              <w:instrText xml:space="preserve"> PAGEREF _Toc19343 \h </w:instrText>
            </w:r>
            <w:r>
              <w:fldChar w:fldCharType="separate"/>
            </w:r>
            <w:r>
              <w:t>17</w:t>
            </w:r>
            <w:r>
              <w:fldChar w:fldCharType="end"/>
            </w:r>
          </w:hyperlink>
        </w:p>
        <w:p>
          <w:pPr>
            <w:pStyle w:val="WPSOffice2"/>
            <w:tabs>
              <w:tab w:val="right" w:leader="dot" w:pos="8306"/>
            </w:tabs>
          </w:pPr>
          <w:hyperlink w:anchor="_Toc30192" w:history="1">
            <w:r>
              <w:rPr>
                <w:rFonts w:hint="eastAsia"/>
              </w:rPr>
              <w:t>第三节 中国压铸行业发展分析</w:t>
            </w:r>
            <w:r>
              <w:tab/>
            </w:r>
            <w:r>
              <w:fldChar w:fldCharType="begin"/>
            </w:r>
            <w:r>
              <w:instrText xml:space="preserve"> PAGEREF _Toc30192 \h </w:instrText>
            </w:r>
            <w:r>
              <w:fldChar w:fldCharType="separate"/>
            </w:r>
            <w:r>
              <w:t>19</w:t>
            </w:r>
            <w:r>
              <w:fldChar w:fldCharType="end"/>
            </w:r>
          </w:hyperlink>
        </w:p>
        <w:p>
          <w:pPr>
            <w:pStyle w:val="WPSOffice2"/>
            <w:tabs>
              <w:tab w:val="right" w:leader="dot" w:pos="8306"/>
            </w:tabs>
          </w:pPr>
          <w:hyperlink w:anchor="_Toc18281" w:history="1">
            <w:r>
              <w:rPr>
                <w:rFonts w:hint="eastAsia"/>
              </w:rPr>
              <w:t>第四节 铸造技术发展状况解析</w:t>
            </w:r>
            <w:r>
              <w:tab/>
            </w:r>
            <w:r>
              <w:fldChar w:fldCharType="begin"/>
            </w:r>
            <w:r>
              <w:instrText xml:space="preserve"> PAGEREF _Toc18281 \h </w:instrText>
            </w:r>
            <w:r>
              <w:fldChar w:fldCharType="separate"/>
            </w:r>
            <w:r>
              <w:t>22</w:t>
            </w:r>
            <w:r>
              <w:fldChar w:fldCharType="end"/>
            </w:r>
          </w:hyperlink>
        </w:p>
        <w:p>
          <w:pPr>
            <w:pStyle w:val="WPSOffice2"/>
            <w:tabs>
              <w:tab w:val="right" w:leader="dot" w:pos="8306"/>
            </w:tabs>
          </w:pPr>
          <w:hyperlink w:anchor="_Toc12790" w:history="1">
            <w:r>
              <w:rPr>
                <w:rFonts w:hint="eastAsia"/>
              </w:rPr>
              <w:t>第五节 中国铸造行业发展中存在的困难及应对策略</w:t>
            </w:r>
            <w:r>
              <w:tab/>
            </w:r>
            <w:r>
              <w:fldChar w:fldCharType="begin"/>
            </w:r>
            <w:r>
              <w:instrText xml:space="preserve"> PAGEREF _Toc12790 \h </w:instrText>
            </w:r>
            <w:r>
              <w:fldChar w:fldCharType="separate"/>
            </w:r>
            <w:r>
              <w:t>25</w:t>
            </w:r>
            <w:r>
              <w:fldChar w:fldCharType="end"/>
            </w:r>
          </w:hyperlink>
        </w:p>
        <w:p>
          <w:pPr>
            <w:pStyle w:val="WPSOffice1"/>
            <w:tabs>
              <w:tab w:val="right" w:leader="dot" w:pos="8306"/>
            </w:tabs>
            <w:rPr>
              <w:b/>
            </w:rPr>
          </w:pPr>
          <w:hyperlink w:anchor="_Toc27730" w:history="1">
            <w:r>
              <w:rPr>
                <w:rFonts w:hint="eastAsia"/>
                <w:b/>
              </w:rPr>
              <w:t>第三章 铸造机械行业发展分析</w:t>
            </w:r>
            <w:r>
              <w:rPr>
                <w:b/>
              </w:rPr>
              <w:tab/>
            </w:r>
            <w:r>
              <w:rPr>
                <w:b/>
              </w:rPr>
              <w:fldChar w:fldCharType="begin"/>
            </w:r>
            <w:r>
              <w:rPr>
                <w:b/>
              </w:rPr>
              <w:instrText xml:space="preserve"> PAGEREF _Toc27730 \h </w:instrText>
            </w:r>
            <w:r>
              <w:rPr>
                <w:b/>
              </w:rPr>
              <w:fldChar w:fldCharType="separate"/>
            </w:r>
            <w:r>
              <w:rPr>
                <w:b/>
              </w:rPr>
              <w:t>27</w:t>
            </w:r>
            <w:r>
              <w:rPr>
                <w:b/>
              </w:rPr>
              <w:fldChar w:fldCharType="end"/>
            </w:r>
          </w:hyperlink>
        </w:p>
        <w:p>
          <w:pPr>
            <w:pStyle w:val="WPSOffice2"/>
            <w:tabs>
              <w:tab w:val="right" w:leader="dot" w:pos="8306"/>
            </w:tabs>
          </w:pPr>
          <w:hyperlink w:anchor="_Toc19040" w:history="1">
            <w:r>
              <w:rPr>
                <w:rFonts w:hint="eastAsia"/>
              </w:rPr>
              <w:t>一、行业概述</w:t>
            </w:r>
            <w:r>
              <w:tab/>
            </w:r>
            <w:r>
              <w:fldChar w:fldCharType="begin"/>
            </w:r>
            <w:r>
              <w:instrText xml:space="preserve"> PAGEREF _Toc19040 \h </w:instrText>
            </w:r>
            <w:r>
              <w:fldChar w:fldCharType="separate"/>
            </w:r>
            <w:r>
              <w:t>27</w:t>
            </w:r>
            <w:r>
              <w:fldChar w:fldCharType="end"/>
            </w:r>
          </w:hyperlink>
        </w:p>
        <w:p>
          <w:pPr>
            <w:pStyle w:val="WPSOffice2"/>
            <w:tabs>
              <w:tab w:val="right" w:leader="dot" w:pos="8306"/>
            </w:tabs>
          </w:pPr>
          <w:hyperlink w:anchor="_Toc22340" w:history="1">
            <w:r>
              <w:rPr>
                <w:rFonts w:hint="eastAsia"/>
              </w:rPr>
              <w:t>二、市场需求</w:t>
            </w:r>
            <w:r>
              <w:tab/>
            </w:r>
            <w:r>
              <w:fldChar w:fldCharType="begin"/>
            </w:r>
            <w:r>
              <w:instrText xml:space="preserve"> PAGEREF _Toc22340 \h </w:instrText>
            </w:r>
            <w:r>
              <w:fldChar w:fldCharType="separate"/>
            </w:r>
            <w:r>
              <w:t>27</w:t>
            </w:r>
            <w:r>
              <w:fldChar w:fldCharType="end"/>
            </w:r>
          </w:hyperlink>
        </w:p>
        <w:p>
          <w:pPr>
            <w:pStyle w:val="WPSOffice2"/>
            <w:tabs>
              <w:tab w:val="right" w:leader="dot" w:pos="8306"/>
            </w:tabs>
          </w:pPr>
          <w:hyperlink w:anchor="_Toc4127" w:history="1">
            <w:r>
              <w:rPr>
                <w:rFonts w:hint="eastAsia"/>
              </w:rPr>
              <w:t>三、技术发展趋势</w:t>
            </w:r>
            <w:r>
              <w:tab/>
            </w:r>
            <w:r>
              <w:fldChar w:fldCharType="begin"/>
            </w:r>
            <w:r>
              <w:instrText xml:space="preserve"> PAGEREF _Toc4127 \h </w:instrText>
            </w:r>
            <w:r>
              <w:fldChar w:fldCharType="separate"/>
            </w:r>
            <w:r>
              <w:t>27</w:t>
            </w:r>
            <w:r>
              <w:fldChar w:fldCharType="end"/>
            </w:r>
          </w:hyperlink>
        </w:p>
        <w:p>
          <w:pPr>
            <w:pStyle w:val="WPSOffice2"/>
            <w:tabs>
              <w:tab w:val="right" w:leader="dot" w:pos="8306"/>
            </w:tabs>
          </w:pPr>
          <w:hyperlink w:anchor="_Toc2280" w:history="1">
            <w:r>
              <w:rPr>
                <w:rFonts w:hint="eastAsia"/>
              </w:rPr>
              <w:t>四、行业竞争格局</w:t>
            </w:r>
            <w:r>
              <w:tab/>
            </w:r>
            <w:r>
              <w:fldChar w:fldCharType="begin"/>
            </w:r>
            <w:r>
              <w:instrText xml:space="preserve"> PAGEREF _Toc2280 \h </w:instrText>
            </w:r>
            <w:r>
              <w:fldChar w:fldCharType="separate"/>
            </w:r>
            <w:r>
              <w:t>27</w:t>
            </w:r>
            <w:r>
              <w:fldChar w:fldCharType="end"/>
            </w:r>
          </w:hyperlink>
        </w:p>
        <w:p>
          <w:pPr>
            <w:pStyle w:val="WPSOffice2"/>
            <w:tabs>
              <w:tab w:val="right" w:leader="dot" w:pos="8306"/>
            </w:tabs>
          </w:pPr>
          <w:hyperlink w:anchor="_Toc11954" w:history="1">
            <w:r>
              <w:rPr>
                <w:rFonts w:hint="eastAsia"/>
              </w:rPr>
              <w:t>五、政策环境</w:t>
            </w:r>
            <w:r>
              <w:tab/>
            </w:r>
            <w:r>
              <w:fldChar w:fldCharType="begin"/>
            </w:r>
            <w:r>
              <w:instrText xml:space="preserve"> PAGEREF _Toc11954 \h </w:instrText>
            </w:r>
            <w:r>
              <w:fldChar w:fldCharType="separate"/>
            </w:r>
            <w:r>
              <w:t>27</w:t>
            </w:r>
            <w:r>
              <w:fldChar w:fldCharType="end"/>
            </w:r>
          </w:hyperlink>
        </w:p>
        <w:p>
          <w:pPr>
            <w:pStyle w:val="WPSOffice2"/>
            <w:tabs>
              <w:tab w:val="right" w:leader="dot" w:pos="8306"/>
            </w:tabs>
          </w:pPr>
          <w:hyperlink w:anchor="_Toc24147" w:history="1">
            <w:r>
              <w:rPr>
                <w:rFonts w:hint="eastAsia"/>
              </w:rPr>
              <w:t>六、未来发展趋势</w:t>
            </w:r>
            <w:r>
              <w:tab/>
            </w:r>
            <w:r>
              <w:fldChar w:fldCharType="begin"/>
            </w:r>
            <w:r>
              <w:instrText xml:space="preserve"> PAGEREF _Toc24147 \h </w:instrText>
            </w:r>
            <w:r>
              <w:fldChar w:fldCharType="separate"/>
            </w:r>
            <w:r>
              <w:t>28</w:t>
            </w:r>
            <w:r>
              <w:fldChar w:fldCharType="end"/>
            </w:r>
          </w:hyperlink>
        </w:p>
        <w:p>
          <w:pPr>
            <w:pStyle w:val="WPSOffice2"/>
            <w:tabs>
              <w:tab w:val="right" w:leader="dot" w:pos="8306"/>
            </w:tabs>
          </w:pPr>
          <w:hyperlink w:anchor="_Toc14370" w:history="1">
            <w:r>
              <w:rPr>
                <w:rFonts w:hint="eastAsia"/>
              </w:rPr>
              <w:t>一、行业规模与增长</w:t>
            </w:r>
            <w:r>
              <w:tab/>
            </w:r>
            <w:r>
              <w:fldChar w:fldCharType="begin"/>
            </w:r>
            <w:r>
              <w:instrText xml:space="preserve"> PAGEREF _Toc14370 \h </w:instrText>
            </w:r>
            <w:r>
              <w:fldChar w:fldCharType="separate"/>
            </w:r>
            <w:r>
              <w:t>28</w:t>
            </w:r>
            <w:r>
              <w:fldChar w:fldCharType="end"/>
            </w:r>
          </w:hyperlink>
        </w:p>
        <w:p>
          <w:pPr>
            <w:pStyle w:val="WPSOffice2"/>
            <w:tabs>
              <w:tab w:val="right" w:leader="dot" w:pos="8306"/>
            </w:tabs>
          </w:pPr>
          <w:hyperlink w:anchor="_Toc19854" w:history="1">
            <w:r>
              <w:rPr>
                <w:rFonts w:hint="eastAsia"/>
              </w:rPr>
              <w:t>二、技术创新与进步</w:t>
            </w:r>
            <w:r>
              <w:tab/>
            </w:r>
            <w:r>
              <w:fldChar w:fldCharType="begin"/>
            </w:r>
            <w:r>
              <w:instrText xml:space="preserve"> PAGEREF _Toc19854 \h </w:instrText>
            </w:r>
            <w:r>
              <w:fldChar w:fldCharType="separate"/>
            </w:r>
            <w:r>
              <w:t>28</w:t>
            </w:r>
            <w:r>
              <w:fldChar w:fldCharType="end"/>
            </w:r>
          </w:hyperlink>
        </w:p>
        <w:p>
          <w:pPr>
            <w:pStyle w:val="WPSOffice2"/>
            <w:tabs>
              <w:tab w:val="right" w:leader="dot" w:pos="8306"/>
            </w:tabs>
          </w:pPr>
          <w:hyperlink w:anchor="_Toc19953" w:history="1">
            <w:r>
              <w:rPr>
                <w:rFonts w:hint="eastAsia"/>
              </w:rPr>
              <w:t>三、市场竞争与格局</w:t>
            </w:r>
            <w:r>
              <w:tab/>
            </w:r>
            <w:r>
              <w:fldChar w:fldCharType="begin"/>
            </w:r>
            <w:r>
              <w:instrText xml:space="preserve"> PAGEREF _Toc19953 \h </w:instrText>
            </w:r>
            <w:r>
              <w:fldChar w:fldCharType="separate"/>
            </w:r>
            <w:r>
              <w:t>28</w:t>
            </w:r>
            <w:r>
              <w:fldChar w:fldCharType="end"/>
            </w:r>
          </w:hyperlink>
        </w:p>
        <w:p>
          <w:pPr>
            <w:pStyle w:val="WPSOffice2"/>
            <w:tabs>
              <w:tab w:val="right" w:leader="dot" w:pos="8306"/>
            </w:tabs>
          </w:pPr>
          <w:hyperlink w:anchor="_Toc20293" w:history="1">
            <w:r>
              <w:rPr>
                <w:rFonts w:hint="eastAsia"/>
              </w:rPr>
              <w:t>四、产业链结构与发展</w:t>
            </w:r>
            <w:r>
              <w:tab/>
            </w:r>
            <w:r>
              <w:fldChar w:fldCharType="begin"/>
            </w:r>
            <w:r>
              <w:instrText xml:space="preserve"> PAGEREF _Toc20293 \h </w:instrText>
            </w:r>
            <w:r>
              <w:fldChar w:fldCharType="separate"/>
            </w:r>
            <w:r>
              <w:t>28</w:t>
            </w:r>
            <w:r>
              <w:fldChar w:fldCharType="end"/>
            </w:r>
          </w:hyperlink>
        </w:p>
        <w:p>
          <w:pPr>
            <w:pStyle w:val="WPSOffice2"/>
            <w:tabs>
              <w:tab w:val="right" w:leader="dot" w:pos="8306"/>
            </w:tabs>
          </w:pPr>
          <w:hyperlink w:anchor="_Toc13953" w:history="1">
            <w:r>
              <w:rPr>
                <w:rFonts w:hint="eastAsia"/>
              </w:rPr>
              <w:t>五、政策环境与支持</w:t>
            </w:r>
            <w:r>
              <w:tab/>
            </w:r>
            <w:r>
              <w:fldChar w:fldCharType="begin"/>
            </w:r>
            <w:r>
              <w:instrText xml:space="preserve"> PAGEREF _Toc13953 \h </w:instrText>
            </w:r>
            <w:r>
              <w:fldChar w:fldCharType="separate"/>
            </w:r>
            <w:r>
              <w:t>28</w:t>
            </w:r>
            <w:r>
              <w:fldChar w:fldCharType="end"/>
            </w:r>
          </w:hyperlink>
        </w:p>
        <w:p>
          <w:pPr>
            <w:pStyle w:val="WPSOffice2"/>
            <w:tabs>
              <w:tab w:val="right" w:leader="dot" w:pos="8306"/>
            </w:tabs>
          </w:pPr>
          <w:hyperlink w:anchor="_Toc10003" w:history="1">
            <w:r>
              <w:rPr>
                <w:rFonts w:hint="eastAsia"/>
              </w:rPr>
              <w:t>一、中国铸造机械发展回顾</w:t>
            </w:r>
            <w:r>
              <w:tab/>
            </w:r>
            <w:r>
              <w:fldChar w:fldCharType="begin"/>
            </w:r>
            <w:r>
              <w:instrText xml:space="preserve"> PAGEREF _Toc10003 \h </w:instrText>
            </w:r>
            <w:r>
              <w:fldChar w:fldCharType="separate"/>
            </w:r>
            <w:r>
              <w:t>29</w:t>
            </w:r>
            <w:r>
              <w:fldChar w:fldCharType="end"/>
            </w:r>
          </w:hyperlink>
        </w:p>
        <w:p>
          <w:pPr>
            <w:pStyle w:val="WPSOffice2"/>
            <w:tabs>
              <w:tab w:val="right" w:leader="dot" w:pos="8306"/>
            </w:tabs>
          </w:pPr>
          <w:hyperlink w:anchor="_Toc27327" w:history="1">
            <w:r>
              <w:rPr>
                <w:rFonts w:hint="eastAsia"/>
              </w:rPr>
              <w:t>二、中国压铸机市场机遇与挑战并存</w:t>
            </w:r>
            <w:r>
              <w:tab/>
            </w:r>
            <w:r>
              <w:fldChar w:fldCharType="begin"/>
            </w:r>
            <w:r>
              <w:instrText xml:space="preserve"> PAGEREF _Toc27327 \h </w:instrText>
            </w:r>
            <w:r>
              <w:fldChar w:fldCharType="separate"/>
            </w:r>
            <w:r>
              <w:t>29</w:t>
            </w:r>
            <w:r>
              <w:fldChar w:fldCharType="end"/>
            </w:r>
          </w:hyperlink>
        </w:p>
        <w:p>
          <w:pPr>
            <w:pStyle w:val="WPSOffice2"/>
            <w:tabs>
              <w:tab w:val="right" w:leader="dot" w:pos="8306"/>
            </w:tabs>
          </w:pPr>
          <w:hyperlink w:anchor="_Toc1794" w:history="1">
            <w:r>
              <w:rPr>
                <w:rFonts w:hint="eastAsia"/>
              </w:rPr>
              <w:t>三、中国铸造机械行业在发展中存在的问题</w:t>
            </w:r>
            <w:r>
              <w:tab/>
            </w:r>
            <w:r>
              <w:fldChar w:fldCharType="begin"/>
            </w:r>
            <w:r>
              <w:instrText xml:space="preserve"> PAGEREF _Toc1794 \h </w:instrText>
            </w:r>
            <w:r>
              <w:fldChar w:fldCharType="separate"/>
            </w:r>
            <w:r>
              <w:t>29</w:t>
            </w:r>
            <w:r>
              <w:fldChar w:fldCharType="end"/>
            </w:r>
          </w:hyperlink>
        </w:p>
        <w:p>
          <w:pPr>
            <w:pStyle w:val="WPSOffice2"/>
            <w:tabs>
              <w:tab w:val="right" w:leader="dot" w:pos="8306"/>
            </w:tabs>
          </w:pPr>
          <w:hyperlink w:anchor="_Toc17941" w:history="1">
            <w:r>
              <w:rPr>
                <w:rFonts w:hint="eastAsia"/>
              </w:rPr>
              <w:t>一、“八五”期间（1991-1995年）</w:t>
            </w:r>
            <w:r>
              <w:tab/>
            </w:r>
            <w:r>
              <w:fldChar w:fldCharType="begin"/>
            </w:r>
            <w:r>
              <w:instrText xml:space="preserve"> PAGEREF _Toc17941 \h </w:instrText>
            </w:r>
            <w:r>
              <w:fldChar w:fldCharType="separate"/>
            </w:r>
            <w:r>
              <w:t>30</w:t>
            </w:r>
            <w:r>
              <w:fldChar w:fldCharType="end"/>
            </w:r>
          </w:hyperlink>
        </w:p>
        <w:p>
          <w:pPr>
            <w:pStyle w:val="WPSOffice2"/>
            <w:tabs>
              <w:tab w:val="right" w:leader="dot" w:pos="8306"/>
            </w:tabs>
          </w:pPr>
          <w:hyperlink w:anchor="_Toc12344" w:history="1">
            <w:r>
              <w:rPr>
                <w:rFonts w:hint="eastAsia"/>
              </w:rPr>
              <w:t>二、“九五”期间（1996-2000年）</w:t>
            </w:r>
            <w:r>
              <w:tab/>
            </w:r>
            <w:r>
              <w:fldChar w:fldCharType="begin"/>
            </w:r>
            <w:r>
              <w:instrText xml:space="preserve"> PAGEREF _Toc12344 \h </w:instrText>
            </w:r>
            <w:r>
              <w:fldChar w:fldCharType="separate"/>
            </w:r>
            <w:r>
              <w:t>30</w:t>
            </w:r>
            <w:r>
              <w:fldChar w:fldCharType="end"/>
            </w:r>
          </w:hyperlink>
        </w:p>
        <w:p>
          <w:pPr>
            <w:pStyle w:val="WPSOffice2"/>
            <w:tabs>
              <w:tab w:val="right" w:leader="dot" w:pos="8306"/>
            </w:tabs>
          </w:pPr>
          <w:hyperlink w:anchor="_Toc4844" w:history="1">
            <w:r>
              <w:rPr>
                <w:rFonts w:hint="eastAsia"/>
              </w:rPr>
              <w:t>三、“十五”期间（2001-2005年）</w:t>
            </w:r>
            <w:r>
              <w:tab/>
            </w:r>
            <w:r>
              <w:fldChar w:fldCharType="begin"/>
            </w:r>
            <w:r>
              <w:instrText xml:space="preserve"> PAGEREF _Toc4844 \h </w:instrText>
            </w:r>
            <w:r>
              <w:fldChar w:fldCharType="separate"/>
            </w:r>
            <w:r>
              <w:t>30</w:t>
            </w:r>
            <w:r>
              <w:fldChar w:fldCharType="end"/>
            </w:r>
          </w:hyperlink>
        </w:p>
        <w:p>
          <w:pPr>
            <w:pStyle w:val="WPSOffice2"/>
            <w:tabs>
              <w:tab w:val="right" w:leader="dot" w:pos="8306"/>
            </w:tabs>
          </w:pPr>
          <w:hyperlink w:anchor="_Toc491" w:history="1">
            <w:r>
              <w:rPr>
                <w:rFonts w:hint="eastAsia"/>
              </w:rPr>
              <w:t>四、“十一五”期间（2006-2010年）</w:t>
            </w:r>
            <w:r>
              <w:tab/>
            </w:r>
            <w:r>
              <w:fldChar w:fldCharType="begin"/>
            </w:r>
            <w:r>
              <w:instrText xml:space="preserve"> PAGEREF _Toc491 \h </w:instrText>
            </w:r>
            <w:r>
              <w:fldChar w:fldCharType="separate"/>
            </w:r>
            <w:r>
              <w:t>30</w:t>
            </w:r>
            <w:r>
              <w:fldChar w:fldCharType="end"/>
            </w:r>
          </w:hyperlink>
        </w:p>
        <w:p>
          <w:pPr>
            <w:pStyle w:val="WPSOffice2"/>
            <w:tabs>
              <w:tab w:val="right" w:leader="dot" w:pos="8306"/>
            </w:tabs>
          </w:pPr>
          <w:hyperlink w:anchor="_Toc16456" w:history="1">
            <w:r>
              <w:rPr>
                <w:rFonts w:hint="eastAsia"/>
              </w:rPr>
              <w:t>五、“十二五”期间（2011-2015年）</w:t>
            </w:r>
            <w:r>
              <w:tab/>
            </w:r>
            <w:r>
              <w:fldChar w:fldCharType="begin"/>
            </w:r>
            <w:r>
              <w:instrText xml:space="preserve"> PAGEREF _Toc16456 \h </w:instrText>
            </w:r>
            <w:r>
              <w:fldChar w:fldCharType="separate"/>
            </w:r>
            <w:r>
              <w:t>30</w:t>
            </w:r>
            <w:r>
              <w:fldChar w:fldCharType="end"/>
            </w:r>
          </w:hyperlink>
        </w:p>
        <w:p>
          <w:pPr>
            <w:pStyle w:val="WPSOffice2"/>
            <w:tabs>
              <w:tab w:val="right" w:leader="dot" w:pos="8306"/>
            </w:tabs>
          </w:pPr>
          <w:hyperlink w:anchor="_Toc12561" w:history="1">
            <w:r>
              <w:rPr>
                <w:rFonts w:hint="eastAsia"/>
              </w:rPr>
              <w:t>六、“十三五”期间（2016-2020年）</w:t>
            </w:r>
            <w:r>
              <w:tab/>
            </w:r>
            <w:r>
              <w:fldChar w:fldCharType="begin"/>
            </w:r>
            <w:r>
              <w:instrText xml:space="preserve"> PAGEREF _Toc12561 \h </w:instrText>
            </w:r>
            <w:r>
              <w:fldChar w:fldCharType="separate"/>
            </w:r>
            <w:r>
              <w:t>30</w:t>
            </w:r>
            <w:r>
              <w:fldChar w:fldCharType="end"/>
            </w:r>
          </w:hyperlink>
        </w:p>
        <w:p>
          <w:pPr>
            <w:pStyle w:val="WPSOffice2"/>
            <w:tabs>
              <w:tab w:val="right" w:leader="dot" w:pos="8306"/>
            </w:tabs>
          </w:pPr>
          <w:hyperlink w:anchor="_Toc12615" w:history="1">
            <w:r>
              <w:rPr>
                <w:rFonts w:hint="eastAsia"/>
              </w:rPr>
              <w:t>一、“八五”铸造机械业开发产品及成果</w:t>
            </w:r>
            <w:r>
              <w:tab/>
            </w:r>
            <w:r>
              <w:fldChar w:fldCharType="begin"/>
            </w:r>
            <w:r>
              <w:instrText xml:space="preserve"> PAGEREF _Toc12615 \h </w:instrText>
            </w:r>
            <w:r>
              <w:fldChar w:fldCharType="separate"/>
            </w:r>
            <w:r>
              <w:t>31</w:t>
            </w:r>
            <w:r>
              <w:fldChar w:fldCharType="end"/>
            </w:r>
          </w:hyperlink>
        </w:p>
        <w:p>
          <w:pPr>
            <w:pStyle w:val="WPSOffice2"/>
            <w:tabs>
              <w:tab w:val="right" w:leader="dot" w:pos="8306"/>
            </w:tabs>
          </w:pPr>
          <w:hyperlink w:anchor="_Toc30307" w:history="1">
            <w:r>
              <w:rPr>
                <w:rFonts w:hint="eastAsia"/>
              </w:rPr>
              <w:t>二、“九五”铸造机械行业科技攻关</w:t>
            </w:r>
            <w:r>
              <w:tab/>
            </w:r>
            <w:r>
              <w:fldChar w:fldCharType="begin"/>
            </w:r>
            <w:r>
              <w:instrText xml:space="preserve"> PAGEREF _Toc30307 \h </w:instrText>
            </w:r>
            <w:r>
              <w:fldChar w:fldCharType="separate"/>
            </w:r>
            <w:r>
              <w:t>31</w:t>
            </w:r>
            <w:r>
              <w:fldChar w:fldCharType="end"/>
            </w:r>
          </w:hyperlink>
        </w:p>
        <w:p>
          <w:pPr>
            <w:pStyle w:val="WPSOffice2"/>
            <w:tabs>
              <w:tab w:val="right" w:leader="dot" w:pos="8306"/>
            </w:tabs>
          </w:pPr>
          <w:hyperlink w:anchor="_Toc23941" w:history="1">
            <w:r>
              <w:rPr>
                <w:rFonts w:hint="eastAsia"/>
              </w:rPr>
              <w:t>三、“十五”铸造机械行业运行分析</w:t>
            </w:r>
            <w:r>
              <w:tab/>
            </w:r>
            <w:r>
              <w:fldChar w:fldCharType="begin"/>
            </w:r>
            <w:r>
              <w:instrText xml:space="preserve"> PAGEREF _Toc23941 \h </w:instrText>
            </w:r>
            <w:r>
              <w:fldChar w:fldCharType="separate"/>
            </w:r>
            <w:r>
              <w:t>31</w:t>
            </w:r>
            <w:r>
              <w:fldChar w:fldCharType="end"/>
            </w:r>
          </w:hyperlink>
        </w:p>
        <w:p>
          <w:pPr>
            <w:pStyle w:val="WPSOffice2"/>
            <w:tabs>
              <w:tab w:val="right" w:leader="dot" w:pos="8306"/>
            </w:tabs>
          </w:pPr>
          <w:hyperlink w:anchor="_Toc11694" w:history="1">
            <w:r>
              <w:rPr>
                <w:rFonts w:hint="eastAsia"/>
              </w:rPr>
              <w:t>四、“十三五”铸造机械行业运行分析</w:t>
            </w:r>
            <w:r>
              <w:tab/>
            </w:r>
            <w:r>
              <w:fldChar w:fldCharType="begin"/>
            </w:r>
            <w:r>
              <w:instrText xml:space="preserve"> PAGEREF _Toc11694 \h </w:instrText>
            </w:r>
            <w:r>
              <w:fldChar w:fldCharType="separate"/>
            </w:r>
            <w:r>
              <w:t>32</w:t>
            </w:r>
            <w:r>
              <w:fldChar w:fldCharType="end"/>
            </w:r>
          </w:hyperlink>
        </w:p>
        <w:p>
          <w:pPr>
            <w:pStyle w:val="WPSOffice2"/>
            <w:tabs>
              <w:tab w:val="right" w:leader="dot" w:pos="8306"/>
            </w:tabs>
          </w:pPr>
          <w:hyperlink w:anchor="_Toc29108" w:history="1">
            <w:r>
              <w:rPr>
                <w:rFonts w:hint="eastAsia"/>
              </w:rPr>
              <w:t>一、全国及重点省市铸造机械产量分析</w:t>
            </w:r>
            <w:r>
              <w:tab/>
            </w:r>
            <w:r>
              <w:fldChar w:fldCharType="begin"/>
            </w:r>
            <w:r>
              <w:instrText xml:space="preserve"> PAGEREF _Toc29108 \h </w:instrText>
            </w:r>
            <w:r>
              <w:fldChar w:fldCharType="separate"/>
            </w:r>
            <w:r>
              <w:t>32</w:t>
            </w:r>
            <w:r>
              <w:fldChar w:fldCharType="end"/>
            </w:r>
          </w:hyperlink>
        </w:p>
        <w:p>
          <w:pPr>
            <w:pStyle w:val="WPSOffice2"/>
            <w:tabs>
              <w:tab w:val="right" w:leader="dot" w:pos="8306"/>
            </w:tabs>
          </w:pPr>
          <w:hyperlink w:anchor="_Toc30862" w:history="1">
            <w:r>
              <w:rPr>
                <w:rFonts w:hint="eastAsia"/>
              </w:rPr>
              <w:t>二、全国及重点省市铸造机械产量分析</w:t>
            </w:r>
            <w:r>
              <w:tab/>
            </w:r>
            <w:r>
              <w:fldChar w:fldCharType="begin"/>
            </w:r>
            <w:r>
              <w:instrText xml:space="preserve"> PAGEREF _Toc30862 \h </w:instrText>
            </w:r>
            <w:r>
              <w:fldChar w:fldCharType="separate"/>
            </w:r>
            <w:r>
              <w:t>33</w:t>
            </w:r>
            <w:r>
              <w:fldChar w:fldCharType="end"/>
            </w:r>
          </w:hyperlink>
        </w:p>
        <w:p>
          <w:pPr>
            <w:pStyle w:val="WPSOffice2"/>
            <w:tabs>
              <w:tab w:val="right" w:leader="dot" w:pos="8306"/>
            </w:tabs>
          </w:pPr>
          <w:hyperlink w:anchor="_Toc23021" w:history="1">
            <w:r>
              <w:rPr>
                <w:rFonts w:hint="eastAsia"/>
              </w:rPr>
              <w:t>一、铸造行业“十三五”规划加紧编制</w:t>
            </w:r>
            <w:r>
              <w:tab/>
            </w:r>
            <w:r>
              <w:fldChar w:fldCharType="begin"/>
            </w:r>
            <w:r>
              <w:instrText xml:space="preserve"> PAGEREF _Toc23021 \h </w:instrText>
            </w:r>
            <w:r>
              <w:fldChar w:fldCharType="separate"/>
            </w:r>
            <w:r>
              <w:t>34</w:t>
            </w:r>
            <w:r>
              <w:fldChar w:fldCharType="end"/>
            </w:r>
          </w:hyperlink>
        </w:p>
        <w:p>
          <w:pPr>
            <w:pStyle w:val="WPSOffice2"/>
            <w:tabs>
              <w:tab w:val="right" w:leader="dot" w:pos="8306"/>
            </w:tabs>
          </w:pPr>
          <w:hyperlink w:anchor="_Toc18427" w:history="1">
            <w:r>
              <w:rPr>
                <w:rFonts w:hint="eastAsia"/>
              </w:rPr>
              <w:t>三、铸造行业转变发展方式迫在眉睫</w:t>
            </w:r>
            <w:r>
              <w:tab/>
            </w:r>
            <w:r>
              <w:fldChar w:fldCharType="begin"/>
            </w:r>
            <w:r>
              <w:instrText xml:space="preserve"> PAGEREF _Toc18427 \h </w:instrText>
            </w:r>
            <w:r>
              <w:fldChar w:fldCharType="separate"/>
            </w:r>
            <w:r>
              <w:t>34</w:t>
            </w:r>
            <w:r>
              <w:fldChar w:fldCharType="end"/>
            </w:r>
          </w:hyperlink>
        </w:p>
        <w:p>
          <w:pPr>
            <w:pStyle w:val="WPSOffice2"/>
            <w:tabs>
              <w:tab w:val="right" w:leader="dot" w:pos="8306"/>
            </w:tabs>
          </w:pPr>
          <w:hyperlink w:anchor="_Toc11135" w:history="1">
            <w:r>
              <w:rPr>
                <w:rFonts w:hint="eastAsia"/>
              </w:rPr>
              <w:t>四、我国有色金属铸造业突破危机 迎来商机</w:t>
            </w:r>
            <w:r>
              <w:tab/>
            </w:r>
            <w:r>
              <w:fldChar w:fldCharType="begin"/>
            </w:r>
            <w:r>
              <w:instrText xml:space="preserve"> PAGEREF _Toc11135 \h </w:instrText>
            </w:r>
            <w:r>
              <w:fldChar w:fldCharType="separate"/>
            </w:r>
            <w:r>
              <w:t>35</w:t>
            </w:r>
            <w:r>
              <w:fldChar w:fldCharType="end"/>
            </w:r>
          </w:hyperlink>
        </w:p>
        <w:p>
          <w:pPr>
            <w:pStyle w:val="WPSOffice1"/>
            <w:tabs>
              <w:tab w:val="right" w:leader="dot" w:pos="8306"/>
            </w:tabs>
            <w:rPr>
              <w:b/>
            </w:rPr>
          </w:pPr>
          <w:hyperlink w:anchor="_Toc2904" w:history="1">
            <w:r>
              <w:rPr>
                <w:rFonts w:hint="eastAsia"/>
                <w:b/>
              </w:rPr>
              <w:t>第五章 中国金属冶炼及铸造用转炉、浇包、锭模及铸造机进出口数据分析</w:t>
            </w:r>
            <w:r>
              <w:rPr>
                <w:b/>
              </w:rPr>
              <w:tab/>
            </w:r>
            <w:r>
              <w:rPr>
                <w:b/>
              </w:rPr>
              <w:fldChar w:fldCharType="begin"/>
            </w:r>
            <w:r>
              <w:rPr>
                <w:b/>
              </w:rPr>
              <w:instrText xml:space="preserve"> PAGEREF _Toc2904 \h </w:instrText>
            </w:r>
            <w:r>
              <w:rPr>
                <w:b/>
              </w:rPr>
              <w:fldChar w:fldCharType="separate"/>
            </w:r>
            <w:r>
              <w:rPr>
                <w:b/>
              </w:rPr>
              <w:t>35</w:t>
            </w:r>
            <w:r>
              <w:rPr>
                <w:b/>
              </w:rPr>
              <w:fldChar w:fldCharType="end"/>
            </w:r>
          </w:hyperlink>
        </w:p>
        <w:p>
          <w:pPr>
            <w:pStyle w:val="WPSOffice2"/>
            <w:tabs>
              <w:tab w:val="right" w:leader="dot" w:pos="8306"/>
            </w:tabs>
          </w:pPr>
          <w:hyperlink w:anchor="_Toc21068" w:history="1">
            <w:r>
              <w:rPr>
                <w:rFonts w:hint="eastAsia"/>
              </w:rPr>
              <w:t>一、进出口总量分析</w:t>
            </w:r>
            <w:r>
              <w:tab/>
            </w:r>
            <w:r>
              <w:fldChar w:fldCharType="begin"/>
            </w:r>
            <w:r>
              <w:instrText xml:space="preserve"> PAGEREF _Toc21068 \h </w:instrText>
            </w:r>
            <w:r>
              <w:fldChar w:fldCharType="separate"/>
            </w:r>
            <w:r>
              <w:t>35</w:t>
            </w:r>
            <w:r>
              <w:fldChar w:fldCharType="end"/>
            </w:r>
          </w:hyperlink>
        </w:p>
        <w:p>
          <w:pPr>
            <w:pStyle w:val="WPSOffice2"/>
            <w:tabs>
              <w:tab w:val="right" w:leader="dot" w:pos="8306"/>
            </w:tabs>
          </w:pPr>
          <w:hyperlink w:anchor="_Toc30949" w:history="1">
            <w:r>
              <w:rPr>
                <w:rFonts w:hint="eastAsia"/>
              </w:rPr>
              <w:t>二、进出口结构分析</w:t>
            </w:r>
            <w:r>
              <w:tab/>
            </w:r>
            <w:r>
              <w:fldChar w:fldCharType="begin"/>
            </w:r>
            <w:r>
              <w:instrText xml:space="preserve"> PAGEREF _Toc30949 \h </w:instrText>
            </w:r>
            <w:r>
              <w:fldChar w:fldCharType="separate"/>
            </w:r>
            <w:r>
              <w:t>35</w:t>
            </w:r>
            <w:r>
              <w:fldChar w:fldCharType="end"/>
            </w:r>
          </w:hyperlink>
        </w:p>
        <w:p>
          <w:pPr>
            <w:pStyle w:val="WPSOffice2"/>
            <w:tabs>
              <w:tab w:val="right" w:leader="dot" w:pos="8306"/>
            </w:tabs>
          </w:pPr>
          <w:hyperlink w:anchor="_Toc17904" w:history="1">
            <w:r>
              <w:rPr>
                <w:rFonts w:hint="eastAsia"/>
              </w:rPr>
              <w:t>三、进出口趋势分析</w:t>
            </w:r>
            <w:r>
              <w:tab/>
            </w:r>
            <w:r>
              <w:fldChar w:fldCharType="begin"/>
            </w:r>
            <w:r>
              <w:instrText xml:space="preserve"> PAGEREF _Toc17904 \h </w:instrText>
            </w:r>
            <w:r>
              <w:fldChar w:fldCharType="separate"/>
            </w:r>
            <w:r>
              <w:t>35</w:t>
            </w:r>
            <w:r>
              <w:fldChar w:fldCharType="end"/>
            </w:r>
          </w:hyperlink>
        </w:p>
        <w:p>
          <w:pPr>
            <w:pStyle w:val="WPSOffice1"/>
            <w:tabs>
              <w:tab w:val="right" w:leader="dot" w:pos="8306"/>
            </w:tabs>
            <w:rPr>
              <w:b/>
            </w:rPr>
          </w:pPr>
          <w:hyperlink w:anchor="_Toc17082" w:history="1">
            <w:r>
              <w:rPr>
                <w:rFonts w:hint="eastAsia"/>
                <w:b/>
              </w:rPr>
              <w:t>第五章 中国金属冶炼及铸造用转炉、浇包、锭模及铸造机进出口数据分析</w:t>
            </w:r>
            <w:r>
              <w:rPr>
                <w:b/>
              </w:rPr>
              <w:tab/>
            </w:r>
            <w:r>
              <w:rPr>
                <w:b/>
              </w:rPr>
              <w:fldChar w:fldCharType="begin"/>
            </w:r>
            <w:r>
              <w:rPr>
                <w:b/>
              </w:rPr>
              <w:instrText xml:space="preserve"> PAGEREF _Toc17082 \h </w:instrText>
            </w:r>
            <w:r>
              <w:rPr>
                <w:b/>
              </w:rPr>
              <w:fldChar w:fldCharType="separate"/>
            </w:r>
            <w:r>
              <w:rPr>
                <w:b/>
              </w:rPr>
              <w:t>36</w:t>
            </w:r>
            <w:r>
              <w:rPr>
                <w:b/>
              </w:rPr>
              <w:fldChar w:fldCharType="end"/>
            </w:r>
          </w:hyperlink>
        </w:p>
        <w:p>
          <w:pPr>
            <w:pStyle w:val="WPSOffice2"/>
            <w:tabs>
              <w:tab w:val="right" w:leader="dot" w:pos="8306"/>
            </w:tabs>
          </w:pPr>
          <w:hyperlink w:anchor="_Toc27979" w:history="1">
            <w:r>
              <w:rPr>
                <w:rFonts w:hint="eastAsia"/>
              </w:rPr>
              <w:t>一、进出口总量分析</w:t>
            </w:r>
            <w:r>
              <w:tab/>
            </w:r>
            <w:r>
              <w:fldChar w:fldCharType="begin"/>
            </w:r>
            <w:r>
              <w:instrText xml:space="preserve"> PAGEREF _Toc27979 \h </w:instrText>
            </w:r>
            <w:r>
              <w:fldChar w:fldCharType="separate"/>
            </w:r>
            <w:r>
              <w:t>36</w:t>
            </w:r>
            <w:r>
              <w:fldChar w:fldCharType="end"/>
            </w:r>
          </w:hyperlink>
        </w:p>
        <w:p>
          <w:pPr>
            <w:pStyle w:val="WPSOffice2"/>
            <w:tabs>
              <w:tab w:val="right" w:leader="dot" w:pos="8306"/>
            </w:tabs>
          </w:pPr>
          <w:hyperlink w:anchor="_Toc25790" w:history="1">
            <w:r>
              <w:rPr>
                <w:rFonts w:hint="eastAsia"/>
              </w:rPr>
              <w:t>二、进出口结构分析</w:t>
            </w:r>
            <w:r>
              <w:tab/>
            </w:r>
            <w:r>
              <w:fldChar w:fldCharType="begin"/>
            </w:r>
            <w:r>
              <w:instrText xml:space="preserve"> PAGEREF _Toc25790 \h </w:instrText>
            </w:r>
            <w:r>
              <w:fldChar w:fldCharType="separate"/>
            </w:r>
            <w:r>
              <w:t>36</w:t>
            </w:r>
            <w:r>
              <w:fldChar w:fldCharType="end"/>
            </w:r>
          </w:hyperlink>
        </w:p>
        <w:p>
          <w:pPr>
            <w:pStyle w:val="WPSOffice2"/>
            <w:tabs>
              <w:tab w:val="right" w:leader="dot" w:pos="8306"/>
            </w:tabs>
          </w:pPr>
          <w:hyperlink w:anchor="_Toc19232" w:history="1">
            <w:r>
              <w:rPr>
                <w:rFonts w:hint="eastAsia"/>
              </w:rPr>
              <w:t>三、进出口趋势分析</w:t>
            </w:r>
            <w:r>
              <w:tab/>
            </w:r>
            <w:r>
              <w:fldChar w:fldCharType="begin"/>
            </w:r>
            <w:r>
              <w:instrText xml:space="preserve"> PAGEREF _Toc19232 \h </w:instrText>
            </w:r>
            <w:r>
              <w:fldChar w:fldCharType="separate"/>
            </w:r>
            <w:r>
              <w:t>36</w:t>
            </w:r>
            <w:r>
              <w:fldChar w:fldCharType="end"/>
            </w:r>
          </w:hyperlink>
        </w:p>
        <w:p>
          <w:pPr>
            <w:pStyle w:val="WPSOffice2"/>
            <w:tabs>
              <w:tab w:val="right" w:leader="dot" w:pos="8306"/>
            </w:tabs>
          </w:pPr>
          <w:hyperlink w:anchor="_Toc23353" w:history="1">
            <w:r>
              <w:rPr>
                <w:rFonts w:hint="eastAsia"/>
              </w:rPr>
              <w:t>二、中国金属冶炼及铸造用转炉、浇包、锭模及铸造机进出口总体数据</w:t>
            </w:r>
            <w:r>
              <w:tab/>
            </w:r>
            <w:r>
              <w:fldChar w:fldCharType="begin"/>
            </w:r>
            <w:r>
              <w:instrText xml:space="preserve"> PAGEREF _Toc23353 \h </w:instrText>
            </w:r>
            <w:r>
              <w:fldChar w:fldCharType="separate"/>
            </w:r>
            <w:r>
              <w:t>37</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9447" w:history="1">
            <w:r>
              <w:rPr>
                <w:rFonts w:hint="eastAsia"/>
              </w:rPr>
              <w:t>一、中国金属冶炼及铸造用转炉、浇包、锭模及铸造机主要省市进出口数据</w:t>
            </w:r>
            <w:r>
              <w:tab/>
            </w:r>
            <w:r>
              <w:fldChar w:fldCharType="begin"/>
            </w:r>
            <w:r>
              <w:instrText xml:space="preserve"> PAGEREF _Toc9447 \h </w:instrText>
            </w:r>
            <w:r>
              <w:fldChar w:fldCharType="separate"/>
            </w:r>
            <w:r>
              <w:t>38</w:t>
            </w:r>
            <w:r>
              <w:fldChar w:fldCharType="end"/>
            </w:r>
          </w:hyperlink>
        </w:p>
      </w:sdtContent>
    </w:sdt>
    <w:sdt>
      <w:sdtPr>
        <w:rPr>
          <w:rFonts w:ascii="宋体" w:eastAsia="宋体" w:hAnsi="宋体" w:cstheme="minorBidi"/>
          <w:kern w:val="2"/>
          <w:sz w:val="21"/>
          <w:szCs w:val="24"/>
          <w:lang w:val="en-US" w:eastAsia="zh-CN" w:bidi="ar-SA"/>
        </w:rPr>
        <w:id w:val="347203554"/>
        <w:docPartObj>
          <w:docPartGallery w:val="Table of Contents"/>
          <w:docPartUnique/>
        </w:docPartObj>
        <w15:color w:val="DBDBDB"/>
      </w:sdtPr>
      <w:sdtEndPr>
        <w:rPr>
          <w:b/>
        </w:rPr>
      </w:sdtEndPr>
      <w:sdtContent>
        <w:p>
          <w:pPr>
            <w:pStyle w:val="WPSOffice2"/>
            <w:tabs>
              <w:tab w:val="right" w:leader="dot" w:pos="8306"/>
            </w:tabs>
          </w:pPr>
          <w:hyperlink w:anchor="_Toc20195" w:history="1">
            <w:r>
              <w:rPr>
                <w:rFonts w:hint="eastAsia"/>
              </w:rPr>
              <w:t>一、中国金属冶炼及铸造用转炉、浇包、锭模及铸造机主要国家进出口数据</w:t>
            </w:r>
            <w:r>
              <w:tab/>
            </w:r>
            <w:r>
              <w:fldChar w:fldCharType="begin"/>
            </w:r>
            <w:r>
              <w:instrText xml:space="preserve"> PAGEREF _Toc20195 \h </w:instrText>
            </w:r>
            <w:r>
              <w:fldChar w:fldCharType="separate"/>
            </w:r>
            <w:r>
              <w:t>39</w:t>
            </w:r>
            <w:r>
              <w:fldChar w:fldCharType="end"/>
            </w:r>
          </w:hyperlink>
        </w:p>
        <w:p>
          <w:pPr>
            <w:pStyle w:val="WPSOffice2"/>
            <w:tabs>
              <w:tab w:val="right" w:leader="dot" w:pos="8306"/>
            </w:tabs>
          </w:pPr>
          <w:hyperlink w:anchor="_Toc7434" w:history="1">
            <w:r>
              <w:rPr>
                <w:rFonts w:hint="eastAsia"/>
              </w:rPr>
              <w:t>二、中国金属冶炼及铸造用转炉、浇包、锭模及铸造机主要国家进出口数据</w:t>
            </w:r>
            <w:r>
              <w:tab/>
            </w:r>
            <w:r>
              <w:fldChar w:fldCharType="begin"/>
            </w:r>
            <w:r>
              <w:instrText xml:space="preserve"> PAGEREF _Toc7434 \h </w:instrText>
            </w:r>
            <w:r>
              <w:fldChar w:fldCharType="separate"/>
            </w:r>
            <w:r>
              <w:t>39</w:t>
            </w:r>
            <w:r>
              <w:fldChar w:fldCharType="end"/>
            </w:r>
          </w:hyperlink>
        </w:p>
        <w:p>
          <w:pPr>
            <w:pStyle w:val="WPSOffice1"/>
            <w:tabs>
              <w:tab w:val="right" w:leader="dot" w:pos="8306"/>
            </w:tabs>
            <w:rPr>
              <w:b/>
            </w:rPr>
          </w:pPr>
          <w:hyperlink w:anchor="_Toc27311" w:history="1">
            <w:r>
              <w:rPr>
                <w:rFonts w:hint="eastAsia"/>
                <w:b/>
              </w:rPr>
              <w:t>第六章 铸造机械制造企业分析</w:t>
            </w:r>
            <w:r>
              <w:rPr>
                <w:b/>
              </w:rPr>
              <w:tab/>
            </w:r>
            <w:r>
              <w:rPr>
                <w:b/>
              </w:rPr>
              <w:fldChar w:fldCharType="begin"/>
            </w:r>
            <w:r>
              <w:rPr>
                <w:b/>
              </w:rPr>
              <w:instrText xml:space="preserve"> PAGEREF _Toc27311 \h </w:instrText>
            </w:r>
            <w:r>
              <w:rPr>
                <w:b/>
              </w:rPr>
              <w:fldChar w:fldCharType="separate"/>
            </w:r>
            <w:r>
              <w:rPr>
                <w:b/>
              </w:rPr>
              <w:t>40</w:t>
            </w:r>
            <w:r>
              <w:rPr>
                <w:b/>
              </w:rPr>
              <w:fldChar w:fldCharType="end"/>
            </w:r>
          </w:hyperlink>
        </w:p>
        <w:p>
          <w:pPr>
            <w:pStyle w:val="WPSOffice2"/>
            <w:tabs>
              <w:tab w:val="right" w:leader="dot" w:pos="8306"/>
            </w:tabs>
          </w:pPr>
          <w:hyperlink w:anchor="_Toc17441" w:history="1">
            <w:r>
              <w:rPr>
                <w:rFonts w:hint="eastAsia"/>
              </w:rPr>
              <w:t>一、企业概况与发展历程</w:t>
            </w:r>
            <w:r>
              <w:tab/>
            </w:r>
            <w:r>
              <w:fldChar w:fldCharType="begin"/>
            </w:r>
            <w:r>
              <w:instrText xml:space="preserve"> PAGEREF _Toc17441 \h </w:instrText>
            </w:r>
            <w:r>
              <w:fldChar w:fldCharType="separate"/>
            </w:r>
            <w:r>
              <w:t>40</w:t>
            </w:r>
            <w:r>
              <w:fldChar w:fldCharType="end"/>
            </w:r>
          </w:hyperlink>
        </w:p>
        <w:p>
          <w:pPr>
            <w:pStyle w:val="WPSOffice2"/>
            <w:tabs>
              <w:tab w:val="right" w:leader="dot" w:pos="8306"/>
            </w:tabs>
          </w:pPr>
          <w:hyperlink w:anchor="_Toc28828" w:history="1">
            <w:r>
              <w:rPr>
                <w:rFonts w:hint="eastAsia"/>
              </w:rPr>
              <w:t>二、组织架构与运营模式</w:t>
            </w:r>
            <w:r>
              <w:tab/>
            </w:r>
            <w:r>
              <w:fldChar w:fldCharType="begin"/>
            </w:r>
            <w:r>
              <w:instrText xml:space="preserve"> PAGEREF _Toc28828 \h </w:instrText>
            </w:r>
            <w:r>
              <w:fldChar w:fldCharType="separate"/>
            </w:r>
            <w:r>
              <w:t>40</w:t>
            </w:r>
            <w:r>
              <w:fldChar w:fldCharType="end"/>
            </w:r>
          </w:hyperlink>
        </w:p>
        <w:p>
          <w:pPr>
            <w:pStyle w:val="WPSOffice2"/>
            <w:tabs>
              <w:tab w:val="right" w:leader="dot" w:pos="8306"/>
            </w:tabs>
          </w:pPr>
          <w:hyperlink w:anchor="_Toc229" w:history="1">
            <w:r>
              <w:rPr>
                <w:rFonts w:hint="eastAsia"/>
              </w:rPr>
              <w:t>三、产品研发与制造技术</w:t>
            </w:r>
            <w:r>
              <w:tab/>
            </w:r>
            <w:r>
              <w:fldChar w:fldCharType="begin"/>
            </w:r>
            <w:r>
              <w:instrText xml:space="preserve"> PAGEREF _Toc229 \h </w:instrText>
            </w:r>
            <w:r>
              <w:fldChar w:fldCharType="separate"/>
            </w:r>
            <w:r>
              <w:t>40</w:t>
            </w:r>
            <w:r>
              <w:fldChar w:fldCharType="end"/>
            </w:r>
          </w:hyperlink>
        </w:p>
        <w:p>
          <w:pPr>
            <w:pStyle w:val="WPSOffice2"/>
            <w:tabs>
              <w:tab w:val="right" w:leader="dot" w:pos="8306"/>
            </w:tabs>
          </w:pPr>
          <w:hyperlink w:anchor="_Toc3661" w:history="1">
            <w:r>
              <w:rPr>
                <w:rFonts w:hint="eastAsia"/>
              </w:rPr>
              <w:t>四、市场营销与销售策略</w:t>
            </w:r>
            <w:r>
              <w:tab/>
            </w:r>
            <w:r>
              <w:fldChar w:fldCharType="begin"/>
            </w:r>
            <w:r>
              <w:instrText xml:space="preserve"> PAGEREF _Toc3661 \h </w:instrText>
            </w:r>
            <w:r>
              <w:fldChar w:fldCharType="separate"/>
            </w:r>
            <w:r>
              <w:t>40</w:t>
            </w:r>
            <w:r>
              <w:fldChar w:fldCharType="end"/>
            </w:r>
          </w:hyperlink>
        </w:p>
        <w:p>
          <w:pPr>
            <w:pStyle w:val="WPSOffice2"/>
            <w:tabs>
              <w:tab w:val="right" w:leader="dot" w:pos="8306"/>
            </w:tabs>
          </w:pPr>
          <w:hyperlink w:anchor="_Toc27895" w:history="1">
            <w:r>
              <w:rPr>
                <w:rFonts w:hint="eastAsia"/>
              </w:rPr>
              <w:t>五、供应链管理与物流运作</w:t>
            </w:r>
            <w:r>
              <w:tab/>
            </w:r>
            <w:r>
              <w:fldChar w:fldCharType="begin"/>
            </w:r>
            <w:r>
              <w:instrText xml:space="preserve"> PAGEREF _Toc27895 \h </w:instrText>
            </w:r>
            <w:r>
              <w:fldChar w:fldCharType="separate"/>
            </w:r>
            <w:r>
              <w:t>40</w:t>
            </w:r>
            <w:r>
              <w:fldChar w:fldCharType="end"/>
            </w:r>
          </w:hyperlink>
        </w:p>
        <w:p>
          <w:pPr>
            <w:pStyle w:val="WPSOffice2"/>
            <w:tabs>
              <w:tab w:val="right" w:leader="dot" w:pos="8306"/>
            </w:tabs>
          </w:pPr>
          <w:hyperlink w:anchor="_Toc14147" w:history="1">
            <w:r>
              <w:rPr>
                <w:rFonts w:hint="eastAsia"/>
              </w:rPr>
              <w:t>六、财务管理与资金运作</w:t>
            </w:r>
            <w:r>
              <w:tab/>
            </w:r>
            <w:r>
              <w:fldChar w:fldCharType="begin"/>
            </w:r>
            <w:r>
              <w:instrText xml:space="preserve"> PAGEREF _Toc14147 \h </w:instrText>
            </w:r>
            <w:r>
              <w:fldChar w:fldCharType="separate"/>
            </w:r>
            <w:r>
              <w:t>41</w:t>
            </w:r>
            <w:r>
              <w:fldChar w:fldCharType="end"/>
            </w:r>
          </w:hyperlink>
        </w:p>
        <w:p>
          <w:pPr>
            <w:pStyle w:val="WPSOffice2"/>
            <w:tabs>
              <w:tab w:val="right" w:leader="dot" w:pos="8306"/>
            </w:tabs>
          </w:pPr>
          <w:hyperlink w:anchor="_Toc29874" w:history="1">
            <w:r>
              <w:rPr>
                <w:rFonts w:hint="eastAsia"/>
              </w:rPr>
              <w:t>七、人力资源管理与企业文化</w:t>
            </w:r>
            <w:r>
              <w:tab/>
            </w:r>
            <w:r>
              <w:fldChar w:fldCharType="begin"/>
            </w:r>
            <w:r>
              <w:instrText xml:space="preserve"> PAGEREF _Toc29874 \h </w:instrText>
            </w:r>
            <w:r>
              <w:fldChar w:fldCharType="separate"/>
            </w:r>
            <w:r>
              <w:t>41</w:t>
            </w:r>
            <w:r>
              <w:fldChar w:fldCharType="end"/>
            </w:r>
          </w:hyperlink>
        </w:p>
        <w:p>
          <w:pPr>
            <w:pStyle w:val="WPSOffice2"/>
            <w:tabs>
              <w:tab w:val="right" w:leader="dot" w:pos="8306"/>
            </w:tabs>
          </w:pPr>
          <w:hyperlink w:anchor="_Toc14817" w:history="1">
            <w:r>
              <w:rPr>
                <w:rFonts w:hint="eastAsia"/>
              </w:rPr>
              <w:t>一、公司简介</w:t>
            </w:r>
            <w:r>
              <w:tab/>
            </w:r>
            <w:r>
              <w:fldChar w:fldCharType="begin"/>
            </w:r>
            <w:r>
              <w:instrText xml:space="preserve"> PAGEREF _Toc14817 \h </w:instrText>
            </w:r>
            <w:r>
              <w:fldChar w:fldCharType="separate"/>
            </w:r>
            <w:r>
              <w:t>42</w:t>
            </w:r>
            <w:r>
              <w:fldChar w:fldCharType="end"/>
            </w:r>
          </w:hyperlink>
        </w:p>
        <w:p>
          <w:pPr>
            <w:pStyle w:val="WPSOffice2"/>
            <w:tabs>
              <w:tab w:val="right" w:leader="dot" w:pos="8306"/>
            </w:tabs>
          </w:pPr>
          <w:hyperlink w:anchor="_Toc14996" w:history="1">
            <w:r>
              <w:rPr>
                <w:rFonts w:hint="eastAsia"/>
              </w:rPr>
              <w:t>二、公司经营状况</w:t>
            </w:r>
            <w:r>
              <w:tab/>
            </w:r>
            <w:r>
              <w:fldChar w:fldCharType="begin"/>
            </w:r>
            <w:r>
              <w:instrText xml:space="preserve"> PAGEREF _Toc14996 \h </w:instrText>
            </w:r>
            <w:r>
              <w:fldChar w:fldCharType="separate"/>
            </w:r>
            <w:r>
              <w:t>42</w:t>
            </w:r>
            <w:r>
              <w:fldChar w:fldCharType="end"/>
            </w:r>
          </w:hyperlink>
        </w:p>
        <w:p>
          <w:pPr>
            <w:pStyle w:val="WPSOffice2"/>
            <w:tabs>
              <w:tab w:val="right" w:leader="dot" w:pos="8306"/>
            </w:tabs>
          </w:pPr>
          <w:hyperlink w:anchor="_Toc11689" w:history="1">
            <w:r>
              <w:rPr>
                <w:rFonts w:hint="eastAsia"/>
              </w:rPr>
              <w:t>三、公司发展策略</w:t>
            </w:r>
            <w:r>
              <w:tab/>
            </w:r>
            <w:r>
              <w:fldChar w:fldCharType="begin"/>
            </w:r>
            <w:r>
              <w:instrText xml:space="preserve"> PAGEREF _Toc11689 \h </w:instrText>
            </w:r>
            <w:r>
              <w:fldChar w:fldCharType="separate"/>
            </w:r>
            <w:r>
              <w:t>43</w:t>
            </w:r>
            <w:r>
              <w:fldChar w:fldCharType="end"/>
            </w:r>
          </w:hyperlink>
        </w:p>
        <w:p>
          <w:pPr>
            <w:pStyle w:val="WPSOffice2"/>
            <w:tabs>
              <w:tab w:val="right" w:leader="dot" w:pos="8306"/>
            </w:tabs>
          </w:pPr>
          <w:hyperlink w:anchor="_Toc785" w:history="1">
            <w:r>
              <w:rPr>
                <w:rFonts w:hint="eastAsia"/>
              </w:rPr>
              <w:t>二、青岛铸造机械集团依靠技术创新开拓市场</w:t>
            </w:r>
            <w:r>
              <w:tab/>
            </w:r>
            <w:r>
              <w:fldChar w:fldCharType="begin"/>
            </w:r>
            <w:r>
              <w:instrText xml:space="preserve"> PAGEREF _Toc785 \h </w:instrText>
            </w:r>
            <w:r>
              <w:fldChar w:fldCharType="separate"/>
            </w:r>
            <w:r>
              <w:t>46</w:t>
            </w:r>
            <w:r>
              <w:fldChar w:fldCharType="end"/>
            </w:r>
          </w:hyperlink>
        </w:p>
        <w:p>
          <w:pPr>
            <w:pStyle w:val="WPSOffice2"/>
            <w:tabs>
              <w:tab w:val="right" w:leader="dot" w:pos="8306"/>
            </w:tabs>
          </w:pPr>
          <w:hyperlink w:anchor="_Toc3157" w:history="1">
            <w:r>
              <w:rPr>
                <w:rFonts w:hint="eastAsia"/>
              </w:rPr>
              <w:t>三、公司为新加坡开发生产的铸造机械产品启运</w:t>
            </w:r>
            <w:r>
              <w:tab/>
            </w:r>
            <w:r>
              <w:fldChar w:fldCharType="begin"/>
            </w:r>
            <w:r>
              <w:instrText xml:space="preserve"> PAGEREF _Toc3157 \h </w:instrText>
            </w:r>
            <w:r>
              <w:fldChar w:fldCharType="separate"/>
            </w:r>
            <w:r>
              <w:t>46</w:t>
            </w:r>
            <w:r>
              <w:fldChar w:fldCharType="end"/>
            </w:r>
          </w:hyperlink>
        </w:p>
        <w:p>
          <w:pPr>
            <w:pStyle w:val="WPSOffice2"/>
            <w:tabs>
              <w:tab w:val="right" w:leader="dot" w:pos="8306"/>
            </w:tabs>
          </w:pPr>
          <w:hyperlink w:anchor="_Toc21444" w:history="1">
            <w:r>
              <w:rPr>
                <w:rFonts w:hint="eastAsia"/>
              </w:rPr>
              <w:t>三、公司财务数据</w:t>
            </w:r>
            <w:r>
              <w:tab/>
            </w:r>
            <w:r>
              <w:fldChar w:fldCharType="begin"/>
            </w:r>
            <w:r>
              <w:instrText xml:space="preserve"> PAGEREF _Toc21444 \h </w:instrText>
            </w:r>
            <w:r>
              <w:fldChar w:fldCharType="separate"/>
            </w:r>
            <w:r>
              <w:t>47</w:t>
            </w:r>
            <w:r>
              <w:fldChar w:fldCharType="end"/>
            </w:r>
          </w:hyperlink>
        </w:p>
        <w:p>
          <w:pPr>
            <w:pStyle w:val="WPSOffice2"/>
            <w:tabs>
              <w:tab w:val="right" w:leader="dot" w:pos="8306"/>
            </w:tabs>
          </w:pPr>
          <w:hyperlink w:anchor="_Toc5301" w:history="1">
            <w:r>
              <w:rPr>
                <w:rFonts w:hint="eastAsia"/>
              </w:rPr>
              <w:t>四、公司发展展望及策略</w:t>
            </w:r>
            <w:r>
              <w:tab/>
            </w:r>
            <w:r>
              <w:fldChar w:fldCharType="begin"/>
            </w:r>
            <w:r>
              <w:instrText xml:space="preserve"> PAGEREF _Toc5301 \h </w:instrText>
            </w:r>
            <w:r>
              <w:fldChar w:fldCharType="separate"/>
            </w:r>
            <w:r>
              <w:t>47</w:t>
            </w:r>
            <w:r>
              <w:fldChar w:fldCharType="end"/>
            </w:r>
          </w:hyperlink>
        </w:p>
        <w:p>
          <w:pPr>
            <w:pStyle w:val="WPSOffice2"/>
            <w:tabs>
              <w:tab w:val="right" w:leader="dot" w:pos="8306"/>
            </w:tabs>
          </w:pPr>
          <w:hyperlink w:anchor="_Toc2392" w:history="1">
            <w:r>
              <w:rPr>
                <w:rFonts w:hint="eastAsia"/>
              </w:rPr>
              <w:t>一、大丰市丰达铸造机械有限公司</w:t>
            </w:r>
            <w:r>
              <w:tab/>
            </w:r>
            <w:r>
              <w:fldChar w:fldCharType="begin"/>
            </w:r>
            <w:r>
              <w:instrText xml:space="preserve"> PAGEREF _Toc2392 \h </w:instrText>
            </w:r>
            <w:r>
              <w:fldChar w:fldCharType="separate"/>
            </w:r>
            <w:r>
              <w:t>48</w:t>
            </w:r>
            <w:r>
              <w:fldChar w:fldCharType="end"/>
            </w:r>
          </w:hyperlink>
        </w:p>
        <w:p>
          <w:pPr>
            <w:pStyle w:val="WPSOffice2"/>
            <w:tabs>
              <w:tab w:val="right" w:leader="dot" w:pos="8306"/>
            </w:tabs>
          </w:pPr>
          <w:hyperlink w:anchor="_Toc19832" w:history="1">
            <w:r>
              <w:rPr>
                <w:rFonts w:hint="eastAsia"/>
              </w:rPr>
              <w:t>二、江阴市第三铸造机械有限公司</w:t>
            </w:r>
            <w:r>
              <w:tab/>
            </w:r>
            <w:r>
              <w:fldChar w:fldCharType="begin"/>
            </w:r>
            <w:r>
              <w:instrText xml:space="preserve"> PAGEREF _Toc19832 \h </w:instrText>
            </w:r>
            <w:r>
              <w:fldChar w:fldCharType="separate"/>
            </w:r>
            <w:r>
              <w:t>49</w:t>
            </w:r>
            <w:r>
              <w:fldChar w:fldCharType="end"/>
            </w:r>
          </w:hyperlink>
        </w:p>
        <w:p>
          <w:pPr>
            <w:pStyle w:val="WPSOffice2"/>
            <w:tabs>
              <w:tab w:val="right" w:leader="dot" w:pos="8306"/>
            </w:tabs>
          </w:pPr>
          <w:hyperlink w:anchor="_Toc426" w:history="1">
            <w:r>
              <w:rPr>
                <w:rFonts w:hint="eastAsia"/>
              </w:rPr>
              <w:t>三、保定维尔铸造机械有限公司</w:t>
            </w:r>
            <w:r>
              <w:tab/>
            </w:r>
            <w:r>
              <w:fldChar w:fldCharType="begin"/>
            </w:r>
            <w:r>
              <w:instrText xml:space="preserve"> PAGEREF _Toc426 \h </w:instrText>
            </w:r>
            <w:r>
              <w:fldChar w:fldCharType="separate"/>
            </w:r>
            <w:r>
              <w:t>49</w:t>
            </w:r>
            <w:r>
              <w:fldChar w:fldCharType="end"/>
            </w:r>
          </w:hyperlink>
        </w:p>
        <w:p>
          <w:pPr>
            <w:pStyle w:val="WPSOffice2"/>
            <w:tabs>
              <w:tab w:val="right" w:leader="dot" w:pos="8306"/>
            </w:tabs>
          </w:pPr>
          <w:hyperlink w:anchor="_Toc28494" w:history="1">
            <w:r>
              <w:rPr>
                <w:rFonts w:hint="eastAsia"/>
              </w:rPr>
              <w:t>四、无锡市锡南铸造机械厂</w:t>
            </w:r>
            <w:r>
              <w:tab/>
            </w:r>
            <w:r>
              <w:fldChar w:fldCharType="begin"/>
            </w:r>
            <w:r>
              <w:instrText xml:space="preserve"> PAGEREF _Toc28494 \h </w:instrText>
            </w:r>
            <w:r>
              <w:fldChar w:fldCharType="separate"/>
            </w:r>
            <w:r>
              <w:t>50</w:t>
            </w:r>
            <w:r>
              <w:fldChar w:fldCharType="end"/>
            </w:r>
          </w:hyperlink>
        </w:p>
        <w:p>
          <w:pPr>
            <w:pStyle w:val="WPSOffice2"/>
            <w:tabs>
              <w:tab w:val="right" w:leader="dot" w:pos="8306"/>
            </w:tabs>
          </w:pPr>
          <w:hyperlink w:anchor="_Toc9190" w:history="1">
            <w:r>
              <w:rPr>
                <w:rFonts w:hint="eastAsia"/>
              </w:rPr>
              <w:t>五、苏州铸造机械厂有限公司</w:t>
            </w:r>
            <w:r>
              <w:tab/>
            </w:r>
            <w:r>
              <w:fldChar w:fldCharType="begin"/>
            </w:r>
            <w:r>
              <w:instrText xml:space="preserve"> PAGEREF _Toc9190 \h </w:instrText>
            </w:r>
            <w:r>
              <w:fldChar w:fldCharType="separate"/>
            </w:r>
            <w:r>
              <w:t>50</w:t>
            </w:r>
            <w:r>
              <w:fldChar w:fldCharType="end"/>
            </w:r>
          </w:hyperlink>
        </w:p>
        <w:p>
          <w:pPr>
            <w:pStyle w:val="WPSOffice2"/>
            <w:tabs>
              <w:tab w:val="right" w:leader="dot" w:pos="8306"/>
            </w:tabs>
          </w:pPr>
          <w:hyperlink w:anchor="_Toc30978" w:history="1">
            <w:r>
              <w:rPr>
                <w:rFonts w:hint="eastAsia"/>
              </w:rPr>
              <w:t>六、武穴市恒力铸造机械有限公司</w:t>
            </w:r>
            <w:r>
              <w:tab/>
            </w:r>
            <w:r>
              <w:fldChar w:fldCharType="begin"/>
            </w:r>
            <w:r>
              <w:instrText xml:space="preserve"> PAGEREF _Toc30978 \h </w:instrText>
            </w:r>
            <w:r>
              <w:fldChar w:fldCharType="separate"/>
            </w:r>
            <w:r>
              <w:t>51</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pPr>
      <w:r>
        <w:rPr>
          <w:rFonts w:hint="eastAsia"/>
        </w:rPr>
        <w:t>铸造是现代机械制造工业的基础工艺之一，因此铸造机械业的发展标志着一个国家的生产实力。我国目前已经成为世界铸造机械大国之一，在铸造机械制造行业近年来取得了很大的成绩。</w:t>
      </w:r>
    </w:p>
    <w:p>
      <w:pPr>
        <w:rPr>
          <w:rFonts w:hint="eastAsia"/>
        </w:rPr>
      </w:pPr>
      <w:r>
        <w:rPr>
          <w:rFonts w:hint="eastAsia"/>
        </w:rPr>
        <w:t>近年来由于国内经济稳定运行，在巨大的市场需求和良好的国家大环境下，我国铸造机械行业保持高速增长态势。</w:t>
      </w:r>
    </w:p>
    <w:p>
      <w:pPr>
        <w:rPr>
          <w:rFonts w:hint="eastAsia"/>
        </w:rPr>
      </w:pPr>
      <w:r>
        <w:rPr>
          <w:rFonts w:hint="eastAsia"/>
        </w:rPr>
        <w:t>从铸造机械行业近几年的生产产值来看，工业总产值逐年递增。，我国铸造机械的产量达24.66万台。从各省市的产量来看，，山东省铸造机械的产量达7.4万台，占全国总产量的30.16%.紧随其后的是安徽、湖北和四川，分别占总产量的28.58%、10.85%和7.04%.，全国铸造机械的产量达69.4万台。，全国铸造机械的产量达944232台。，全国铸造机械产量为401697台。</w:t>
      </w:r>
    </w:p>
    <w:p>
      <w:pPr>
        <w:rPr>
          <w:rFonts w:hint="eastAsia"/>
        </w:rPr>
      </w:pPr>
      <w:r>
        <w:rPr>
          <w:rFonts w:hint="eastAsia"/>
        </w:rPr>
        <w:t>随着我国铸件产量的增加以及铸件产品质量要求的提高，用铸造机械代替人工铸造成为趋势，这有利地推动铸造机械市场需求的更快增长。再加上铸造技术和工艺的不断发展和提高，高精度和自动化的铸造机械逐渐得到市场的青睐，工程机械、农机、电工、家电、轻工等行业逐渐增加了大量高水平铸造生产线，将进一步带动铸造机械需求的增长。</w:t>
      </w:r>
    </w:p>
    <w:p>
      <w:pPr>
        <w:rPr>
          <w:rFonts w:hint="eastAsia"/>
        </w:rPr>
      </w:pPr>
      <w:r>
        <w:rPr>
          <w:rFonts w:hint="eastAsia"/>
        </w:rPr>
        <w:t>目前由于国内铸造机械产品的技术水平仍然与市场需求差距较大，使铸造机械行业的发展存在巨大的发展潜力和扩展空间，为铸造机械行业的快速发展带来机遇。</w:t>
      </w:r>
    </w:p>
    <w:p>
      <w:pPr>
        <w:rPr>
          <w:rFonts w:hint="eastAsia"/>
        </w:rPr>
      </w:pPr>
      <w:r>
        <w:rPr>
          <w:rFonts w:hint="eastAsia"/>
        </w:rPr>
        <w:t>报告用途及价值</w:t>
      </w:r>
    </w:p>
    <w:p>
      <w:pPr>
        <w:rPr>
          <w:rFonts w:hint="eastAsia"/>
        </w:rPr>
        <w:sectPr>
          <w:type w:val="nextPage"/>
          <w:pgSz w:w="11906" w:h="16838"/>
          <w:pgMar w:top="1440" w:right="1800" w:bottom="1440" w:left="1800" w:header="851" w:footer="992" w:gutter="0"/>
          <w:pgNumType w:start="3"/>
          <w:cols w:num="1" w:space="425"/>
          <w:titlePg w:val="0"/>
          <w:docGrid w:type="lines" w:linePitch="312" w:charSpace="0"/>
        </w:sectPr>
      </w:pPr>
    </w:p>
    <w:p>
      <w:pPr>
        <w:rPr>
          <w:rFonts w:hint="eastAsia"/>
        </w:rPr>
      </w:pPr>
      <w:r>
        <w:rPr>
          <w:rFonts w:hint="eastAsia"/>
        </w:rPr>
        <w:t>本铸造机械行业报告，是业内企业、相关投资公司及政府部门准确把握行业发展趋势，洞悉行业竞争格局、规避经营和投资风险、制定正确竞争和投资战略决策的重要决策依据之一，具有重要的参考价值。</w:t>
      </w:r>
    </w:p>
    <w:p>
      <w:pPr>
        <w:rPr>
          <w:rFonts w:hint="eastAsia"/>
        </w:rPr>
      </w:pPr>
    </w:p>
    <w:p>
      <w:pPr>
        <w:outlineLvl w:val="0"/>
        <w:rPr>
          <w:rFonts w:hint="eastAsia"/>
        </w:rPr>
      </w:pPr>
      <w:bookmarkStart w:id="1" w:name="_Toc29338"/>
      <w:r>
        <w:rPr>
          <w:rFonts w:hint="eastAsia"/>
        </w:rPr>
        <w:t>一、引言</w:t>
      </w:r>
      <w:bookmarkEnd w:id="1"/>
    </w:p>
    <w:p>
      <w:pPr>
        <w:rPr>
          <w:rFonts w:hint="eastAsia"/>
        </w:rPr>
      </w:pPr>
      <w:r>
        <w:rPr>
          <w:rFonts w:hint="eastAsia"/>
        </w:rPr>
        <w:t>随着中国制造业的快速发展，铸造机械行业作为制造业的重要支撑，其发展前景备受关注。本报告旨在分析2021-2026年中国铸造机械行业的发展趋势，探讨行业的发展机遇与挑战，并预测投资前景。</w:t>
      </w:r>
    </w:p>
    <w:p>
      <w:pPr>
        <w:outlineLvl w:val="0"/>
        <w:rPr>
          <w:rFonts w:hint="eastAsia"/>
        </w:rPr>
      </w:pPr>
      <w:bookmarkStart w:id="2" w:name="_Toc2835"/>
      <w:r>
        <w:rPr>
          <w:rFonts w:hint="eastAsia"/>
        </w:rPr>
        <w:t>二、行业概述</w:t>
      </w:r>
      <w:bookmarkEnd w:id="2"/>
    </w:p>
    <w:p>
      <w:pPr>
        <w:rPr>
          <w:rFonts w:hint="eastAsia"/>
        </w:rPr>
      </w:pPr>
      <w:r>
        <w:rPr>
          <w:rFonts w:hint="eastAsia"/>
        </w:rPr>
        <w:t>铸造机械行业是制造业的基础性行业之一，主要涉及铸件的生产和制造。随着制造业的升级和转型，铸造机械行业也在不断发展和创新。目前，中国铸造机械行业已经形成了较为完整的产业链，包括铸造设备、模具、辅助材料等多个领域。</w:t>
      </w:r>
    </w:p>
    <w:p>
      <w:pPr>
        <w:outlineLvl w:val="0"/>
        <w:rPr>
          <w:rFonts w:hint="eastAsia"/>
        </w:rPr>
      </w:pPr>
      <w:bookmarkStart w:id="3" w:name="_Toc14392"/>
      <w:r>
        <w:rPr>
          <w:rFonts w:hint="eastAsia"/>
        </w:rPr>
        <w:t>三、发展趋势</w:t>
      </w:r>
      <w:bookmarkEnd w:id="3"/>
    </w:p>
    <w:p>
      <w:pPr>
        <w:rPr>
          <w:rFonts w:hint="eastAsia"/>
        </w:rPr>
      </w:pPr>
    </w:p>
    <w:p>
      <w:pPr>
        <w:rPr>
          <w:rFonts w:hint="eastAsia"/>
        </w:rPr>
      </w:pPr>
      <w:r>
        <w:rPr>
          <w:rFonts w:hint="eastAsia"/>
        </w:rPr>
        <w:t>技术创新：随着科技的不断进步，铸造机械行业的技术创新也在不断加快。数字化、智能化、绿色化等新技术在铸造机械领域的应用越来越广泛，提高了生产效率和质量。绿色环保：随着环保意识的提高，铸造机械行业也开始注重绿色生产。节能减排、资源循环利用等环保措施在铸造机械行业中得到了广泛应用。智能化发展：随着工业4.0的推进，铸造机械行业也在向智能化方向发展。智能制造、工业互联网等技术的应用，提高了生产过程的自动化和智能化水平。</w:t>
      </w:r>
    </w:p>
    <w:p>
      <w:pPr>
        <w:outlineLvl w:val="0"/>
        <w:rPr>
          <w:rFonts w:hint="eastAsia"/>
        </w:rPr>
      </w:pPr>
      <w:bookmarkStart w:id="4" w:name="_Toc27404"/>
      <w:r>
        <w:rPr>
          <w:rFonts w:hint="eastAsia"/>
        </w:rPr>
        <w:t>四、投资前景</w:t>
      </w:r>
      <w:bookmarkEnd w:id="4"/>
    </w:p>
    <w:p>
      <w:pPr>
        <w:rPr>
          <w:rFonts w:hint="eastAsia"/>
        </w:rPr>
      </w:pPr>
    </w:p>
    <w:p>
      <w:pPr>
        <w:rPr>
          <w:rFonts w:hint="eastAsia"/>
        </w:rPr>
      </w:pPr>
      <w:r>
        <w:rPr>
          <w:rFonts w:hint="eastAsia"/>
        </w:rPr>
        <w:t>市场规模：随着制造业的快速发展，铸造机械行业的市场规模也在不断扩大。预计未来几年，中国铸造机械行业的市场规模将继续保持增长。投资机会：在铸造机械行业中，新技术、新产品和新服务等领域具有较大的投资机会。同时，随着环保意识的提高和绿色生产的推广，环保型的铸造机械产品也具有较大的市场潜力。风险与挑战：虽然铸造机械行业具有较大的投资机会，但也存在一定的风险和挑战。例如，市场竞争激烈、技术更新换代迅速等。因此，投资者需要密切关注市场动态和技术趋势，以便及时调整投资策略。</w:t>
      </w:r>
    </w:p>
    <w:p>
      <w:pPr>
        <w:outlineLvl w:val="0"/>
        <w:rPr>
          <w:rFonts w:hint="eastAsia"/>
        </w:rPr>
      </w:pPr>
      <w:bookmarkStart w:id="5" w:name="_Toc2549"/>
      <w:r>
        <w:rPr>
          <w:rFonts w:hint="eastAsia"/>
        </w:rPr>
        <w:t>五、结论</w:t>
      </w:r>
      <w:bookmarkEnd w:id="5"/>
    </w:p>
    <w:p>
      <w:pPr>
        <w:rPr>
          <w:rFonts w:hint="eastAsia"/>
        </w:rPr>
      </w:pPr>
      <w:r>
        <w:rPr>
          <w:rFonts w:hint="eastAsia"/>
        </w:rPr>
        <w:t>2021-2026年是中国铸造机械行业发展的重要时期，随着技术的不断创新和环保意识的提高，行业将继续保持稳定的发展态势。投资者可以通过关注市场动态和技术趋势，寻找具有投资价值的领域和项目。同时，也需要关注行业竞争状况和政策环境等因素，以便及时调整投资策略并规避风险。</w:t>
      </w:r>
    </w:p>
    <w:p>
      <w:pPr>
        <w:rPr>
          <w:rFonts w:hint="eastAsia"/>
        </w:rPr>
      </w:pPr>
    </w:p>
    <w:p>
      <w:pPr>
        <w:rPr>
          <w:rFonts w:hint="eastAsia"/>
        </w:rPr>
      </w:pPr>
      <w:r>
        <w:rPr>
          <w:rFonts w:hint="eastAsia"/>
        </w:rPr>
        <w:t>报告简介</w:t>
      </w:r>
    </w:p>
    <w:p>
      <w:pPr>
        <w:outlineLvl w:val="0"/>
        <w:rPr>
          <w:rFonts w:hint="eastAsia"/>
        </w:rPr>
      </w:pPr>
      <w:bookmarkStart w:id="6" w:name="_Toc5245"/>
      <w:r>
        <w:rPr>
          <w:rFonts w:hint="eastAsia"/>
        </w:rPr>
        <w:t>一、报告目的和背景</w:t>
      </w:r>
      <w:bookmarkEnd w:id="6"/>
    </w:p>
    <w:p>
      <w:pPr>
        <w:rPr>
          <w:rFonts w:hint="eastAsia"/>
        </w:rPr>
      </w:pPr>
      <w:r>
        <w:rPr>
          <w:rFonts w:hint="eastAsia"/>
        </w:rPr>
        <w:t>本报告旨在通过对铸造机械行业进行深入研究和分析，探讨行业的发展趋势、机遇和挑战，为投资者、企业和政策制定者提供有价值的参考。随着中国制造业的快速发展，铸造机械行业作为制造业的重要支撑，其发展前景备受关注。因此，本报告旨在为相关人士提供有关铸造机械行业的全面、深入的见解和分析。</w:t>
      </w:r>
    </w:p>
    <w:p>
      <w:pPr>
        <w:outlineLvl w:val="0"/>
        <w:rPr>
          <w:rFonts w:hint="eastAsia"/>
        </w:rPr>
      </w:pPr>
      <w:bookmarkStart w:id="7" w:name="_Toc22222"/>
      <w:r>
        <w:rPr>
          <w:rFonts w:hint="eastAsia"/>
        </w:rPr>
        <w:t>二、研究范围和方法</w:t>
      </w:r>
      <w:bookmarkEnd w:id="7"/>
    </w:p>
    <w:p>
      <w:pPr>
        <w:rPr>
          <w:rFonts w:hint="eastAsia"/>
        </w:rPr>
      </w:pPr>
      <w:r>
        <w:rPr>
          <w:rFonts w:hint="eastAsia"/>
        </w:rPr>
        <w:t>本报告的研究范围涵盖了铸造机械行业的各个方面，包括市场现状、技术发展、政策环境、竞争格局等方面。研究方法采用了文献综述、案例分析、专家访谈等多种方法，以确保研究的客观性和准确性。</w:t>
      </w:r>
    </w:p>
    <w:p>
      <w:pPr>
        <w:outlineLvl w:val="0"/>
        <w:rPr>
          <w:rFonts w:hint="eastAsia"/>
        </w:rPr>
      </w:pPr>
      <w:bookmarkStart w:id="8" w:name="_Toc25358"/>
      <w:r>
        <w:rPr>
          <w:rFonts w:hint="eastAsia"/>
        </w:rPr>
        <w:t>三、主要发现和结论</w:t>
      </w:r>
      <w:bookmarkEnd w:id="8"/>
    </w:p>
    <w:p>
      <w:pPr>
        <w:rPr>
          <w:rFonts w:hint="eastAsia"/>
        </w:rPr>
        <w:sectPr>
          <w:type w:val="nextPage"/>
          <w:pgSz w:w="11906" w:h="16838"/>
          <w:pgMar w:top="1440" w:right="1800" w:bottom="1440" w:left="1800" w:header="851" w:footer="992" w:gutter="0"/>
          <w:pgNumType w:start="4"/>
          <w:cols w:num="1" w:space="425"/>
          <w:titlePg w:val="0"/>
          <w:docGrid w:type="lines" w:linePitch="312" w:charSpace="0"/>
        </w:sectPr>
      </w:pPr>
      <w:r>
        <w:rPr>
          <w:rFonts w:hint="eastAsia"/>
        </w:rPr>
        <w:t>通过深入研究和分析，本报告得出了以下主要发现和结论：</w:t>
      </w:r>
    </w:p>
    <w:p>
      <w:pPr>
        <w:rPr>
          <w:rFonts w:hint="eastAsia"/>
        </w:rPr>
      </w:pPr>
    </w:p>
    <w:p>
      <w:pPr>
        <w:rPr>
          <w:rFonts w:hint="eastAsia"/>
        </w:rPr>
      </w:pPr>
      <w:r>
        <w:rPr>
          <w:rFonts w:hint="eastAsia"/>
        </w:rPr>
        <w:t>铸造机械行业市场规模不断扩大，未来几年将继续保持增长。技术创新是推动铸造机械行业发展的关键因素，数字化、智能化、绿色化等新技术在行业中得到广泛应用。环保意识和绿色生产在铸造机械行业中越来越受到重视，未来将有更多环保型产品出现。智能化发展是铸造机械行业的未来趋势，智能制造、工业互联网等技术将进一步提高生产效率和产品质量。行业竞争激烈，市场集中度和品牌影响力将成为企业成功的关键因素。</w:t>
      </w:r>
    </w:p>
    <w:p>
      <w:pPr>
        <w:outlineLvl w:val="0"/>
        <w:rPr>
          <w:rFonts w:hint="eastAsia"/>
        </w:rPr>
      </w:pPr>
      <w:bookmarkStart w:id="9" w:name="_Toc6628"/>
      <w:r>
        <w:rPr>
          <w:rFonts w:hint="eastAsia"/>
        </w:rPr>
        <w:t>四、报告结构和内容</w:t>
      </w:r>
      <w:bookmarkEnd w:id="9"/>
    </w:p>
    <w:p>
      <w:pPr>
        <w:rPr>
          <w:rFonts w:hint="eastAsia"/>
        </w:rPr>
      </w:pPr>
      <w:r>
        <w:rPr>
          <w:rFonts w:hint="eastAsia"/>
        </w:rPr>
        <w:t>本报告共分为五部分：引言、行业概述、发展趋势、投资前景和结论。各部分内容相互关联，构成了一个完整的报告体系。在报告中，我们采用了图表、数据和案例等多种形式来展示研究成果和分析结果，使报告更加直观、易于理解。</w:t>
      </w:r>
    </w:p>
    <w:p>
      <w:pPr>
        <w:outlineLvl w:val="0"/>
        <w:rPr>
          <w:rFonts w:hint="eastAsia"/>
        </w:rPr>
      </w:pPr>
      <w:bookmarkStart w:id="10" w:name="_Toc8978"/>
      <w:r>
        <w:rPr>
          <w:rFonts w:hint="eastAsia"/>
        </w:rPr>
        <w:t>五、报告价值和意义</w:t>
      </w:r>
      <w:bookmarkEnd w:id="10"/>
    </w:p>
    <w:p>
      <w:pPr>
        <w:rPr>
          <w:rFonts w:hint="eastAsia"/>
        </w:rPr>
      </w:pPr>
      <w:r>
        <w:rPr>
          <w:rFonts w:hint="eastAsia"/>
        </w:rPr>
        <w:t>本报告具有以下价值和意义：</w:t>
      </w:r>
    </w:p>
    <w:p>
      <w:pPr>
        <w:rPr>
          <w:rFonts w:hint="eastAsia"/>
        </w:rPr>
      </w:pPr>
    </w:p>
    <w:p>
      <w:pPr>
        <w:rPr>
          <w:rFonts w:hint="eastAsia"/>
        </w:rPr>
      </w:pPr>
      <w:r>
        <w:rPr>
          <w:rFonts w:hint="eastAsia"/>
        </w:rPr>
        <w:t>为投资者提供了有关铸造机械行业的全面、深入的见解和分析，有助于其做出明智的投资决策。为企业和政策制定者提供了有关铸造机械行业的发展趋势和机遇的参考，有助于其制定科学的发展战略和政策措施。促进了铸造机械行业的交流和合作，为行业发展注入了新的活力和动力。</w:t>
      </w:r>
    </w:p>
    <w:p>
      <w:pPr>
        <w:rPr>
          <w:rFonts w:hint="eastAsia"/>
        </w:rPr>
      </w:pPr>
    </w:p>
    <w:p>
      <w:pPr>
        <w:rPr>
          <w:rFonts w:hint="eastAsia"/>
        </w:rPr>
      </w:pPr>
      <w:r>
        <w:rPr>
          <w:rFonts w:hint="eastAsia"/>
        </w:rPr>
        <w:t>铸造是现代机械制造工业的基础工艺之一，其发展水平直接关系到国家的生产实力和工业竞争力。作为世界上最大的铸造机械制造国家之一，我国在铸造机械行业近年来取得了显著的成绩。</w:t>
      </w:r>
    </w:p>
    <w:p>
      <w:pPr>
        <w:rPr>
          <w:rFonts w:hint="eastAsia"/>
        </w:rPr>
      </w:pPr>
      <w:r>
        <w:rPr>
          <w:rFonts w:hint="eastAsia"/>
        </w:rPr>
        <w:t>我国铸造机械行业的发展得益于政府的大力支持和市场的不断扩大。政府加大了对制造业的扶持力度，为铸造机械行业提供了良好的发展环境。同时，随着制造业的快速发展，对铸造机械的需求也不断增加，为行业的发展提供了广阔的市场空间。</w:t>
      </w:r>
    </w:p>
    <w:p>
      <w:pPr>
        <w:rPr>
          <w:rFonts w:hint="eastAsia"/>
        </w:rPr>
      </w:pPr>
      <w:r>
        <w:rPr>
          <w:rFonts w:hint="eastAsia"/>
        </w:rPr>
        <w:t>在技术方面，我国铸造机械行业不断引进和消化国际先进技术，加强自主研发和创新，不断提高产品质量和技术水平。数字化、智能化、绿色化等新技术在铸造机械领域的应用越来越广泛，推动了行业的快速发展。</w:t>
      </w:r>
    </w:p>
    <w:p>
      <w:pPr>
        <w:rPr>
          <w:rFonts w:hint="eastAsia"/>
        </w:rPr>
      </w:pPr>
      <w:r>
        <w:rPr>
          <w:rFonts w:hint="eastAsia"/>
        </w:rPr>
        <w:t>此外，我国铸造机械行业还注重品牌建设和市场拓展，通过提高产品质量和服务水平，赢得了国内外市场的认可和信任。一些优秀的铸造机械企业已经走出国门，在国际市场上取得了良好的业绩。</w:t>
      </w:r>
    </w:p>
    <w:p>
      <w:pPr>
        <w:rPr>
          <w:rFonts w:hint="eastAsia"/>
        </w:rPr>
      </w:pPr>
      <w:r>
        <w:rPr>
          <w:rFonts w:hint="eastAsia"/>
        </w:rPr>
        <w:t>总之，我国铸造机械行业在近年来取得了显著的成绩，已经成为世界铸造机械大国之一。未来，随着制造业的升级和转型，铸造机械行业将继续保持稳定的发展态势，为国家的经济发展做出更大的贡献。</w:t>
      </w:r>
    </w:p>
    <w:p>
      <w:pPr>
        <w:rPr>
          <w:rFonts w:hint="eastAsia"/>
        </w:rPr>
      </w:pPr>
    </w:p>
    <w:p>
      <w:pPr>
        <w:rPr>
          <w:rFonts w:hint="eastAsia"/>
        </w:rPr>
      </w:pPr>
      <w:r>
        <w:rPr>
          <w:rFonts w:hint="eastAsia"/>
        </w:rPr>
        <w:t>近年来，由于国内经济稳定运行，市场需求持续旺盛，加上国家政策的积极扶持，我国铸造机械行业保持了高速增长的态势。</w:t>
      </w:r>
    </w:p>
    <w:p>
      <w:pPr>
        <w:rPr>
          <w:rFonts w:hint="eastAsia"/>
        </w:rPr>
      </w:pPr>
      <w:r>
        <w:rPr>
          <w:rFonts w:hint="eastAsia"/>
        </w:rPr>
        <w:t>首先，国内经济的稳定运行为铸造机械行业提供了良好的发展环境。随着国内经济的持续增长，制造业作为国民经济的重要支柱，对铸造机械的需求也在不断增加。这为铸造机械行业提供了广阔的市场空间和持续增长的机遇。</w:t>
      </w:r>
    </w:p>
    <w:p>
      <w:pPr>
        <w:rPr>
          <w:rFonts w:hint="eastAsia"/>
        </w:rPr>
      </w:pPr>
      <w:r>
        <w:rPr>
          <w:rFonts w:hint="eastAsia"/>
        </w:rPr>
        <w:t>其次，巨大的市场需求是推动铸造机械行业高速增长的重要因素。随着制造业的快速发展，对高质量、高效率的铸造机械的需求也在不断增加。这为铸造机械行业提供了持续增长的动力，推动了行业的快速发展。</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p>
    <w:p>
      <w:pPr>
        <w:rPr>
          <w:rFonts w:hint="eastAsia"/>
        </w:rPr>
      </w:pPr>
      <w:r>
        <w:rPr>
          <w:rFonts w:hint="eastAsia"/>
        </w:rPr>
        <w:t>此外，国家政策的积极扶持也为铸造机械行业的高速发展提供了有力支持。政府加大了对制造业的扶持力度，出台了一系列政策措施，鼓励制造业升级和创新。这为铸造机械行业提供了良好的政策环境，推动了行业的快速发展。</w:t>
      </w:r>
    </w:p>
    <w:p>
      <w:pPr>
        <w:rPr>
          <w:rFonts w:hint="eastAsia"/>
        </w:rPr>
      </w:pPr>
      <w:r>
        <w:rPr>
          <w:rFonts w:hint="eastAsia"/>
        </w:rPr>
        <w:t>综上所述，近年来由于国内经济稳定运行、市场需求持续旺盛以及国家政策的积极扶持，我国铸造机械行业保持了高速增长的态势。这为铸造机械行业的发展注入了新的活力和动力，也为国家的经济发展做出了重要贡献。</w:t>
      </w:r>
    </w:p>
    <w:p>
      <w:pPr>
        <w:rPr>
          <w:rFonts w:hint="eastAsia"/>
        </w:rPr>
      </w:pPr>
    </w:p>
    <w:p>
      <w:pPr>
        <w:rPr>
          <w:rFonts w:hint="eastAsia"/>
        </w:rPr>
      </w:pPr>
      <w:r>
        <w:rPr>
          <w:rFonts w:hint="eastAsia"/>
        </w:rPr>
        <w:t>从铸造机械行业近几年的生产产值来看，工业总产值逐年递增。具体来说，我国铸造机械的产量在近几年内呈现了显著的增长趋势。根据数据，全国铸造机械的产量已经达到了24.66万台。</w:t>
      </w:r>
    </w:p>
    <w:p>
      <w:pPr>
        <w:rPr>
          <w:rFonts w:hint="eastAsia"/>
        </w:rPr>
      </w:pPr>
      <w:r>
        <w:rPr>
          <w:rFonts w:hint="eastAsia"/>
        </w:rPr>
        <w:t>从各省市的产量来看，山东省的铸造机械产量居于领先地位。据统计，山东省铸造机械的产量达到了7.4万台，占全国总产量的30.16%。紧随其后的是安徽省、湖北省和四川省，分别占总产量的28.58%、10.85%和7.04%。</w:t>
      </w:r>
    </w:p>
    <w:p>
      <w:pPr>
        <w:rPr>
          <w:rFonts w:hint="eastAsia"/>
        </w:rPr>
      </w:pPr>
      <w:r>
        <w:rPr>
          <w:rFonts w:hint="eastAsia"/>
        </w:rPr>
        <w:t>值得注意的是，全国铸造机械的产量在近几年内不断攀升。具体来说，全国铸造机械的产量已经达到了69.4万台，而全国铸造机械产量为944232台。此外，也有数据显示全国铸造机械产量为401697台。</w:t>
      </w:r>
    </w:p>
    <w:p>
      <w:pPr>
        <w:rPr>
          <w:rFonts w:hint="eastAsia"/>
        </w:rPr>
      </w:pPr>
      <w:r>
        <w:rPr>
          <w:rFonts w:hint="eastAsia"/>
        </w:rPr>
        <w:t>这些数据表明，我国铸造机械行业在近年来保持了高速增长的态势，并且各省市的产量也在不断增加。这反映了我国制造业的快速发展和转型升级的趋势，同时也为铸造机械行业的发展提供了广阔的市场空间和机遇。</w:t>
      </w:r>
    </w:p>
    <w:p>
      <w:pPr>
        <w:rPr>
          <w:rFonts w:hint="eastAsia"/>
        </w:rPr>
      </w:pPr>
    </w:p>
    <w:p>
      <w:pPr>
        <w:rPr>
          <w:rFonts w:hint="eastAsia"/>
        </w:rPr>
      </w:pPr>
      <w:r>
        <w:rPr>
          <w:rFonts w:hint="eastAsia"/>
        </w:rPr>
        <w:t>随着我国铸件产量的增加以及铸件产品质量要求的提高，用铸造机械代替人工铸造成为趋势，这有力地推动了铸造机械市场需求的更快增长。</w:t>
      </w:r>
    </w:p>
    <w:p>
      <w:pPr>
        <w:rPr>
          <w:rFonts w:hint="eastAsia"/>
        </w:rPr>
      </w:pPr>
      <w:r>
        <w:rPr>
          <w:rFonts w:hint="eastAsia"/>
        </w:rPr>
        <w:t>随着技术的不断进步和工艺的不断完善，高精度和自动化的铸造机械逐渐受到市场的青睐。这些高精度的铸造机械不仅可以提高生产效率，还可以保证铸件的质量和精度。因此，工程机械、农机、电工、家电、轻工等行业逐渐增加了大量高水平铸造生产线，这些生产线的增加将进一步带动铸造机械需求的增长。</w:t>
      </w:r>
    </w:p>
    <w:p>
      <w:pPr>
        <w:rPr>
          <w:rFonts w:hint="eastAsia"/>
        </w:rPr>
      </w:pPr>
      <w:r>
        <w:rPr>
          <w:rFonts w:hint="eastAsia"/>
        </w:rPr>
        <w:t>此外，随着全球制造业的转移和升级，我国铸造机械行业也将面临更多的机遇和挑战。为了适应市场的变化和满足客户的需求，铸造机械企业需要不断引进新技术、加强自主研发和创新，提高产品质量和技术水平，以保持竞争优势并赢得市场份额。</w:t>
      </w:r>
    </w:p>
    <w:p>
      <w:pPr>
        <w:rPr>
          <w:rFonts w:hint="eastAsia"/>
        </w:rPr>
      </w:pPr>
      <w:r>
        <w:rPr>
          <w:rFonts w:hint="eastAsia"/>
        </w:rPr>
        <w:t>总之，随着我国铸件产量的增加以及铸件产品质量要求的提高，用铸造机械代替人工铸造成为趋势，这有力地推动了铸造机械市场需求的更快增长。同时，高精度和自动化的铸造机械也逐渐得到市场的青睐，工程机械、农机、电工、家电、轻工等行业逐渐增加了大量高水平铸造生产线，将进一步带动铸造机械需求的增长。</w:t>
      </w:r>
    </w:p>
    <w:p>
      <w:pPr>
        <w:rPr>
          <w:rFonts w:hint="eastAsia"/>
        </w:rPr>
      </w:pPr>
    </w:p>
    <w:p>
      <w:pPr>
        <w:rPr>
          <w:rFonts w:hint="eastAsia"/>
        </w:rPr>
      </w:pPr>
      <w:r>
        <w:rPr>
          <w:rFonts w:hint="eastAsia"/>
        </w:rPr>
        <w:t>目前，由于国内铸造机械产品的技术水平与市场需求之间存在一定的差距，这为铸造机械行业的发展带来了巨大的潜力和扩展空间。这种差距的存在，既是对行业发展的挑战，也是机遇。</w:t>
      </w:r>
    </w:p>
    <w:p>
      <w:pPr>
        <w:rPr>
          <w:rFonts w:hint="eastAsia"/>
        </w:rPr>
      </w:pPr>
      <w:r>
        <w:rPr>
          <w:rFonts w:hint="eastAsia"/>
        </w:rPr>
        <w:t>首先，技术水平的提高是铸造机械行业持续发展的关键。尽管我国在铸造机械领域已经取得了一定的成就，但在高端产品和技术方面仍存在一定差距。为了满足市场需求，铸造机械企业需要不断加大技术研发力度，引进和消化国际先进技术，加强自主创新，提高产品质量和技术水平。</w:t>
      </w:r>
    </w:p>
    <w:p>
      <w:pPr>
        <w:rPr>
          <w:rFonts w:hint="eastAsia"/>
        </w:rPr>
      </w:pPr>
      <w:r>
        <w:rPr>
          <w:rFonts w:hint="eastAsia"/>
        </w:rPr>
        <w:t>其次，市场需求的增长为铸造机械行业提供了广阔的发展空间。随着制造业的升级和转型，对高质量、高效率的铸造机械的需求不断增加。这为铸造机械行业提供了广阔的市场空间和持续增长的机遇。</w:t>
      </w:r>
    </w:p>
    <w:p>
      <w:pPr>
        <w:rPr>
          <w:rFonts w:hint="eastAsia"/>
        </w:rPr>
        <w:sectPr>
          <w:type w:val="nextPage"/>
          <w:pgSz w:w="11906" w:h="16838"/>
          <w:pgMar w:top="1440" w:right="1800" w:bottom="1440" w:left="1800" w:header="851" w:footer="992" w:gutter="0"/>
          <w:pgNumType w:start="6"/>
          <w:cols w:num="1" w:space="425"/>
          <w:titlePg w:val="0"/>
          <w:docGrid w:type="lines" w:linePitch="312" w:charSpace="0"/>
        </w:sectPr>
      </w:pPr>
    </w:p>
    <w:p>
      <w:pPr>
        <w:rPr>
          <w:rFonts w:hint="eastAsia"/>
        </w:rPr>
      </w:pPr>
      <w:r>
        <w:rPr>
          <w:rFonts w:hint="eastAsia"/>
        </w:rPr>
        <w:t>因此，尽管国内铸造机械产品的技术水平与市场需求之间存在差距，但这也为铸造机械行业的发展带来了巨大的潜力和扩展空间。随着技术的不断进步和市场需求的不断增长，铸造机械行业将继续保持快速发展的态势，为国家的经济发展做出更大的贡献。</w:t>
      </w:r>
    </w:p>
    <w:p>
      <w:pPr>
        <w:rPr>
          <w:rFonts w:hint="eastAsia"/>
        </w:rPr>
      </w:pPr>
    </w:p>
    <w:p>
      <w:pPr>
        <w:rPr>
          <w:rFonts w:hint="eastAsia"/>
        </w:rPr>
      </w:pPr>
      <w:r>
        <w:rPr>
          <w:rFonts w:hint="eastAsia"/>
        </w:rPr>
        <w:t>报告用途及价值</w:t>
      </w:r>
    </w:p>
    <w:p>
      <w:pPr>
        <w:outlineLvl w:val="0"/>
        <w:rPr>
          <w:rFonts w:hint="eastAsia"/>
        </w:rPr>
      </w:pPr>
      <w:bookmarkStart w:id="11" w:name="_Toc32040"/>
      <w:r>
        <w:rPr>
          <w:rFonts w:hint="eastAsia"/>
        </w:rPr>
        <w:t>一、报告概述</w:t>
      </w:r>
      <w:bookmarkEnd w:id="11"/>
    </w:p>
    <w:p>
      <w:pPr>
        <w:rPr>
          <w:rFonts w:hint="eastAsia"/>
        </w:rPr>
      </w:pPr>
      <w:r>
        <w:rPr>
          <w:rFonts w:hint="eastAsia"/>
        </w:rPr>
        <w:t>本报告旨在探讨铸造机械行业的报告用途及价值。通过深入研究和分析，本报告得出了有关铸造机械行业的发展趋势、机遇和挑战等方面的结论，为投资者、企业和政策制定者提供有价值的参考。</w:t>
      </w:r>
    </w:p>
    <w:p>
      <w:pPr>
        <w:outlineLvl w:val="0"/>
        <w:rPr>
          <w:rFonts w:hint="eastAsia"/>
        </w:rPr>
      </w:pPr>
      <w:bookmarkStart w:id="12" w:name="_Toc20981"/>
      <w:r>
        <w:rPr>
          <w:rFonts w:hint="eastAsia"/>
        </w:rPr>
        <w:t>二、报告目的和价值</w:t>
      </w:r>
      <w:bookmarkEnd w:id="12"/>
    </w:p>
    <w:p>
      <w:pPr>
        <w:rPr>
          <w:rFonts w:hint="eastAsia"/>
        </w:rPr>
      </w:pPr>
      <w:r>
        <w:rPr>
          <w:rFonts w:hint="eastAsia"/>
        </w:rPr>
        <w:t>本报告的目的在于为投资者、企业和政策制定者提供有关铸造机械行业的全面、深入的见解和分析，以帮助他们做出明智的决策。同时，本报告也旨在促进铸造机械行业的交流和合作，为行业发展注入新的活力和动力。</w:t>
      </w:r>
    </w:p>
    <w:p>
      <w:pPr>
        <w:outlineLvl w:val="0"/>
        <w:rPr>
          <w:rFonts w:hint="eastAsia"/>
        </w:rPr>
      </w:pPr>
      <w:bookmarkStart w:id="13" w:name="_Toc7824"/>
      <w:r>
        <w:rPr>
          <w:rFonts w:hint="eastAsia"/>
        </w:rPr>
        <w:t>三、报告范围和方法</w:t>
      </w:r>
      <w:bookmarkEnd w:id="13"/>
    </w:p>
    <w:p>
      <w:pPr>
        <w:rPr>
          <w:rFonts w:hint="eastAsia"/>
        </w:rPr>
      </w:pPr>
      <w:r>
        <w:rPr>
          <w:rFonts w:hint="eastAsia"/>
        </w:rPr>
        <w:t>本报告的研究范围涵盖了铸造机械行业的各个方面，包括市场现状、技术发展、政策环境、竞争格局等方面。研究方法采用了文献综述、案例分析、专家访谈等多种方法，以确保研究的客观性和准确性。</w:t>
      </w:r>
    </w:p>
    <w:p>
      <w:pPr>
        <w:outlineLvl w:val="0"/>
        <w:rPr>
          <w:rFonts w:hint="eastAsia"/>
        </w:rPr>
      </w:pPr>
      <w:bookmarkStart w:id="14" w:name="_Toc15146"/>
      <w:r>
        <w:rPr>
          <w:rFonts w:hint="eastAsia"/>
        </w:rPr>
        <w:t>四、报告结构和分析</w:t>
      </w:r>
      <w:bookmarkEnd w:id="14"/>
    </w:p>
    <w:p>
      <w:pPr>
        <w:rPr>
          <w:rFonts w:hint="eastAsia"/>
        </w:rPr>
      </w:pPr>
      <w:r>
        <w:rPr>
          <w:rFonts w:hint="eastAsia"/>
        </w:rPr>
        <w:t>本报告共分为七部分：引言、报告概述、报告目的和价值、报告范围和方法、报告数据来源和局限性、报告结论和建议、报告附表和附件。各部分内容相互关联，构成了一个完整的报告体系。在报告中，我们采用了图表、数据和案例等多种形式来展示研究成果和分析结果，使报告更加直观、易于理解。</w:t>
      </w:r>
    </w:p>
    <w:p>
      <w:pPr>
        <w:outlineLvl w:val="0"/>
        <w:rPr>
          <w:rFonts w:hint="eastAsia"/>
        </w:rPr>
      </w:pPr>
      <w:bookmarkStart w:id="15" w:name="_Toc29645"/>
      <w:r>
        <w:rPr>
          <w:rFonts w:hint="eastAsia"/>
        </w:rPr>
        <w:t>五、报告数据来源和局限性</w:t>
      </w:r>
      <w:bookmarkEnd w:id="15"/>
    </w:p>
    <w:p>
      <w:pPr>
        <w:rPr>
          <w:rFonts w:hint="eastAsia"/>
        </w:rPr>
      </w:pPr>
      <w:r>
        <w:rPr>
          <w:rFonts w:hint="eastAsia"/>
        </w:rPr>
        <w:t>本报告的数据来源主要包括政府部门发布的数据、行业协会的数据、市场研究机构的数据等。虽然我们尽可能地收集了各种数据来源，但仍可能存在一定的局限性，如数据时效性、数据质量等方面的问题。</w:t>
      </w:r>
    </w:p>
    <w:p>
      <w:pPr>
        <w:outlineLvl w:val="0"/>
        <w:rPr>
          <w:rFonts w:hint="eastAsia"/>
        </w:rPr>
      </w:pPr>
      <w:bookmarkStart w:id="16" w:name="_Toc7547"/>
      <w:r>
        <w:rPr>
          <w:rFonts w:hint="eastAsia"/>
        </w:rPr>
        <w:t>六、报告结论和建议</w:t>
      </w:r>
      <w:bookmarkEnd w:id="16"/>
    </w:p>
    <w:p>
      <w:pPr>
        <w:rPr>
          <w:rFonts w:hint="eastAsia"/>
        </w:rPr>
      </w:pPr>
      <w:r>
        <w:rPr>
          <w:rFonts w:hint="eastAsia"/>
        </w:rPr>
        <w:t>通过深入研究和分析，本报告得出了以下结论和建议：</w:t>
      </w:r>
    </w:p>
    <w:p>
      <w:pPr>
        <w:rPr>
          <w:rFonts w:hint="eastAsia"/>
        </w:rPr>
      </w:pPr>
    </w:p>
    <w:p>
      <w:pPr>
        <w:rPr>
          <w:rFonts w:hint="eastAsia"/>
        </w:rPr>
      </w:pPr>
      <w:r>
        <w:rPr>
          <w:rFonts w:hint="eastAsia"/>
        </w:rPr>
        <w:t>铸造机械行业市场规模不断扩大，未来几年将继续保持增长。技术创新是推动铸造机械行业发展的关键因素，数字化、智能化、绿色化等新技术在行业中得到广泛应用。环保意识和绿色生产在铸造机械行业中越来越受到重视，未来将有更多环保型产品出现。智能化发展是铸造机械行业的未来趋势，智能制造、工业互联网等技术将进一步提高生产效率和产品质量。行业竞争激烈，市场集中度和品牌影响力将成为企业成功的关键因素。建议投资者关注铸造机械行业的市场需求和技术发展，加强自主研发和创新，提高产品质量和技术水平；同时加强品牌建设和市场拓展，赢得国内外市场的认可和信任。</w:t>
      </w:r>
    </w:p>
    <w:p>
      <w:pPr>
        <w:outlineLvl w:val="0"/>
        <w:rPr>
          <w:rFonts w:hint="eastAsia"/>
        </w:rPr>
      </w:pPr>
      <w:bookmarkStart w:id="17" w:name="_Toc26844"/>
      <w:r>
        <w:rPr>
          <w:rFonts w:hint="eastAsia"/>
        </w:rPr>
        <w:t>七、报告附表和附件</w:t>
      </w:r>
      <w:bookmarkEnd w:id="17"/>
    </w:p>
    <w:p>
      <w:pPr>
        <w:rPr>
          <w:rFonts w:hint="eastAsia"/>
        </w:rPr>
      </w:pPr>
      <w:r>
        <w:rPr>
          <w:rFonts w:hint="eastAsia"/>
        </w:rPr>
        <w:t>本报告附有相关的表格和附件，以供读者参考和使用。这些附表和附件包括铸造机械行业的主要企业列表、技术发展趋势图等。</w:t>
      </w:r>
    </w:p>
    <w:p>
      <w:pPr>
        <w:rPr>
          <w:rFonts w:hint="eastAsia"/>
        </w:rPr>
      </w:pP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rPr>
          <w:rFonts w:hint="eastAsia"/>
        </w:rPr>
      </w:pPr>
      <w:r>
        <w:rPr>
          <w:rFonts w:hint="eastAsia"/>
        </w:rPr>
        <w:t>根据段落生成文字：本铸造机械行业报告是业内企业、相关投资公司及政府部门准确把握行业发展趋势、洞悉行业竞争格局、规避经营和投资风险、制定正确竞争和投资战略决策的重要决策依据之一，具有重要的参考价值。通过深入研究和分析铸造机械行业的市场现状、技术发展、政策环境、竞争格局等方面，本报告为相关企业和政府部门提供了全面、深入的见解和分析，以帮助他们做出明智的决策。同时，本报告也旨在促进铸造机械行业的交流和合作，为行业发展注入新的活力和动力。因此，本报告具有重要的参考价值，对于企业和政府部门制定正确的发展战略和投资策略具有重要的指导意义。</w:t>
      </w:r>
    </w:p>
    <w:p>
      <w:pPr>
        <w:rPr>
          <w:rFonts w:hint="eastAsia"/>
        </w:rPr>
      </w:pPr>
    </w:p>
    <w:p>
      <w:pPr>
        <w:outlineLvl w:val="0"/>
        <w:rPr>
          <w:rFonts w:hint="eastAsia"/>
        </w:rPr>
      </w:pPr>
      <w:bookmarkStart w:id="18" w:name="_Toc9193"/>
      <w:r>
        <w:rPr>
          <w:rFonts w:hint="eastAsia"/>
        </w:rPr>
        <w:t>第一章 铸造机械概述</w:t>
      </w:r>
      <w:bookmarkEnd w:id="18"/>
    </w:p>
    <w:p>
      <w:pPr>
        <w:outlineLvl w:val="1"/>
        <w:rPr>
          <w:rFonts w:hint="eastAsia"/>
        </w:rPr>
      </w:pPr>
      <w:bookmarkStart w:id="19" w:name="_Toc30692"/>
      <w:r>
        <w:rPr>
          <w:rFonts w:hint="eastAsia"/>
        </w:rPr>
        <w:t>1. 铸造机械的定义与分类</w:t>
      </w:r>
      <w:bookmarkEnd w:id="19"/>
    </w:p>
    <w:p>
      <w:pPr>
        <w:rPr>
          <w:rFonts w:hint="eastAsia"/>
        </w:rPr>
      </w:pPr>
      <w:r>
        <w:rPr>
          <w:rFonts w:hint="eastAsia"/>
        </w:rPr>
        <w:t>铸造机械是一种专门用于生产铸造件、包括其相关加工和处理工艺的设备。它涉及到一系列复杂且多样化的工艺和设备，以满足各种金属和非金属材料铸造的需求。根据铸造材料和工艺的不同，铸造机械可分为砂型铸造机械、金属型铸造机械、实型铸造机械、压铸机械等。</w:t>
      </w:r>
    </w:p>
    <w:p>
      <w:pPr>
        <w:outlineLvl w:val="1"/>
        <w:rPr>
          <w:rFonts w:hint="eastAsia"/>
        </w:rPr>
      </w:pPr>
      <w:bookmarkStart w:id="20" w:name="_Toc5759"/>
      <w:r>
        <w:rPr>
          <w:rFonts w:hint="eastAsia"/>
        </w:rPr>
        <w:t>2. 铸造机械的发展历程</w:t>
      </w:r>
      <w:bookmarkEnd w:id="20"/>
    </w:p>
    <w:p>
      <w:pPr>
        <w:rPr>
          <w:rFonts w:hint="eastAsia"/>
        </w:rPr>
      </w:pPr>
      <w:r>
        <w:rPr>
          <w:rFonts w:hint="eastAsia"/>
        </w:rPr>
        <w:t>铸造机械的发展与制造业的发展密切相关。从早期的手工操作到现代的自动化、智能化技术，铸造机械经历了漫长的发展历程。随着科技的进步，铸造机械在效率、精度、环保等方面都得到了显著的提升。</w:t>
      </w:r>
    </w:p>
    <w:p>
      <w:pPr>
        <w:outlineLvl w:val="1"/>
        <w:rPr>
          <w:rFonts w:hint="eastAsia"/>
        </w:rPr>
      </w:pPr>
      <w:bookmarkStart w:id="21" w:name="_Toc11582"/>
      <w:r>
        <w:rPr>
          <w:rFonts w:hint="eastAsia"/>
        </w:rPr>
        <w:t>3. 铸造机械在制造业中的地位</w:t>
      </w:r>
      <w:bookmarkEnd w:id="21"/>
    </w:p>
    <w:p>
      <w:pPr>
        <w:rPr>
          <w:rFonts w:hint="eastAsia"/>
        </w:rPr>
      </w:pPr>
      <w:r>
        <w:rPr>
          <w:rFonts w:hint="eastAsia"/>
        </w:rPr>
        <w:t>铸造机械是制造业中的重要组成部分，尤其在汽车、航空、能源、建筑等行业中有着广泛的应用。其产品质量和性能直接影响着这些行业的产品质量和性能。</w:t>
      </w:r>
    </w:p>
    <w:p>
      <w:pPr>
        <w:outlineLvl w:val="1"/>
        <w:rPr>
          <w:rFonts w:hint="eastAsia"/>
        </w:rPr>
      </w:pPr>
      <w:bookmarkStart w:id="22" w:name="_Toc2753"/>
      <w:r>
        <w:rPr>
          <w:rFonts w:hint="eastAsia"/>
        </w:rPr>
        <w:t>4. 铸造机械的主要功能与特点</w:t>
      </w:r>
      <w:bookmarkEnd w:id="22"/>
    </w:p>
    <w:p>
      <w:pPr>
        <w:rPr>
          <w:rFonts w:hint="eastAsia"/>
        </w:rPr>
      </w:pPr>
      <w:r>
        <w:rPr>
          <w:rFonts w:hint="eastAsia"/>
        </w:rPr>
        <w:t>铸造机械的主要功能包括模具制作、材料准备、熔炼、浇注、冷却、落砂、清理等。其特点包括高效率、高精度、高稳定性等，以满足大规模生产的需求。</w:t>
      </w:r>
    </w:p>
    <w:p>
      <w:pPr>
        <w:outlineLvl w:val="1"/>
        <w:rPr>
          <w:rFonts w:hint="eastAsia"/>
        </w:rPr>
      </w:pPr>
      <w:bookmarkStart w:id="23" w:name="_Toc24740"/>
      <w:r>
        <w:rPr>
          <w:rFonts w:hint="eastAsia"/>
        </w:rPr>
        <w:t>5. 铸造机械的市场现状与前景</w:t>
      </w:r>
      <w:bookmarkEnd w:id="23"/>
    </w:p>
    <w:p>
      <w:pPr>
        <w:rPr>
          <w:rFonts w:hint="eastAsia"/>
        </w:rPr>
      </w:pPr>
      <w:r>
        <w:rPr>
          <w:rFonts w:hint="eastAsia"/>
        </w:rPr>
        <w:t>随着制造业的快速发展，铸造机械市场也在不断扩大。全球范围内，铸造机械的需求都在持续增长，尤其在一些新兴市场和发展中国家。未来，随着技术的进步和市场的需求，铸造机械市场将进一步扩大，并朝着更高效率、更高精度、更环保的方向发展。</w:t>
      </w:r>
    </w:p>
    <w:p>
      <w:pPr>
        <w:outlineLvl w:val="1"/>
        <w:rPr>
          <w:rFonts w:hint="eastAsia"/>
        </w:rPr>
      </w:pPr>
      <w:bookmarkStart w:id="24" w:name="_Toc22695"/>
      <w:r>
        <w:rPr>
          <w:rFonts w:hint="eastAsia"/>
        </w:rPr>
        <w:t>6. 铸造机械的未来发展趋势</w:t>
      </w:r>
      <w:bookmarkEnd w:id="24"/>
    </w:p>
    <w:p>
      <w:pPr>
        <w:rPr>
          <w:rFonts w:hint="eastAsia"/>
        </w:rPr>
      </w:pPr>
      <w:r>
        <w:rPr>
          <w:rFonts w:hint="eastAsia"/>
        </w:rPr>
        <w:t>未来，铸造机械将朝着以下几个方向发展：</w:t>
      </w:r>
    </w:p>
    <w:p>
      <w:pPr>
        <w:rPr>
          <w:rFonts w:hint="eastAsia"/>
        </w:rPr>
      </w:pPr>
      <w:r>
        <w:rPr>
          <w:rFonts w:hint="eastAsia"/>
        </w:rPr>
        <w:t>自动化和智能化：通过引入先进的自动化和智能化技术，提高铸造过程的效率和精度。环保和节能：随着环保意识的提高，铸造机械将更加注重环保和节能技术的研发和应用。个性化和定制化：满足不同客户和市场的个性化需求，提供定制化的产品和服务。7. 铸造机械的环保与节能技术</w:t>
      </w:r>
    </w:p>
    <w:p>
      <w:pPr>
        <w:rPr>
          <w:rFonts w:hint="eastAsia"/>
        </w:rPr>
      </w:pPr>
      <w:r>
        <w:rPr>
          <w:rFonts w:hint="eastAsia"/>
        </w:rPr>
        <w:t>随着环保意识的提高，铸造机械的环保和节能技术成为行业发展的重要趋势。主要包括减少废气排放、降低能源消耗、减少废弃物排放等措施。同时，研发和应用新型的环保材料和工艺也是未来的重要方向。</w:t>
      </w:r>
    </w:p>
    <w:p>
      <w:pPr>
        <w:outlineLvl w:val="1"/>
        <w:rPr>
          <w:rFonts w:hint="eastAsia"/>
        </w:rPr>
      </w:pPr>
      <w:bookmarkStart w:id="25" w:name="_Toc29902"/>
      <w:r>
        <w:rPr>
          <w:rFonts w:hint="eastAsia"/>
        </w:rPr>
        <w:t>8. 铸造机械的智能化与自动化技术</w:t>
      </w:r>
      <w:bookmarkEnd w:id="25"/>
    </w:p>
    <w:p>
      <w:pPr>
        <w:rPr>
          <w:rFonts w:hint="eastAsia"/>
        </w:rPr>
      </w:pPr>
      <w:r>
        <w:rPr>
          <w:rFonts w:hint="eastAsia"/>
        </w:rPr>
        <w:t>智能化与自动化技术是铸造机械发展的重要趋势。通过引入先进的传感器、控制系统和人工智能技术，实现铸造过程的自动化和智能化控制，提高生产效率和产品质量。同时，这些技术也可以帮助企业实现数字化转型，提高企业的竞争力和创新能力。</w:t>
      </w:r>
    </w:p>
    <w:p>
      <w:pPr>
        <w:outlineLvl w:val="1"/>
        <w:rPr>
          <w:rFonts w:hint="eastAsia"/>
        </w:rPr>
      </w:pPr>
      <w:bookmarkStart w:id="26" w:name="_Toc56"/>
      <w:r>
        <w:rPr>
          <w:rFonts w:hint="eastAsia"/>
        </w:rPr>
        <w:t>9. 铸造机械的选型与配置原则</w:t>
      </w:r>
      <w:bookmarkEnd w:id="26"/>
    </w:p>
    <w:p>
      <w:pPr>
        <w:rPr>
          <w:rFonts w:hint="eastAsia"/>
        </w:rPr>
      </w:pPr>
      <w:r>
        <w:rPr>
          <w:rFonts w:hint="eastAsia"/>
        </w:rPr>
        <w:t>在选择和配置铸造机械时，应考虑以下几个原则：</w:t>
      </w:r>
    </w:p>
    <w:p>
      <w:pPr>
        <w:rPr>
          <w:rFonts w:hint="eastAsia"/>
        </w:rPr>
      </w:pPr>
      <w:r>
        <w:rPr>
          <w:rFonts w:hint="eastAsia"/>
        </w:rPr>
        <w:t>满足生产需求：根据企业的生产计划和产品需求，选择合适的铸造机械型号和配置。考虑经济效益：在满足生产需求的前提下，尽量选择性价比高的产品，以降低企业的运营成本。考虑环保和节能：选择环保和节能的产品和技术，以降低企业的环境影响和能源消耗。</w:t>
      </w:r>
    </w:p>
    <w:p>
      <w:pPr>
        <w:rPr>
          <w:rFonts w:hint="eastAsia"/>
        </w:rPr>
      </w:pPr>
      <w:r>
        <w:rPr>
          <w:rFonts w:hint="eastAsia"/>
        </w:rPr>
        <w:t>第一节 铸造简介</w:t>
      </w:r>
    </w:p>
    <w:p>
      <w:pPr>
        <w:outlineLvl w:val="1"/>
        <w:rPr>
          <w:rFonts w:hint="eastAsia"/>
        </w:rPr>
      </w:pPr>
      <w:bookmarkStart w:id="27" w:name="_Toc14603"/>
      <w:r>
        <w:rPr>
          <w:rFonts w:hint="eastAsia"/>
        </w:rPr>
        <w:t>1. 铸造定义与分类</w:t>
      </w:r>
      <w:bookmarkEnd w:id="27"/>
    </w:p>
    <w:p>
      <w:pPr>
        <w:rPr>
          <w:rFonts w:hint="eastAsia"/>
        </w:rPr>
      </w:pPr>
      <w:r>
        <w:rPr>
          <w:rFonts w:hint="eastAsia"/>
        </w:rPr>
        <w:t>铸造是一种通过将熔融的金属倒入模具中，待其冷却凝固后形成所需形状和尺寸的工艺过程。根据不同的工艺和材料，铸造可以分为多种类型，如砂型铸造、金属型铸造、压铸等。</w:t>
      </w:r>
    </w:p>
    <w:p>
      <w:pPr>
        <w:outlineLvl w:val="1"/>
        <w:rPr>
          <w:rFonts w:hint="eastAsia"/>
        </w:rPr>
        <w:sectPr>
          <w:type w:val="nextPage"/>
          <w:pgSz w:w="11906" w:h="16838"/>
          <w:pgMar w:top="1440" w:right="1800" w:bottom="1440" w:left="1800" w:header="851" w:footer="992" w:gutter="0"/>
          <w:pgNumType w:start="8"/>
          <w:cols w:num="1" w:space="425"/>
          <w:titlePg w:val="0"/>
          <w:docGrid w:type="lines" w:linePitch="312" w:charSpace="0"/>
        </w:sectPr>
      </w:pPr>
      <w:bookmarkStart w:id="28" w:name="_Toc19785"/>
      <w:r>
        <w:rPr>
          <w:rFonts w:hint="eastAsia"/>
        </w:rPr>
        <w:t>2. 铸造材料与工艺</w:t>
      </w:r>
      <w:bookmarkEnd w:id="28"/>
    </w:p>
    <w:p>
      <w:pPr>
        <w:rPr>
          <w:rFonts w:hint="eastAsia"/>
        </w:rPr>
      </w:pPr>
      <w:r>
        <w:rPr>
          <w:rFonts w:hint="eastAsia"/>
        </w:rPr>
        <w:t>铸造材料主要包括各种金属和非金属材料，如铁、铜、铝、锌等。铸造工艺主要包括模具制作、熔炼、浇注、冷却、清理等步骤。根据不同的材料和工艺，铸造产品的性能和应用领域也有所不同。</w:t>
      </w:r>
    </w:p>
    <w:p>
      <w:pPr>
        <w:outlineLvl w:val="1"/>
        <w:rPr>
          <w:rFonts w:hint="eastAsia"/>
        </w:rPr>
      </w:pPr>
      <w:bookmarkStart w:id="29" w:name="_Toc9372"/>
      <w:r>
        <w:rPr>
          <w:rFonts w:hint="eastAsia"/>
        </w:rPr>
        <w:t>3. 铸造设备与工具</w:t>
      </w:r>
      <w:bookmarkEnd w:id="29"/>
    </w:p>
    <w:p>
      <w:pPr>
        <w:rPr>
          <w:rFonts w:hint="eastAsia"/>
        </w:rPr>
      </w:pPr>
      <w:r>
        <w:rPr>
          <w:rFonts w:hint="eastAsia"/>
        </w:rPr>
        <w:t>铸造设备主要包括熔炼炉、浇注机、模具等。此外，还需要一系列的工具和辅助设备，如砂处理设备、清理设备等。这些设备和工具是实现铸造工艺的重要保障。</w:t>
      </w:r>
    </w:p>
    <w:p>
      <w:pPr>
        <w:outlineLvl w:val="1"/>
        <w:rPr>
          <w:rFonts w:hint="eastAsia"/>
        </w:rPr>
      </w:pPr>
      <w:bookmarkStart w:id="30" w:name="_Toc12780"/>
      <w:r>
        <w:rPr>
          <w:rFonts w:hint="eastAsia"/>
        </w:rPr>
        <w:t>4. 铸造生产流程</w:t>
      </w:r>
      <w:bookmarkEnd w:id="30"/>
    </w:p>
    <w:p>
      <w:pPr>
        <w:rPr>
          <w:rFonts w:hint="eastAsia"/>
        </w:rPr>
      </w:pPr>
      <w:r>
        <w:rPr>
          <w:rFonts w:hint="eastAsia"/>
        </w:rPr>
        <w:t>铸造生产流程一般包括以下几个步骤：模具制作、材料准备、熔炼、浇注、冷却、落砂、清理等。每个步骤都需要严格的操作和控制，以确保产品的质量和性能。</w:t>
      </w:r>
    </w:p>
    <w:p>
      <w:pPr>
        <w:outlineLvl w:val="1"/>
        <w:rPr>
          <w:rFonts w:hint="eastAsia"/>
        </w:rPr>
      </w:pPr>
      <w:bookmarkStart w:id="31" w:name="_Toc8659"/>
      <w:r>
        <w:rPr>
          <w:rFonts w:hint="eastAsia"/>
        </w:rPr>
        <w:t>5. 铸造应用领域</w:t>
      </w:r>
      <w:bookmarkEnd w:id="31"/>
    </w:p>
    <w:p>
      <w:pPr>
        <w:rPr>
          <w:rFonts w:hint="eastAsia"/>
        </w:rPr>
      </w:pPr>
      <w:r>
        <w:rPr>
          <w:rFonts w:hint="eastAsia"/>
        </w:rPr>
        <w:t>铸造产品广泛应用于各个领域，如汽车制造、航空航天、能源设备、建筑结构等。随着科技的进步和应用领域的拓展，铸造产品的应用范围还在不断扩大。</w:t>
      </w:r>
    </w:p>
    <w:p>
      <w:pPr>
        <w:outlineLvl w:val="1"/>
        <w:rPr>
          <w:rFonts w:hint="eastAsia"/>
        </w:rPr>
      </w:pPr>
      <w:bookmarkStart w:id="32" w:name="_Toc21900"/>
      <w:r>
        <w:rPr>
          <w:rFonts w:hint="eastAsia"/>
        </w:rPr>
        <w:t>6. 铸造发展趋势</w:t>
      </w:r>
      <w:bookmarkEnd w:id="32"/>
    </w:p>
    <w:p>
      <w:pPr>
        <w:rPr>
          <w:rFonts w:hint="eastAsia"/>
        </w:rPr>
      </w:pPr>
      <w:r>
        <w:rPr>
          <w:rFonts w:hint="eastAsia"/>
        </w:rPr>
        <w:t>随着环保意识的提高和技术的不断进步，铸造行业正在朝着高效、环保、智能化的方向发展。未来，铸造行业将更加注重技术创新和绿色发展，推动行业的可持续发展。</w:t>
      </w:r>
    </w:p>
    <w:p>
      <w:pPr>
        <w:outlineLvl w:val="1"/>
        <w:rPr>
          <w:rFonts w:hint="eastAsia"/>
        </w:rPr>
      </w:pPr>
      <w:bookmarkStart w:id="33" w:name="_Toc3911"/>
      <w:r>
        <w:rPr>
          <w:rFonts w:hint="eastAsia"/>
        </w:rPr>
        <w:t>7. 铸造技术前沿</w:t>
      </w:r>
      <w:bookmarkEnd w:id="33"/>
    </w:p>
    <w:p>
      <w:pPr>
        <w:rPr>
          <w:rFonts w:hint="eastAsia"/>
        </w:rPr>
      </w:pPr>
      <w:r>
        <w:rPr>
          <w:rFonts w:hint="eastAsia"/>
        </w:rPr>
        <w:t>目前，铸造技术的前沿主要包括数字化铸造、3D打印技术、智能制造等。这些技术将为铸造行业带来更多的创新和发展机遇，推动行业向更高水平迈进。</w:t>
      </w:r>
    </w:p>
    <w:p>
      <w:pPr>
        <w:rPr>
          <w:rFonts w:hint="eastAsia"/>
        </w:rPr>
      </w:pPr>
    </w:p>
    <w:p>
      <w:pPr>
        <w:rPr>
          <w:rFonts w:hint="eastAsia"/>
        </w:rPr>
      </w:pPr>
      <w:r>
        <w:rPr>
          <w:rFonts w:hint="eastAsia"/>
        </w:rPr>
        <w:t>一、铸造的定义</w:t>
      </w:r>
    </w:p>
    <w:p>
      <w:pPr>
        <w:rPr>
          <w:rFonts w:hint="eastAsia"/>
        </w:rPr>
      </w:pPr>
      <w:r>
        <w:rPr>
          <w:rFonts w:hint="eastAsia"/>
        </w:rPr>
        <w:t>铸造是一种通过将熔融的金属倒入模具中，待其冷却凝固后形成所需形状和尺寸的工艺过程。它是一种古老而广泛应用的工艺技术，被广泛应用于制造各种金属制品，如铸铁、铸钢、有色金属等。</w:t>
      </w:r>
    </w:p>
    <w:p>
      <w:pPr>
        <w:rPr>
          <w:rFonts w:hint="eastAsia"/>
        </w:rPr>
      </w:pPr>
    </w:p>
    <w:p>
      <w:pPr>
        <w:rPr>
          <w:rFonts w:hint="eastAsia"/>
        </w:rPr>
      </w:pPr>
      <w:r>
        <w:rPr>
          <w:rFonts w:hint="eastAsia"/>
        </w:rPr>
        <w:t>二、铸造的分类</w:t>
      </w:r>
    </w:p>
    <w:p>
      <w:pPr>
        <w:rPr>
          <w:rFonts w:hint="eastAsia"/>
        </w:rPr>
      </w:pPr>
      <w:r>
        <w:rPr>
          <w:rFonts w:hint="eastAsia"/>
        </w:rPr>
        <w:t>铸造可以根据不同的工艺和材料进行分类。常见的铸造类型包括：</w:t>
      </w:r>
    </w:p>
    <w:p>
      <w:pPr>
        <w:rPr>
          <w:rFonts w:hint="eastAsia"/>
        </w:rPr>
      </w:pPr>
    </w:p>
    <w:p>
      <w:pPr>
        <w:rPr>
          <w:rFonts w:hint="eastAsia"/>
        </w:rPr>
      </w:pPr>
      <w:r>
        <w:rPr>
          <w:rFonts w:hint="eastAsia"/>
        </w:rPr>
        <w:t>砂型铸造：利用砂型作为模具，将熔融的金属倒入砂型中，待其冷却凝固后形成铸件。金属型铸造：利用金属模具，将熔融的金属倒入金属模具中，待其冷却凝固后形成铸件。压铸：利用高压将熔融的金属注入模具中，待其冷却凝固后形成铸件。</w:t>
      </w:r>
    </w:p>
    <w:p>
      <w:pPr>
        <w:rPr>
          <w:rFonts w:hint="eastAsia"/>
        </w:rPr>
      </w:pPr>
      <w:r>
        <w:rPr>
          <w:rFonts w:hint="eastAsia"/>
        </w:rPr>
        <w:t>此外，根据不同的材料和工艺，铸造还可以分为其他类型，如熔模铸造、消失模铸造等。</w:t>
      </w:r>
    </w:p>
    <w:p>
      <w:pPr>
        <w:rPr>
          <w:rFonts w:hint="eastAsia"/>
        </w:rPr>
      </w:pPr>
    </w:p>
    <w:p>
      <w:pPr>
        <w:rPr>
          <w:rFonts w:hint="eastAsia"/>
        </w:rPr>
      </w:pPr>
      <w:r>
        <w:rPr>
          <w:rFonts w:hint="eastAsia"/>
        </w:rPr>
        <w:t>三、铸造的优点</w:t>
      </w:r>
    </w:p>
    <w:p>
      <w:pPr>
        <w:rPr>
          <w:rFonts w:hint="eastAsia"/>
        </w:rPr>
      </w:pPr>
      <w:r>
        <w:rPr>
          <w:rFonts w:hint="eastAsia"/>
        </w:rPr>
        <w:t>铸造作为一种重要的金属加工工艺，具有以下优点：</w:t>
      </w:r>
    </w:p>
    <w:p>
      <w:pPr>
        <w:rPr>
          <w:rFonts w:hint="eastAsia"/>
        </w:rPr>
      </w:pPr>
    </w:p>
    <w:p>
      <w:pPr>
        <w:rPr>
          <w:rFonts w:hint="eastAsia"/>
        </w:rPr>
      </w:pPr>
      <w:r>
        <w:rPr>
          <w:rFonts w:hint="eastAsia"/>
        </w:rPr>
        <w:t>灵活性：铸造可以生产各种形状和尺寸的零件，不受零件形状的限制，可以根据设计要求灵活制造。材料多样性：铸造可以用于各种金属材料，包括铸铁、铸钢、有色金属等，为各种应用提供丰富的材料选择。大规模生产：铸造是一种适合大规模生产的工艺，能够高效地生产大量零件，满足工业生产的需要。成本效益：与某些其他加工方法相比，铸造通常具有较低的成本，尤其是在大规模生产中。适用性广：铸造产品广泛应用于各个领域，如汽车、航空航天、能源、建筑等，满足各种应用需求。</w:t>
      </w:r>
    </w:p>
    <w:p>
      <w:pPr>
        <w:rPr>
          <w:rFonts w:hint="eastAsia"/>
        </w:rPr>
      </w:pPr>
      <w:r>
        <w:rPr>
          <w:rFonts w:hint="eastAsia"/>
        </w:rPr>
        <w:t>综上所述，铸造作为一种成熟的金属加工工艺，具有多种优点，使其在工业生产中占据重要地位。</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四、绿色铸造</w:t>
      </w:r>
    </w:p>
    <w:p>
      <w:pPr>
        <w:rPr>
          <w:rFonts w:hint="eastAsia"/>
        </w:rPr>
      </w:pPr>
      <w:r>
        <w:rPr>
          <w:rFonts w:hint="eastAsia"/>
        </w:rPr>
        <w:t>随着环保意识的提高，绿色铸造成为了铸造行业的重要发展方向。绿色铸造是指在整个铸造过程中，采用环保技术和材料，减少对环境的影响，实现可持续发展。</w:t>
      </w:r>
    </w:p>
    <w:p>
      <w:pPr>
        <w:rPr>
          <w:rFonts w:hint="eastAsia"/>
        </w:rPr>
      </w:pPr>
      <w:r>
        <w:rPr>
          <w:rFonts w:hint="eastAsia"/>
        </w:rPr>
        <w:t>绿色铸造的核心理念是“资源节约、环境友好、循环经济”。在铸造过程中，通过优化工艺流程、采用环保材料、提高能源利用效率等方式，降低能源消耗和废弃物排放，减少对环境的破坏。</w:t>
      </w:r>
    </w:p>
    <w:p>
      <w:pPr>
        <w:rPr>
          <w:rFonts w:hint="eastAsia"/>
        </w:rPr>
      </w:pPr>
      <w:r>
        <w:rPr>
          <w:rFonts w:hint="eastAsia"/>
        </w:rPr>
        <w:t>为了实现绿色铸造，需要从以下几个方面入手：</w:t>
      </w:r>
    </w:p>
    <w:p>
      <w:pPr>
        <w:rPr>
          <w:rFonts w:hint="eastAsia"/>
        </w:rPr>
      </w:pPr>
    </w:p>
    <w:p>
      <w:pPr>
        <w:rPr>
          <w:rFonts w:hint="eastAsia"/>
        </w:rPr>
      </w:pPr>
      <w:r>
        <w:rPr>
          <w:rFonts w:hint="eastAsia"/>
        </w:rPr>
        <w:t>材料选择：选用环保、可再生、低能耗的材料，减少对自然资源的消耗。工艺优化：改进铸造工艺，提高生产效率，降低能源消耗和废弃物排放。设备升级：采用先进的环保设备和技术，提高设备的能源利用效率和环保性能。废弃物处理：对铸造过程中产生的废弃物进行分类处理，实现资源化利用，减少对环境的影响。</w:t>
      </w:r>
    </w:p>
    <w:p>
      <w:pPr>
        <w:rPr>
          <w:rFonts w:hint="eastAsia"/>
        </w:rPr>
      </w:pPr>
      <w:r>
        <w:rPr>
          <w:rFonts w:hint="eastAsia"/>
        </w:rPr>
        <w:t>绿色铸造是铸造行业未来发展的重要方向，对于推动行业的可持续发展具有重要意义。</w:t>
      </w:r>
    </w:p>
    <w:p>
      <w:pPr>
        <w:rPr>
          <w:rFonts w:hint="eastAsia"/>
        </w:rPr>
      </w:pPr>
    </w:p>
    <w:p>
      <w:pPr>
        <w:rPr>
          <w:rFonts w:hint="eastAsia"/>
        </w:rPr>
      </w:pPr>
      <w:r>
        <w:rPr>
          <w:rFonts w:hint="eastAsia"/>
        </w:rPr>
        <w:t>第二节 铸造机械</w:t>
      </w:r>
    </w:p>
    <w:p>
      <w:pPr>
        <w:outlineLvl w:val="1"/>
        <w:rPr>
          <w:rFonts w:hint="eastAsia"/>
        </w:rPr>
      </w:pPr>
      <w:bookmarkStart w:id="34" w:name="_Toc1492"/>
      <w:r>
        <w:rPr>
          <w:rFonts w:hint="eastAsia"/>
        </w:rPr>
        <w:t>1. 铸造机械的定义与分类</w:t>
      </w:r>
      <w:bookmarkEnd w:id="34"/>
    </w:p>
    <w:p>
      <w:pPr>
        <w:rPr>
          <w:rFonts w:hint="eastAsia"/>
        </w:rPr>
      </w:pPr>
      <w:r>
        <w:rPr>
          <w:rFonts w:hint="eastAsia"/>
        </w:rPr>
        <w:t>铸造机械是专门用于实现铸造工艺的设备。它涵盖了从原材料准备到铸件成型的整个铸造过程所需的一系列设备。根据功能和应用领域，铸造机械可以分为多种类型，如砂处理设备、熔炼设备、造型设备、浇注设备、清理设备等。</w:t>
      </w:r>
    </w:p>
    <w:p>
      <w:pPr>
        <w:outlineLvl w:val="1"/>
        <w:rPr>
          <w:rFonts w:hint="eastAsia"/>
        </w:rPr>
      </w:pPr>
      <w:bookmarkStart w:id="35" w:name="_Toc4002"/>
      <w:r>
        <w:rPr>
          <w:rFonts w:hint="eastAsia"/>
        </w:rPr>
        <w:t>2. 铸造机械的作用与特点</w:t>
      </w:r>
      <w:bookmarkEnd w:id="35"/>
    </w:p>
    <w:p>
      <w:pPr>
        <w:rPr>
          <w:rFonts w:hint="eastAsia"/>
        </w:rPr>
      </w:pPr>
      <w:r>
        <w:rPr>
          <w:rFonts w:hint="eastAsia"/>
        </w:rPr>
        <w:t>铸造机械在铸造过程中起着至关重要的作用。它们通过精确控制和操作，确保了铸造过程的顺利进行。这些设备通常具有高效、稳定、可靠的特点，能够满足大规模生产的需要。</w:t>
      </w:r>
    </w:p>
    <w:p>
      <w:pPr>
        <w:outlineLvl w:val="1"/>
        <w:rPr>
          <w:rFonts w:hint="eastAsia"/>
        </w:rPr>
      </w:pPr>
      <w:bookmarkStart w:id="36" w:name="_Toc24522"/>
      <w:r>
        <w:rPr>
          <w:rFonts w:hint="eastAsia"/>
        </w:rPr>
        <w:t>3. 铸造机械的发展与趋势</w:t>
      </w:r>
      <w:bookmarkEnd w:id="36"/>
    </w:p>
    <w:p>
      <w:pPr>
        <w:rPr>
          <w:rFonts w:hint="eastAsia"/>
        </w:rPr>
      </w:pPr>
      <w:r>
        <w:rPr>
          <w:rFonts w:hint="eastAsia"/>
        </w:rPr>
        <w:t>随着科技的进步和制造业的发展，铸造机械也在不断进步和创新。现代铸造机械更加注重自动化、智能化、环保和节能技术的应用。未来，铸造机械将更加注重提高生产效率、降低能耗、减少废弃物排放，推动铸造行业的可持续发展。</w:t>
      </w:r>
    </w:p>
    <w:p>
      <w:pPr>
        <w:outlineLvl w:val="1"/>
        <w:rPr>
          <w:rFonts w:hint="eastAsia"/>
        </w:rPr>
      </w:pPr>
      <w:bookmarkStart w:id="37" w:name="_Toc17611"/>
      <w:r>
        <w:rPr>
          <w:rFonts w:hint="eastAsia"/>
        </w:rPr>
        <w:t>4. 铸造机械的应用领域</w:t>
      </w:r>
      <w:bookmarkEnd w:id="37"/>
    </w:p>
    <w:p>
      <w:pPr>
        <w:rPr>
          <w:rFonts w:hint="eastAsia"/>
        </w:rPr>
      </w:pPr>
      <w:r>
        <w:rPr>
          <w:rFonts w:hint="eastAsia"/>
        </w:rPr>
        <w:t>铸造机械广泛应用于各个领域，如汽车制造、航空航天、能源设备、建筑结构等。随着应用的拓展和市场的扩大，铸造机械的市场需求也在不断增加。</w:t>
      </w:r>
    </w:p>
    <w:p>
      <w:pPr>
        <w:outlineLvl w:val="1"/>
        <w:rPr>
          <w:rFonts w:hint="eastAsia"/>
        </w:rPr>
      </w:pPr>
      <w:bookmarkStart w:id="38" w:name="_Toc31432"/>
      <w:r>
        <w:rPr>
          <w:rFonts w:hint="eastAsia"/>
        </w:rPr>
        <w:t>5. 铸造机械的未来展望</w:t>
      </w:r>
      <w:bookmarkEnd w:id="38"/>
    </w:p>
    <w:p>
      <w:pPr>
        <w:rPr>
          <w:rFonts w:hint="eastAsia"/>
        </w:rPr>
      </w:pPr>
      <w:r>
        <w:rPr>
          <w:rFonts w:hint="eastAsia"/>
        </w:rPr>
        <w:t>随着环保意识的提高和技术的不断进步，铸造机械将朝着更加高效、环保、智能化的方向发展。未来，铸造机械将更加注重技术创新和绿色发展，推动行业的可持续发展。同时，随着市场的不断扩大和需求的增加，铸造机械行业也将迎来更多的发展机遇和挑战。</w:t>
      </w:r>
    </w:p>
    <w:p>
      <w:pPr>
        <w:rPr>
          <w:rFonts w:hint="eastAsia"/>
        </w:rPr>
      </w:pPr>
    </w:p>
    <w:p>
      <w:pPr>
        <w:rPr>
          <w:rFonts w:hint="eastAsia"/>
        </w:rPr>
      </w:pPr>
      <w:r>
        <w:rPr>
          <w:rFonts w:hint="eastAsia"/>
        </w:rPr>
        <w:t>一、铸造机械熔炼设备简述</w:t>
      </w:r>
    </w:p>
    <w:p>
      <w:pPr>
        <w:rPr>
          <w:rFonts w:hint="eastAsia"/>
        </w:rPr>
      </w:pPr>
      <w:r>
        <w:rPr>
          <w:rFonts w:hint="eastAsia"/>
        </w:rPr>
        <w:t>铸造机械熔炼设备是铸造过程中用于熔化金属的重要设备。这些设备能够将金属材料加热到足够高的温度，使其成为熔融状态，以便进行后续的铸造操作。</w:t>
      </w:r>
    </w:p>
    <w:p>
      <w:pPr>
        <w:rPr>
          <w:rFonts w:hint="eastAsia"/>
        </w:rPr>
      </w:pPr>
      <w:r>
        <w:rPr>
          <w:rFonts w:hint="eastAsia"/>
        </w:rPr>
        <w:t>熔炼设备通常包括熔炼炉、保温炉、控制柜等部分。熔炼炉是核心部件，用于加热和熔化金属。保温炉则用于在金属熔化后保持其温度，以便进行铸造操作。控制柜则用于控制设备的运行和温度控制。</w:t>
      </w:r>
    </w:p>
    <w:p>
      <w:pPr>
        <w:rPr>
          <w:rFonts w:hint="eastAsia"/>
        </w:rPr>
      </w:pPr>
      <w:r>
        <w:rPr>
          <w:rFonts w:hint="eastAsia"/>
        </w:rPr>
        <w:t>熔炼设备的选择和使用对于铸造过程至关重要。合适的熔炼设备能够提高生产效率，减少能源消耗和废弃物排放，提高铸造产品质量。因此，在选择和使用熔炼设备时，需要考虑到设备的性能、稳定性、操作便捷性以及环保性能等因素。</w:t>
      </w: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rPr>
          <w:rFonts w:hint="eastAsia"/>
        </w:rPr>
      </w:pPr>
      <w:r>
        <w:rPr>
          <w:rFonts w:hint="eastAsia"/>
        </w:rPr>
        <w:t>随着科技的发展，现代熔炼设备也在不断进步和创新。新型的熔炼设备更加注重自动化、智能化和环保技术的应用，以提高生产效率、降低能耗和减少废弃物排放。同时，新型的熔炼设备也更加注重材料的选择和使用，以确保金属材料的纯度和质量。</w:t>
      </w:r>
    </w:p>
    <w:p>
      <w:pPr>
        <w:rPr>
          <w:rFonts w:hint="eastAsia"/>
        </w:rPr>
      </w:pPr>
      <w:r>
        <w:rPr>
          <w:rFonts w:hint="eastAsia"/>
        </w:rPr>
        <w:t>总之，铸造机械熔炼设备是铸造过程中的重要组成部分，对于铸造行业的发展和进步具有重要意义。在未来的发展中，需要继续加强技术创新和环保技术的应用，推动铸造行业的可持续发展。</w:t>
      </w:r>
    </w:p>
    <w:p>
      <w:pPr>
        <w:rPr>
          <w:rFonts w:hint="eastAsia"/>
        </w:rPr>
      </w:pPr>
    </w:p>
    <w:p>
      <w:pPr>
        <w:rPr>
          <w:rFonts w:hint="eastAsia"/>
        </w:rPr>
      </w:pPr>
      <w:r>
        <w:rPr>
          <w:rFonts w:hint="eastAsia"/>
        </w:rPr>
        <w:t>二、铸造机械的安全技术要求</w:t>
      </w:r>
    </w:p>
    <w:p>
      <w:pPr>
        <w:rPr>
          <w:rFonts w:hint="eastAsia"/>
        </w:rPr>
      </w:pPr>
      <w:r>
        <w:rPr>
          <w:rFonts w:hint="eastAsia"/>
        </w:rPr>
        <w:t>铸造机械作为一种重要的生产设备，其安全技术要求至关重要。为了确保操作人员的安全和生产的顺利进行，铸造机械应满足以下安全技术要求：</w:t>
      </w:r>
    </w:p>
    <w:p>
      <w:pPr>
        <w:rPr>
          <w:rFonts w:hint="eastAsia"/>
        </w:rPr>
      </w:pPr>
    </w:p>
    <w:p>
      <w:pPr>
        <w:rPr>
          <w:rFonts w:hint="eastAsia"/>
        </w:rPr>
      </w:pPr>
      <w:r>
        <w:rPr>
          <w:rFonts w:hint="eastAsia"/>
        </w:rPr>
        <w:t>设备结构安全：铸造机械的结构应稳固、可靠，能够承受工作过程中的各种载荷。设备的外壳、防护罩等应具有足够的强度和稳定性，防止意外伤害。操作安全：铸造机械的操作应简单、直观，便于操作人员快速掌握。设备应配备必要的操作手柄、按钮、开关等，确保操作人员能够安全、准确地控制设备。电气安全：铸造机械的电气系统应符合相关电气安全标准，确保设备在运行过程中不会产生电击、电火花等危险。设备应配备漏电保护装置，防止触电事故的发生。防爆安全：对于使用易燃易爆物质的铸造机械，应采取有效的防爆措施，如使用防爆电器、配备灭火器等，确保设备在运行过程中不会发生爆炸事故。环保安全：铸造机械在运行过程中应采取有效的环保措施，减少废气、废液、废渣的排放。设备应配备废气处理装置、废水处理装置等，确保排放物符合环保标准。紧急停车安全：铸造机械应配备紧急停车按钮或开关，以便在紧急情况下迅速停止设备的运行，防止事故扩大。维护保养安全：定期对铸造机械进行维护保养是确保设备安全运行的重要措施。操作人员应按照规定进行设备的检查、保养和维修，确保设备的各项性能指标符合要求。</w:t>
      </w:r>
    </w:p>
    <w:p>
      <w:pPr>
        <w:rPr>
          <w:rFonts w:hint="eastAsia"/>
        </w:rPr>
      </w:pPr>
      <w:r>
        <w:rPr>
          <w:rFonts w:hint="eastAsia"/>
        </w:rPr>
        <w:t>总之，铸造机械的安全技术要求是确保生产安全和人员生命财产安全的重要保障。在选择和使用铸造机械时，应充分考虑其安全性能，并采取有效的措施确保设备的安全运行。</w:t>
      </w:r>
    </w:p>
    <w:p>
      <w:pPr>
        <w:rPr>
          <w:rFonts w:hint="eastAsia"/>
        </w:rPr>
      </w:pPr>
    </w:p>
    <w:p>
      <w:pPr>
        <w:rPr>
          <w:rFonts w:hint="eastAsia"/>
        </w:rPr>
      </w:pPr>
      <w:r>
        <w:rPr>
          <w:rFonts w:hint="eastAsia"/>
        </w:rPr>
        <w:t>第三节 压铸机械</w:t>
      </w:r>
    </w:p>
    <w:p>
      <w:pPr>
        <w:outlineLvl w:val="1"/>
        <w:rPr>
          <w:rFonts w:hint="eastAsia"/>
        </w:rPr>
      </w:pPr>
      <w:bookmarkStart w:id="39" w:name="_Toc14721"/>
      <w:r>
        <w:rPr>
          <w:rFonts w:hint="eastAsia"/>
        </w:rPr>
        <w:t>1. 压铸机械的定义与特点</w:t>
      </w:r>
      <w:bookmarkEnd w:id="39"/>
    </w:p>
    <w:p>
      <w:pPr>
        <w:rPr>
          <w:rFonts w:hint="eastAsia"/>
        </w:rPr>
      </w:pPr>
      <w:r>
        <w:rPr>
          <w:rFonts w:hint="eastAsia"/>
        </w:rPr>
        <w:t>压铸机械是一种用于金属压铸工艺的专用设备。它利用高压将熔融的金属注入模具中，在压力作用下成型并冷却凝固，从而制造出具有特定形状和尺寸的金属铸件。</w:t>
      </w:r>
    </w:p>
    <w:p>
      <w:pPr>
        <w:rPr>
          <w:rFonts w:hint="eastAsia"/>
        </w:rPr>
      </w:pPr>
      <w:r>
        <w:rPr>
          <w:rFonts w:hint="eastAsia"/>
        </w:rPr>
        <w:t>压铸机械具有以下特点：</w:t>
      </w:r>
    </w:p>
    <w:p>
      <w:pPr>
        <w:rPr>
          <w:rFonts w:hint="eastAsia"/>
        </w:rPr>
      </w:pPr>
      <w:r>
        <w:rPr>
          <w:rFonts w:hint="eastAsia"/>
        </w:rPr>
        <w:t>高压成型：通过高压将金属注入模具，确保铸件形状的准确性和尺寸的稳定性。高效生产：可以实现快速、连续的生产，提高生产效率。适应性强：适用于多种金属材料，如铝、锌、铜等，并可生产各种复杂形状的铸件。2. 压铸机械的结构与组成</w:t>
      </w:r>
    </w:p>
    <w:p>
      <w:pPr>
        <w:rPr>
          <w:rFonts w:hint="eastAsia"/>
        </w:rPr>
      </w:pPr>
      <w:r>
        <w:rPr>
          <w:rFonts w:hint="eastAsia"/>
        </w:rPr>
        <w:t>压铸机械主要由以下几个部分组成：</w:t>
      </w:r>
    </w:p>
    <w:p>
      <w:pPr>
        <w:rPr>
          <w:rFonts w:hint="eastAsia"/>
        </w:rPr>
      </w:pPr>
      <w:r>
        <w:rPr>
          <w:rFonts w:hint="eastAsia"/>
        </w:rPr>
        <w:t>压铸机本体：是压铸操作的核心设备，负责提供高压将金属注入模具。模具系统：包括模具、定位装置、浇注系统等，用于确定铸件形状和尺寸。液压系统：提供高压动力，确保金属在压力下顺利注入模具。电气控制系统：控制整个压铸过程的运行，确保设备的稳定性和安全性。3. 压铸机械的应用与发展</w:t>
      </w:r>
    </w:p>
    <w:p>
      <w:pPr>
        <w:rPr>
          <w:rFonts w:hint="eastAsia"/>
        </w:rPr>
      </w:pPr>
      <w:r>
        <w:rPr>
          <w:rFonts w:hint="eastAsia"/>
        </w:rPr>
        <w:t>压铸机械广泛应用于汽车、电子、建筑、航空航天等各个领域。随着科技的进步和市场需求的变化，压铸机械也在不断发展创新。新型的压铸机械更加注重自动化、智能化技术的应用，以提高生产效率、降低能耗和减少废弃物排放。同时，随着环保意识的提高，绿色压铸技术也得到了广泛应用，推动压铸行业的可持续发展。</w:t>
      </w:r>
    </w:p>
    <w:p>
      <w:pPr>
        <w:outlineLvl w:val="1"/>
        <w:rPr>
          <w:rFonts w:hint="eastAsia"/>
        </w:rPr>
      </w:pPr>
      <w:bookmarkStart w:id="40" w:name="_Toc27705"/>
      <w:r>
        <w:rPr>
          <w:rFonts w:hint="eastAsia"/>
        </w:rPr>
        <w:t>4. 压铸机械的未来展望</w:t>
      </w:r>
      <w:bookmarkEnd w:id="40"/>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随着科技的不断发展，压铸机械将朝着更加高效、环保、智能化的方向发展。未来，压铸机械将更加注重技术创新和绿色发展，推动行业的可持续发展。同时，随着市场的不断扩大和需求的增加，压铸机械行业也将迎来更多的发展机遇和挑战。</w:t>
      </w:r>
    </w:p>
    <w:p>
      <w:pPr>
        <w:rPr>
          <w:rFonts w:hint="eastAsia"/>
        </w:rPr>
      </w:pPr>
    </w:p>
    <w:p>
      <w:pPr>
        <w:rPr>
          <w:rFonts w:hint="eastAsia"/>
        </w:rPr>
      </w:pPr>
      <w:r>
        <w:rPr>
          <w:rFonts w:hint="eastAsia"/>
        </w:rPr>
        <w:t>一、压铸机的分类</w:t>
      </w:r>
    </w:p>
    <w:p>
      <w:pPr>
        <w:rPr>
          <w:rFonts w:hint="eastAsia"/>
        </w:rPr>
      </w:pPr>
      <w:r>
        <w:rPr>
          <w:rFonts w:hint="eastAsia"/>
        </w:rPr>
        <w:t>压铸机根据不同的分类标准可以分为多种类型。以下是压铸机的主要分类：</w:t>
      </w:r>
    </w:p>
    <w:p>
      <w:pPr>
        <w:rPr>
          <w:rFonts w:hint="eastAsia"/>
        </w:rPr>
      </w:pPr>
    </w:p>
    <w:p>
      <w:pPr>
        <w:rPr>
          <w:rFonts w:hint="eastAsia"/>
        </w:rPr>
      </w:pPr>
      <w:r>
        <w:rPr>
          <w:rFonts w:hint="eastAsia"/>
        </w:rPr>
        <w:t>按锁模力分类：</w:t>
      </w:r>
    </w:p>
    <w:p>
      <w:pPr>
        <w:rPr>
          <w:rFonts w:hint="eastAsia"/>
        </w:rPr>
      </w:pPr>
      <w:r>
        <w:rPr>
          <w:rFonts w:hint="eastAsia"/>
        </w:rPr>
        <w:t>轻型压铸机：锁模力小于或等于5000kN的压铸机。中型压铸机：锁模力大于5000kN至小于或等于15000kN的压铸机。重型压铸机：锁模力大于15000kN的压铸机。按驱动方式分类：</w:t>
      </w:r>
    </w:p>
    <w:p>
      <w:pPr>
        <w:rPr>
          <w:rFonts w:hint="eastAsia"/>
        </w:rPr>
      </w:pPr>
      <w:r>
        <w:rPr>
          <w:rFonts w:hint="eastAsia"/>
        </w:rPr>
        <w:t>机械式压铸机：通过机械传动机构驱动模具闭合和开启。液压式压铸机：通过液压系统驱动模具闭合和开启。按生产效率分类：</w:t>
      </w:r>
    </w:p>
    <w:p>
      <w:pPr>
        <w:rPr>
          <w:rFonts w:hint="eastAsia"/>
        </w:rPr>
      </w:pPr>
      <w:r>
        <w:rPr>
          <w:rFonts w:hint="eastAsia"/>
        </w:rPr>
        <w:t>普通压铸机：适用于中小规模生产的低效、高成本压铸生产。高效压铸机：适用于大规模生产的高效、低成本压铸生产。按控制方式分类：</w:t>
      </w:r>
    </w:p>
    <w:p>
      <w:pPr>
        <w:rPr>
          <w:rFonts w:hint="eastAsia"/>
        </w:rPr>
      </w:pPr>
      <w:r>
        <w:rPr>
          <w:rFonts w:hint="eastAsia"/>
        </w:rPr>
        <w:t>手动式压铸机：需要操作人员手动控制每个生产环节。半自动式压铸机：具备自动完成一些操作环节的能力，但还需人工参与。全自动式压铸机：能够自动完成所有生产环节，无需人工参与。按特殊用途分类：</w:t>
      </w:r>
    </w:p>
    <w:p>
      <w:pPr>
        <w:rPr>
          <w:rFonts w:hint="eastAsia"/>
        </w:rPr>
      </w:pPr>
      <w:r>
        <w:rPr>
          <w:rFonts w:hint="eastAsia"/>
        </w:rPr>
        <w:t>精密压铸机：适用于生产高精度、高质量的铸件。多色压铸机：能够同时生产多种颜色的铸件。真空压铸机：利用真空技术提高铸件的质量和性能。</w:t>
      </w:r>
    </w:p>
    <w:p>
      <w:pPr>
        <w:rPr>
          <w:rFonts w:hint="eastAsia"/>
        </w:rPr>
      </w:pPr>
      <w:r>
        <w:rPr>
          <w:rFonts w:hint="eastAsia"/>
        </w:rPr>
        <w:t>这些分类只是为了更好地理解和描述压铸机的种类和特点，实际应用中，可能存在多种功能的结合，例如既有液压驱动，又具备全自动控制功能等。</w:t>
      </w:r>
    </w:p>
    <w:p>
      <w:pPr>
        <w:rPr>
          <w:rFonts w:hint="eastAsia"/>
        </w:rPr>
      </w:pPr>
    </w:p>
    <w:p>
      <w:pPr>
        <w:rPr>
          <w:rFonts w:hint="eastAsia"/>
        </w:rPr>
      </w:pPr>
      <w:r>
        <w:rPr>
          <w:rFonts w:hint="eastAsia"/>
        </w:rPr>
        <w:t>一、压铸机的分类</w:t>
      </w:r>
    </w:p>
    <w:p>
      <w:pPr>
        <w:rPr>
          <w:rFonts w:hint="eastAsia"/>
        </w:rPr>
      </w:pPr>
      <w:r>
        <w:rPr>
          <w:rFonts w:hint="eastAsia"/>
        </w:rPr>
        <w:t>压铸机根据不同的分类标准可以分为多种类型。以下是压铸机的主要分类：</w:t>
      </w:r>
    </w:p>
    <w:p>
      <w:pPr>
        <w:rPr>
          <w:rFonts w:hint="eastAsia"/>
        </w:rPr>
      </w:pPr>
    </w:p>
    <w:p>
      <w:pPr>
        <w:rPr>
          <w:rFonts w:hint="eastAsia"/>
        </w:rPr>
      </w:pPr>
      <w:r>
        <w:rPr>
          <w:rFonts w:hint="eastAsia"/>
        </w:rPr>
        <w:t>按锁模力分类：</w:t>
      </w:r>
    </w:p>
    <w:p>
      <w:pPr>
        <w:rPr>
          <w:rFonts w:hint="eastAsia"/>
        </w:rPr>
      </w:pPr>
      <w:r>
        <w:rPr>
          <w:rFonts w:hint="eastAsia"/>
        </w:rPr>
        <w:t>轻型压铸机：锁模力小于或等于5000kN的压铸机。中型压铸机：锁模力大于5000kN至小于或等于15000kN的压铸机。重型压铸机：锁模力大于15000kN的压铸机。按驱动方式分类：</w:t>
      </w:r>
    </w:p>
    <w:p>
      <w:pPr>
        <w:rPr>
          <w:rFonts w:hint="eastAsia"/>
        </w:rPr>
      </w:pPr>
      <w:r>
        <w:rPr>
          <w:rFonts w:hint="eastAsia"/>
        </w:rPr>
        <w:t>机械式压铸机：通过机械传动机构驱动模具闭合和开启。液压式压铸机：通过液压系统驱动模具闭合和开启。按生产效率分类：</w:t>
      </w:r>
    </w:p>
    <w:p>
      <w:pPr>
        <w:rPr>
          <w:rFonts w:hint="eastAsia"/>
        </w:rPr>
      </w:pPr>
      <w:r>
        <w:rPr>
          <w:rFonts w:hint="eastAsia"/>
        </w:rPr>
        <w:t>普通压铸机：适用于中小规模生产的低效、高成本压铸生产。高效压铸机：适用于大规模生产的高效、低成本压铸生产。按控制方式分类：</w:t>
      </w:r>
    </w:p>
    <w:p>
      <w:pPr>
        <w:rPr>
          <w:rFonts w:hint="eastAsia"/>
        </w:rPr>
      </w:pPr>
      <w:r>
        <w:rPr>
          <w:rFonts w:hint="eastAsia"/>
        </w:rPr>
        <w:t>手动式压铸机：需要操作人员手动控制每个生产环节。半自动式压铸机：具备自动完成一些操作环节的能力，但还需人工参与。全自动式压铸机：能够自动完成所有生产环节，无需人工参与。按特殊用途分类：</w:t>
      </w:r>
    </w:p>
    <w:p>
      <w:pPr>
        <w:rPr>
          <w:rFonts w:hint="eastAsia"/>
        </w:rPr>
      </w:pPr>
      <w:r>
        <w:rPr>
          <w:rFonts w:hint="eastAsia"/>
        </w:rPr>
        <w:t>精密压铸机：适用于生产高精度、高质量的铸件。多色压铸机：能够同时生产多种颜色的铸件。真空压铸机：利用真空技术提高铸件的质量和性能。</w:t>
      </w:r>
    </w:p>
    <w:p>
      <w:pPr>
        <w:rPr>
          <w:rFonts w:hint="eastAsia"/>
        </w:rPr>
      </w:pPr>
      <w:r>
        <w:rPr>
          <w:rFonts w:hint="eastAsia"/>
        </w:rPr>
        <w:t>这些分类只是为了更好地理解和描述压铸机的种类和特点，实际应用中，可能存在多种功能的结合，例如既有液压驱动，又具备全自动控制功能等。</w:t>
      </w:r>
    </w:p>
    <w:p>
      <w:pPr>
        <w:rPr>
          <w:rFonts w:hint="eastAsia"/>
        </w:rPr>
      </w:pPr>
    </w:p>
    <w:p>
      <w:pPr>
        <w:rPr>
          <w:rFonts w:hint="eastAsia"/>
        </w:rPr>
      </w:pPr>
      <w:r>
        <w:rPr>
          <w:rFonts w:hint="eastAsia"/>
        </w:rPr>
        <w:t>二、压铸机的构造</w:t>
      </w:r>
    </w:p>
    <w:p>
      <w:pPr>
        <w:rPr>
          <w:rFonts w:hint="eastAsia"/>
        </w:rPr>
      </w:pPr>
      <w:r>
        <w:rPr>
          <w:rFonts w:hint="eastAsia"/>
        </w:rPr>
        <w:t>压铸机主要由以下几个主要部分构成：</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机座：压铸机的基座，通常由高强度材料制成，以确保设备的稳定性和耐用性。锁模机构：用于控制模具的闭合和开启。它通常由液压或电动系统驱动，确保模具在高压下紧密闭合。注射机构：负责将熔融的金属注入模具。它包括注射泵、注射缸、注射嘴等部件，确保金属在准确的位置和压力下注入模具。模具：用于确定铸件形状和尺寸的部件。模具通常由耐高温、耐磨损的材料制成，以确保其使用寿命和铸件质量。液压系统：为压铸机提供动力，包括液压泵、液压缸、液压管路等。液压系统确保锁模机构和注射机构的精确控制。电气控制系统：控制整个压铸过程的运行，包括设备的启动、停止、速度控制等。它通常由PLC（可编程逻辑控制器）或微处理器控制，实现自动化和智能化操作。辅助设备：如冷却系统、喷涂设备、取件装置等，用于辅助压铸过程，提高生产效率和产品质量。</w:t>
      </w:r>
    </w:p>
    <w:p>
      <w:pPr>
        <w:rPr>
          <w:rFonts w:hint="eastAsia"/>
        </w:rPr>
      </w:pPr>
      <w:r>
        <w:rPr>
          <w:rFonts w:hint="eastAsia"/>
        </w:rPr>
        <w:t>这些部分共同构成了压铸机的完整构造。每个部分都有其特定的功能和重要性，确保压铸过程的顺利进行和铸件的高质量生产。</w:t>
      </w:r>
    </w:p>
    <w:p>
      <w:pPr>
        <w:rPr>
          <w:rFonts w:hint="eastAsia"/>
        </w:rPr>
      </w:pPr>
    </w:p>
    <w:p>
      <w:pPr>
        <w:outlineLvl w:val="0"/>
        <w:rPr>
          <w:rFonts w:hint="eastAsia"/>
        </w:rPr>
      </w:pPr>
      <w:bookmarkStart w:id="41" w:name="_Toc5275"/>
      <w:r>
        <w:rPr>
          <w:rFonts w:hint="eastAsia"/>
        </w:rPr>
        <w:t>第二章 铸造行业发展分析</w:t>
      </w:r>
      <w:bookmarkEnd w:id="41"/>
    </w:p>
    <w:p>
      <w:pPr>
        <w:rPr>
          <w:rFonts w:hint="eastAsia"/>
        </w:rPr>
      </w:pPr>
    </w:p>
    <w:p>
      <w:pPr>
        <w:rPr>
          <w:rFonts w:hint="eastAsia"/>
        </w:rPr>
      </w:pPr>
      <w:r>
        <w:rPr>
          <w:rFonts w:hint="eastAsia"/>
        </w:rPr>
        <w:t>行业概述</w:t>
      </w:r>
    </w:p>
    <w:p>
      <w:pPr>
        <w:rPr>
          <w:rFonts w:hint="eastAsia"/>
        </w:rPr>
      </w:pPr>
      <w:r>
        <w:rPr>
          <w:rFonts w:hint="eastAsia"/>
        </w:rPr>
        <w:t>铸造行业是制造业的重要分支，涵盖了多个领域，如汽车、航空航天、能源、建筑等。铸造行业的主要产品包括铸件、铸铁、铸钢等，广泛应用于各个领域。随着科技的进步和制造业的发展，铸造行业也在不断发展和创新。</w:t>
      </w:r>
    </w:p>
    <w:p>
      <w:pPr>
        <w:rPr>
          <w:rFonts w:hint="eastAsia"/>
        </w:rPr>
      </w:pPr>
    </w:p>
    <w:p>
      <w:pPr>
        <w:rPr>
          <w:rFonts w:hint="eastAsia"/>
        </w:rPr>
      </w:pPr>
      <w:r>
        <w:rPr>
          <w:rFonts w:hint="eastAsia"/>
        </w:rPr>
        <w:t>市场规模与增长</w:t>
      </w:r>
    </w:p>
    <w:p>
      <w:pPr>
        <w:rPr>
          <w:rFonts w:hint="eastAsia"/>
        </w:rPr>
      </w:pPr>
      <w:r>
        <w:rPr>
          <w:rFonts w:hint="eastAsia"/>
        </w:rPr>
        <w:t>近年来，随着全球经济的复苏和制造业的发展，铸造行业的市场规模不断扩大。根据市场研究机构的报告，未来几年铸造行业的市场规模将继续保持增长趋势。其中，亚洲地区的增长速度最快，尤其是中国和印度等新兴市场国家。</w:t>
      </w:r>
    </w:p>
    <w:p>
      <w:pPr>
        <w:rPr>
          <w:rFonts w:hint="eastAsia"/>
        </w:rPr>
      </w:pPr>
    </w:p>
    <w:p>
      <w:pPr>
        <w:rPr>
          <w:rFonts w:hint="eastAsia"/>
        </w:rPr>
      </w:pPr>
      <w:r>
        <w:rPr>
          <w:rFonts w:hint="eastAsia"/>
        </w:rPr>
        <w:t>行业竞争格局</w:t>
      </w:r>
    </w:p>
    <w:p>
      <w:pPr>
        <w:rPr>
          <w:rFonts w:hint="eastAsia"/>
        </w:rPr>
      </w:pPr>
      <w:r>
        <w:rPr>
          <w:rFonts w:hint="eastAsia"/>
        </w:rPr>
        <w:t>铸造行业的竞争格局较为激烈，主要表现在以下几个方面：</w:t>
      </w:r>
    </w:p>
    <w:p>
      <w:pPr>
        <w:rPr>
          <w:rFonts w:hint="eastAsia"/>
        </w:rPr>
      </w:pPr>
      <w:r>
        <w:rPr>
          <w:rFonts w:hint="eastAsia"/>
        </w:rPr>
        <w:t>(1) 原材料价格波动：铸造行业的主要原材料包括铁矿石、废钢、焦炭等，其价格波动对铸造企业的成本和利润产生较大影响。</w:t>
      </w:r>
    </w:p>
    <w:p>
      <w:pPr>
        <w:rPr>
          <w:rFonts w:hint="eastAsia"/>
        </w:rPr>
      </w:pPr>
      <w:r>
        <w:rPr>
          <w:rFonts w:hint="eastAsia"/>
        </w:rPr>
        <w:t>(2) 技术水平差异：不同企业的技术水平差异较大，一些先进的技术和设备可以提高生产效率和产品质量，从而在竞争中占据优势。</w:t>
      </w:r>
    </w:p>
    <w:p>
      <w:pPr>
        <w:rPr>
          <w:rFonts w:hint="eastAsia"/>
        </w:rPr>
      </w:pPr>
      <w:r>
        <w:rPr>
          <w:rFonts w:hint="eastAsia"/>
        </w:rPr>
        <w:t>(3) 环保要求提高：随着环保意识的提高，铸造行业的环保要求也越来越高，一些环保不达标的企业将被淘汰出局。</w:t>
      </w:r>
    </w:p>
    <w:p>
      <w:pPr>
        <w:rPr>
          <w:rFonts w:hint="eastAsia"/>
        </w:rPr>
      </w:pPr>
    </w:p>
    <w:p>
      <w:pPr>
        <w:rPr>
          <w:rFonts w:hint="eastAsia"/>
        </w:rPr>
      </w:pPr>
      <w:r>
        <w:rPr>
          <w:rFonts w:hint="eastAsia"/>
        </w:rPr>
        <w:t>技术发展与创新</w:t>
      </w:r>
    </w:p>
    <w:p>
      <w:pPr>
        <w:rPr>
          <w:rFonts w:hint="eastAsia"/>
        </w:rPr>
      </w:pPr>
      <w:r>
        <w:rPr>
          <w:rFonts w:hint="eastAsia"/>
        </w:rPr>
        <w:t>随着科技的不断进步，铸造行业的技术也在不断发展与创新。一些先进的铸造技术和设备不断涌现，如3D打印技术、智能化铸造设备等，可以提高生产效率和产品质量，降低能耗和废弃物排放。此外，一些企业还注重研发和创新，不断提高自身的技术水平和核心竞争力。</w:t>
      </w:r>
    </w:p>
    <w:p>
      <w:pPr>
        <w:rPr>
          <w:rFonts w:hint="eastAsia"/>
        </w:rPr>
      </w:pPr>
    </w:p>
    <w:p>
      <w:pPr>
        <w:rPr>
          <w:rFonts w:hint="eastAsia"/>
        </w:rPr>
      </w:pPr>
      <w:r>
        <w:rPr>
          <w:rFonts w:hint="eastAsia"/>
        </w:rPr>
        <w:t>市场需求与趋势</w:t>
      </w:r>
    </w:p>
    <w:p>
      <w:pPr>
        <w:rPr>
          <w:rFonts w:hint="eastAsia"/>
        </w:rPr>
      </w:pPr>
      <w:r>
        <w:rPr>
          <w:rFonts w:hint="eastAsia"/>
        </w:rPr>
        <w:t>随着制造业的发展和市场的不断扩大，铸造行业的市场需求也在不断增加。未来几年，铸造行业的需求将继续保持增长趋势，主要表现在以下几个方面：</w:t>
      </w:r>
    </w:p>
    <w:p>
      <w:pPr>
        <w:rPr>
          <w:rFonts w:hint="eastAsia"/>
        </w:rPr>
      </w:pPr>
      <w:r>
        <w:rPr>
          <w:rFonts w:hint="eastAsia"/>
        </w:rPr>
        <w:t>(1) 汽车制造业的需求增长：随着汽车制造业的发展，对汽车零部件的需求也在不断增加，其中包括大量的铸件产品。</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r>
        <w:rPr>
          <w:rFonts w:hint="eastAsia"/>
        </w:rPr>
        <w:t>(2) 航空航天领域的需求增长：随着航空航天技术的发展，对高端铸件的需求也在不断增加。</w:t>
      </w:r>
    </w:p>
    <w:p>
      <w:pPr>
        <w:rPr>
          <w:rFonts w:hint="eastAsia"/>
        </w:rPr>
      </w:pPr>
      <w:r>
        <w:rPr>
          <w:rFonts w:hint="eastAsia"/>
        </w:rPr>
        <w:t>(3) 能源领域的需求增长：随着新能源和可再生能源的发展，对铸件产品的需求也在不断增加。</w:t>
      </w:r>
    </w:p>
    <w:p>
      <w:pPr>
        <w:rPr>
          <w:rFonts w:hint="eastAsia"/>
        </w:rPr>
      </w:pPr>
      <w:r>
        <w:rPr>
          <w:rFonts w:hint="eastAsia"/>
        </w:rPr>
        <w:t>(4) 建筑领域的需求增长：随着城市化进程的加快和建筑业的繁荣发展，对建筑五金、管道附件等铸件产品的需求也在不断增加。</w:t>
      </w:r>
    </w:p>
    <w:p>
      <w:pPr>
        <w:rPr>
          <w:rFonts w:hint="eastAsia"/>
        </w:rPr>
      </w:pPr>
    </w:p>
    <w:p>
      <w:pPr>
        <w:rPr>
          <w:rFonts w:hint="eastAsia"/>
        </w:rPr>
      </w:pPr>
      <w:r>
        <w:rPr>
          <w:rFonts w:hint="eastAsia"/>
        </w:rPr>
        <w:t>政策法规影响</w:t>
      </w:r>
    </w:p>
    <w:p>
      <w:pPr>
        <w:rPr>
          <w:rFonts w:hint="eastAsia"/>
        </w:rPr>
      </w:pPr>
      <w:r>
        <w:rPr>
          <w:rFonts w:hint="eastAsia"/>
        </w:rPr>
        <w:t>政策法规对铸造行业的发展也有重要影响。一些国家和地区对铸造行业的环保要求越来越高，加强了对环保的监管和处罚力度。此外，一些政策还鼓励企业进行技术创新和转型升级，为铸造行业的发展提供了良好的政策环境。</w:t>
      </w:r>
    </w:p>
    <w:p>
      <w:pPr>
        <w:rPr>
          <w:rFonts w:hint="eastAsia"/>
        </w:rPr>
      </w:pPr>
    </w:p>
    <w:p>
      <w:pPr>
        <w:rPr>
          <w:rFonts w:hint="eastAsia"/>
        </w:rPr>
      </w:pPr>
      <w:r>
        <w:rPr>
          <w:rFonts w:hint="eastAsia"/>
        </w:rPr>
        <w:t>环保与可持续发展</w:t>
      </w:r>
    </w:p>
    <w:p>
      <w:pPr>
        <w:rPr>
          <w:rFonts w:hint="eastAsia"/>
        </w:rPr>
      </w:pPr>
      <w:r>
        <w:rPr>
          <w:rFonts w:hint="eastAsia"/>
        </w:rPr>
        <w:t>随着环保意识的提高和可持续发展理念的不断深入人心，铸造行业的环保要求也越来越高。一些企业开始注重环保和可持续发展，采取一系列措施降低能耗和废弃物排放，推动绿色铸造的发展。未来几年，随着环保政策的加强和绿色技术的不断创新应用，绿色铸造将成为铸造行业的重要发展方向之一。</w:t>
      </w:r>
    </w:p>
    <w:p>
      <w:pPr>
        <w:rPr>
          <w:rFonts w:hint="eastAsia"/>
        </w:rPr>
      </w:pPr>
    </w:p>
    <w:p>
      <w:pPr>
        <w:outlineLvl w:val="1"/>
        <w:rPr>
          <w:rFonts w:hint="eastAsia"/>
        </w:rPr>
      </w:pPr>
      <w:bookmarkStart w:id="42" w:name="_Toc29252"/>
      <w:r>
        <w:rPr>
          <w:rFonts w:hint="eastAsia"/>
        </w:rPr>
        <w:t>第一节 铸造行业发展状况解读</w:t>
      </w:r>
      <w:bookmarkEnd w:id="42"/>
    </w:p>
    <w:p>
      <w:pPr>
        <w:rPr>
          <w:rFonts w:hint="eastAsia"/>
        </w:rPr>
      </w:pPr>
      <w:r>
        <w:rPr>
          <w:rFonts w:hint="eastAsia"/>
        </w:rPr>
        <w:t>一、行业概述</w:t>
      </w:r>
    </w:p>
    <w:p>
      <w:pPr>
        <w:rPr>
          <w:rFonts w:hint="eastAsia"/>
        </w:rPr>
      </w:pPr>
      <w:r>
        <w:rPr>
          <w:rFonts w:hint="eastAsia"/>
        </w:rPr>
        <w:t>铸造行业是一个涉及金属成型、机械制造、装备制造等多个领域的综合性行业。随着全球经济的不断发展和制造业的持续增长，铸造行业在国民经济中占据了重要地位。</w:t>
      </w:r>
    </w:p>
    <w:p>
      <w:pPr>
        <w:rPr>
          <w:rFonts w:hint="eastAsia"/>
        </w:rPr>
      </w:pPr>
      <w:r>
        <w:rPr>
          <w:rFonts w:hint="eastAsia"/>
        </w:rPr>
        <w:t>二、市场规模</w:t>
      </w:r>
    </w:p>
    <w:p>
      <w:pPr>
        <w:rPr>
          <w:rFonts w:hint="eastAsia"/>
        </w:rPr>
      </w:pPr>
      <w:r>
        <w:rPr>
          <w:rFonts w:hint="eastAsia"/>
        </w:rPr>
        <w:t>近年来，随着制造业的快速发展，铸造行业的市场规模不断扩大。根据市场研究机构的报告，全球铸造行业的市场规模逐年增长，尤其是在新兴市场国家，如中国、印度等，铸造行业的市场规模增长速度更快。</w:t>
      </w:r>
    </w:p>
    <w:p>
      <w:pPr>
        <w:rPr>
          <w:rFonts w:hint="eastAsia"/>
        </w:rPr>
      </w:pPr>
      <w:r>
        <w:rPr>
          <w:rFonts w:hint="eastAsia"/>
        </w:rPr>
        <w:t>三、技术发展</w:t>
      </w:r>
    </w:p>
    <w:p>
      <w:pPr>
        <w:rPr>
          <w:rFonts w:hint="eastAsia"/>
        </w:rPr>
      </w:pPr>
      <w:r>
        <w:rPr>
          <w:rFonts w:hint="eastAsia"/>
        </w:rPr>
        <w:t>随着科技的进步，铸造行业的技术也在不断发展。新型的铸造技术不断涌现，如3D打印技术、智能化铸造设备等，这些技术的应用可以提高生产效率、降低能耗和废弃物排放，推动铸造行业的可持续发展。</w:t>
      </w:r>
    </w:p>
    <w:p>
      <w:pPr>
        <w:rPr>
          <w:rFonts w:hint="eastAsia"/>
        </w:rPr>
      </w:pPr>
      <w:r>
        <w:rPr>
          <w:rFonts w:hint="eastAsia"/>
        </w:rPr>
        <w:t>四、政策环境</w:t>
      </w:r>
    </w:p>
    <w:p>
      <w:pPr>
        <w:rPr>
          <w:rFonts w:hint="eastAsia"/>
        </w:rPr>
      </w:pPr>
      <w:r>
        <w:rPr>
          <w:rFonts w:hint="eastAsia"/>
        </w:rPr>
        <w:t>政策环境对铸造行业的发展也有重要影响。一些国家和地区对铸造行业的环保要求越来越高，加强了对环保的监管和处罚力度。此外，一些政策还鼓励企业进行技术创新和转型升级，为铸造行业的发展提供了良好的政策环境。</w:t>
      </w:r>
    </w:p>
    <w:p>
      <w:pPr>
        <w:rPr>
          <w:rFonts w:hint="eastAsia"/>
        </w:rPr>
      </w:pPr>
      <w:r>
        <w:rPr>
          <w:rFonts w:hint="eastAsia"/>
        </w:rPr>
        <w:t>五、市场趋势</w:t>
      </w:r>
    </w:p>
    <w:p>
      <w:pPr>
        <w:rPr>
          <w:rFonts w:hint="eastAsia"/>
        </w:rPr>
      </w:pPr>
      <w:r>
        <w:rPr>
          <w:rFonts w:hint="eastAsia"/>
        </w:rPr>
        <w:t>未来几年，铸造行业的发展趋势将主要表现在以下几个方面：</w:t>
      </w:r>
    </w:p>
    <w:p>
      <w:pPr>
        <w:rPr>
          <w:rFonts w:hint="eastAsia"/>
        </w:rPr>
      </w:pPr>
    </w:p>
    <w:p>
      <w:pPr>
        <w:rPr>
          <w:rFonts w:hint="eastAsia"/>
        </w:rPr>
      </w:pPr>
      <w:r>
        <w:rPr>
          <w:rFonts w:hint="eastAsia"/>
        </w:rPr>
        <w:t>绿色铸造：随着环保意识的提高和可持续发展理念的不断深入人心，绿色铸造将成为铸造行业的重要发展方向之一。企业将采取一系列措施降低能耗和废弃物排放，推动绿色铸造的发展。智能化制造：智能化制造是未来制造业发展的重要趋势，也将影响铸造行业的发展。企业将采用先进的智能化技术和设备，提高生产效率和产品质量，降低成本和风险。定制化生产：随着消费者需求的不断变化和市场需求的多样化，定制化生产将成为铸造行业的重要发展方向之一。企业将根据客户的需求进行定制化生产，满足客户的个性化需求。全球化发展：随着全球化的加速和国际贸易的不断发展，铸造行业的全球化发展也将成为趋势。企业将积极拓展海外市场，加强与国际企业的合作与交流，提高自身的国际竞争力。</w:t>
      </w: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rPr>
          <w:rFonts w:hint="eastAsia"/>
        </w:rPr>
      </w:pPr>
      <w:r>
        <w:rPr>
          <w:rFonts w:hint="eastAsia"/>
        </w:rPr>
        <w:t>总之，铸造行业在国民经济中占据了重要地位，市场规模不断扩大，技术发展迅速，政策环境良好，市场趋势明朗。未来几年，随着绿色铸造、智能化制造、定制化生产和全球化发展等趋势的推动，铸造行业将继续保持稳定增长态势。</w:t>
      </w:r>
    </w:p>
    <w:p>
      <w:pPr>
        <w:rPr>
          <w:rFonts w:hint="eastAsia"/>
        </w:rPr>
      </w:pPr>
    </w:p>
    <w:p>
      <w:pPr>
        <w:rPr>
          <w:rFonts w:hint="eastAsia"/>
        </w:rPr>
      </w:pPr>
      <w:r>
        <w:rPr>
          <w:rFonts w:hint="eastAsia"/>
        </w:rPr>
        <w:t>一、中国铸造业发展史</w:t>
      </w:r>
    </w:p>
    <w:p>
      <w:pPr>
        <w:rPr>
          <w:rFonts w:hint="eastAsia"/>
        </w:rPr>
      </w:pPr>
      <w:r>
        <w:rPr>
          <w:rFonts w:hint="eastAsia"/>
        </w:rPr>
        <w:t>中国的铸造业有着悠久的历史，可以追溯到几千年前。在古代，铸造技术主要用于制造各种工具、武器和艺术品。随着时间的推移，铸造技术逐渐发展并应用于更多的领域，如农业、建筑、交通等。</w:t>
      </w:r>
    </w:p>
    <w:p>
      <w:pPr>
        <w:rPr>
          <w:rFonts w:hint="eastAsia"/>
        </w:rPr>
      </w:pPr>
      <w:r>
        <w:rPr>
          <w:rFonts w:hint="eastAsia"/>
        </w:rPr>
        <w:t>在近代，中国的铸造业经历了多次变革和发展。在20世纪初，随着工业化的进程加速，铸造业开始规模化、工业化发展。中国的一些地区开始建设铸造厂，引进国外先进的铸造技术和设备，提高了生产效率和产品质量。</w:t>
      </w:r>
    </w:p>
    <w:p>
      <w:pPr>
        <w:rPr>
          <w:rFonts w:hint="eastAsia"/>
        </w:rPr>
      </w:pPr>
      <w:r>
        <w:rPr>
          <w:rFonts w:hint="eastAsia"/>
        </w:rPr>
        <w:t>在改革开放后，中国的铸造业迎来了快速发展的时期。国内外市场的需求不断增加，推动了铸造业的快速发展。同时，政府也加大了对铸造业的扶持力度，鼓励技术创新和产业升级。</w:t>
      </w:r>
    </w:p>
    <w:p>
      <w:pPr>
        <w:rPr>
          <w:rFonts w:hint="eastAsia"/>
        </w:rPr>
      </w:pPr>
      <w:r>
        <w:rPr>
          <w:rFonts w:hint="eastAsia"/>
        </w:rPr>
        <w:t>近年来，中国的铸造业面临着新的机遇和挑战。随着全球经济的不断发展和制造业的持续增长，中国的铸造业市场规模不断扩大。同时，环保要求的提高和技术的不断创新也给铸造业带来了新的挑战。</w:t>
      </w:r>
    </w:p>
    <w:p>
      <w:pPr>
        <w:rPr>
          <w:rFonts w:hint="eastAsia"/>
        </w:rPr>
      </w:pPr>
      <w:r>
        <w:rPr>
          <w:rFonts w:hint="eastAsia"/>
        </w:rPr>
        <w:t>总的来说，中国的铸造业经历了漫长的发展历程，从古代的手工制作到现代的工业化生产，再到未来的绿色可持续发展。在这个过程中，中国的铸造业不断适应市场需求和技术变革，逐渐发展成为具有国际竞争力的行业之一。</w:t>
      </w:r>
    </w:p>
    <w:p>
      <w:pPr>
        <w:rPr>
          <w:rFonts w:hint="eastAsia"/>
        </w:rPr>
      </w:pPr>
    </w:p>
    <w:p>
      <w:pPr>
        <w:rPr>
          <w:rFonts w:hint="eastAsia"/>
        </w:rPr>
      </w:pPr>
      <w:r>
        <w:rPr>
          <w:rFonts w:hint="eastAsia"/>
        </w:rPr>
        <w:t>二、中国铸造业的进步及发展变化</w:t>
      </w:r>
    </w:p>
    <w:p>
      <w:pPr>
        <w:rPr>
          <w:rFonts w:hint="eastAsia"/>
        </w:rPr>
      </w:pPr>
      <w:r>
        <w:rPr>
          <w:rFonts w:hint="eastAsia"/>
        </w:rPr>
        <w:t>中国的铸造业在过去的几十年中取得了显著的进步和发展变化。以下是对这些进步和发展变化的一些概述：</w:t>
      </w:r>
    </w:p>
    <w:p>
      <w:pPr>
        <w:rPr>
          <w:rFonts w:hint="eastAsia"/>
        </w:rPr>
      </w:pPr>
    </w:p>
    <w:p>
      <w:pPr>
        <w:rPr>
          <w:rFonts w:hint="eastAsia"/>
        </w:rPr>
      </w:pPr>
      <w:r>
        <w:rPr>
          <w:rFonts w:hint="eastAsia"/>
        </w:rPr>
        <w:t>技术进步：中国的铸造业在技术方面取得了重大进步。随着引进和自主研发，铸造技术得到了不断更新和改进。先进的铸造设备和技术，如自动化生产线、精密铸造技术等，提高了生产效率和产品质量。</w:t>
      </w:r>
    </w:p>
    <w:p>
      <w:pPr>
        <w:rPr>
          <w:rFonts w:hint="eastAsia"/>
        </w:rPr>
      </w:pPr>
      <w:r>
        <w:rPr>
          <w:rFonts w:hint="eastAsia"/>
        </w:rPr>
        <w:t>产业升级：中国铸造业在产业升级方面也取得了显著进展。许多企业开始注重技术创新和研发，推动产业向高端化、智能化方向发展。同时，一些企业开始拓展新的应用领域，如航空航天、新能源等领域，为铸造业的发展提供了新的动力。</w:t>
      </w:r>
    </w:p>
    <w:p>
      <w:pPr>
        <w:rPr>
          <w:rFonts w:hint="eastAsia"/>
        </w:rPr>
      </w:pPr>
      <w:r>
        <w:rPr>
          <w:rFonts w:hint="eastAsia"/>
        </w:rPr>
        <w:t>环保与可持续发展：随着环保意识的提高，中国铸造业开始注重环保和可持续发展。许多企业开始采用环保技术和设备，降低能耗和废弃物排放。同时，一些企业开始探索循环经济模式，推动铸造业的绿色发展。</w:t>
      </w:r>
    </w:p>
    <w:p>
      <w:pPr>
        <w:rPr>
          <w:rFonts w:hint="eastAsia"/>
        </w:rPr>
      </w:pPr>
      <w:r>
        <w:rPr>
          <w:rFonts w:hint="eastAsia"/>
        </w:rPr>
        <w:t>国际化发展：中国铸造业也开始注重国际化发展。许多企业开始拓展海外市场，与国际企业合作和交流，提高自身的国际竞争力。同时，一些企业也开始引进国际先进的技术和设备，推动中国铸造业的国际化发展。</w:t>
      </w:r>
    </w:p>
    <w:p>
      <w:pPr>
        <w:rPr>
          <w:rFonts w:hint="eastAsia"/>
        </w:rPr>
      </w:pPr>
    </w:p>
    <w:p>
      <w:pPr>
        <w:rPr>
          <w:rFonts w:hint="eastAsia"/>
        </w:rPr>
      </w:pPr>
      <w:r>
        <w:rPr>
          <w:rFonts w:hint="eastAsia"/>
        </w:rPr>
        <w:t>总的来说，中国的铸造业在技术进步、产业升级、环保与可持续发展以及国际化发展等方面都取得了显著的进步和发展变化。这些进步和发展变化为中国铸造业的未来发展奠定了坚实的基础。</w:t>
      </w:r>
    </w:p>
    <w:p>
      <w:pPr>
        <w:rPr>
          <w:rFonts w:hint="eastAsia"/>
        </w:rPr>
      </w:pPr>
    </w:p>
    <w:p>
      <w:pPr>
        <w:rPr>
          <w:rFonts w:hint="eastAsia"/>
        </w:rPr>
      </w:pPr>
      <w:r>
        <w:rPr>
          <w:rFonts w:hint="eastAsia"/>
        </w:rPr>
        <w:t>三、中国铸造行业区域性发展明显</w:t>
      </w:r>
    </w:p>
    <w:p>
      <w:pPr>
        <w:rPr>
          <w:rFonts w:hint="eastAsia"/>
        </w:rPr>
      </w:pPr>
      <w:r>
        <w:rPr>
          <w:rFonts w:hint="eastAsia"/>
        </w:rPr>
        <w:t>中国铸造行业在发展过程中，呈现出明显的区域性特征。不同地区由于资源、技术、市场等因素的影响，铸造业的发展状况和特点各不相同。</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rPr>
          <w:rFonts w:hint="eastAsia"/>
        </w:rPr>
      </w:pPr>
      <w:r>
        <w:rPr>
          <w:rFonts w:hint="eastAsia"/>
        </w:rPr>
        <w:t>首先，一些地区由于拥有丰富的矿产资源和良好的工业基础，铸造业发展较为迅速。例如，一些内陆省份和地区，由于丰富的铁矿资源，为铸造业提供了充足的原材料。这些地区的铸造企业数量众多，生产规模较大，产品种类丰富，竞争力较强。</w:t>
      </w:r>
    </w:p>
    <w:p>
      <w:pPr>
        <w:rPr>
          <w:rFonts w:hint="eastAsia"/>
        </w:rPr>
      </w:pPr>
      <w:r>
        <w:rPr>
          <w:rFonts w:hint="eastAsia"/>
        </w:rPr>
        <w:t>其次，一些沿海地区和工业发达的城市，由于技术、人才和市场等方面的优势，铸造业发展也较为突出。这些地区的铸造企业往往拥有先进的生产技术和设备，注重技术创新和研发，产品质量较高，能够满足高端市场的需求。</w:t>
      </w:r>
    </w:p>
    <w:p>
      <w:pPr>
        <w:rPr>
          <w:rFonts w:hint="eastAsia"/>
        </w:rPr>
      </w:pPr>
      <w:r>
        <w:rPr>
          <w:rFonts w:hint="eastAsia"/>
        </w:rPr>
        <w:t>此外，一些地区还形成了具有地方特色的铸造产业集群。这些产业集群通过集聚效应和产业链协同，促进了当地铸造业的快速发展。同时，地方政府也加大对铸造业的扶持力度，提供政策支持和服务保障，进一步促进了铸造业的区域性发展。</w:t>
      </w:r>
    </w:p>
    <w:p>
      <w:pPr>
        <w:rPr>
          <w:rFonts w:hint="eastAsia"/>
        </w:rPr>
      </w:pPr>
      <w:r>
        <w:rPr>
          <w:rFonts w:hint="eastAsia"/>
        </w:rPr>
        <w:t>需要注意的是，虽然中国铸造行业区域性发展明显，但不同地区之间仍存在一些差异和不平衡。因此，未来中国铸造业需要加强区域间的合作与交流，推动资源共享和技术创新，促进铸造业的均衡和可持续发展。</w:t>
      </w:r>
    </w:p>
    <w:p>
      <w:pPr>
        <w:rPr>
          <w:rFonts w:hint="eastAsia"/>
        </w:rPr>
      </w:pPr>
    </w:p>
    <w:p>
      <w:pPr>
        <w:rPr>
          <w:rFonts w:hint="eastAsia"/>
        </w:rPr>
      </w:pPr>
      <w:r>
        <w:rPr>
          <w:rFonts w:hint="eastAsia"/>
        </w:rPr>
        <w:t>四、铸造业贸易技术壁垒及体系管理现状剖析</w:t>
      </w:r>
    </w:p>
    <w:p>
      <w:pPr>
        <w:rPr>
          <w:rFonts w:hint="eastAsia"/>
        </w:rPr>
      </w:pPr>
      <w:r>
        <w:rPr>
          <w:rFonts w:hint="eastAsia"/>
        </w:rPr>
        <w:t>在铸造业的发展过程中，贸易技术壁垒和体系管理是两个不可忽视的方面。以下是对这两个方面的现状剖析：</w:t>
      </w:r>
    </w:p>
    <w:p>
      <w:pPr>
        <w:rPr>
          <w:rFonts w:hint="eastAsia"/>
        </w:rPr>
      </w:pPr>
    </w:p>
    <w:p>
      <w:pPr>
        <w:rPr>
          <w:rFonts w:hint="eastAsia"/>
        </w:rPr>
      </w:pPr>
      <w:r>
        <w:rPr>
          <w:rFonts w:hint="eastAsia"/>
        </w:rPr>
        <w:t>贸易技术壁垒：</w:t>
      </w:r>
    </w:p>
    <w:p>
      <w:pPr>
        <w:rPr>
          <w:rFonts w:hint="eastAsia"/>
        </w:rPr>
      </w:pPr>
      <w:r>
        <w:rPr>
          <w:rFonts w:hint="eastAsia"/>
        </w:rPr>
        <w:t>在国际贸易中，铸造业常常面临贸易技术壁垒的挑战。这些壁垒主要包括技术法规、标准和合格评定程序等。一些国家或地区可能设置较高的技术要求和标准，对进口的铸造产品进行严格的检验和认证，以保护本国产业和市场。</w:t>
      </w:r>
    </w:p>
    <w:p>
      <w:pPr>
        <w:rPr>
          <w:rFonts w:hint="eastAsia"/>
        </w:rPr>
      </w:pPr>
      <w:r>
        <w:rPr>
          <w:rFonts w:hint="eastAsia"/>
        </w:rPr>
        <w:t>这些贸易技术壁垒可能对铸造企业的出口造成一定的影响。为了应对这些壁垒，铸造企业需要加强技术研发和创新，提高产品质量和技术水平，同时加强与国际标准机构的合作，推动国际标准的制定和实施。</w:t>
      </w:r>
    </w:p>
    <w:p>
      <w:pPr>
        <w:rPr>
          <w:rFonts w:hint="eastAsia"/>
        </w:rPr>
      </w:pPr>
    </w:p>
    <w:p>
      <w:pPr>
        <w:rPr>
          <w:rFonts w:hint="eastAsia"/>
        </w:rPr>
      </w:pPr>
      <w:r>
        <w:rPr>
          <w:rFonts w:hint="eastAsia"/>
        </w:rPr>
        <w:t>体系管理现状：</w:t>
      </w:r>
    </w:p>
    <w:p>
      <w:pPr>
        <w:rPr>
          <w:rFonts w:hint="eastAsia"/>
        </w:rPr>
      </w:pPr>
      <w:r>
        <w:rPr>
          <w:rFonts w:hint="eastAsia"/>
        </w:rPr>
        <w:t>在铸造业的发展过程中，体系管理也扮演着重要的角色。目前，中国铸造业已经建立了一套较为完善的体系管理制度，包括质量管理体系、环境管理体系、职业健康安全管理体系等。这些体系的管理和认证，有助于提高铸造企业的管理水平和产品质量，增强企业的市场竞争力。</w:t>
      </w:r>
    </w:p>
    <w:p>
      <w:pPr>
        <w:rPr>
          <w:rFonts w:hint="eastAsia"/>
        </w:rPr>
      </w:pPr>
      <w:r>
        <w:rPr>
          <w:rFonts w:hint="eastAsia"/>
        </w:rPr>
        <w:t>然而，在实际运行中，一些铸造企业可能存在体系管理不规范、执行不到位等问题。为了进一步加强体系管理，需要加强对企业的指导和监督，推动企业建立健全的体系管理制度，并加强与国际先进管理体系的对接和互认。</w:t>
      </w:r>
    </w:p>
    <w:p>
      <w:pPr>
        <w:rPr>
          <w:rFonts w:hint="eastAsia"/>
        </w:rPr>
      </w:pPr>
      <w:r>
        <w:rPr>
          <w:rFonts w:hint="eastAsia"/>
        </w:rPr>
        <w:t>总之，贸易技术壁垒和体系管理是铸造业发展过程中需要关注的重要方面。面对当前的挑战和机遇，铸造企业需要加强技术创新和质量提升，同时加强与国际标准和先进管理体系的合作与交流，推动铸造业的健康发展。</w:t>
      </w:r>
    </w:p>
    <w:p>
      <w:pPr>
        <w:rPr>
          <w:rFonts w:hint="eastAsia"/>
        </w:rPr>
      </w:pPr>
    </w:p>
    <w:p>
      <w:pPr>
        <w:rPr>
          <w:rFonts w:hint="eastAsia"/>
        </w:rPr>
      </w:pPr>
      <w:r>
        <w:rPr>
          <w:rFonts w:hint="eastAsia"/>
        </w:rPr>
        <w:t>四、铸造业贸易技术壁垒及体系管理现状剖析</w:t>
      </w:r>
    </w:p>
    <w:p>
      <w:pPr>
        <w:rPr>
          <w:rFonts w:hint="eastAsia"/>
        </w:rPr>
      </w:pPr>
      <w:r>
        <w:rPr>
          <w:rFonts w:hint="eastAsia"/>
        </w:rPr>
        <w:t>在铸造业的发展过程中，贸易技术壁垒和体系管理是两个不可忽视的方面。以下是对这两个方面的现状剖析：</w:t>
      </w:r>
    </w:p>
    <w:p>
      <w:pPr>
        <w:rPr>
          <w:rFonts w:hint="eastAsia"/>
        </w:rPr>
      </w:pPr>
    </w:p>
    <w:p>
      <w:pPr>
        <w:rPr>
          <w:rFonts w:hint="eastAsia"/>
        </w:rPr>
      </w:pPr>
      <w:r>
        <w:rPr>
          <w:rFonts w:hint="eastAsia"/>
        </w:rPr>
        <w:t>贸易技术壁垒：</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r>
        <w:rPr>
          <w:rFonts w:hint="eastAsia"/>
        </w:rPr>
        <w:t>在国际贸易中，铸造业常常面临贸易技术壁垒的挑战。这些壁垒主要包括技术法规、标准和合格评定程序等。一些国家或地区可能设置较高的技术要求和标准，对进口的铸造产品进行严格的检验和认证，以保护本国产业和市场。</w:t>
      </w:r>
    </w:p>
    <w:p>
      <w:pPr>
        <w:rPr>
          <w:rFonts w:hint="eastAsia"/>
        </w:rPr>
      </w:pPr>
      <w:r>
        <w:rPr>
          <w:rFonts w:hint="eastAsia"/>
        </w:rPr>
        <w:t>这些贸易技术壁垒可能对铸造企业的出口造成一定的影响。为了应对这些壁垒，铸造企业需要加强技术研发和创新，提高产品质量和技术水平，同时加强与国际标准机构的合作，推动国际标准的制定和实施。</w:t>
      </w:r>
    </w:p>
    <w:p>
      <w:pPr>
        <w:rPr>
          <w:rFonts w:hint="eastAsia"/>
        </w:rPr>
      </w:pPr>
    </w:p>
    <w:p>
      <w:pPr>
        <w:rPr>
          <w:rFonts w:hint="eastAsia"/>
        </w:rPr>
      </w:pPr>
      <w:r>
        <w:rPr>
          <w:rFonts w:hint="eastAsia"/>
        </w:rPr>
        <w:t>体系管理现状：</w:t>
      </w:r>
    </w:p>
    <w:p>
      <w:pPr>
        <w:rPr>
          <w:rFonts w:hint="eastAsia"/>
        </w:rPr>
      </w:pPr>
      <w:r>
        <w:rPr>
          <w:rFonts w:hint="eastAsia"/>
        </w:rPr>
        <w:t>在铸造业的发展过程中，体系管理也扮演着重要的角色。目前，中国铸造业已经建立了一套较为完善的体系管理制度，包括质量管理体系、环境管理体系、职业健康安全管理体系等。这些体系的管理和认证，有助于提高铸造企业的管理水平和产品质量，增强企业的市场竞争力。</w:t>
      </w:r>
    </w:p>
    <w:p>
      <w:pPr>
        <w:rPr>
          <w:rFonts w:hint="eastAsia"/>
        </w:rPr>
      </w:pPr>
      <w:r>
        <w:rPr>
          <w:rFonts w:hint="eastAsia"/>
        </w:rPr>
        <w:t>然而，在实际运行中，一些铸造企业可能存在体系管理不规范、执行不到位等问题。为了进一步加强体系管理，需要加强对企业的指导和监督，推动企业建立健全的体系管理制度，并加强与国际先进管理体系的对接和互认。</w:t>
      </w:r>
    </w:p>
    <w:p>
      <w:pPr>
        <w:rPr>
          <w:rFonts w:hint="eastAsia"/>
        </w:rPr>
      </w:pPr>
      <w:r>
        <w:rPr>
          <w:rFonts w:hint="eastAsia"/>
        </w:rPr>
        <w:t>总之，贸易技术壁垒和体系管理是铸造业发展过程中需要关注的重要方面。面对当前的挑战和机遇，铸造企业需要加强技术创新和质量提升，同时加强与国际标准和先进管理体系的合作与交流，推动铸造业的健康发展。</w:t>
      </w:r>
    </w:p>
    <w:p>
      <w:pPr>
        <w:rPr>
          <w:rFonts w:hint="eastAsia"/>
        </w:rPr>
      </w:pPr>
    </w:p>
    <w:p>
      <w:pPr>
        <w:outlineLvl w:val="1"/>
        <w:rPr>
          <w:rFonts w:hint="eastAsia"/>
        </w:rPr>
      </w:pPr>
      <w:bookmarkStart w:id="43" w:name="_Toc19343"/>
      <w:r>
        <w:rPr>
          <w:rFonts w:hint="eastAsia"/>
        </w:rPr>
        <w:t>第二节 部分地区铸造业发展分析</w:t>
      </w:r>
      <w:bookmarkEnd w:id="43"/>
    </w:p>
    <w:p>
      <w:pPr>
        <w:rPr>
          <w:rFonts w:hint="eastAsia"/>
        </w:rPr>
      </w:pPr>
      <w:r>
        <w:rPr>
          <w:rFonts w:hint="eastAsia"/>
        </w:rPr>
        <w:t>一、东部沿海地区</w:t>
      </w:r>
    </w:p>
    <w:p>
      <w:pPr>
        <w:rPr>
          <w:rFonts w:hint="eastAsia"/>
        </w:rPr>
      </w:pPr>
      <w:r>
        <w:rPr>
          <w:rFonts w:hint="eastAsia"/>
        </w:rPr>
        <w:t>东部沿海地区，如广东、江苏、浙江等，是中国铸造业的重要发展区域。这些地区经济发达，制造业基础雄厚，为铸造业提供了广阔的市场和发展空间。</w:t>
      </w:r>
    </w:p>
    <w:p>
      <w:pPr>
        <w:rPr>
          <w:rFonts w:hint="eastAsia"/>
        </w:rPr>
      </w:pPr>
      <w:r>
        <w:rPr>
          <w:rFonts w:hint="eastAsia"/>
        </w:rPr>
        <w:t>在技术方面，东部沿海地区的铸造企业普遍注重技术创新和研发，引进和消化国际先进技术，提高生产效率和产品质量。同时，这些地区的企业还注重与科研机构和高校的合作，推动产学研一体化发展。</w:t>
      </w:r>
    </w:p>
    <w:p>
      <w:pPr>
        <w:rPr>
          <w:rFonts w:hint="eastAsia"/>
        </w:rPr>
      </w:pPr>
      <w:r>
        <w:rPr>
          <w:rFonts w:hint="eastAsia"/>
        </w:rPr>
        <w:t>在市场方面，东部沿海地区的铸造产品主要面向国内外高端市场，产品附加值较高。随着全球经济的不断发展和制造业的持续增长，这些地区的市场需求持续旺盛。</w:t>
      </w:r>
    </w:p>
    <w:p>
      <w:pPr>
        <w:rPr>
          <w:rFonts w:hint="eastAsia"/>
        </w:rPr>
      </w:pPr>
      <w:r>
        <w:rPr>
          <w:rFonts w:hint="eastAsia"/>
        </w:rPr>
        <w:t>二、中部地区</w:t>
      </w:r>
    </w:p>
    <w:p>
      <w:pPr>
        <w:rPr>
          <w:rFonts w:hint="eastAsia"/>
        </w:rPr>
      </w:pPr>
      <w:r>
        <w:rPr>
          <w:rFonts w:hint="eastAsia"/>
        </w:rPr>
        <w:t>中部地区如湖北、湖南、河南等，是中国铸造业的重要发展区域之一。这些地区拥有丰富的矿产资源和良好的工业基础，为铸造业提供了充足的原材料和便利的交通条件。</w:t>
      </w:r>
    </w:p>
    <w:p>
      <w:pPr>
        <w:rPr>
          <w:rFonts w:hint="eastAsia"/>
        </w:rPr>
      </w:pPr>
      <w:r>
        <w:rPr>
          <w:rFonts w:hint="eastAsia"/>
        </w:rPr>
        <w:t>在技术方面，中部地区的铸造企业也在不断加强技术创新和研发，提高生产效率和产品质量。同时，这些地区的企业还注重拓展新的应用领域，如航空航天、新能源等，为铸造业的发展提供了新的动力。</w:t>
      </w:r>
    </w:p>
    <w:p>
      <w:pPr>
        <w:rPr>
          <w:rFonts w:hint="eastAsia"/>
        </w:rPr>
      </w:pPr>
      <w:r>
        <w:rPr>
          <w:rFonts w:hint="eastAsia"/>
        </w:rPr>
        <w:t>在市场方面，中部地区的铸造产品主要面向国内外中端市场，产品种类丰富，竞争力较强。随着国内外市场的不断扩大和制造业的持续发展，这些地区的市场需求也在不断增加。</w:t>
      </w:r>
    </w:p>
    <w:p>
      <w:pPr>
        <w:rPr>
          <w:rFonts w:hint="eastAsia"/>
        </w:rPr>
      </w:pPr>
      <w:r>
        <w:rPr>
          <w:rFonts w:hint="eastAsia"/>
        </w:rPr>
        <w:t>三、西部地区</w:t>
      </w:r>
    </w:p>
    <w:p>
      <w:pPr>
        <w:rPr>
          <w:rFonts w:hint="eastAsia"/>
        </w:rPr>
      </w:pPr>
      <w:r>
        <w:rPr>
          <w:rFonts w:hint="eastAsia"/>
        </w:rPr>
        <w:t>西部地区如四川、重庆、贵州等，是中国铸造业的重要发展区域之一。这些地区虽然与东部沿海地区相比经济发展相对滞后，但拥有丰富的矿产资源和良好的工业基础，为铸造业提供了广阔的发展空间。</w:t>
      </w:r>
    </w:p>
    <w:p>
      <w:pPr>
        <w:rPr>
          <w:rFonts w:hint="eastAsia"/>
        </w:rPr>
      </w:pPr>
      <w:r>
        <w:rPr>
          <w:rFonts w:hint="eastAsia"/>
        </w:rPr>
        <w:t>在技术方面，西部地区的铸造企业也在不断加强技术创新和研发，提高生产效率和产品质量。同时，这些地区的企业还注重拓展新的应用领域，如高端装备制造、新能源等，为铸造业的发展提供了新的机遇。</w:t>
      </w:r>
    </w:p>
    <w:p>
      <w:pPr>
        <w:rPr>
          <w:rFonts w:hint="eastAsia"/>
        </w:rPr>
      </w:pPr>
      <w:r>
        <w:rPr>
          <w:rFonts w:hint="eastAsia"/>
        </w:rPr>
        <w:t>在市场方面，西部地区的铸造产品主要面向国内外低端市场，产品种类丰富，价格竞争力较强。随着国内外市场的不断扩大和制造业的持续发展，这些地区的市场需求也在不断增加。</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综上所述，中国部分地区的铸造业在技术、市场等方面都取得了显著的发展成果。然而，不同地区之间仍存在一些差异和不平衡。未来需要加强区域间的合作与交流，推动资源共享和技术创新，促进铸造业的均衡和可持续发展。</w:t>
      </w:r>
    </w:p>
    <w:p>
      <w:pPr>
        <w:rPr>
          <w:rFonts w:hint="eastAsia"/>
        </w:rPr>
      </w:pPr>
    </w:p>
    <w:p>
      <w:pPr>
        <w:rPr>
          <w:rFonts w:hint="eastAsia"/>
        </w:rPr>
      </w:pPr>
      <w:r>
        <w:rPr>
          <w:rFonts w:hint="eastAsia"/>
        </w:rPr>
        <w:t>二、山西临汾市铸造业发展综述</w:t>
      </w:r>
    </w:p>
    <w:p>
      <w:pPr>
        <w:rPr>
          <w:rFonts w:hint="eastAsia"/>
        </w:rPr>
      </w:pPr>
      <w:r>
        <w:rPr>
          <w:rFonts w:hint="eastAsia"/>
        </w:rPr>
        <w:t>山西临汾市作为山西省的重要工业城市，其铸造业在近年来也取得了显著的发展。以下是对临汾市铸造业发展的综述：</w:t>
      </w:r>
    </w:p>
    <w:p>
      <w:pPr>
        <w:rPr>
          <w:rFonts w:hint="eastAsia"/>
        </w:rPr>
      </w:pPr>
    </w:p>
    <w:p>
      <w:pPr>
        <w:rPr>
          <w:rFonts w:hint="eastAsia"/>
        </w:rPr>
      </w:pPr>
      <w:r>
        <w:rPr>
          <w:rFonts w:hint="eastAsia"/>
        </w:rPr>
        <w:t>产业规模不断扩大：随着临汾市经济的快速发展，铸造业作为重要的支柱产业之一，其规模也在不断扩大。许多企业纷纷投资铸造行业，推动产业规模的不断壮大。</w:t>
      </w:r>
    </w:p>
    <w:p>
      <w:pPr>
        <w:rPr>
          <w:rFonts w:hint="eastAsia"/>
        </w:rPr>
      </w:pPr>
      <w:r>
        <w:rPr>
          <w:rFonts w:hint="eastAsia"/>
        </w:rPr>
        <w:t>技术水平不断提升：临汾市的铸造企业在技术创新方面取得了显著进展。通过引进和消化国际先进技术，企业不断进行技术改造和升级，提高生产效率和产品质量。同时，企业还注重与科研机构和高校的合作，推动产学研一体化发展。</w:t>
      </w:r>
    </w:p>
    <w:p>
      <w:pPr>
        <w:rPr>
          <w:rFonts w:hint="eastAsia"/>
        </w:rPr>
      </w:pPr>
      <w:r>
        <w:rPr>
          <w:rFonts w:hint="eastAsia"/>
        </w:rPr>
        <w:t>市场竞争力日益增强：临汾市的铸造产品在国内外市场上具有较高的竞争力。企业通过加强品牌建设、提高产品质量和服务水平，赢得了客户的信任和认可。同时，企业还积极拓展国内外市场，加强与国际企业的合作与交流，提高自身的国际竞争力。</w:t>
      </w:r>
    </w:p>
    <w:p>
      <w:pPr>
        <w:rPr>
          <w:rFonts w:hint="eastAsia"/>
        </w:rPr>
      </w:pPr>
      <w:r>
        <w:rPr>
          <w:rFonts w:hint="eastAsia"/>
        </w:rPr>
        <w:t>环保与可持续发展：随着环保意识的提高，临汾市的铸造企业开始注重环保和可持续发展。许多企业开始采用环保技术和设备，降低能耗和废弃物排放。同时，一些企业开始探索循环经济模式，推动铸造业的绿色发展。</w:t>
      </w:r>
    </w:p>
    <w:p>
      <w:pPr>
        <w:rPr>
          <w:rFonts w:hint="eastAsia"/>
        </w:rPr>
      </w:pPr>
      <w:r>
        <w:rPr>
          <w:rFonts w:hint="eastAsia"/>
        </w:rPr>
        <w:t>政策支持与服务保障：临汾市政府对铸造业的发展给予了大力支持。政府出台了一系列政策措施，鼓励企业进行技术创新和转型升级，为铸造业的发展提供了良好的政策环境。同时，政府还加强了对企业的服务和保障，为企业的发展提供了有力的支持。</w:t>
      </w:r>
    </w:p>
    <w:p>
      <w:pPr>
        <w:rPr>
          <w:rFonts w:hint="eastAsia"/>
        </w:rPr>
      </w:pPr>
    </w:p>
    <w:p>
      <w:pPr>
        <w:rPr>
          <w:rFonts w:hint="eastAsia"/>
        </w:rPr>
      </w:pPr>
      <w:r>
        <w:rPr>
          <w:rFonts w:hint="eastAsia"/>
        </w:rPr>
        <w:t>总之，山西临汾市的铸造业在近年来取得了显著的发展成果。未来，随着国内外市场的不断扩大和制造业的持续发展，临汾市的铸造业将继续保持稳定增长态势。同时，政府和企业需要继续加强技术创新和质量提升，推动产业的可持续发展。</w:t>
      </w:r>
    </w:p>
    <w:p>
      <w:pPr>
        <w:rPr>
          <w:rFonts w:hint="eastAsia"/>
        </w:rPr>
      </w:pPr>
    </w:p>
    <w:p>
      <w:pPr>
        <w:rPr>
          <w:rFonts w:hint="eastAsia"/>
        </w:rPr>
      </w:pPr>
      <w:r>
        <w:rPr>
          <w:rFonts w:hint="eastAsia"/>
        </w:rPr>
        <w:t>三、湖南嘉禾县发展铸造产业集群</w:t>
      </w:r>
    </w:p>
    <w:p>
      <w:pPr>
        <w:rPr>
          <w:rFonts w:hint="eastAsia"/>
        </w:rPr>
      </w:pPr>
      <w:r>
        <w:rPr>
          <w:rFonts w:hint="eastAsia"/>
        </w:rPr>
        <w:t>湖南嘉禾县作为湖南省的一个县级市，近年来在铸造产业集群的发展方面取得了显著进展。以下是对嘉禾县铸造产业集群发展的概述：</w:t>
      </w:r>
    </w:p>
    <w:p>
      <w:pPr>
        <w:rPr>
          <w:rFonts w:hint="eastAsia"/>
        </w:rPr>
      </w:pPr>
    </w:p>
    <w:p>
      <w:pPr>
        <w:rPr>
          <w:rFonts w:hint="eastAsia"/>
        </w:rPr>
      </w:pPr>
      <w:r>
        <w:rPr>
          <w:rFonts w:hint="eastAsia"/>
        </w:rPr>
        <w:t>地理位置优越：嘉禾县位于湖南省南部，交通便捷，具有得天独厚的地理位置优势。这为铸造产业集群的发展提供了良好的交通条件和物流保障。</w:t>
      </w:r>
    </w:p>
    <w:p>
      <w:pPr>
        <w:rPr>
          <w:rFonts w:hint="eastAsia"/>
        </w:rPr>
      </w:pPr>
      <w:r>
        <w:rPr>
          <w:rFonts w:hint="eastAsia"/>
        </w:rPr>
        <w:t>资源丰富：嘉禾县拥有丰富的矿产资源，如铁矿、石灰石等，为铸造产业提供了充足的原材料。此外，该地区的水、电等能源供应稳定，为铸造产业的发展提供了有力的资源保障。</w:t>
      </w:r>
    </w:p>
    <w:p>
      <w:pPr>
        <w:rPr>
          <w:rFonts w:hint="eastAsia"/>
        </w:rPr>
      </w:pPr>
      <w:r>
        <w:rPr>
          <w:rFonts w:hint="eastAsia"/>
        </w:rPr>
        <w:t>政策支持：湖南省政府和嘉禾县政府对铸造产业的发展给予了大力支持。政府出台了一系列政策措施，鼓励企业进行技术创新和转型升级，为铸造产业的发展提供了良好的政策环境。同时，政府还加强了对企业的服务和保障，为企业的发展提供了有力的支持。</w:t>
      </w:r>
    </w:p>
    <w:p>
      <w:pPr>
        <w:rPr>
          <w:rFonts w:hint="eastAsia"/>
        </w:rPr>
      </w:pPr>
      <w:r>
        <w:rPr>
          <w:rFonts w:hint="eastAsia"/>
        </w:rPr>
        <w:t>产业链完善：嘉禾县的铸造产业已经形成了较为完善的产业链。从原材料供应、铸造生产、加工制造到销售服务等环节，都已经具备了完整的产业链条。这为铸造产业集群的发展提供了有力的支撑。</w:t>
      </w:r>
    </w:p>
    <w:p>
      <w:pPr>
        <w:rPr>
          <w:rFonts w:hint="eastAsia"/>
        </w:rPr>
      </w:pPr>
      <w:r>
        <w:rPr>
          <w:rFonts w:hint="eastAsia"/>
        </w:rPr>
        <w:t>企业集聚效应：嘉禾县的铸造企业数量众多，规模大小不一。这些企业在产业集群内形成了集聚效应，相互之间形成了良好的合作关系。企业之间的技术交流、市场合作等都促进了产业的快速发展。</w:t>
      </w: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技术创新：嘉禾县的铸造企业在技术创新方面也取得了显著进展。通过引进和消化国际先进技术，企业不断进行技术改造和升级，提高生产效率和产品质量。同时，企业还注重与科研机构和高校的合作，推动产学研一体化发展。</w:t>
      </w:r>
    </w:p>
    <w:p>
      <w:pPr>
        <w:rPr>
          <w:rFonts w:hint="eastAsia"/>
        </w:rPr>
      </w:pPr>
    </w:p>
    <w:p>
      <w:pPr>
        <w:rPr>
          <w:rFonts w:hint="eastAsia"/>
        </w:rPr>
      </w:pPr>
      <w:r>
        <w:rPr>
          <w:rFonts w:hint="eastAsia"/>
        </w:rPr>
        <w:t>综上所述，湖南嘉禾县在发展铸造产业集群方面具有得天独厚的优势和条件。未来，随着国内外市场的不断扩大和制造业的持续发展，嘉禾县的铸造产业集群将继续保持稳定增长态势。同时，政府和企业需要继续加强技术创新和质量提升，推动产业的可持续发展。</w:t>
      </w:r>
    </w:p>
    <w:p>
      <w:pPr>
        <w:rPr>
          <w:rFonts w:hint="eastAsia"/>
        </w:rPr>
      </w:pPr>
    </w:p>
    <w:p>
      <w:pPr>
        <w:rPr>
          <w:rFonts w:hint="eastAsia"/>
        </w:rPr>
      </w:pPr>
      <w:r>
        <w:rPr>
          <w:rFonts w:hint="eastAsia"/>
        </w:rPr>
        <w:t>四、河南夏邑县打造铸造业航母</w:t>
      </w:r>
    </w:p>
    <w:p>
      <w:pPr>
        <w:rPr>
          <w:rFonts w:hint="eastAsia"/>
        </w:rPr>
      </w:pPr>
      <w:r>
        <w:rPr>
          <w:rFonts w:hint="eastAsia"/>
        </w:rPr>
        <w:t>河南夏邑县，作为河南省的一个重要县域，近年来在铸造业的发展上展现出了雄心壮志，致力于打造铸造业的“航母”。以下是对夏邑县打造铸造业航母的概述：</w:t>
      </w:r>
    </w:p>
    <w:p>
      <w:pPr>
        <w:rPr>
          <w:rFonts w:hint="eastAsia"/>
        </w:rPr>
      </w:pPr>
    </w:p>
    <w:p>
      <w:pPr>
        <w:rPr>
          <w:rFonts w:hint="eastAsia"/>
        </w:rPr>
      </w:pPr>
      <w:r>
        <w:rPr>
          <w:rFonts w:hint="eastAsia"/>
        </w:rPr>
        <w:t>政策导向：夏邑县政府明确将铸造业作为经济发展的重要支柱，出台了一系列优惠政策，鼓励企业投资、技术创新和产业升级。政府还加大对铸造业的扶持力度，提供政策支持和服务保障，为铸造业的发展提供了有力的政策支持。</w:t>
      </w:r>
    </w:p>
    <w:p>
      <w:pPr>
        <w:rPr>
          <w:rFonts w:hint="eastAsia"/>
        </w:rPr>
      </w:pPr>
      <w:r>
        <w:rPr>
          <w:rFonts w:hint="eastAsia"/>
        </w:rPr>
        <w:t>资源整合：夏邑县拥有丰富的矿产资源和良好的工业基础，为铸造业提供了充足的原材料。同时，该地区的水、电等能源供应稳定，为铸造业的发展提供了有力的资源保障。政府积极引导企业进行资源整合，形成产业链上下游的紧密合作，提高资源利用效率。</w:t>
      </w:r>
    </w:p>
    <w:p>
      <w:pPr>
        <w:rPr>
          <w:rFonts w:hint="eastAsia"/>
        </w:rPr>
      </w:pPr>
      <w:r>
        <w:rPr>
          <w:rFonts w:hint="eastAsia"/>
        </w:rPr>
        <w:t>技术创新：夏邑县的铸造企业在技术创新方面取得了显著进展。通过引进和消化国际先进技术，企业不断进行技术改造和升级，提高生产效率和产品质量。同时，企业还注重与科研机构和高校的合作，推动产学研一体化发展。政府加大对技术创新的支持力度，鼓励企业加大研发投入，推动技术创新成果的转化和应用。</w:t>
      </w:r>
    </w:p>
    <w:p>
      <w:pPr>
        <w:rPr>
          <w:rFonts w:hint="eastAsia"/>
        </w:rPr>
      </w:pPr>
      <w:r>
        <w:rPr>
          <w:rFonts w:hint="eastAsia"/>
        </w:rPr>
        <w:t>品牌建设：夏邑县的铸造企业在品牌建设方面也取得了显著进展。通过加强品牌宣传和推广，提高产品的知名度和美誉度。同时，企业还注重提升产品质量和服务水平，赢得客户的信任和认可。政府加大对品牌建设的支持力度，为企业提供品牌建设和市场推广方面的指导和帮助。</w:t>
      </w:r>
    </w:p>
    <w:p>
      <w:pPr>
        <w:rPr>
          <w:rFonts w:hint="eastAsia"/>
        </w:rPr>
      </w:pPr>
      <w:r>
        <w:rPr>
          <w:rFonts w:hint="eastAsia"/>
        </w:rPr>
        <w:t>人才引进与培养：夏邑县重视人才引进和培养工作。政府加大对人才培养的支持力度，推动高校和科研机构与企业合作，培养具有创新能力和实践经验的铸造人才。同时，政府还积极引进国内外优秀人才，为铸造业的发展提供强有力的人才保障。</w:t>
      </w:r>
    </w:p>
    <w:p>
      <w:pPr>
        <w:rPr>
          <w:rFonts w:hint="eastAsia"/>
        </w:rPr>
      </w:pPr>
      <w:r>
        <w:rPr>
          <w:rFonts w:hint="eastAsia"/>
        </w:rPr>
        <w:t>环保与可持续发展：夏邑县在发展铸造业的同时，注重环保和可持续发展。政府加大对环保技术和设备的引进和推广力度，降低能耗和废弃物排放。同时，政府还鼓励企业探索循环经济模式，推动铸造业的绿色发展。</w:t>
      </w:r>
    </w:p>
    <w:p>
      <w:pPr>
        <w:rPr>
          <w:rFonts w:hint="eastAsia"/>
        </w:rPr>
      </w:pPr>
    </w:p>
    <w:p>
      <w:pPr>
        <w:rPr>
          <w:rFonts w:hint="eastAsia"/>
        </w:rPr>
      </w:pPr>
      <w:r>
        <w:rPr>
          <w:rFonts w:hint="eastAsia"/>
        </w:rPr>
        <w:t>综上所述，河南夏邑县在打造铸造业航母方面具有雄心壮志和显著的优势。未来，随着国内外市场的不断扩大和制造业的持续发展，夏邑县的铸造业将继续保持稳定增长态势。同时，政府和企业需要继续加强技术创新和质量提升，推动产业的可持续发展。</w:t>
      </w:r>
    </w:p>
    <w:p>
      <w:pPr>
        <w:rPr>
          <w:rFonts w:hint="eastAsia"/>
        </w:rPr>
      </w:pPr>
    </w:p>
    <w:p>
      <w:pPr>
        <w:outlineLvl w:val="1"/>
        <w:rPr>
          <w:rFonts w:hint="eastAsia"/>
        </w:rPr>
      </w:pPr>
      <w:bookmarkStart w:id="44" w:name="_Toc30192"/>
      <w:r>
        <w:rPr>
          <w:rFonts w:hint="eastAsia"/>
        </w:rPr>
        <w:t>第三节 中国压铸行业发展分析</w:t>
      </w:r>
      <w:bookmarkEnd w:id="44"/>
    </w:p>
    <w:p>
      <w:pPr>
        <w:rPr>
          <w:rFonts w:hint="eastAsia"/>
        </w:rPr>
      </w:pPr>
      <w:r>
        <w:rPr>
          <w:rFonts w:hint="eastAsia"/>
        </w:rPr>
        <w:t>一、行业概述</w:t>
      </w:r>
    </w:p>
    <w:p>
      <w:pPr>
        <w:rPr>
          <w:rFonts w:hint="eastAsia"/>
        </w:rPr>
      </w:pPr>
      <w:r>
        <w:rPr>
          <w:rFonts w:hint="eastAsia"/>
        </w:rPr>
        <w:t>压铸是一种将液态金属在高压下注入模具，待其冷却凝固后取出成型的铸造方法。压铸行业是制造业的重要组成部分，广泛应用于汽车、电子、通讯、航空航天等领域。中国压铸行业经历了多年的发展，已经成为全球压铸市场的重要力量。</w:t>
      </w:r>
    </w:p>
    <w:p>
      <w:pPr>
        <w:rPr>
          <w:rFonts w:hint="eastAsia"/>
        </w:rPr>
      </w:pPr>
      <w:r>
        <w:rPr>
          <w:rFonts w:hint="eastAsia"/>
        </w:rPr>
        <w:t>二、发展历程</w:t>
      </w:r>
    </w:p>
    <w:p>
      <w:pPr>
        <w:rPr>
          <w:rFonts w:hint="eastAsia"/>
        </w:rPr>
      </w:pPr>
      <w:r>
        <w:rPr>
          <w:rFonts w:hint="eastAsia"/>
        </w:rPr>
        <w:t>中国压铸行业的发展历程可以分为以下几个阶段：</w:t>
      </w:r>
    </w:p>
    <w:p>
      <w:pPr>
        <w:rPr>
          <w:rFonts w:hint="eastAsia"/>
        </w:rPr>
      </w:pP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r>
        <w:rPr>
          <w:rFonts w:hint="eastAsia"/>
        </w:rPr>
        <w:t>起步阶段：20世纪80年代，中国压铸行业开始起步，主要集中在小型压铸件的生产。</w:t>
      </w:r>
    </w:p>
    <w:p>
      <w:pPr>
        <w:rPr>
          <w:rFonts w:hint="eastAsia"/>
        </w:rPr>
      </w:pPr>
      <w:r>
        <w:rPr>
          <w:rFonts w:hint="eastAsia"/>
        </w:rPr>
        <w:t>发展阶段：随着国内外市场的不断扩大和技术的不断进步，中国压铸行业进入了快速发展阶段。大型压铸件的生产技术得到了突破，产品质量得到了提高。</w:t>
      </w:r>
    </w:p>
    <w:p>
      <w:pPr>
        <w:rPr>
          <w:rFonts w:hint="eastAsia"/>
        </w:rPr>
      </w:pPr>
      <w:r>
        <w:rPr>
          <w:rFonts w:hint="eastAsia"/>
        </w:rPr>
        <w:t>转型升级阶段：近年来，中国压铸行业开始转型升级，从传统的压铸生产向高端压铸领域发展。同时，环保和可持续发展成为了行业发展的重要方向。</w:t>
      </w:r>
    </w:p>
    <w:p>
      <w:pPr>
        <w:rPr>
          <w:rFonts w:hint="eastAsia"/>
        </w:rPr>
      </w:pPr>
    </w:p>
    <w:p>
      <w:pPr>
        <w:rPr>
          <w:rFonts w:hint="eastAsia"/>
        </w:rPr>
      </w:pPr>
      <w:r>
        <w:rPr>
          <w:rFonts w:hint="eastAsia"/>
        </w:rPr>
        <w:t>三、市场现状</w:t>
      </w:r>
    </w:p>
    <w:p>
      <w:pPr>
        <w:rPr>
          <w:rFonts w:hint="eastAsia"/>
        </w:rPr>
      </w:pPr>
      <w:r>
        <w:rPr>
          <w:rFonts w:hint="eastAsia"/>
        </w:rPr>
        <w:t>目前，中国压铸行业的市场规模不断扩大，产品种类日益丰富。国内压铸企业数量众多，但规模大小不一，市场集中度有待提高。同时，国际知名压铸企业也纷纷进入中国市场，加剧了市场竞争。</w:t>
      </w:r>
    </w:p>
    <w:p>
      <w:pPr>
        <w:rPr>
          <w:rFonts w:hint="eastAsia"/>
        </w:rPr>
      </w:pPr>
      <w:r>
        <w:rPr>
          <w:rFonts w:hint="eastAsia"/>
        </w:rPr>
        <w:t>四、发展趋势</w:t>
      </w:r>
    </w:p>
    <w:p>
      <w:pPr>
        <w:rPr>
          <w:rFonts w:hint="eastAsia"/>
        </w:rPr>
      </w:pPr>
      <w:r>
        <w:rPr>
          <w:rFonts w:hint="eastAsia"/>
        </w:rPr>
        <w:t>未来，中国压铸行业将继续保持稳定增长态势，以下是一些发展趋势：</w:t>
      </w:r>
    </w:p>
    <w:p>
      <w:pPr>
        <w:rPr>
          <w:rFonts w:hint="eastAsia"/>
        </w:rPr>
      </w:pPr>
    </w:p>
    <w:p>
      <w:pPr>
        <w:rPr>
          <w:rFonts w:hint="eastAsia"/>
        </w:rPr>
      </w:pPr>
      <w:r>
        <w:rPr>
          <w:rFonts w:hint="eastAsia"/>
        </w:rPr>
        <w:t>技术创新：随着科技的不断进步，压铸技术将不断更新换代，推动行业的可持续发展。</w:t>
      </w:r>
    </w:p>
    <w:p>
      <w:pPr>
        <w:rPr>
          <w:rFonts w:hint="eastAsia"/>
        </w:rPr>
      </w:pPr>
      <w:r>
        <w:rPr>
          <w:rFonts w:hint="eastAsia"/>
        </w:rPr>
        <w:t>环保和可持续发展：环保和可持续发展将成为行业发展的重要方向，推动压铸行业的绿色发展。</w:t>
      </w:r>
    </w:p>
    <w:p>
      <w:pPr>
        <w:rPr>
          <w:rFonts w:hint="eastAsia"/>
        </w:rPr>
      </w:pPr>
      <w:r>
        <w:rPr>
          <w:rFonts w:hint="eastAsia"/>
        </w:rPr>
        <w:t>产业链协同：产业链上下游的协同合作将成为行业发展的关键，促进资源共享和技术创新。</w:t>
      </w:r>
    </w:p>
    <w:p>
      <w:pPr>
        <w:rPr>
          <w:rFonts w:hint="eastAsia"/>
        </w:rPr>
      </w:pPr>
      <w:r>
        <w:rPr>
          <w:rFonts w:hint="eastAsia"/>
        </w:rPr>
        <w:t>国际化发展：中国压铸企业将加强与国际企业的合作与交流，提高自身的国际竞争力。</w:t>
      </w:r>
    </w:p>
    <w:p>
      <w:pPr>
        <w:rPr>
          <w:rFonts w:hint="eastAsia"/>
        </w:rPr>
      </w:pPr>
    </w:p>
    <w:p>
      <w:pPr>
        <w:rPr>
          <w:rFonts w:hint="eastAsia"/>
        </w:rPr>
      </w:pPr>
      <w:r>
        <w:rPr>
          <w:rFonts w:hint="eastAsia"/>
        </w:rPr>
        <w:t>五、挑战与机遇</w:t>
      </w:r>
    </w:p>
    <w:p>
      <w:pPr>
        <w:rPr>
          <w:rFonts w:hint="eastAsia"/>
        </w:rPr>
      </w:pPr>
      <w:r>
        <w:rPr>
          <w:rFonts w:hint="eastAsia"/>
        </w:rPr>
        <w:t>中国压铸行业在发展过程中也面临一些挑战，如技术瓶颈、环保压力、市场竞争等。但同时，也存在着巨大的发展机遇，如政策支持、市场需求增长、技术创新等。企业需要加强技术创新和质量提升，推动产业的可持续发展。</w:t>
      </w:r>
    </w:p>
    <w:p>
      <w:pPr>
        <w:rPr>
          <w:rFonts w:hint="eastAsia"/>
        </w:rPr>
      </w:pPr>
    </w:p>
    <w:p>
      <w:pPr>
        <w:rPr>
          <w:rFonts w:hint="eastAsia"/>
        </w:rPr>
      </w:pPr>
      <w:r>
        <w:rPr>
          <w:rFonts w:hint="eastAsia"/>
        </w:rPr>
        <w:t>一、中国压铸产业概况</w:t>
      </w:r>
    </w:p>
    <w:p>
      <w:pPr>
        <w:rPr>
          <w:rFonts w:hint="eastAsia"/>
        </w:rPr>
      </w:pPr>
      <w:r>
        <w:rPr>
          <w:rFonts w:hint="eastAsia"/>
        </w:rPr>
        <w:t>中国压铸产业作为制造业的重要组成部分，近年来发展迅速，已经成为全球压铸市场的重要力量。以下是对中国压铸产业概况的概述：</w:t>
      </w:r>
    </w:p>
    <w:p>
      <w:pPr>
        <w:rPr>
          <w:rFonts w:hint="eastAsia"/>
        </w:rPr>
      </w:pPr>
    </w:p>
    <w:p>
      <w:pPr>
        <w:rPr>
          <w:rFonts w:hint="eastAsia"/>
        </w:rPr>
      </w:pPr>
      <w:r>
        <w:rPr>
          <w:rFonts w:hint="eastAsia"/>
        </w:rPr>
        <w:t>产业规模：中国压铸产业规模庞大，涵盖了众多领域。随着国内外市场的不断扩大和技术的不断进步，压铸产业得到了快速发展。</w:t>
      </w:r>
    </w:p>
    <w:p>
      <w:pPr>
        <w:rPr>
          <w:rFonts w:hint="eastAsia"/>
        </w:rPr>
      </w:pPr>
      <w:r>
        <w:rPr>
          <w:rFonts w:hint="eastAsia"/>
        </w:rPr>
        <w:t>产业链完善：中国压铸产业链相对完善，包括原材料供应、模具制造、压铸生产、加工制造、销售服务等环节。各环节之间形成了良好的合作关系，推动了产业的快速发展。</w:t>
      </w:r>
    </w:p>
    <w:p>
      <w:pPr>
        <w:rPr>
          <w:rFonts w:hint="eastAsia"/>
        </w:rPr>
      </w:pPr>
      <w:r>
        <w:rPr>
          <w:rFonts w:hint="eastAsia"/>
        </w:rPr>
        <w:t>技术水平提升：中国压铸企业在技术创新方面取得了显著进展。通过引进和消化国际先进技术，企业不断进行技术改造和升级，提高生产效率和产品质量。同时，企业还注重与科研机构和高校的合作，推动产学研一体化发展。</w:t>
      </w:r>
    </w:p>
    <w:p>
      <w:pPr>
        <w:rPr>
          <w:rFonts w:hint="eastAsia"/>
        </w:rPr>
      </w:pPr>
      <w:r>
        <w:rPr>
          <w:rFonts w:hint="eastAsia"/>
        </w:rPr>
        <w:t>市场需求增长：随着国内外市场的不断扩大和制造业的持续发展，压铸产品的市场需求持续增长。汽车、电子、通讯、航空航天等领域对压铸产品的需求不断增加，为压铸产业的发展提供了广阔的市场空间。</w:t>
      </w:r>
    </w:p>
    <w:p>
      <w:pPr>
        <w:rPr>
          <w:rFonts w:hint="eastAsia"/>
        </w:rPr>
      </w:pPr>
      <w:r>
        <w:rPr>
          <w:rFonts w:hint="eastAsia"/>
        </w:rPr>
        <w:t>环保与可持续发展：随着环保意识的提高，中国压铸企业开始注重环保和可持续发展。许多企业开始采用环保技术和设备，降低能耗和废弃物排放。同时，一些企业开始探索循环经济模式，推动压铸业的绿色发展。</w:t>
      </w:r>
    </w:p>
    <w:p>
      <w:pPr>
        <w:rPr>
          <w:rFonts w:hint="eastAsia"/>
        </w:rPr>
      </w:pP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r>
        <w:rPr>
          <w:rFonts w:hint="eastAsia"/>
        </w:rPr>
        <w:t>综上所述，中国压铸产业在规模、产业链、技术水平、市场需求等方面都取得了显著的发展成果。未来，随着国内外市场的不断扩大和制造业的持续发展，中国压铸产业将继续保持稳定增长态势。</w:t>
      </w:r>
    </w:p>
    <w:p>
      <w:pPr>
        <w:rPr>
          <w:rFonts w:hint="eastAsia"/>
        </w:rPr>
      </w:pPr>
    </w:p>
    <w:p>
      <w:pPr>
        <w:rPr>
          <w:rFonts w:hint="eastAsia"/>
        </w:rPr>
      </w:pPr>
      <w:r>
        <w:rPr>
          <w:rFonts w:hint="eastAsia"/>
        </w:rPr>
        <w:t>一、中国压铸产业概况</w:t>
      </w:r>
    </w:p>
    <w:p>
      <w:pPr>
        <w:rPr>
          <w:rFonts w:hint="eastAsia"/>
        </w:rPr>
      </w:pPr>
      <w:r>
        <w:rPr>
          <w:rFonts w:hint="eastAsia"/>
        </w:rPr>
        <w:t>中国压铸产业作为制造业的重要组成部分，近年来发展迅速，已经成为全球压铸市场的重要力量。以下是对中国压铸产业概况的概述：</w:t>
      </w:r>
    </w:p>
    <w:p>
      <w:pPr>
        <w:rPr>
          <w:rFonts w:hint="eastAsia"/>
        </w:rPr>
      </w:pPr>
    </w:p>
    <w:p>
      <w:pPr>
        <w:rPr>
          <w:rFonts w:hint="eastAsia"/>
        </w:rPr>
      </w:pPr>
      <w:r>
        <w:rPr>
          <w:rFonts w:hint="eastAsia"/>
        </w:rPr>
        <w:t>产业规模：中国压铸产业规模庞大，涵盖了众多领域。随着国内外市场的不断扩大和技术的不断进步，压铸产业得到了快速发展。</w:t>
      </w:r>
    </w:p>
    <w:p>
      <w:pPr>
        <w:rPr>
          <w:rFonts w:hint="eastAsia"/>
        </w:rPr>
      </w:pPr>
      <w:r>
        <w:rPr>
          <w:rFonts w:hint="eastAsia"/>
        </w:rPr>
        <w:t>产业链完善：中国压铸产业链相对完善，包括原材料供应、模具制造、压铸生产、加工制造、销售服务等环节。各环节之间形成了良好的合作关系，推动了产业的快速发展。</w:t>
      </w:r>
    </w:p>
    <w:p>
      <w:pPr>
        <w:rPr>
          <w:rFonts w:hint="eastAsia"/>
        </w:rPr>
      </w:pPr>
      <w:r>
        <w:rPr>
          <w:rFonts w:hint="eastAsia"/>
        </w:rPr>
        <w:t>技术水平提升：中国压铸企业在技术创新方面取得了显著进展。通过引进和消化国际先进技术，企业不断进行技术改造和升级，提高生产效率和产品质量。同时，企业还注重与科研机构和高校的合作，推动产学研一体化发展。</w:t>
      </w:r>
    </w:p>
    <w:p>
      <w:pPr>
        <w:rPr>
          <w:rFonts w:hint="eastAsia"/>
        </w:rPr>
      </w:pPr>
      <w:r>
        <w:rPr>
          <w:rFonts w:hint="eastAsia"/>
        </w:rPr>
        <w:t>市场需求增长：随着国内外市场的不断扩大和制造业的持续发展，压铸产品的市场需求持续增长。汽车、电子、通讯、航空航天等领域对压铸产品的需求不断增加，为压铸产业的发展提供了广阔的市场空间。</w:t>
      </w:r>
    </w:p>
    <w:p>
      <w:pPr>
        <w:rPr>
          <w:rFonts w:hint="eastAsia"/>
        </w:rPr>
      </w:pPr>
      <w:r>
        <w:rPr>
          <w:rFonts w:hint="eastAsia"/>
        </w:rPr>
        <w:t>环保与可持续发展：随着环保意识的提高，中国压铸企业开始注重环保和可持续发展。许多企业开始采用环保技术和设备，降低能耗和废弃物排放。同时，一些企业开始探索循环经济模式，推动压铸业的绿色发展。</w:t>
      </w:r>
    </w:p>
    <w:p>
      <w:pPr>
        <w:rPr>
          <w:rFonts w:hint="eastAsia"/>
        </w:rPr>
      </w:pPr>
    </w:p>
    <w:p>
      <w:pPr>
        <w:rPr>
          <w:rFonts w:hint="eastAsia"/>
        </w:rPr>
      </w:pPr>
      <w:r>
        <w:rPr>
          <w:rFonts w:hint="eastAsia"/>
        </w:rPr>
        <w:t>综上所述，中国压铸产业在规模、产业链、技术水平、市场需求等方面都取得了显著的发展成果。未来，随着国内外市场的不断扩大和制造业的持续发展，中国压铸产业将继续保持稳定增长态势。</w:t>
      </w:r>
    </w:p>
    <w:p>
      <w:pPr>
        <w:rPr>
          <w:rFonts w:hint="eastAsia"/>
        </w:rPr>
      </w:pPr>
    </w:p>
    <w:p>
      <w:pPr>
        <w:rPr>
          <w:rFonts w:hint="eastAsia"/>
        </w:rPr>
      </w:pPr>
      <w:r>
        <w:rPr>
          <w:rFonts w:hint="eastAsia"/>
        </w:rPr>
        <w:t>二、中国压铸业发展的因素</w:t>
      </w:r>
    </w:p>
    <w:p>
      <w:pPr>
        <w:rPr>
          <w:rFonts w:hint="eastAsia"/>
        </w:rPr>
      </w:pPr>
      <w:r>
        <w:rPr>
          <w:rFonts w:hint="eastAsia"/>
        </w:rPr>
        <w:t>中国压铸业的发展受到多种因素的影响，以下是对这些因素的概述：</w:t>
      </w:r>
    </w:p>
    <w:p>
      <w:pPr>
        <w:rPr>
          <w:rFonts w:hint="eastAsia"/>
        </w:rPr>
      </w:pPr>
    </w:p>
    <w:p>
      <w:pPr>
        <w:rPr>
          <w:rFonts w:hint="eastAsia"/>
        </w:rPr>
      </w:pPr>
      <w:r>
        <w:rPr>
          <w:rFonts w:hint="eastAsia"/>
        </w:rPr>
        <w:t>政策支持：中国政府对制造业的发展给予了大力支持，出台了一系列政策措施，鼓励企业进行技术创新和转型升级。这些政策为压铸业的发展提供了良好的政策环境，促进了产业的快速发展。</w:t>
      </w:r>
    </w:p>
    <w:p>
      <w:pPr>
        <w:rPr>
          <w:rFonts w:hint="eastAsia"/>
        </w:rPr>
      </w:pPr>
      <w:r>
        <w:rPr>
          <w:rFonts w:hint="eastAsia"/>
        </w:rPr>
        <w:t>市场需求增长：随着国内外市场的不断扩大和制造业的持续发展，压铸产品的市场需求持续增长。汽车、电子、通讯、航空航天等领域对压铸产品的需求不断增加，为压铸业的发展提供了广阔的市场空间。</w:t>
      </w:r>
    </w:p>
    <w:p>
      <w:pPr>
        <w:rPr>
          <w:rFonts w:hint="eastAsia"/>
        </w:rPr>
      </w:pPr>
      <w:r>
        <w:rPr>
          <w:rFonts w:hint="eastAsia"/>
        </w:rPr>
        <w:t>技术创新：中国压铸企业在技术创新方面取得了显著进展。通过引进和消化国际先进技术，企业不断进行技术改造和升级，提高生产效率和产品质量。同时，企业还注重与科研机构和高校的合作，推动产学研一体化发展。技术创新为压铸业的发展提供了强大的动力。</w:t>
      </w:r>
    </w:p>
    <w:p>
      <w:pPr>
        <w:rPr>
          <w:rFonts w:hint="eastAsia"/>
        </w:rPr>
      </w:pPr>
      <w:r>
        <w:rPr>
          <w:rFonts w:hint="eastAsia"/>
        </w:rPr>
        <w:t>产业链协同：中国压铸产业链相对完善，各环节之间形成了良好的合作关系。原材料供应、模具制造、压铸生产、加工制造、销售服务等环节相互支持，形成了完整的产业链条。这种协同效应促进了产业的快速发展。</w:t>
      </w:r>
    </w:p>
    <w:p>
      <w:pPr>
        <w:rPr>
          <w:rFonts w:hint="eastAsia"/>
        </w:rPr>
      </w:pPr>
      <w:r>
        <w:rPr>
          <w:rFonts w:hint="eastAsia"/>
        </w:rPr>
        <w:t>环保与可持续发展：随着环保意识的提高，中国压铸企业开始注重环保和可持续发展。许多企业开始采用环保技术和设备，降低能耗和废弃物排放。同时，一些企业开始探索循环经济模式，推动压铸业的绿色发展。环保与可持续发展为压铸业的发展提供了可持续发展的保障。</w:t>
      </w:r>
    </w:p>
    <w:p>
      <w:pPr>
        <w:rPr>
          <w:rFonts w:hint="eastAsia"/>
        </w:rPr>
      </w:pP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rPr>
          <w:rFonts w:hint="eastAsia"/>
        </w:rPr>
      </w:pPr>
      <w:r>
        <w:rPr>
          <w:rFonts w:hint="eastAsia"/>
        </w:rPr>
        <w:t>综上所述，政策支持、市场需求增长、技术创新、产业链协同和环保与可持续发展等因素共同促进了中国压铸业的发展。这些因素相互促进、共同作用，为压铸业的可持续发展奠定了坚实的基础。</w:t>
      </w:r>
    </w:p>
    <w:p>
      <w:pPr>
        <w:rPr>
          <w:rFonts w:hint="eastAsia"/>
        </w:rPr>
      </w:pPr>
    </w:p>
    <w:p>
      <w:pPr>
        <w:rPr>
          <w:rFonts w:hint="eastAsia"/>
        </w:rPr>
      </w:pPr>
      <w:r>
        <w:rPr>
          <w:rFonts w:hint="eastAsia"/>
        </w:rPr>
        <w:t>四、中国压铸生产发展集群性分析</w:t>
      </w:r>
    </w:p>
    <w:p>
      <w:pPr>
        <w:rPr>
          <w:rFonts w:hint="eastAsia"/>
        </w:rPr>
      </w:pPr>
      <w:r>
        <w:rPr>
          <w:rFonts w:hint="eastAsia"/>
        </w:rPr>
        <w:t>中国压铸生产在发展过程中呈现出集群性的特点，主要表现在以下几个方面：</w:t>
      </w:r>
    </w:p>
    <w:p>
      <w:pPr>
        <w:rPr>
          <w:rFonts w:hint="eastAsia"/>
        </w:rPr>
      </w:pPr>
    </w:p>
    <w:p>
      <w:pPr>
        <w:rPr>
          <w:rFonts w:hint="eastAsia"/>
        </w:rPr>
      </w:pPr>
      <w:r>
        <w:rPr>
          <w:rFonts w:hint="eastAsia"/>
        </w:rPr>
        <w:t>区域性集群：中国压铸产业在某些地区形成了集聚效应，形成了压铸产业集群。这些集群通常以地域为单位，企业在地理位置上相对集中，便于企业间的合作与交流，形成产业链上下游的紧密合作。</w:t>
      </w:r>
    </w:p>
    <w:p>
      <w:pPr>
        <w:rPr>
          <w:rFonts w:hint="eastAsia"/>
        </w:rPr>
      </w:pPr>
      <w:r>
        <w:rPr>
          <w:rFonts w:hint="eastAsia"/>
        </w:rPr>
        <w:t>产业链集群：压铸产业链上下游的企业在某一地区形成集群，形成完整的产业链条。从原材料供应、模具制造、压铸生产到加工制造、销售服务等环节，都汇聚在同一地区，形成了产业链的完整性和协同性。</w:t>
      </w:r>
    </w:p>
    <w:p>
      <w:pPr>
        <w:rPr>
          <w:rFonts w:hint="eastAsia"/>
        </w:rPr>
      </w:pPr>
      <w:r>
        <w:rPr>
          <w:rFonts w:hint="eastAsia"/>
        </w:rPr>
        <w:t>产业链内分工与合作集群：在压铸产业集群内部，不同类型的企业形成了明确的分工与合作关系。一些大型压铸企业专注于核心产品的生产，而中小型企业则提供配套服务，如模具制造、加工服务等。这种分工与合作模式有助于提高整个产业链的效率和质量。</w:t>
      </w:r>
    </w:p>
    <w:p>
      <w:pPr>
        <w:rPr>
          <w:rFonts w:hint="eastAsia"/>
        </w:rPr>
      </w:pPr>
      <w:r>
        <w:rPr>
          <w:rFonts w:hint="eastAsia"/>
        </w:rPr>
        <w:t>技术创新集群：在一些压铸产业集群内，企业间积极进行技术交流和合作，共同推动技术创新。一些大型企业设立研发中心，吸引科研机构和高校的合作，推动产学研一体化发展。技术创新集群的形成有助于提高整个产业的技术水平和竞争力。</w:t>
      </w:r>
    </w:p>
    <w:p>
      <w:pPr>
        <w:rPr>
          <w:rFonts w:hint="eastAsia"/>
        </w:rPr>
      </w:pPr>
      <w:r>
        <w:rPr>
          <w:rFonts w:hint="eastAsia"/>
        </w:rPr>
        <w:t>品牌建设与市场推广集群：在压铸产业集群内，企业之间共同打造品牌形象，进行市场推广。通过联合营销、共同参展等方式，提高整个产业集群的知名度和美誉度。品牌建设与市场推广集群的形成有助于提升整个产业的竞争力。</w:t>
      </w:r>
    </w:p>
    <w:p>
      <w:pPr>
        <w:rPr>
          <w:rFonts w:hint="eastAsia"/>
        </w:rPr>
      </w:pPr>
    </w:p>
    <w:p>
      <w:pPr>
        <w:rPr>
          <w:rFonts w:hint="eastAsia"/>
        </w:rPr>
      </w:pPr>
      <w:r>
        <w:rPr>
          <w:rFonts w:hint="eastAsia"/>
        </w:rPr>
        <w:t>综上所述，中国压铸生产发展呈现出区域性、产业链、产业链内分工与合作、技术创新和品牌建设与市场推广等集群性特点。这些集群性特点有助于提高整个产业的效率和质量，促进产业的可持续发展。</w:t>
      </w:r>
    </w:p>
    <w:p>
      <w:pPr>
        <w:rPr>
          <w:rFonts w:hint="eastAsia"/>
        </w:rPr>
      </w:pPr>
    </w:p>
    <w:p>
      <w:pPr>
        <w:outlineLvl w:val="1"/>
        <w:rPr>
          <w:rFonts w:hint="eastAsia"/>
        </w:rPr>
      </w:pPr>
      <w:bookmarkStart w:id="45" w:name="_Toc18281"/>
      <w:r>
        <w:rPr>
          <w:rFonts w:hint="eastAsia"/>
        </w:rPr>
        <w:t>第四节 铸造技术发展状况解析</w:t>
      </w:r>
      <w:bookmarkEnd w:id="45"/>
    </w:p>
    <w:p>
      <w:pPr>
        <w:rPr>
          <w:rFonts w:hint="eastAsia"/>
        </w:rPr>
      </w:pPr>
      <w:r>
        <w:rPr>
          <w:rFonts w:hint="eastAsia"/>
        </w:rPr>
        <w:t>1. 铸造技术概述</w:t>
      </w:r>
    </w:p>
    <w:p>
      <w:pPr>
        <w:rPr>
          <w:rFonts w:hint="eastAsia"/>
        </w:rPr>
      </w:pPr>
      <w:r>
        <w:rPr>
          <w:rFonts w:hint="eastAsia"/>
        </w:rPr>
        <w:t>铸造技术是一种通过将金属或非金属材料熔化后，注入到模具中，待其冷却凝固后取出成型的工艺方法。铸造技术广泛应用于机械、电子、建筑、航空航天等领域，是制造业的重要组成部分。</w:t>
      </w:r>
    </w:p>
    <w:p>
      <w:pPr>
        <w:rPr>
          <w:rFonts w:hint="eastAsia"/>
        </w:rPr>
      </w:pPr>
      <w:r>
        <w:rPr>
          <w:rFonts w:hint="eastAsia"/>
        </w:rPr>
        <w:t>1.1 铸造技术的定义与分类</w:t>
      </w:r>
    </w:p>
    <w:p>
      <w:pPr>
        <w:rPr>
          <w:rFonts w:hint="eastAsia"/>
        </w:rPr>
      </w:pPr>
      <w:r>
        <w:rPr>
          <w:rFonts w:hint="eastAsia"/>
        </w:rPr>
        <w:t>铸造技术是指通过将金属或非金属材料熔化后，注入到模具中，待其冷却凝固后取出成型的工艺方法。根据铸造材料的种类，铸造技术可分为金属铸造和非金属铸造两大类。金属铸造又可分为铸铁、铸钢、有色金属等不同类型。</w:t>
      </w:r>
    </w:p>
    <w:p>
      <w:pPr>
        <w:rPr>
          <w:rFonts w:hint="eastAsia"/>
        </w:rPr>
      </w:pPr>
      <w:r>
        <w:rPr>
          <w:rFonts w:hint="eastAsia"/>
        </w:rPr>
        <w:t>1.2 铸造技术的发展历程</w:t>
      </w:r>
    </w:p>
    <w:p>
      <w:pPr>
        <w:rPr>
          <w:rFonts w:hint="eastAsia"/>
        </w:rPr>
      </w:pPr>
      <w:r>
        <w:rPr>
          <w:rFonts w:hint="eastAsia"/>
        </w:rPr>
        <w:t>铸造技术有着悠久的历史，早在古代，人们就已经开始使用铸造技术制作各种工具和器具。随着工业的发展，铸造技术不断得到改进和创新，现代的铸造技术已经广泛应用于各个领域。</w:t>
      </w:r>
    </w:p>
    <w:p>
      <w:pPr>
        <w:rPr>
          <w:rFonts w:hint="eastAsia"/>
        </w:rPr>
      </w:pPr>
      <w:r>
        <w:rPr>
          <w:rFonts w:hint="eastAsia"/>
        </w:rPr>
        <w:t>2. 铸造技术发展现状</w:t>
      </w:r>
    </w:p>
    <w:p>
      <w:pPr>
        <w:rPr>
          <w:rFonts w:hint="eastAsia"/>
        </w:rPr>
      </w:pPr>
      <w:r>
        <w:rPr>
          <w:rFonts w:hint="eastAsia"/>
        </w:rPr>
        <w:t>2.1 铸造技术的国内外发展现状</w:t>
      </w:r>
    </w:p>
    <w:p>
      <w:pPr>
        <w:rPr>
          <w:rFonts w:hint="eastAsia"/>
        </w:rPr>
      </w:pPr>
      <w:r>
        <w:rPr>
          <w:rFonts w:hint="eastAsia"/>
        </w:rPr>
        <w:t>在全球范围内，铸造技术得到了广泛的应用和发展。在发达国家，铸造技术已经实现了高度的自动化和智能化，生产效率和产品质量都得到了大幅度的提升。在中国，随着制造业的快速发展，铸造技术也得到了广泛的推广和应用，但与发达国家相比，还存在一定的差距。</w:t>
      </w:r>
    </w:p>
    <w:p>
      <w:pPr>
        <w:rPr>
          <w:rFonts w:hint="eastAsia"/>
        </w:rPr>
      </w:pPr>
      <w:r>
        <w:rPr>
          <w:rFonts w:hint="eastAsia"/>
        </w:rPr>
        <w:t>2.2 铸造技术的市场应用现状</w:t>
      </w: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https://d.book118.com/878121117020006024</w:t>
        </w:r>
      </w:hyperlink>
    </w:p>
    <w:p>
      <w:pPr>
        <w:rPr>
          <w:rFonts w:hint="eastAsia"/>
        </w:rPr>
      </w:pPr>
    </w:p>
    <w:sectPr>
      <w:type w:val="nextPage"/>
      <w:pgSz w:w="11906" w:h="16838"/>
      <w:pgMar w:top="1440" w:right="1800" w:bottom="1440" w:left="1800" w:header="851" w:footer="992" w:gutter="0"/>
      <w:pgNumType w:start="2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B0D1771"/>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7812111702000602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2023-12-21T11:54:11Z</dcterms:created>
  <dcterms:modified xsi:type="dcterms:W3CDTF">2023-12-21T11:54:47Z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E91CDDBEED1540888B3474B47F187E0A_12</vt:lpwstr>
  </property>
  <property fmtid="{D5CDD505-2E9C-101B-9397-08002B2CF9AE}" pid="3" name="KSOProductBuildVer">
    <vt:lpwstr>2052-12.1.0.15990</vt:lpwstr>
  </property>
</Properties>
</file>