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8" w:history="1">
        <w:r>
          <w:rPr>
            <w:rFonts w:ascii="仿宋" w:eastAsia="仿宋" w:hAnsi="仿宋" w:cs="仿宋" w:hint="eastAsia"/>
            <w:lang w:eastAsia="zh-CN"/>
          </w:rPr>
          <w:t>概论</w:t>
        </w:r>
        <w:r>
          <w:tab/>
        </w:r>
        <w:r>
          <w:fldChar w:fldCharType="begin"/>
        </w:r>
        <w:r>
          <w:instrText xml:space="preserve"> PAGEREF _Toc15658 \h </w:instrText>
        </w:r>
        <w:r>
          <w:fldChar w:fldCharType="separate"/>
        </w:r>
        <w:r>
          <w:t>3</w:t>
        </w:r>
        <w:r>
          <w:fldChar w:fldCharType="end"/>
        </w:r>
      </w:hyperlink>
    </w:p>
    <w:p>
      <w:pPr>
        <w:pStyle w:val="TOC1"/>
        <w:tabs>
          <w:tab w:val="right" w:leader="dot" w:pos="8306"/>
        </w:tabs>
      </w:pPr>
      <w:hyperlink w:anchor="_Toc899" w:history="1">
        <w:r>
          <w:rPr>
            <w:rFonts w:ascii="仿宋" w:eastAsia="仿宋" w:hAnsi="仿宋" w:cs="仿宋" w:hint="eastAsia"/>
            <w:lang w:eastAsia="zh-CN"/>
          </w:rPr>
          <w:t>一、经济影响分析</w:t>
        </w:r>
        <w:r>
          <w:tab/>
        </w:r>
        <w:r>
          <w:fldChar w:fldCharType="begin"/>
        </w:r>
        <w:r>
          <w:instrText xml:space="preserve"> PAGEREF _Toc899 \h </w:instrText>
        </w:r>
        <w:r>
          <w:fldChar w:fldCharType="separate"/>
        </w:r>
        <w:r>
          <w:t>3</w:t>
        </w:r>
        <w:r>
          <w:fldChar w:fldCharType="end"/>
        </w:r>
      </w:hyperlink>
    </w:p>
    <w:p>
      <w:pPr>
        <w:pStyle w:val="TOC2"/>
        <w:tabs>
          <w:tab w:val="right" w:leader="dot" w:pos="8306"/>
        </w:tabs>
      </w:pPr>
      <w:hyperlink w:anchor="_Toc21399" w:history="1">
        <w:r>
          <w:rPr>
            <w:rFonts w:ascii="仿宋" w:eastAsia="仿宋" w:hAnsi="仿宋" w:cs="仿宋" w:hint="eastAsia"/>
            <w:lang w:eastAsia="zh-CN"/>
          </w:rPr>
          <w:t>(一)、经济费用效益或费用效果分析</w:t>
        </w:r>
        <w:r>
          <w:tab/>
        </w:r>
        <w:r>
          <w:fldChar w:fldCharType="begin"/>
        </w:r>
        <w:r>
          <w:instrText xml:space="preserve"> PAGEREF _Toc21399 \h </w:instrText>
        </w:r>
        <w:r>
          <w:fldChar w:fldCharType="separate"/>
        </w:r>
        <w:r>
          <w:t>3</w:t>
        </w:r>
        <w:r>
          <w:fldChar w:fldCharType="end"/>
        </w:r>
      </w:hyperlink>
    </w:p>
    <w:p>
      <w:pPr>
        <w:pStyle w:val="TOC2"/>
        <w:tabs>
          <w:tab w:val="right" w:leader="dot" w:pos="8306"/>
        </w:tabs>
      </w:pPr>
      <w:hyperlink w:anchor="_Toc9136" w:history="1">
        <w:r>
          <w:rPr>
            <w:rFonts w:ascii="仿宋" w:eastAsia="仿宋" w:hAnsi="仿宋" w:cs="仿宋" w:hint="eastAsia"/>
            <w:lang w:eastAsia="zh-CN"/>
          </w:rPr>
          <w:t>(二)、行业影响分析</w:t>
        </w:r>
        <w:r>
          <w:tab/>
        </w:r>
        <w:r>
          <w:fldChar w:fldCharType="begin"/>
        </w:r>
        <w:r>
          <w:instrText xml:space="preserve"> PAGEREF _Toc9136 \h </w:instrText>
        </w:r>
        <w:r>
          <w:fldChar w:fldCharType="separate"/>
        </w:r>
        <w:r>
          <w:t>5</w:t>
        </w:r>
        <w:r>
          <w:fldChar w:fldCharType="end"/>
        </w:r>
      </w:hyperlink>
    </w:p>
    <w:p>
      <w:pPr>
        <w:pStyle w:val="TOC2"/>
        <w:tabs>
          <w:tab w:val="right" w:leader="dot" w:pos="8306"/>
        </w:tabs>
      </w:pPr>
      <w:hyperlink w:anchor="_Toc13657" w:history="1">
        <w:r>
          <w:rPr>
            <w:rFonts w:ascii="仿宋" w:eastAsia="仿宋" w:hAnsi="仿宋" w:cs="仿宋" w:hint="eastAsia"/>
            <w:lang w:eastAsia="zh-CN"/>
          </w:rPr>
          <w:t>(三)、区域经济影响分析</w:t>
        </w:r>
        <w:r>
          <w:tab/>
        </w:r>
        <w:r>
          <w:fldChar w:fldCharType="begin"/>
        </w:r>
        <w:r>
          <w:instrText xml:space="preserve"> PAGEREF _Toc13657 \h </w:instrText>
        </w:r>
        <w:r>
          <w:fldChar w:fldCharType="separate"/>
        </w:r>
        <w:r>
          <w:t>7</w:t>
        </w:r>
        <w:r>
          <w:fldChar w:fldCharType="end"/>
        </w:r>
      </w:hyperlink>
    </w:p>
    <w:p>
      <w:pPr>
        <w:pStyle w:val="TOC2"/>
        <w:tabs>
          <w:tab w:val="right" w:leader="dot" w:pos="8306"/>
        </w:tabs>
      </w:pPr>
      <w:hyperlink w:anchor="_Toc29105" w:history="1">
        <w:r>
          <w:rPr>
            <w:rFonts w:ascii="仿宋" w:eastAsia="仿宋" w:hAnsi="仿宋" w:cs="仿宋" w:hint="eastAsia"/>
            <w:lang w:eastAsia="zh-CN"/>
          </w:rPr>
          <w:t>(四)、宏观经济影响分析</w:t>
        </w:r>
        <w:r>
          <w:tab/>
        </w:r>
        <w:r>
          <w:fldChar w:fldCharType="begin"/>
        </w:r>
        <w:r>
          <w:instrText xml:space="preserve"> PAGEREF _Toc29105 \h </w:instrText>
        </w:r>
        <w:r>
          <w:fldChar w:fldCharType="separate"/>
        </w:r>
        <w:r>
          <w:t>8</w:t>
        </w:r>
        <w:r>
          <w:fldChar w:fldCharType="end"/>
        </w:r>
      </w:hyperlink>
    </w:p>
    <w:p>
      <w:pPr>
        <w:pStyle w:val="TOC1"/>
        <w:tabs>
          <w:tab w:val="right" w:leader="dot" w:pos="8306"/>
        </w:tabs>
      </w:pPr>
      <w:hyperlink w:anchor="_Toc17181" w:history="1">
        <w:r>
          <w:rPr>
            <w:rFonts w:ascii="仿宋" w:eastAsia="仿宋" w:hAnsi="仿宋" w:cs="仿宋" w:hint="eastAsia"/>
            <w:lang w:eastAsia="zh-CN"/>
          </w:rPr>
          <w:t>二、背景、必要性分析</w:t>
        </w:r>
        <w:r>
          <w:tab/>
        </w:r>
        <w:r>
          <w:fldChar w:fldCharType="begin"/>
        </w:r>
        <w:r>
          <w:instrText xml:space="preserve"> PAGEREF _Toc17181 \h </w:instrText>
        </w:r>
        <w:r>
          <w:fldChar w:fldCharType="separate"/>
        </w:r>
        <w:r>
          <w:t>9</w:t>
        </w:r>
        <w:r>
          <w:fldChar w:fldCharType="end"/>
        </w:r>
      </w:hyperlink>
    </w:p>
    <w:p>
      <w:pPr>
        <w:pStyle w:val="TOC2"/>
        <w:tabs>
          <w:tab w:val="right" w:leader="dot" w:pos="8306"/>
        </w:tabs>
      </w:pPr>
      <w:hyperlink w:anchor="_Toc27693" w:history="1">
        <w:r>
          <w:rPr>
            <w:rFonts w:ascii="仿宋" w:eastAsia="仿宋" w:hAnsi="仿宋" w:cs="仿宋" w:hint="eastAsia"/>
            <w:lang w:eastAsia="zh-CN"/>
          </w:rPr>
          <w:t>(一)、项目建设背景</w:t>
        </w:r>
        <w:r>
          <w:tab/>
        </w:r>
        <w:r>
          <w:fldChar w:fldCharType="begin"/>
        </w:r>
        <w:r>
          <w:instrText xml:space="preserve"> PAGEREF _Toc27693 \h </w:instrText>
        </w:r>
        <w:r>
          <w:fldChar w:fldCharType="separate"/>
        </w:r>
        <w:r>
          <w:t>9</w:t>
        </w:r>
        <w:r>
          <w:fldChar w:fldCharType="end"/>
        </w:r>
      </w:hyperlink>
    </w:p>
    <w:p>
      <w:pPr>
        <w:pStyle w:val="TOC2"/>
        <w:tabs>
          <w:tab w:val="right" w:leader="dot" w:pos="8306"/>
        </w:tabs>
      </w:pPr>
      <w:hyperlink w:anchor="_Toc18163" w:history="1">
        <w:r>
          <w:rPr>
            <w:rFonts w:ascii="仿宋" w:eastAsia="仿宋" w:hAnsi="仿宋" w:cs="仿宋" w:hint="eastAsia"/>
            <w:lang w:eastAsia="zh-CN"/>
          </w:rPr>
          <w:t>(二)、必要性分析</w:t>
        </w:r>
        <w:r>
          <w:tab/>
        </w:r>
        <w:r>
          <w:fldChar w:fldCharType="begin"/>
        </w:r>
        <w:r>
          <w:instrText xml:space="preserve"> PAGEREF _Toc18163 \h </w:instrText>
        </w:r>
        <w:r>
          <w:fldChar w:fldCharType="separate"/>
        </w:r>
        <w:r>
          <w:t>10</w:t>
        </w:r>
        <w:r>
          <w:fldChar w:fldCharType="end"/>
        </w:r>
      </w:hyperlink>
    </w:p>
    <w:p>
      <w:pPr>
        <w:pStyle w:val="TOC2"/>
        <w:tabs>
          <w:tab w:val="right" w:leader="dot" w:pos="8306"/>
        </w:tabs>
      </w:pPr>
      <w:hyperlink w:anchor="_Toc27370" w:history="1">
        <w:r>
          <w:rPr>
            <w:rFonts w:ascii="仿宋" w:eastAsia="仿宋" w:hAnsi="仿宋" w:cs="仿宋" w:hint="eastAsia"/>
            <w:lang w:eastAsia="zh-CN"/>
          </w:rPr>
          <w:t>(三)、项目建设有利条件</w:t>
        </w:r>
        <w:r>
          <w:tab/>
        </w:r>
        <w:r>
          <w:fldChar w:fldCharType="begin"/>
        </w:r>
        <w:r>
          <w:instrText xml:space="preserve"> PAGEREF _Toc27370 \h </w:instrText>
        </w:r>
        <w:r>
          <w:fldChar w:fldCharType="separate"/>
        </w:r>
        <w:r>
          <w:t>12</w:t>
        </w:r>
        <w:r>
          <w:fldChar w:fldCharType="end"/>
        </w:r>
      </w:hyperlink>
    </w:p>
    <w:p>
      <w:pPr>
        <w:pStyle w:val="TOC1"/>
        <w:tabs>
          <w:tab w:val="right" w:leader="dot" w:pos="8306"/>
        </w:tabs>
      </w:pPr>
      <w:hyperlink w:anchor="_Toc32668" w:history="1">
        <w:r>
          <w:rPr>
            <w:rFonts w:ascii="仿宋" w:eastAsia="仿宋" w:hAnsi="仿宋" w:cs="仿宋" w:hint="eastAsia"/>
            <w:lang w:eastAsia="zh-CN"/>
          </w:rPr>
          <w:t>三、发展规划、产业政策和行业准入分析</w:t>
        </w:r>
        <w:r>
          <w:tab/>
        </w:r>
        <w:r>
          <w:fldChar w:fldCharType="begin"/>
        </w:r>
        <w:r>
          <w:instrText xml:space="preserve"> PAGEREF _Toc32668 \h </w:instrText>
        </w:r>
        <w:r>
          <w:fldChar w:fldCharType="separate"/>
        </w:r>
        <w:r>
          <w:t>13</w:t>
        </w:r>
        <w:r>
          <w:fldChar w:fldCharType="end"/>
        </w:r>
      </w:hyperlink>
    </w:p>
    <w:p>
      <w:pPr>
        <w:pStyle w:val="TOC2"/>
        <w:tabs>
          <w:tab w:val="right" w:leader="dot" w:pos="8306"/>
        </w:tabs>
      </w:pPr>
      <w:hyperlink w:anchor="_Toc10101" w:history="1">
        <w:r>
          <w:rPr>
            <w:rFonts w:ascii="仿宋" w:eastAsia="仿宋" w:hAnsi="仿宋" w:cs="仿宋" w:hint="eastAsia"/>
            <w:lang w:eastAsia="zh-CN"/>
          </w:rPr>
          <w:t>(一)、发展规划分析</w:t>
        </w:r>
        <w:r>
          <w:tab/>
        </w:r>
        <w:r>
          <w:fldChar w:fldCharType="begin"/>
        </w:r>
        <w:r>
          <w:instrText xml:space="preserve"> PAGEREF _Toc10101 \h </w:instrText>
        </w:r>
        <w:r>
          <w:fldChar w:fldCharType="separate"/>
        </w:r>
        <w:r>
          <w:t>13</w:t>
        </w:r>
        <w:r>
          <w:fldChar w:fldCharType="end"/>
        </w:r>
      </w:hyperlink>
    </w:p>
    <w:p>
      <w:pPr>
        <w:pStyle w:val="TOC2"/>
        <w:tabs>
          <w:tab w:val="right" w:leader="dot" w:pos="8306"/>
        </w:tabs>
      </w:pPr>
      <w:hyperlink w:anchor="_Toc1808" w:history="1">
        <w:r>
          <w:rPr>
            <w:rFonts w:ascii="仿宋" w:eastAsia="仿宋" w:hAnsi="仿宋" w:cs="仿宋" w:hint="eastAsia"/>
            <w:lang w:eastAsia="zh-CN"/>
          </w:rPr>
          <w:t>(二)、产业政策分析</w:t>
        </w:r>
        <w:r>
          <w:tab/>
        </w:r>
        <w:r>
          <w:fldChar w:fldCharType="begin"/>
        </w:r>
        <w:r>
          <w:instrText xml:space="preserve"> PAGEREF _Toc1808 \h </w:instrText>
        </w:r>
        <w:r>
          <w:fldChar w:fldCharType="separate"/>
        </w:r>
        <w:r>
          <w:t>15</w:t>
        </w:r>
        <w:r>
          <w:fldChar w:fldCharType="end"/>
        </w:r>
      </w:hyperlink>
    </w:p>
    <w:p>
      <w:pPr>
        <w:pStyle w:val="TOC2"/>
        <w:tabs>
          <w:tab w:val="right" w:leader="dot" w:pos="8306"/>
        </w:tabs>
      </w:pPr>
      <w:hyperlink w:anchor="_Toc2042" w:history="1">
        <w:r>
          <w:rPr>
            <w:rFonts w:ascii="仿宋" w:eastAsia="仿宋" w:hAnsi="仿宋" w:cs="仿宋" w:hint="eastAsia"/>
            <w:lang w:eastAsia="zh-CN"/>
          </w:rPr>
          <w:t>(三)、行业准入分析</w:t>
        </w:r>
        <w:r>
          <w:tab/>
        </w:r>
        <w:r>
          <w:fldChar w:fldCharType="begin"/>
        </w:r>
        <w:r>
          <w:instrText xml:space="preserve"> PAGEREF _Toc2042 \h </w:instrText>
        </w:r>
        <w:r>
          <w:fldChar w:fldCharType="separate"/>
        </w:r>
        <w:r>
          <w:t>16</w:t>
        </w:r>
        <w:r>
          <w:fldChar w:fldCharType="end"/>
        </w:r>
      </w:hyperlink>
    </w:p>
    <w:p>
      <w:pPr>
        <w:pStyle w:val="TOC1"/>
        <w:tabs>
          <w:tab w:val="right" w:leader="dot" w:pos="8306"/>
        </w:tabs>
      </w:pPr>
      <w:hyperlink w:anchor="_Toc30336" w:history="1">
        <w:r>
          <w:rPr>
            <w:rFonts w:ascii="仿宋" w:eastAsia="仿宋" w:hAnsi="仿宋" w:cs="仿宋" w:hint="eastAsia"/>
            <w:lang w:eastAsia="zh-CN"/>
          </w:rPr>
          <w:t>四、项目选址研究</w:t>
        </w:r>
        <w:r>
          <w:tab/>
        </w:r>
        <w:r>
          <w:fldChar w:fldCharType="begin"/>
        </w:r>
        <w:r>
          <w:instrText xml:space="preserve"> PAGEREF _Toc30336 \h </w:instrText>
        </w:r>
        <w:r>
          <w:fldChar w:fldCharType="separate"/>
        </w:r>
        <w:r>
          <w:t>18</w:t>
        </w:r>
        <w:r>
          <w:fldChar w:fldCharType="end"/>
        </w:r>
      </w:hyperlink>
    </w:p>
    <w:p>
      <w:pPr>
        <w:pStyle w:val="TOC2"/>
        <w:tabs>
          <w:tab w:val="right" w:leader="dot" w:pos="8306"/>
        </w:tabs>
      </w:pPr>
      <w:hyperlink w:anchor="_Toc9681" w:history="1">
        <w:r>
          <w:rPr>
            <w:rFonts w:ascii="仿宋" w:eastAsia="仿宋" w:hAnsi="仿宋" w:cs="仿宋" w:hint="eastAsia"/>
            <w:lang w:eastAsia="zh-CN"/>
          </w:rPr>
          <w:t>(一)、项目选址原则</w:t>
        </w:r>
        <w:r>
          <w:tab/>
        </w:r>
        <w:r>
          <w:fldChar w:fldCharType="begin"/>
        </w:r>
        <w:r>
          <w:instrText xml:space="preserve"> PAGEREF _Toc9681 \h </w:instrText>
        </w:r>
        <w:r>
          <w:fldChar w:fldCharType="separate"/>
        </w:r>
        <w:r>
          <w:t>18</w:t>
        </w:r>
        <w:r>
          <w:fldChar w:fldCharType="end"/>
        </w:r>
      </w:hyperlink>
    </w:p>
    <w:p>
      <w:pPr>
        <w:pStyle w:val="TOC2"/>
        <w:tabs>
          <w:tab w:val="right" w:leader="dot" w:pos="8306"/>
        </w:tabs>
      </w:pPr>
      <w:hyperlink w:anchor="_Toc31522" w:history="1">
        <w:r>
          <w:rPr>
            <w:rFonts w:ascii="仿宋" w:eastAsia="仿宋" w:hAnsi="仿宋" w:cs="仿宋" w:hint="eastAsia"/>
            <w:lang w:eastAsia="zh-CN"/>
          </w:rPr>
          <w:t>(二)、项目选址</w:t>
        </w:r>
        <w:r>
          <w:tab/>
        </w:r>
        <w:r>
          <w:fldChar w:fldCharType="begin"/>
        </w:r>
        <w:r>
          <w:instrText xml:space="preserve"> PAGEREF _Toc31522 \h </w:instrText>
        </w:r>
        <w:r>
          <w:fldChar w:fldCharType="separate"/>
        </w:r>
        <w:r>
          <w:t>21</w:t>
        </w:r>
        <w:r>
          <w:fldChar w:fldCharType="end"/>
        </w:r>
      </w:hyperlink>
    </w:p>
    <w:p>
      <w:pPr>
        <w:pStyle w:val="TOC2"/>
        <w:tabs>
          <w:tab w:val="right" w:leader="dot" w:pos="8306"/>
        </w:tabs>
      </w:pPr>
      <w:hyperlink w:anchor="_Toc5523" w:history="1">
        <w:r>
          <w:rPr>
            <w:rFonts w:ascii="仿宋" w:eastAsia="仿宋" w:hAnsi="仿宋" w:cs="仿宋" w:hint="eastAsia"/>
            <w:lang w:eastAsia="zh-CN"/>
          </w:rPr>
          <w:t>(三)、建设条件分析</w:t>
        </w:r>
        <w:r>
          <w:tab/>
        </w:r>
        <w:r>
          <w:fldChar w:fldCharType="begin"/>
        </w:r>
        <w:r>
          <w:instrText xml:space="preserve"> PAGEREF _Toc5523 \h </w:instrText>
        </w:r>
        <w:r>
          <w:fldChar w:fldCharType="separate"/>
        </w:r>
        <w:r>
          <w:t>23</w:t>
        </w:r>
        <w:r>
          <w:fldChar w:fldCharType="end"/>
        </w:r>
      </w:hyperlink>
    </w:p>
    <w:p>
      <w:pPr>
        <w:pStyle w:val="TOC2"/>
        <w:tabs>
          <w:tab w:val="right" w:leader="dot" w:pos="8306"/>
        </w:tabs>
      </w:pPr>
      <w:hyperlink w:anchor="_Toc27263" w:history="1">
        <w:r>
          <w:rPr>
            <w:rFonts w:ascii="仿宋" w:eastAsia="仿宋" w:hAnsi="仿宋" w:cs="仿宋" w:hint="eastAsia"/>
            <w:lang w:eastAsia="zh-CN"/>
          </w:rPr>
          <w:t>(四)、用地控制指标</w:t>
        </w:r>
        <w:r>
          <w:tab/>
        </w:r>
        <w:r>
          <w:fldChar w:fldCharType="begin"/>
        </w:r>
        <w:r>
          <w:instrText xml:space="preserve"> PAGEREF _Toc27263 \h </w:instrText>
        </w:r>
        <w:r>
          <w:fldChar w:fldCharType="separate"/>
        </w:r>
        <w:r>
          <w:t>24</w:t>
        </w:r>
        <w:r>
          <w:fldChar w:fldCharType="end"/>
        </w:r>
      </w:hyperlink>
    </w:p>
    <w:p>
      <w:pPr>
        <w:pStyle w:val="TOC2"/>
        <w:tabs>
          <w:tab w:val="right" w:leader="dot" w:pos="8306"/>
        </w:tabs>
      </w:pPr>
      <w:hyperlink w:anchor="_Toc25779" w:history="1">
        <w:r>
          <w:rPr>
            <w:rFonts w:ascii="仿宋" w:eastAsia="仿宋" w:hAnsi="仿宋" w:cs="仿宋" w:hint="eastAsia"/>
            <w:lang w:eastAsia="zh-CN"/>
          </w:rPr>
          <w:t>(五)、地总体要求</w:t>
        </w:r>
        <w:r>
          <w:tab/>
        </w:r>
        <w:r>
          <w:fldChar w:fldCharType="begin"/>
        </w:r>
        <w:r>
          <w:instrText xml:space="preserve"> PAGEREF _Toc25779 \h </w:instrText>
        </w:r>
        <w:r>
          <w:fldChar w:fldCharType="separate"/>
        </w:r>
        <w:r>
          <w:t>26</w:t>
        </w:r>
        <w:r>
          <w:fldChar w:fldCharType="end"/>
        </w:r>
      </w:hyperlink>
    </w:p>
    <w:p>
      <w:pPr>
        <w:pStyle w:val="TOC2"/>
        <w:tabs>
          <w:tab w:val="right" w:leader="dot" w:pos="8306"/>
        </w:tabs>
      </w:pPr>
      <w:hyperlink w:anchor="_Toc6689" w:history="1">
        <w:r>
          <w:rPr>
            <w:rFonts w:ascii="仿宋" w:eastAsia="仿宋" w:hAnsi="仿宋" w:cs="仿宋" w:hint="eastAsia"/>
            <w:lang w:eastAsia="zh-CN"/>
          </w:rPr>
          <w:t>(六)、节约用地措施</w:t>
        </w:r>
        <w:r>
          <w:tab/>
        </w:r>
        <w:r>
          <w:fldChar w:fldCharType="begin"/>
        </w:r>
        <w:r>
          <w:instrText xml:space="preserve"> PAGEREF _Toc6689 \h </w:instrText>
        </w:r>
        <w:r>
          <w:fldChar w:fldCharType="separate"/>
        </w:r>
        <w:r>
          <w:t>27</w:t>
        </w:r>
        <w:r>
          <w:fldChar w:fldCharType="end"/>
        </w:r>
      </w:hyperlink>
    </w:p>
    <w:p>
      <w:pPr>
        <w:pStyle w:val="TOC2"/>
        <w:tabs>
          <w:tab w:val="right" w:leader="dot" w:pos="8306"/>
        </w:tabs>
      </w:pPr>
      <w:hyperlink w:anchor="_Toc8423" w:history="1">
        <w:r>
          <w:rPr>
            <w:rFonts w:ascii="仿宋" w:eastAsia="仿宋" w:hAnsi="仿宋" w:cs="仿宋" w:hint="eastAsia"/>
            <w:lang w:eastAsia="zh-CN"/>
          </w:rPr>
          <w:t>(七)、选址综合评价</w:t>
        </w:r>
        <w:r>
          <w:tab/>
        </w:r>
        <w:r>
          <w:fldChar w:fldCharType="begin"/>
        </w:r>
        <w:r>
          <w:instrText xml:space="preserve"> PAGEREF _Toc8423 \h </w:instrText>
        </w:r>
        <w:r>
          <w:fldChar w:fldCharType="separate"/>
        </w:r>
        <w:r>
          <w:t>28</w:t>
        </w:r>
        <w:r>
          <w:fldChar w:fldCharType="end"/>
        </w:r>
      </w:hyperlink>
    </w:p>
    <w:p>
      <w:pPr>
        <w:pStyle w:val="TOC1"/>
        <w:tabs>
          <w:tab w:val="right" w:leader="dot" w:pos="8306"/>
        </w:tabs>
      </w:pPr>
      <w:hyperlink w:anchor="_Toc7638" w:history="1">
        <w:r>
          <w:rPr>
            <w:rFonts w:ascii="仿宋" w:eastAsia="仿宋" w:hAnsi="仿宋" w:cs="仿宋" w:hint="eastAsia"/>
            <w:lang w:eastAsia="zh-CN"/>
          </w:rPr>
          <w:t>五、环境和生态影响分析</w:t>
        </w:r>
        <w:r>
          <w:tab/>
        </w:r>
        <w:r>
          <w:fldChar w:fldCharType="begin"/>
        </w:r>
        <w:r>
          <w:instrText xml:space="preserve"> PAGEREF _Toc7638 \h </w:instrText>
        </w:r>
        <w:r>
          <w:fldChar w:fldCharType="separate"/>
        </w:r>
        <w:r>
          <w:t>29</w:t>
        </w:r>
        <w:r>
          <w:fldChar w:fldCharType="end"/>
        </w:r>
      </w:hyperlink>
    </w:p>
    <w:p>
      <w:pPr>
        <w:pStyle w:val="TOC2"/>
        <w:tabs>
          <w:tab w:val="right" w:leader="dot" w:pos="8306"/>
        </w:tabs>
      </w:pPr>
      <w:hyperlink w:anchor="_Toc8175" w:history="1">
        <w:r>
          <w:rPr>
            <w:rFonts w:ascii="仿宋" w:eastAsia="仿宋" w:hAnsi="仿宋" w:cs="仿宋" w:hint="eastAsia"/>
            <w:lang w:eastAsia="zh-CN"/>
          </w:rPr>
          <w:t>(一)、环境和生态现状</w:t>
        </w:r>
        <w:r>
          <w:tab/>
        </w:r>
        <w:r>
          <w:fldChar w:fldCharType="begin"/>
        </w:r>
        <w:r>
          <w:instrText xml:space="preserve"> PAGEREF _Toc8175 \h </w:instrText>
        </w:r>
        <w:r>
          <w:fldChar w:fldCharType="separate"/>
        </w:r>
        <w:r>
          <w:t>29</w:t>
        </w:r>
        <w:r>
          <w:fldChar w:fldCharType="end"/>
        </w:r>
      </w:hyperlink>
    </w:p>
    <w:p>
      <w:pPr>
        <w:pStyle w:val="TOC2"/>
        <w:tabs>
          <w:tab w:val="right" w:leader="dot" w:pos="8306"/>
        </w:tabs>
      </w:pPr>
      <w:hyperlink w:anchor="_Toc26853" w:history="1">
        <w:r>
          <w:rPr>
            <w:rFonts w:ascii="仿宋" w:eastAsia="仿宋" w:hAnsi="仿宋" w:cs="仿宋" w:hint="eastAsia"/>
            <w:lang w:eastAsia="zh-CN"/>
          </w:rPr>
          <w:t>(二)、生态环境影响分析</w:t>
        </w:r>
        <w:r>
          <w:tab/>
        </w:r>
        <w:r>
          <w:fldChar w:fldCharType="begin"/>
        </w:r>
        <w:r>
          <w:instrText xml:space="preserve"> PAGEREF _Toc26853 \h </w:instrText>
        </w:r>
        <w:r>
          <w:fldChar w:fldCharType="separate"/>
        </w:r>
        <w:r>
          <w:t>31</w:t>
        </w:r>
        <w:r>
          <w:fldChar w:fldCharType="end"/>
        </w:r>
      </w:hyperlink>
    </w:p>
    <w:p>
      <w:pPr>
        <w:pStyle w:val="TOC2"/>
        <w:tabs>
          <w:tab w:val="right" w:leader="dot" w:pos="8306"/>
        </w:tabs>
      </w:pPr>
      <w:hyperlink w:anchor="_Toc12918" w:history="1">
        <w:r>
          <w:rPr>
            <w:rFonts w:ascii="仿宋" w:eastAsia="仿宋" w:hAnsi="仿宋" w:cs="仿宋" w:hint="eastAsia"/>
            <w:lang w:eastAsia="zh-CN"/>
          </w:rPr>
          <w:t>(三)、生态环境保护措施</w:t>
        </w:r>
        <w:r>
          <w:tab/>
        </w:r>
        <w:r>
          <w:fldChar w:fldCharType="begin"/>
        </w:r>
        <w:r>
          <w:instrText xml:space="preserve"> PAGEREF _Toc12918 \h </w:instrText>
        </w:r>
        <w:r>
          <w:fldChar w:fldCharType="separate"/>
        </w:r>
        <w:r>
          <w:t>32</w:t>
        </w:r>
        <w:r>
          <w:fldChar w:fldCharType="end"/>
        </w:r>
      </w:hyperlink>
    </w:p>
    <w:p>
      <w:pPr>
        <w:pStyle w:val="TOC2"/>
        <w:tabs>
          <w:tab w:val="right" w:leader="dot" w:pos="8306"/>
        </w:tabs>
      </w:pPr>
      <w:hyperlink w:anchor="_Toc29142" w:history="1">
        <w:r>
          <w:rPr>
            <w:rFonts w:ascii="仿宋" w:eastAsia="仿宋" w:hAnsi="仿宋" w:cs="仿宋" w:hint="eastAsia"/>
            <w:lang w:eastAsia="zh-CN"/>
          </w:rPr>
          <w:t>(四)、地质灾害影响分析</w:t>
        </w:r>
        <w:r>
          <w:tab/>
        </w:r>
        <w:r>
          <w:fldChar w:fldCharType="begin"/>
        </w:r>
        <w:r>
          <w:instrText xml:space="preserve"> PAGEREF _Toc29142 \h </w:instrText>
        </w:r>
        <w:r>
          <w:fldChar w:fldCharType="separate"/>
        </w:r>
        <w:r>
          <w:t>34</w:t>
        </w:r>
        <w:r>
          <w:fldChar w:fldCharType="end"/>
        </w:r>
      </w:hyperlink>
    </w:p>
    <w:p>
      <w:pPr>
        <w:pStyle w:val="TOC2"/>
        <w:tabs>
          <w:tab w:val="right" w:leader="dot" w:pos="8306"/>
        </w:tabs>
      </w:pPr>
      <w:hyperlink w:anchor="_Toc807" w:history="1">
        <w:r>
          <w:rPr>
            <w:rFonts w:ascii="仿宋" w:eastAsia="仿宋" w:hAnsi="仿宋" w:cs="仿宋" w:hint="eastAsia"/>
            <w:lang w:eastAsia="zh-CN"/>
          </w:rPr>
          <w:t>(五)、特殊环境影响</w:t>
        </w:r>
        <w:r>
          <w:tab/>
        </w:r>
        <w:r>
          <w:fldChar w:fldCharType="begin"/>
        </w:r>
        <w:r>
          <w:instrText xml:space="preserve"> PAGEREF _Toc807 \h </w:instrText>
        </w:r>
        <w:r>
          <w:fldChar w:fldCharType="separate"/>
        </w:r>
        <w:r>
          <w:t>35</w:t>
        </w:r>
        <w:r>
          <w:fldChar w:fldCharType="end"/>
        </w:r>
      </w:hyperlink>
    </w:p>
    <w:p>
      <w:pPr>
        <w:pStyle w:val="TOC1"/>
        <w:tabs>
          <w:tab w:val="right" w:leader="dot" w:pos="8306"/>
        </w:tabs>
      </w:pPr>
      <w:hyperlink w:anchor="_Toc13779" w:history="1">
        <w:r>
          <w:rPr>
            <w:rFonts w:ascii="仿宋" w:eastAsia="仿宋" w:hAnsi="仿宋" w:cs="仿宋" w:hint="eastAsia"/>
            <w:lang w:eastAsia="zh-CN"/>
          </w:rPr>
          <w:t>六、财务管理与成本控制</w:t>
        </w:r>
        <w:r>
          <w:tab/>
        </w:r>
        <w:r>
          <w:fldChar w:fldCharType="begin"/>
        </w:r>
        <w:r>
          <w:instrText xml:space="preserve"> PAGEREF _Toc13779 \h </w:instrText>
        </w:r>
        <w:r>
          <w:fldChar w:fldCharType="separate"/>
        </w:r>
        <w:r>
          <w:t>36</w:t>
        </w:r>
        <w:r>
          <w:fldChar w:fldCharType="end"/>
        </w:r>
      </w:hyperlink>
    </w:p>
    <w:p>
      <w:pPr>
        <w:pStyle w:val="TOC2"/>
        <w:tabs>
          <w:tab w:val="right" w:leader="dot" w:pos="8306"/>
        </w:tabs>
      </w:pPr>
      <w:hyperlink w:anchor="_Toc11045" w:history="1">
        <w:r>
          <w:rPr>
            <w:rFonts w:ascii="仿宋" w:eastAsia="仿宋" w:hAnsi="仿宋" w:cs="仿宋" w:hint="eastAsia"/>
            <w:lang w:eastAsia="zh-CN"/>
          </w:rPr>
          <w:t>(一)、财务管理体系建设</w:t>
        </w:r>
        <w:r>
          <w:tab/>
        </w:r>
        <w:r>
          <w:fldChar w:fldCharType="begin"/>
        </w:r>
        <w:r>
          <w:instrText xml:space="preserve"> PAGEREF _Toc11045 \h </w:instrText>
        </w:r>
        <w:r>
          <w:fldChar w:fldCharType="separate"/>
        </w:r>
        <w:r>
          <w:t>36</w:t>
        </w:r>
        <w:r>
          <w:fldChar w:fldCharType="end"/>
        </w:r>
      </w:hyperlink>
    </w:p>
    <w:p>
      <w:pPr>
        <w:pStyle w:val="TOC2"/>
        <w:tabs>
          <w:tab w:val="right" w:leader="dot" w:pos="8306"/>
        </w:tabs>
      </w:pPr>
      <w:hyperlink w:anchor="_Toc8096" w:history="1">
        <w:r>
          <w:rPr>
            <w:rFonts w:ascii="仿宋" w:eastAsia="仿宋" w:hAnsi="仿宋" w:cs="仿宋" w:hint="eastAsia"/>
            <w:lang w:eastAsia="zh-CN"/>
          </w:rPr>
          <w:t>(二)、成本控制措施</w:t>
        </w:r>
        <w:r>
          <w:tab/>
        </w:r>
        <w:r>
          <w:fldChar w:fldCharType="begin"/>
        </w:r>
        <w:r>
          <w:instrText xml:space="preserve"> PAGEREF _Toc8096 \h </w:instrText>
        </w:r>
        <w:r>
          <w:fldChar w:fldCharType="separate"/>
        </w:r>
        <w:r>
          <w:t>38</w:t>
        </w:r>
        <w:r>
          <w:fldChar w:fldCharType="end"/>
        </w:r>
      </w:hyperlink>
    </w:p>
    <w:p>
      <w:pPr>
        <w:pStyle w:val="TOC1"/>
        <w:tabs>
          <w:tab w:val="right" w:leader="dot" w:pos="8306"/>
        </w:tabs>
      </w:pPr>
      <w:hyperlink w:anchor="_Toc3975" w:history="1">
        <w:r>
          <w:rPr>
            <w:rFonts w:ascii="仿宋" w:eastAsia="仿宋" w:hAnsi="仿宋" w:cs="仿宋" w:hint="eastAsia"/>
            <w:lang w:eastAsia="zh-CN"/>
          </w:rPr>
          <w:t>七、技术创新与产业升级</w:t>
        </w:r>
        <w:r>
          <w:tab/>
        </w:r>
        <w:r>
          <w:fldChar w:fldCharType="begin"/>
        </w:r>
        <w:r>
          <w:instrText xml:space="preserve"> PAGEREF _Toc3975 \h </w:instrText>
        </w:r>
        <w:r>
          <w:fldChar w:fldCharType="separate"/>
        </w:r>
        <w:r>
          <w:t>39</w:t>
        </w:r>
        <w:r>
          <w:fldChar w:fldCharType="end"/>
        </w:r>
      </w:hyperlink>
    </w:p>
    <w:p>
      <w:pPr>
        <w:pStyle w:val="TOC2"/>
        <w:tabs>
          <w:tab w:val="right" w:leader="dot" w:pos="8306"/>
        </w:tabs>
      </w:pPr>
      <w:hyperlink w:anchor="_Toc14267" w:history="1">
        <w:r>
          <w:rPr>
            <w:rFonts w:ascii="仿宋" w:eastAsia="仿宋" w:hAnsi="仿宋" w:cs="仿宋" w:hint="eastAsia"/>
            <w:lang w:eastAsia="zh-CN"/>
          </w:rPr>
          <w:t>(一)、技术创新方向与目标</w:t>
        </w:r>
        <w:r>
          <w:tab/>
        </w:r>
        <w:r>
          <w:fldChar w:fldCharType="begin"/>
        </w:r>
        <w:r>
          <w:instrText xml:space="preserve"> PAGEREF _Toc14267 \h </w:instrText>
        </w:r>
        <w:r>
          <w:fldChar w:fldCharType="separate"/>
        </w:r>
        <w:r>
          <w:t>39</w:t>
        </w:r>
        <w:r>
          <w:fldChar w:fldCharType="end"/>
        </w:r>
      </w:hyperlink>
    </w:p>
    <w:p>
      <w:pPr>
        <w:pStyle w:val="TOC2"/>
        <w:tabs>
          <w:tab w:val="right" w:leader="dot" w:pos="8306"/>
        </w:tabs>
      </w:pPr>
      <w:hyperlink w:anchor="_Toc30609" w:history="1">
        <w:r>
          <w:rPr>
            <w:rFonts w:ascii="仿宋" w:eastAsia="仿宋" w:hAnsi="仿宋" w:cs="仿宋" w:hint="eastAsia"/>
            <w:lang w:eastAsia="zh-CN"/>
          </w:rPr>
          <w:t>(二)、产业升级路径与措施</w:t>
        </w:r>
        <w:r>
          <w:tab/>
        </w:r>
        <w:r>
          <w:fldChar w:fldCharType="begin"/>
        </w:r>
        <w:r>
          <w:instrText xml:space="preserve"> PAGEREF _Toc30609 \h </w:instrText>
        </w:r>
        <w:r>
          <w:fldChar w:fldCharType="separate"/>
        </w:r>
        <w:r>
          <w:t>40</w:t>
        </w:r>
        <w:r>
          <w:fldChar w:fldCharType="end"/>
        </w:r>
      </w:hyperlink>
    </w:p>
    <w:p>
      <w:pPr>
        <w:pStyle w:val="TOC1"/>
        <w:tabs>
          <w:tab w:val="right" w:leader="dot" w:pos="8306"/>
        </w:tabs>
      </w:pPr>
      <w:hyperlink w:anchor="_Toc28205" w:history="1">
        <w:r>
          <w:rPr>
            <w:rFonts w:ascii="仿宋" w:eastAsia="仿宋" w:hAnsi="仿宋" w:cs="仿宋" w:hint="eastAsia"/>
            <w:lang w:eastAsia="zh-CN"/>
          </w:rPr>
          <w:t>八、项目变更管理</w:t>
        </w:r>
        <w:r>
          <w:tab/>
        </w:r>
        <w:r>
          <w:fldChar w:fldCharType="begin"/>
        </w:r>
        <w:r>
          <w:instrText xml:space="preserve"> PAGEREF _Toc28205 \h </w:instrText>
        </w:r>
        <w:r>
          <w:fldChar w:fldCharType="separate"/>
        </w:r>
        <w:r>
          <w:t>41</w:t>
        </w:r>
        <w:r>
          <w:fldChar w:fldCharType="end"/>
        </w:r>
      </w:hyperlink>
    </w:p>
    <w:p>
      <w:pPr>
        <w:pStyle w:val="TOC2"/>
        <w:tabs>
          <w:tab w:val="right" w:leader="dot" w:pos="8306"/>
        </w:tabs>
      </w:pPr>
      <w:hyperlink w:anchor="_Toc2483" w:history="1">
        <w:r>
          <w:rPr>
            <w:rFonts w:ascii="仿宋" w:eastAsia="仿宋" w:hAnsi="仿宋" w:cs="仿宋" w:hint="eastAsia"/>
            <w:lang w:eastAsia="zh-CN"/>
          </w:rPr>
          <w:t>(一)、变更控制流程</w:t>
        </w:r>
        <w:r>
          <w:tab/>
        </w:r>
        <w:r>
          <w:fldChar w:fldCharType="begin"/>
        </w:r>
        <w:r>
          <w:instrText xml:space="preserve"> PAGEREF _Toc2483 \h </w:instrText>
        </w:r>
        <w:r>
          <w:fldChar w:fldCharType="separate"/>
        </w:r>
        <w:r>
          <w:t>41</w:t>
        </w:r>
        <w:r>
          <w:fldChar w:fldCharType="end"/>
        </w:r>
      </w:hyperlink>
    </w:p>
    <w:p>
      <w:pPr>
        <w:pStyle w:val="TOC2"/>
        <w:tabs>
          <w:tab w:val="right" w:leader="dot" w:pos="8306"/>
        </w:tabs>
      </w:pPr>
      <w:hyperlink w:anchor="_Toc5121" w:history="1">
        <w:r>
          <w:rPr>
            <w:rFonts w:ascii="仿宋" w:eastAsia="仿宋" w:hAnsi="仿宋" w:cs="仿宋" w:hint="eastAsia"/>
            <w:lang w:eastAsia="zh-CN"/>
          </w:rPr>
          <w:t>(二)、影响评估与处理</w:t>
        </w:r>
        <w:r>
          <w:tab/>
        </w:r>
        <w:r>
          <w:fldChar w:fldCharType="begin"/>
        </w:r>
        <w:r>
          <w:instrText xml:space="preserve"> PAGEREF _Toc5121 \h </w:instrText>
        </w:r>
        <w:r>
          <w:fldChar w:fldCharType="separate"/>
        </w:r>
        <w:r>
          <w:t>42</w:t>
        </w:r>
        <w:r>
          <w:fldChar w:fldCharType="end"/>
        </w:r>
      </w:hyperlink>
    </w:p>
    <w:p>
      <w:pPr>
        <w:pStyle w:val="TOC2"/>
        <w:tabs>
          <w:tab w:val="right" w:leader="dot" w:pos="8306"/>
        </w:tabs>
      </w:pPr>
      <w:hyperlink w:anchor="_Toc3490" w:history="1">
        <w:r>
          <w:rPr>
            <w:rFonts w:ascii="仿宋" w:eastAsia="仿宋" w:hAnsi="仿宋" w:cs="仿宋" w:hint="eastAsia"/>
            <w:lang w:eastAsia="zh-CN"/>
          </w:rPr>
          <w:t>(三)、变更记录与追踪</w:t>
        </w:r>
        <w:r>
          <w:tab/>
        </w:r>
        <w:r>
          <w:fldChar w:fldCharType="begin"/>
        </w:r>
        <w:r>
          <w:instrText xml:space="preserve"> PAGEREF _Toc3490 \h </w:instrText>
        </w:r>
        <w:r>
          <w:fldChar w:fldCharType="separate"/>
        </w:r>
        <w:r>
          <w:t>44</w:t>
        </w:r>
        <w:r>
          <w:fldChar w:fldCharType="end"/>
        </w:r>
      </w:hyperlink>
    </w:p>
    <w:p>
      <w:pPr>
        <w:pStyle w:val="TOC2"/>
        <w:tabs>
          <w:tab w:val="right" w:leader="dot" w:pos="8306"/>
        </w:tabs>
      </w:pPr>
      <w:hyperlink w:anchor="_Toc2449" w:history="1">
        <w:r>
          <w:rPr>
            <w:rFonts w:ascii="仿宋" w:eastAsia="仿宋" w:hAnsi="仿宋" w:cs="仿宋" w:hint="eastAsia"/>
            <w:lang w:eastAsia="zh-CN"/>
          </w:rPr>
          <w:t>(四)、变更管理策略</w:t>
        </w:r>
        <w:r>
          <w:tab/>
        </w:r>
        <w:r>
          <w:fldChar w:fldCharType="begin"/>
        </w:r>
        <w:r>
          <w:instrText xml:space="preserve"> PAGEREF _Toc2449 \h </w:instrText>
        </w:r>
        <w:r>
          <w:fldChar w:fldCharType="separate"/>
        </w:r>
        <w:r>
          <w:t>45</w:t>
        </w:r>
        <w:r>
          <w:fldChar w:fldCharType="end"/>
        </w:r>
      </w:hyperlink>
    </w:p>
    <w:p>
      <w:pPr>
        <w:pStyle w:val="TOC1"/>
        <w:tabs>
          <w:tab w:val="right" w:leader="dot" w:pos="8306"/>
        </w:tabs>
      </w:pPr>
      <w:hyperlink w:anchor="_Toc1022" w:history="1">
        <w:r>
          <w:rPr>
            <w:rFonts w:ascii="仿宋" w:eastAsia="仿宋" w:hAnsi="仿宋" w:cs="仿宋" w:hint="eastAsia"/>
            <w:lang w:eastAsia="zh-CN"/>
          </w:rPr>
          <w:t>九、环境保护与治理方案</w:t>
        </w:r>
        <w:r>
          <w:tab/>
        </w:r>
        <w:r>
          <w:fldChar w:fldCharType="begin"/>
        </w:r>
        <w:r>
          <w:instrText xml:space="preserve"> PAGEREF _Toc1022 \h </w:instrText>
        </w:r>
        <w:r>
          <w:fldChar w:fldCharType="separate"/>
        </w:r>
        <w:r>
          <w:t>47</w:t>
        </w:r>
        <w:r>
          <w:fldChar w:fldCharType="end"/>
        </w:r>
      </w:hyperlink>
    </w:p>
    <w:p>
      <w:pPr>
        <w:pStyle w:val="TOC2"/>
        <w:tabs>
          <w:tab w:val="right" w:leader="dot" w:pos="8306"/>
        </w:tabs>
      </w:pPr>
      <w:hyperlink w:anchor="_Toc4091" w:history="1">
        <w:r>
          <w:rPr>
            <w:rFonts w:ascii="仿宋" w:eastAsia="仿宋" w:hAnsi="仿宋" w:cs="仿宋" w:hint="eastAsia"/>
            <w:lang w:eastAsia="zh-CN"/>
          </w:rPr>
          <w:t>(一)、项目环境影响评估</w:t>
        </w:r>
        <w:r>
          <w:tab/>
        </w:r>
        <w:r>
          <w:fldChar w:fldCharType="begin"/>
        </w:r>
        <w:r>
          <w:instrText xml:space="preserve"> PAGEREF _Toc4091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23" w:history="1">
        <w:r>
          <w:rPr>
            <w:rFonts w:ascii="仿宋" w:eastAsia="仿宋" w:hAnsi="仿宋" w:cs="仿宋" w:hint="eastAsia"/>
            <w:lang w:eastAsia="zh-CN"/>
          </w:rPr>
          <w:t>(二)、环境保护措施与治理方案</w:t>
        </w:r>
        <w:r>
          <w:tab/>
        </w:r>
        <w:r>
          <w:fldChar w:fldCharType="begin"/>
        </w:r>
        <w:r>
          <w:instrText xml:space="preserve"> PAGEREF _Toc26723 \h </w:instrText>
        </w:r>
        <w:r>
          <w:fldChar w:fldCharType="separate"/>
        </w:r>
        <w:r>
          <w:t>47</w:t>
        </w:r>
        <w:r>
          <w:fldChar w:fldCharType="end"/>
        </w:r>
      </w:hyperlink>
    </w:p>
    <w:p>
      <w:pPr>
        <w:pStyle w:val="TOC1"/>
        <w:tabs>
          <w:tab w:val="right" w:leader="dot" w:pos="8306"/>
        </w:tabs>
      </w:pPr>
      <w:hyperlink w:anchor="_Toc24448" w:history="1">
        <w:r>
          <w:rPr>
            <w:rFonts w:ascii="仿宋" w:eastAsia="仿宋" w:hAnsi="仿宋" w:cs="仿宋" w:hint="eastAsia"/>
            <w:lang w:eastAsia="zh-CN"/>
          </w:rPr>
          <w:t>十、项目实施与管理方案</w:t>
        </w:r>
        <w:r>
          <w:tab/>
        </w:r>
        <w:r>
          <w:fldChar w:fldCharType="begin"/>
        </w:r>
        <w:r>
          <w:instrText xml:space="preserve"> PAGEREF _Toc24448 \h </w:instrText>
        </w:r>
        <w:r>
          <w:fldChar w:fldCharType="separate"/>
        </w:r>
        <w:r>
          <w:t>48</w:t>
        </w:r>
        <w:r>
          <w:fldChar w:fldCharType="end"/>
        </w:r>
      </w:hyperlink>
    </w:p>
    <w:p>
      <w:pPr>
        <w:pStyle w:val="TOC2"/>
        <w:tabs>
          <w:tab w:val="right" w:leader="dot" w:pos="8306"/>
        </w:tabs>
      </w:pPr>
      <w:hyperlink w:anchor="_Toc22749" w:history="1">
        <w:r>
          <w:rPr>
            <w:rFonts w:ascii="仿宋" w:eastAsia="仿宋" w:hAnsi="仿宋" w:cs="仿宋" w:hint="eastAsia"/>
            <w:lang w:eastAsia="zh-CN"/>
          </w:rPr>
          <w:t>(一)、项目实施计划</w:t>
        </w:r>
        <w:r>
          <w:tab/>
        </w:r>
        <w:r>
          <w:fldChar w:fldCharType="begin"/>
        </w:r>
        <w:r>
          <w:instrText xml:space="preserve"> PAGEREF _Toc22749 \h </w:instrText>
        </w:r>
        <w:r>
          <w:fldChar w:fldCharType="separate"/>
        </w:r>
        <w:r>
          <w:t>48</w:t>
        </w:r>
        <w:r>
          <w:fldChar w:fldCharType="end"/>
        </w:r>
      </w:hyperlink>
    </w:p>
    <w:p>
      <w:pPr>
        <w:pStyle w:val="TOC2"/>
        <w:tabs>
          <w:tab w:val="right" w:leader="dot" w:pos="8306"/>
        </w:tabs>
      </w:pPr>
      <w:hyperlink w:anchor="_Toc29083" w:history="1">
        <w:r>
          <w:rPr>
            <w:rFonts w:ascii="仿宋" w:eastAsia="仿宋" w:hAnsi="仿宋" w:cs="仿宋" w:hint="eastAsia"/>
            <w:lang w:eastAsia="zh-CN"/>
          </w:rPr>
          <w:t>(二)、项目组织机构与职责</w:t>
        </w:r>
        <w:r>
          <w:tab/>
        </w:r>
        <w:r>
          <w:fldChar w:fldCharType="begin"/>
        </w:r>
        <w:r>
          <w:instrText xml:space="preserve"> PAGEREF _Toc29083 \h </w:instrText>
        </w:r>
        <w:r>
          <w:fldChar w:fldCharType="separate"/>
        </w:r>
        <w:r>
          <w:t>49</w:t>
        </w:r>
        <w:r>
          <w:fldChar w:fldCharType="end"/>
        </w:r>
      </w:hyperlink>
    </w:p>
    <w:p>
      <w:pPr>
        <w:pStyle w:val="TOC2"/>
        <w:tabs>
          <w:tab w:val="right" w:leader="dot" w:pos="8306"/>
        </w:tabs>
      </w:pPr>
      <w:hyperlink w:anchor="_Toc30225" w:history="1">
        <w:r>
          <w:rPr>
            <w:rFonts w:ascii="仿宋" w:eastAsia="仿宋" w:hAnsi="仿宋" w:cs="仿宋" w:hint="eastAsia"/>
            <w:lang w:eastAsia="zh-CN"/>
          </w:rPr>
          <w:t>(三)、项目管理与监控体系</w:t>
        </w:r>
        <w:r>
          <w:tab/>
        </w:r>
        <w:r>
          <w:fldChar w:fldCharType="begin"/>
        </w:r>
        <w:r>
          <w:instrText xml:space="preserve"> PAGEREF _Toc30225 \h </w:instrText>
        </w:r>
        <w:r>
          <w:fldChar w:fldCharType="separate"/>
        </w:r>
        <w:r>
          <w:t>52</w:t>
        </w:r>
        <w:r>
          <w:fldChar w:fldCharType="end"/>
        </w:r>
      </w:hyperlink>
    </w:p>
    <w:p>
      <w:pPr>
        <w:pStyle w:val="TOC1"/>
        <w:tabs>
          <w:tab w:val="right" w:leader="dot" w:pos="8306"/>
        </w:tabs>
      </w:pPr>
      <w:hyperlink w:anchor="_Toc9489" w:history="1">
        <w:r>
          <w:rPr>
            <w:rFonts w:ascii="仿宋" w:eastAsia="仿宋" w:hAnsi="仿宋" w:cs="仿宋" w:hint="eastAsia"/>
            <w:lang w:eastAsia="zh-CN"/>
          </w:rPr>
          <w:t>十一、土地利用与规划方案</w:t>
        </w:r>
        <w:r>
          <w:tab/>
        </w:r>
        <w:r>
          <w:fldChar w:fldCharType="begin"/>
        </w:r>
        <w:r>
          <w:instrText xml:space="preserve"> PAGEREF _Toc9489 \h </w:instrText>
        </w:r>
        <w:r>
          <w:fldChar w:fldCharType="separate"/>
        </w:r>
        <w:r>
          <w:t>54</w:t>
        </w:r>
        <w:r>
          <w:fldChar w:fldCharType="end"/>
        </w:r>
      </w:hyperlink>
    </w:p>
    <w:p>
      <w:pPr>
        <w:pStyle w:val="TOC2"/>
        <w:tabs>
          <w:tab w:val="right" w:leader="dot" w:pos="8306"/>
        </w:tabs>
      </w:pPr>
      <w:hyperlink w:anchor="_Toc10651" w:history="1">
        <w:r>
          <w:rPr>
            <w:rFonts w:ascii="仿宋" w:eastAsia="仿宋" w:hAnsi="仿宋" w:cs="仿宋" w:hint="eastAsia"/>
            <w:lang w:eastAsia="zh-CN"/>
          </w:rPr>
          <w:t>(一)、项目用地情况分析</w:t>
        </w:r>
        <w:r>
          <w:tab/>
        </w:r>
        <w:r>
          <w:fldChar w:fldCharType="begin"/>
        </w:r>
        <w:r>
          <w:instrText xml:space="preserve"> PAGEREF _Toc10651 \h </w:instrText>
        </w:r>
        <w:r>
          <w:fldChar w:fldCharType="separate"/>
        </w:r>
        <w:r>
          <w:t>54</w:t>
        </w:r>
        <w:r>
          <w:fldChar w:fldCharType="end"/>
        </w:r>
      </w:hyperlink>
    </w:p>
    <w:p>
      <w:pPr>
        <w:pStyle w:val="TOC2"/>
        <w:tabs>
          <w:tab w:val="right" w:leader="dot" w:pos="8306"/>
        </w:tabs>
      </w:pPr>
      <w:hyperlink w:anchor="_Toc21326" w:history="1">
        <w:r>
          <w:rPr>
            <w:rFonts w:ascii="仿宋" w:eastAsia="仿宋" w:hAnsi="仿宋" w:cs="仿宋" w:hint="eastAsia"/>
            <w:lang w:eastAsia="zh-CN"/>
          </w:rPr>
          <w:t>(二)、土地利用规划方案</w:t>
        </w:r>
        <w:r>
          <w:tab/>
        </w:r>
        <w:r>
          <w:fldChar w:fldCharType="begin"/>
        </w:r>
        <w:r>
          <w:instrText xml:space="preserve"> PAGEREF _Toc21326 \h </w:instrText>
        </w:r>
        <w:r>
          <w:fldChar w:fldCharType="separate"/>
        </w:r>
        <w:r>
          <w:t>55</w:t>
        </w:r>
        <w:r>
          <w:fldChar w:fldCharType="end"/>
        </w:r>
      </w:hyperlink>
    </w:p>
    <w:p>
      <w:pPr>
        <w:pStyle w:val="TOC1"/>
        <w:tabs>
          <w:tab w:val="right" w:leader="dot" w:pos="8306"/>
        </w:tabs>
      </w:pPr>
      <w:hyperlink w:anchor="_Toc11378" w:history="1">
        <w:r>
          <w:rPr>
            <w:rFonts w:ascii="仿宋" w:eastAsia="仿宋" w:hAnsi="仿宋" w:cs="仿宋" w:hint="eastAsia"/>
            <w:lang w:eastAsia="zh-CN"/>
          </w:rPr>
          <w:t>十二、项目进度计划</w:t>
        </w:r>
        <w:r>
          <w:tab/>
        </w:r>
        <w:r>
          <w:fldChar w:fldCharType="begin"/>
        </w:r>
        <w:r>
          <w:instrText xml:space="preserve"> PAGEREF _Toc11378 \h </w:instrText>
        </w:r>
        <w:r>
          <w:fldChar w:fldCharType="separate"/>
        </w:r>
        <w:r>
          <w:t>56</w:t>
        </w:r>
        <w:r>
          <w:fldChar w:fldCharType="end"/>
        </w:r>
      </w:hyperlink>
    </w:p>
    <w:p>
      <w:pPr>
        <w:pStyle w:val="TOC2"/>
        <w:tabs>
          <w:tab w:val="right" w:leader="dot" w:pos="8306"/>
        </w:tabs>
      </w:pPr>
      <w:hyperlink w:anchor="_Toc27074" w:history="1">
        <w:r>
          <w:rPr>
            <w:rFonts w:ascii="仿宋" w:eastAsia="仿宋" w:hAnsi="仿宋" w:cs="仿宋" w:hint="eastAsia"/>
            <w:lang w:eastAsia="zh-CN"/>
          </w:rPr>
          <w:t>(一)、建设周期</w:t>
        </w:r>
        <w:r>
          <w:tab/>
        </w:r>
        <w:r>
          <w:fldChar w:fldCharType="begin"/>
        </w:r>
        <w:r>
          <w:instrText xml:space="preserve"> PAGEREF _Toc27074 \h </w:instrText>
        </w:r>
        <w:r>
          <w:fldChar w:fldCharType="separate"/>
        </w:r>
        <w:r>
          <w:t>56</w:t>
        </w:r>
        <w:r>
          <w:fldChar w:fldCharType="end"/>
        </w:r>
      </w:hyperlink>
    </w:p>
    <w:p>
      <w:pPr>
        <w:pStyle w:val="TOC2"/>
        <w:tabs>
          <w:tab w:val="right" w:leader="dot" w:pos="8306"/>
        </w:tabs>
      </w:pPr>
      <w:hyperlink w:anchor="_Toc13646" w:history="1">
        <w:r>
          <w:rPr>
            <w:rFonts w:ascii="仿宋" w:eastAsia="仿宋" w:hAnsi="仿宋" w:cs="仿宋" w:hint="eastAsia"/>
            <w:lang w:eastAsia="zh-CN"/>
          </w:rPr>
          <w:t>(二)、建设进度</w:t>
        </w:r>
        <w:r>
          <w:tab/>
        </w:r>
        <w:r>
          <w:fldChar w:fldCharType="begin"/>
        </w:r>
        <w:r>
          <w:instrText xml:space="preserve"> PAGEREF _Toc13646 \h </w:instrText>
        </w:r>
        <w:r>
          <w:fldChar w:fldCharType="separate"/>
        </w:r>
        <w:r>
          <w:t>56</w:t>
        </w:r>
        <w:r>
          <w:fldChar w:fldCharType="end"/>
        </w:r>
      </w:hyperlink>
    </w:p>
    <w:p>
      <w:pPr>
        <w:pStyle w:val="TOC2"/>
        <w:tabs>
          <w:tab w:val="right" w:leader="dot" w:pos="8306"/>
        </w:tabs>
      </w:pPr>
      <w:hyperlink w:anchor="_Toc28451" w:history="1">
        <w:r>
          <w:rPr>
            <w:rFonts w:ascii="仿宋" w:eastAsia="仿宋" w:hAnsi="仿宋" w:cs="仿宋" w:hint="eastAsia"/>
            <w:lang w:eastAsia="zh-CN"/>
          </w:rPr>
          <w:t>(三)、进度安排注意事项</w:t>
        </w:r>
        <w:r>
          <w:tab/>
        </w:r>
        <w:r>
          <w:fldChar w:fldCharType="begin"/>
        </w:r>
        <w:r>
          <w:instrText xml:space="preserve"> PAGEREF _Toc28451 \h </w:instrText>
        </w:r>
        <w:r>
          <w:fldChar w:fldCharType="separate"/>
        </w:r>
        <w:r>
          <w:t>58</w:t>
        </w:r>
        <w:r>
          <w:fldChar w:fldCharType="end"/>
        </w:r>
      </w:hyperlink>
    </w:p>
    <w:p>
      <w:pPr>
        <w:pStyle w:val="TOC2"/>
        <w:tabs>
          <w:tab w:val="right" w:leader="dot" w:pos="8306"/>
        </w:tabs>
      </w:pPr>
      <w:hyperlink w:anchor="_Toc14183" w:history="1">
        <w:r>
          <w:rPr>
            <w:rFonts w:ascii="仿宋" w:eastAsia="仿宋" w:hAnsi="仿宋" w:cs="仿宋" w:hint="eastAsia"/>
            <w:lang w:eastAsia="zh-CN"/>
          </w:rPr>
          <w:t>(四)、人力资源配置</w:t>
        </w:r>
        <w:r>
          <w:tab/>
        </w:r>
        <w:r>
          <w:fldChar w:fldCharType="begin"/>
        </w:r>
        <w:r>
          <w:instrText xml:space="preserve"> PAGEREF _Toc14183 \h </w:instrText>
        </w:r>
        <w:r>
          <w:fldChar w:fldCharType="separate"/>
        </w:r>
        <w:r>
          <w:t>58</w:t>
        </w:r>
        <w:r>
          <w:fldChar w:fldCharType="end"/>
        </w:r>
      </w:hyperlink>
    </w:p>
    <w:p>
      <w:pPr>
        <w:pStyle w:val="TOC2"/>
        <w:tabs>
          <w:tab w:val="right" w:leader="dot" w:pos="8306"/>
        </w:tabs>
      </w:pPr>
      <w:hyperlink w:anchor="_Toc23484" w:history="1">
        <w:r>
          <w:rPr>
            <w:rFonts w:ascii="仿宋" w:eastAsia="仿宋" w:hAnsi="仿宋" w:cs="仿宋" w:hint="eastAsia"/>
            <w:lang w:eastAsia="zh-CN"/>
          </w:rPr>
          <w:t>(五)、员工培训</w:t>
        </w:r>
        <w:r>
          <w:tab/>
        </w:r>
        <w:r>
          <w:fldChar w:fldCharType="begin"/>
        </w:r>
        <w:r>
          <w:instrText xml:space="preserve"> PAGEREF _Toc23484 \h </w:instrText>
        </w:r>
        <w:r>
          <w:fldChar w:fldCharType="separate"/>
        </w:r>
        <w:r>
          <w:t>60</w:t>
        </w:r>
        <w:r>
          <w:fldChar w:fldCharType="end"/>
        </w:r>
      </w:hyperlink>
    </w:p>
    <w:p>
      <w:pPr>
        <w:pStyle w:val="TOC2"/>
        <w:tabs>
          <w:tab w:val="right" w:leader="dot" w:pos="8306"/>
        </w:tabs>
      </w:pPr>
      <w:hyperlink w:anchor="_Toc7177" w:history="1">
        <w:r>
          <w:rPr>
            <w:rFonts w:ascii="仿宋" w:eastAsia="仿宋" w:hAnsi="仿宋" w:cs="仿宋" w:hint="eastAsia"/>
            <w:lang w:eastAsia="zh-CN"/>
          </w:rPr>
          <w:t>(六)、项目实施保障</w:t>
        </w:r>
        <w:r>
          <w:tab/>
        </w:r>
        <w:r>
          <w:fldChar w:fldCharType="begin"/>
        </w:r>
        <w:r>
          <w:instrText xml:space="preserve"> PAGEREF _Toc7177 \h </w:instrText>
        </w:r>
        <w:r>
          <w:fldChar w:fldCharType="separate"/>
        </w:r>
        <w:r>
          <w:t>61</w:t>
        </w:r>
        <w:r>
          <w:fldChar w:fldCharType="end"/>
        </w:r>
      </w:hyperlink>
    </w:p>
    <w:p>
      <w:pPr>
        <w:pStyle w:val="TOC2"/>
        <w:tabs>
          <w:tab w:val="right" w:leader="dot" w:pos="8306"/>
        </w:tabs>
      </w:pPr>
      <w:hyperlink w:anchor="_Toc9520" w:history="1">
        <w:r>
          <w:rPr>
            <w:rFonts w:ascii="仿宋" w:eastAsia="仿宋" w:hAnsi="仿宋" w:cs="仿宋" w:hint="eastAsia"/>
            <w:lang w:eastAsia="zh-CN"/>
          </w:rPr>
          <w:t>(七)、安全规范管理</w:t>
        </w:r>
        <w:r>
          <w:tab/>
        </w:r>
        <w:r>
          <w:fldChar w:fldCharType="begin"/>
        </w:r>
        <w:r>
          <w:instrText xml:space="preserve"> PAGEREF _Toc9520 \h </w:instrText>
        </w:r>
        <w:r>
          <w:fldChar w:fldCharType="separate"/>
        </w:r>
        <w:r>
          <w:t>62</w:t>
        </w:r>
        <w:r>
          <w:fldChar w:fldCharType="end"/>
        </w:r>
      </w:hyperlink>
    </w:p>
    <w:p>
      <w:pPr>
        <w:pStyle w:val="TOC1"/>
        <w:tabs>
          <w:tab w:val="right" w:leader="dot" w:pos="8306"/>
        </w:tabs>
      </w:pPr>
      <w:hyperlink w:anchor="_Toc30149" w:history="1">
        <w:r>
          <w:rPr>
            <w:rFonts w:ascii="仿宋" w:eastAsia="仿宋" w:hAnsi="仿宋" w:cs="仿宋" w:hint="eastAsia"/>
            <w:lang w:eastAsia="zh-CN"/>
          </w:rPr>
          <w:t>十三、项目施工方案</w:t>
        </w:r>
        <w:r>
          <w:tab/>
        </w:r>
        <w:r>
          <w:fldChar w:fldCharType="begin"/>
        </w:r>
        <w:r>
          <w:instrText xml:space="preserve"> PAGEREF _Toc30149 \h </w:instrText>
        </w:r>
        <w:r>
          <w:fldChar w:fldCharType="separate"/>
        </w:r>
        <w:r>
          <w:t>64</w:t>
        </w:r>
        <w:r>
          <w:fldChar w:fldCharType="end"/>
        </w:r>
      </w:hyperlink>
    </w:p>
    <w:p>
      <w:pPr>
        <w:pStyle w:val="TOC2"/>
        <w:tabs>
          <w:tab w:val="right" w:leader="dot" w:pos="8306"/>
        </w:tabs>
      </w:pPr>
      <w:hyperlink w:anchor="_Toc8537" w:history="1">
        <w:r>
          <w:rPr>
            <w:rFonts w:ascii="仿宋" w:eastAsia="仿宋" w:hAnsi="仿宋" w:cs="仿宋" w:hint="eastAsia"/>
            <w:lang w:eastAsia="zh-CN"/>
          </w:rPr>
          <w:t>(一)、施工组织设计</w:t>
        </w:r>
        <w:r>
          <w:tab/>
        </w:r>
        <w:r>
          <w:fldChar w:fldCharType="begin"/>
        </w:r>
        <w:r>
          <w:instrText xml:space="preserve"> PAGEREF _Toc8537 \h </w:instrText>
        </w:r>
        <w:r>
          <w:fldChar w:fldCharType="separate"/>
        </w:r>
        <w:r>
          <w:t>64</w:t>
        </w:r>
        <w:r>
          <w:fldChar w:fldCharType="end"/>
        </w:r>
      </w:hyperlink>
    </w:p>
    <w:p>
      <w:pPr>
        <w:pStyle w:val="TOC2"/>
        <w:tabs>
          <w:tab w:val="right" w:leader="dot" w:pos="8306"/>
        </w:tabs>
      </w:pPr>
      <w:hyperlink w:anchor="_Toc25171" w:history="1">
        <w:r>
          <w:rPr>
            <w:rFonts w:ascii="仿宋" w:eastAsia="仿宋" w:hAnsi="仿宋" w:cs="仿宋" w:hint="eastAsia"/>
            <w:lang w:eastAsia="zh-CN"/>
          </w:rPr>
          <w:t>(二)、施工工艺与技术路线</w:t>
        </w:r>
        <w:r>
          <w:tab/>
        </w:r>
        <w:r>
          <w:fldChar w:fldCharType="begin"/>
        </w:r>
        <w:r>
          <w:instrText xml:space="preserve"> PAGEREF _Toc25171 \h </w:instrText>
        </w:r>
        <w:r>
          <w:fldChar w:fldCharType="separate"/>
        </w:r>
        <w:r>
          <w:t>65</w:t>
        </w:r>
        <w:r>
          <w:fldChar w:fldCharType="end"/>
        </w:r>
      </w:hyperlink>
    </w:p>
    <w:p>
      <w:pPr>
        <w:pStyle w:val="TOC2"/>
        <w:tabs>
          <w:tab w:val="right" w:leader="dot" w:pos="8306"/>
        </w:tabs>
      </w:pPr>
      <w:hyperlink w:anchor="_Toc16690" w:history="1">
        <w:r>
          <w:rPr>
            <w:rFonts w:ascii="仿宋" w:eastAsia="仿宋" w:hAnsi="仿宋" w:cs="仿宋" w:hint="eastAsia"/>
            <w:lang w:eastAsia="zh-CN"/>
          </w:rPr>
          <w:t>(三)、关键节点施工计划</w:t>
        </w:r>
        <w:r>
          <w:tab/>
        </w:r>
        <w:r>
          <w:fldChar w:fldCharType="begin"/>
        </w:r>
        <w:r>
          <w:instrText xml:space="preserve"> PAGEREF _Toc16690 \h </w:instrText>
        </w:r>
        <w:r>
          <w:fldChar w:fldCharType="separate"/>
        </w:r>
        <w:r>
          <w:t>66</w:t>
        </w:r>
        <w:r>
          <w:fldChar w:fldCharType="end"/>
        </w:r>
      </w:hyperlink>
    </w:p>
    <w:p>
      <w:pPr>
        <w:pStyle w:val="TOC2"/>
        <w:tabs>
          <w:tab w:val="right" w:leader="dot" w:pos="8306"/>
        </w:tabs>
      </w:pPr>
      <w:hyperlink w:anchor="_Toc14433" w:history="1">
        <w:r>
          <w:rPr>
            <w:rFonts w:ascii="仿宋" w:eastAsia="仿宋" w:hAnsi="仿宋" w:cs="仿宋" w:hint="eastAsia"/>
            <w:lang w:eastAsia="zh-CN"/>
          </w:rPr>
          <w:t>(四)、施工现场管理</w:t>
        </w:r>
        <w:r>
          <w:tab/>
        </w:r>
        <w:r>
          <w:fldChar w:fldCharType="begin"/>
        </w:r>
        <w:r>
          <w:instrText xml:space="preserve"> PAGEREF _Toc14433 \h </w:instrText>
        </w:r>
        <w:r>
          <w:fldChar w:fldCharType="separate"/>
        </w:r>
        <w:r>
          <w:t>68</w:t>
        </w:r>
        <w:r>
          <w:fldChar w:fldCharType="end"/>
        </w:r>
      </w:hyperlink>
    </w:p>
    <w:p>
      <w:pPr>
        <w:pStyle w:val="TOC1"/>
        <w:tabs>
          <w:tab w:val="right" w:leader="dot" w:pos="8306"/>
        </w:tabs>
      </w:pPr>
      <w:hyperlink w:anchor="_Toc27620" w:history="1">
        <w:r>
          <w:rPr>
            <w:rFonts w:ascii="仿宋" w:eastAsia="仿宋" w:hAnsi="仿宋" w:cs="仿宋" w:hint="eastAsia"/>
            <w:lang w:eastAsia="zh-CN"/>
          </w:rPr>
          <w:t>十四、知识产权管理与保护</w:t>
        </w:r>
        <w:r>
          <w:tab/>
        </w:r>
        <w:r>
          <w:fldChar w:fldCharType="begin"/>
        </w:r>
        <w:r>
          <w:instrText xml:space="preserve"> PAGEREF _Toc27620 \h </w:instrText>
        </w:r>
        <w:r>
          <w:fldChar w:fldCharType="separate"/>
        </w:r>
        <w:r>
          <w:t>70</w:t>
        </w:r>
        <w:r>
          <w:fldChar w:fldCharType="end"/>
        </w:r>
      </w:hyperlink>
    </w:p>
    <w:p>
      <w:pPr>
        <w:pStyle w:val="TOC2"/>
        <w:tabs>
          <w:tab w:val="right" w:leader="dot" w:pos="8306"/>
        </w:tabs>
      </w:pPr>
      <w:hyperlink w:anchor="_Toc18648" w:history="1">
        <w:r>
          <w:rPr>
            <w:rFonts w:ascii="仿宋" w:eastAsia="仿宋" w:hAnsi="仿宋" w:cs="仿宋" w:hint="eastAsia"/>
            <w:lang w:eastAsia="zh-CN"/>
          </w:rPr>
          <w:t>(一)、知识产权管理体系建设</w:t>
        </w:r>
        <w:r>
          <w:tab/>
        </w:r>
        <w:r>
          <w:fldChar w:fldCharType="begin"/>
        </w:r>
        <w:r>
          <w:instrText xml:space="preserve"> PAGEREF _Toc18648 \h </w:instrText>
        </w:r>
        <w:r>
          <w:fldChar w:fldCharType="separate"/>
        </w:r>
        <w:r>
          <w:t>70</w:t>
        </w:r>
        <w:r>
          <w:fldChar w:fldCharType="end"/>
        </w:r>
      </w:hyperlink>
    </w:p>
    <w:p>
      <w:pPr>
        <w:pStyle w:val="TOC2"/>
        <w:tabs>
          <w:tab w:val="right" w:leader="dot" w:pos="8306"/>
        </w:tabs>
      </w:pPr>
      <w:hyperlink w:anchor="_Toc17267" w:history="1">
        <w:r>
          <w:rPr>
            <w:rFonts w:ascii="仿宋" w:eastAsia="仿宋" w:hAnsi="仿宋" w:cs="仿宋" w:hint="eastAsia"/>
            <w:lang w:eastAsia="zh-CN"/>
          </w:rPr>
          <w:t>(二)、知识产权保护措施</w:t>
        </w:r>
        <w:r>
          <w:tab/>
        </w:r>
        <w:r>
          <w:fldChar w:fldCharType="begin"/>
        </w:r>
        <w:r>
          <w:instrText xml:space="preserve"> PAGEREF _Toc17267 \h </w:instrText>
        </w:r>
        <w:r>
          <w:fldChar w:fldCharType="separate"/>
        </w:r>
        <w:r>
          <w:t>71</w:t>
        </w:r>
        <w:r>
          <w:fldChar w:fldCharType="end"/>
        </w:r>
      </w:hyperlink>
    </w:p>
    <w:p>
      <w:pPr>
        <w:pStyle w:val="TOC1"/>
        <w:tabs>
          <w:tab w:val="right" w:leader="dot" w:pos="8306"/>
        </w:tabs>
      </w:pPr>
      <w:hyperlink w:anchor="_Toc30570" w:history="1">
        <w:r>
          <w:rPr>
            <w:rFonts w:ascii="仿宋" w:eastAsia="仿宋" w:hAnsi="仿宋" w:cs="仿宋" w:hint="eastAsia"/>
            <w:lang w:eastAsia="zh-CN"/>
          </w:rPr>
          <w:t>十五、产业协同与集群发展</w:t>
        </w:r>
        <w:r>
          <w:tab/>
        </w:r>
        <w:r>
          <w:fldChar w:fldCharType="begin"/>
        </w:r>
        <w:r>
          <w:instrText xml:space="preserve"> PAGEREF _Toc30570 \h </w:instrText>
        </w:r>
        <w:r>
          <w:fldChar w:fldCharType="separate"/>
        </w:r>
        <w:r>
          <w:t>73</w:t>
        </w:r>
        <w:r>
          <w:fldChar w:fldCharType="end"/>
        </w:r>
      </w:hyperlink>
    </w:p>
    <w:p>
      <w:pPr>
        <w:pStyle w:val="TOC2"/>
        <w:tabs>
          <w:tab w:val="right" w:leader="dot" w:pos="8306"/>
        </w:tabs>
      </w:pPr>
      <w:hyperlink w:anchor="_Toc10144" w:history="1">
        <w:r>
          <w:rPr>
            <w:rFonts w:ascii="仿宋" w:eastAsia="仿宋" w:hAnsi="仿宋" w:cs="仿宋" w:hint="eastAsia"/>
            <w:lang w:eastAsia="zh-CN"/>
          </w:rPr>
          <w:t>(一)、产业协同机制建设</w:t>
        </w:r>
        <w:r>
          <w:tab/>
        </w:r>
        <w:r>
          <w:fldChar w:fldCharType="begin"/>
        </w:r>
        <w:r>
          <w:instrText xml:space="preserve"> PAGEREF _Toc10144 \h </w:instrText>
        </w:r>
        <w:r>
          <w:fldChar w:fldCharType="separate"/>
        </w:r>
        <w:r>
          <w:t>73</w:t>
        </w:r>
        <w:r>
          <w:fldChar w:fldCharType="end"/>
        </w:r>
      </w:hyperlink>
    </w:p>
    <w:p>
      <w:pPr>
        <w:pStyle w:val="TOC2"/>
        <w:tabs>
          <w:tab w:val="right" w:leader="dot" w:pos="8306"/>
        </w:tabs>
      </w:pPr>
      <w:hyperlink w:anchor="_Toc19551" w:history="1">
        <w:r>
          <w:rPr>
            <w:rFonts w:ascii="仿宋" w:eastAsia="仿宋" w:hAnsi="仿宋" w:cs="仿宋" w:hint="eastAsia"/>
            <w:lang w:eastAsia="zh-CN"/>
          </w:rPr>
          <w:t>(二)、产业集群培育与发展</w:t>
        </w:r>
        <w:r>
          <w:tab/>
        </w:r>
        <w:r>
          <w:fldChar w:fldCharType="begin"/>
        </w:r>
        <w:r>
          <w:instrText xml:space="preserve"> PAGEREF _Toc19551 \h </w:instrText>
        </w:r>
        <w:r>
          <w:fldChar w:fldCharType="separate"/>
        </w:r>
        <w:r>
          <w:t>74</w:t>
        </w:r>
        <w:r>
          <w:fldChar w:fldCharType="end"/>
        </w:r>
      </w:hyperlink>
    </w:p>
    <w:p>
      <w:pPr>
        <w:pStyle w:val="TOC1"/>
        <w:tabs>
          <w:tab w:val="right" w:leader="dot" w:pos="8306"/>
        </w:tabs>
      </w:pPr>
      <w:hyperlink w:anchor="_Toc12529" w:history="1">
        <w:r>
          <w:rPr>
            <w:rFonts w:ascii="仿宋" w:eastAsia="仿宋" w:hAnsi="仿宋" w:cs="仿宋" w:hint="eastAsia"/>
            <w:lang w:eastAsia="zh-CN"/>
          </w:rPr>
          <w:t>十六、成果转化与推广应用</w:t>
        </w:r>
        <w:r>
          <w:tab/>
        </w:r>
        <w:r>
          <w:fldChar w:fldCharType="begin"/>
        </w:r>
        <w:r>
          <w:instrText xml:space="preserve"> PAGEREF _Toc12529 \h </w:instrText>
        </w:r>
        <w:r>
          <w:fldChar w:fldCharType="separate"/>
        </w:r>
        <w:r>
          <w:t>75</w:t>
        </w:r>
        <w:r>
          <w:fldChar w:fldCharType="end"/>
        </w:r>
      </w:hyperlink>
    </w:p>
    <w:p>
      <w:pPr>
        <w:pStyle w:val="TOC2"/>
        <w:tabs>
          <w:tab w:val="right" w:leader="dot" w:pos="8306"/>
        </w:tabs>
      </w:pPr>
      <w:hyperlink w:anchor="_Toc29180" w:history="1">
        <w:r>
          <w:rPr>
            <w:rFonts w:ascii="仿宋" w:eastAsia="仿宋" w:hAnsi="仿宋" w:cs="仿宋" w:hint="eastAsia"/>
            <w:lang w:eastAsia="zh-CN"/>
          </w:rPr>
          <w:t>(一)、成果转化策略制定</w:t>
        </w:r>
        <w:r>
          <w:tab/>
        </w:r>
        <w:r>
          <w:fldChar w:fldCharType="begin"/>
        </w:r>
        <w:r>
          <w:instrText xml:space="preserve"> PAGEREF _Toc29180 \h </w:instrText>
        </w:r>
        <w:r>
          <w:fldChar w:fldCharType="separate"/>
        </w:r>
        <w:r>
          <w:t>75</w:t>
        </w:r>
        <w:r>
          <w:fldChar w:fldCharType="end"/>
        </w:r>
      </w:hyperlink>
    </w:p>
    <w:p>
      <w:pPr>
        <w:pStyle w:val="TOC2"/>
        <w:tabs>
          <w:tab w:val="right" w:leader="dot" w:pos="8306"/>
        </w:tabs>
      </w:pPr>
      <w:hyperlink w:anchor="_Toc27915" w:history="1">
        <w:r>
          <w:rPr>
            <w:rFonts w:ascii="仿宋" w:eastAsia="仿宋" w:hAnsi="仿宋" w:cs="仿宋" w:hint="eastAsia"/>
            <w:lang w:eastAsia="zh-CN"/>
          </w:rPr>
          <w:t>(二)、成果推广应用方案</w:t>
        </w:r>
        <w:r>
          <w:tab/>
        </w:r>
        <w:r>
          <w:fldChar w:fldCharType="begin"/>
        </w:r>
        <w:r>
          <w:instrText xml:space="preserve"> PAGEREF _Toc27915 \h </w:instrText>
        </w:r>
        <w:r>
          <w:fldChar w:fldCharType="separate"/>
        </w:r>
        <w:r>
          <w:t>76</w:t>
        </w:r>
        <w:r>
          <w:fldChar w:fldCharType="end"/>
        </w:r>
      </w:hyperlink>
    </w:p>
    <w:p>
      <w:pPr>
        <w:pStyle w:val="TOC1"/>
        <w:tabs>
          <w:tab w:val="right" w:leader="dot" w:pos="8306"/>
        </w:tabs>
      </w:pPr>
      <w:hyperlink w:anchor="_Toc25084" w:history="1">
        <w:r>
          <w:rPr>
            <w:rFonts w:ascii="仿宋" w:eastAsia="仿宋" w:hAnsi="仿宋" w:cs="仿宋" w:hint="eastAsia"/>
            <w:lang w:eastAsia="zh-CN"/>
          </w:rPr>
          <w:t>十七、人力资源管理与开发</w:t>
        </w:r>
        <w:r>
          <w:tab/>
        </w:r>
        <w:r>
          <w:fldChar w:fldCharType="begin"/>
        </w:r>
        <w:r>
          <w:instrText xml:space="preserve"> PAGEREF _Toc25084 \h </w:instrText>
        </w:r>
        <w:r>
          <w:fldChar w:fldCharType="separate"/>
        </w:r>
        <w:r>
          <w:t>78</w:t>
        </w:r>
        <w:r>
          <w:fldChar w:fldCharType="end"/>
        </w:r>
      </w:hyperlink>
    </w:p>
    <w:p>
      <w:pPr>
        <w:pStyle w:val="TOC2"/>
        <w:tabs>
          <w:tab w:val="right" w:leader="dot" w:pos="8306"/>
        </w:tabs>
      </w:pPr>
      <w:hyperlink w:anchor="_Toc11964" w:history="1">
        <w:r>
          <w:rPr>
            <w:rFonts w:ascii="仿宋" w:eastAsia="仿宋" w:hAnsi="仿宋" w:cs="仿宋" w:hint="eastAsia"/>
            <w:lang w:eastAsia="zh-CN"/>
          </w:rPr>
          <w:t>(一)、人力资源规划</w:t>
        </w:r>
        <w:r>
          <w:tab/>
        </w:r>
        <w:r>
          <w:fldChar w:fldCharType="begin"/>
        </w:r>
        <w:r>
          <w:instrText xml:space="preserve"> PAGEREF _Toc11964 \h </w:instrText>
        </w:r>
        <w:r>
          <w:fldChar w:fldCharType="separate"/>
        </w:r>
        <w:r>
          <w:t>78</w:t>
        </w:r>
        <w:r>
          <w:fldChar w:fldCharType="end"/>
        </w:r>
      </w:hyperlink>
    </w:p>
    <w:p>
      <w:pPr>
        <w:pStyle w:val="TOC2"/>
        <w:tabs>
          <w:tab w:val="right" w:leader="dot" w:pos="8306"/>
        </w:tabs>
      </w:pPr>
      <w:hyperlink w:anchor="_Toc27633" w:history="1">
        <w:r>
          <w:rPr>
            <w:rFonts w:ascii="仿宋" w:eastAsia="仿宋" w:hAnsi="仿宋" w:cs="仿宋" w:hint="eastAsia"/>
            <w:lang w:eastAsia="zh-CN"/>
          </w:rPr>
          <w:t>(二)、人力资源开发与培训</w:t>
        </w:r>
        <w:r>
          <w:tab/>
        </w:r>
        <w:r>
          <w:fldChar w:fldCharType="begin"/>
        </w:r>
        <w:r>
          <w:instrText xml:space="preserve"> PAGEREF _Toc27633 \h </w:instrText>
        </w:r>
        <w:r>
          <w:fldChar w:fldCharType="separate"/>
        </w:r>
        <w:r>
          <w:t>79</w:t>
        </w:r>
        <w:r>
          <w:fldChar w:fldCharType="end"/>
        </w:r>
      </w:hyperlink>
    </w:p>
    <w:p>
      <w:pPr>
        <w:pStyle w:val="TOC1"/>
        <w:tabs>
          <w:tab w:val="right" w:leader="dot" w:pos="8306"/>
        </w:tabs>
      </w:pPr>
      <w:hyperlink w:anchor="_Toc5987" w:history="1">
        <w:r>
          <w:rPr>
            <w:rFonts w:ascii="仿宋" w:eastAsia="仿宋" w:hAnsi="仿宋" w:cs="仿宋" w:hint="eastAsia"/>
            <w:lang w:eastAsia="zh-CN"/>
          </w:rPr>
          <w:t>十八、设施与设备管理</w:t>
        </w:r>
        <w:r>
          <w:tab/>
        </w:r>
        <w:r>
          <w:fldChar w:fldCharType="begin"/>
        </w:r>
        <w:r>
          <w:instrText xml:space="preserve"> PAGEREF _Toc5987 \h </w:instrText>
        </w:r>
        <w:r>
          <w:fldChar w:fldCharType="separate"/>
        </w:r>
        <w:r>
          <w:t>82</w:t>
        </w:r>
        <w:r>
          <w:fldChar w:fldCharType="end"/>
        </w:r>
      </w:hyperlink>
    </w:p>
    <w:p>
      <w:pPr>
        <w:pStyle w:val="TOC2"/>
        <w:tabs>
          <w:tab w:val="right" w:leader="dot" w:pos="8306"/>
        </w:tabs>
      </w:pPr>
      <w:hyperlink w:anchor="_Toc17287" w:history="1">
        <w:r>
          <w:rPr>
            <w:rFonts w:ascii="仿宋" w:eastAsia="仿宋" w:hAnsi="仿宋" w:cs="仿宋" w:hint="eastAsia"/>
            <w:lang w:eastAsia="zh-CN"/>
          </w:rPr>
          <w:t>(一)、设施规划与配置</w:t>
        </w:r>
        <w:r>
          <w:tab/>
        </w:r>
        <w:r>
          <w:fldChar w:fldCharType="begin"/>
        </w:r>
        <w:r>
          <w:instrText xml:space="preserve"> PAGEREF _Toc17287 \h </w:instrText>
        </w:r>
        <w:r>
          <w:fldChar w:fldCharType="separate"/>
        </w:r>
        <w:r>
          <w:t>82</w:t>
        </w:r>
        <w:r>
          <w:fldChar w:fldCharType="end"/>
        </w:r>
      </w:hyperlink>
    </w:p>
    <w:p>
      <w:pPr>
        <w:pStyle w:val="TOC2"/>
        <w:tabs>
          <w:tab w:val="right" w:leader="dot" w:pos="8306"/>
        </w:tabs>
      </w:pPr>
      <w:hyperlink w:anchor="_Toc27808" w:history="1">
        <w:r>
          <w:rPr>
            <w:rFonts w:ascii="仿宋" w:eastAsia="仿宋" w:hAnsi="仿宋" w:cs="仿宋" w:hint="eastAsia"/>
            <w:lang w:eastAsia="zh-CN"/>
          </w:rPr>
          <w:t>(二)、设备采购与维护管理</w:t>
        </w:r>
        <w:r>
          <w:tab/>
        </w:r>
        <w:r>
          <w:fldChar w:fldCharType="begin"/>
        </w:r>
        <w:r>
          <w:instrText xml:space="preserve"> PAGEREF _Toc27808 \h </w:instrText>
        </w:r>
        <w:r>
          <w:fldChar w:fldCharType="separate"/>
        </w:r>
        <w:r>
          <w:t>83</w:t>
        </w:r>
        <w:r>
          <w:fldChar w:fldCharType="end"/>
        </w:r>
      </w:hyperlink>
    </w:p>
    <w:p>
      <w:pPr>
        <w:pStyle w:val="TOC2"/>
        <w:tabs>
          <w:tab w:val="right" w:leader="dot" w:pos="8306"/>
        </w:tabs>
      </w:pPr>
      <w:hyperlink w:anchor="_Toc32251" w:history="1">
        <w:r>
          <w:rPr>
            <w:rFonts w:ascii="仿宋" w:eastAsia="仿宋" w:hAnsi="仿宋" w:cs="仿宋" w:hint="eastAsia"/>
            <w:lang w:eastAsia="zh-CN"/>
          </w:rPr>
          <w:t>(三)、设施设备升级策略</w:t>
        </w:r>
        <w:r>
          <w:tab/>
        </w:r>
        <w:r>
          <w:fldChar w:fldCharType="begin"/>
        </w:r>
        <w:r>
          <w:instrText xml:space="preserve"> PAGEREF _Toc32251 \h </w:instrText>
        </w:r>
        <w:r>
          <w:fldChar w:fldCharType="separate"/>
        </w:r>
        <w:r>
          <w:t>83</w:t>
        </w:r>
        <w:r>
          <w:fldChar w:fldCharType="end"/>
        </w:r>
      </w:hyperlink>
    </w:p>
    <w:p>
      <w:pPr>
        <w:pStyle w:val="TOC1"/>
        <w:tabs>
          <w:tab w:val="right" w:leader="dot" w:pos="8306"/>
        </w:tabs>
      </w:pPr>
      <w:hyperlink w:anchor="_Toc9322" w:history="1">
        <w:r>
          <w:rPr>
            <w:rFonts w:ascii="仿宋" w:eastAsia="仿宋" w:hAnsi="仿宋" w:cs="仿宋" w:hint="eastAsia"/>
            <w:lang w:eastAsia="zh-CN"/>
          </w:rPr>
          <w:t>十九、合作与交流机制建立</w:t>
        </w:r>
        <w:r>
          <w:tab/>
        </w:r>
        <w:r>
          <w:fldChar w:fldCharType="begin"/>
        </w:r>
        <w:r>
          <w:instrText xml:space="preserve"> PAGEREF _Toc9322 \h </w:instrText>
        </w:r>
        <w:r>
          <w:fldChar w:fldCharType="separate"/>
        </w:r>
        <w:r>
          <w:t>84</w:t>
        </w:r>
        <w:r>
          <w:fldChar w:fldCharType="end"/>
        </w:r>
      </w:hyperlink>
    </w:p>
    <w:p>
      <w:pPr>
        <w:pStyle w:val="TOC2"/>
        <w:tabs>
          <w:tab w:val="right" w:leader="dot" w:pos="8306"/>
        </w:tabs>
      </w:pPr>
      <w:hyperlink w:anchor="_Toc24652" w:history="1">
        <w:r>
          <w:rPr>
            <w:rFonts w:ascii="仿宋" w:eastAsia="仿宋" w:hAnsi="仿宋" w:cs="仿宋" w:hint="eastAsia"/>
            <w:lang w:eastAsia="zh-CN"/>
          </w:rPr>
          <w:t>(一)、合作伙伴选择与合作方式</w:t>
        </w:r>
        <w:r>
          <w:tab/>
        </w:r>
        <w:r>
          <w:fldChar w:fldCharType="begin"/>
        </w:r>
        <w:r>
          <w:instrText xml:space="preserve"> PAGEREF _Toc24652 \h </w:instrText>
        </w:r>
        <w:r>
          <w:fldChar w:fldCharType="separate"/>
        </w:r>
        <w:r>
          <w:t>84</w:t>
        </w:r>
        <w:r>
          <w:fldChar w:fldCharType="end"/>
        </w:r>
      </w:hyperlink>
    </w:p>
    <w:p>
      <w:pPr>
        <w:pStyle w:val="TOC2"/>
        <w:tabs>
          <w:tab w:val="right" w:leader="dot" w:pos="8306"/>
        </w:tabs>
      </w:pPr>
      <w:hyperlink w:anchor="_Toc8964" w:history="1">
        <w:r>
          <w:rPr>
            <w:rFonts w:ascii="仿宋" w:eastAsia="仿宋" w:hAnsi="仿宋" w:cs="仿宋" w:hint="eastAsia"/>
            <w:lang w:eastAsia="zh-CN"/>
          </w:rPr>
          <w:t>(二)、交流与合作平台搭建</w:t>
        </w:r>
        <w:r>
          <w:tab/>
        </w:r>
        <w:r>
          <w:fldChar w:fldCharType="begin"/>
        </w:r>
        <w:r>
          <w:instrText xml:space="preserve"> PAGEREF _Toc8964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9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39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直接收益：假设丁胺项目的产品或服务年销售收入为XX万元。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13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若丁胺项目成功推广新型环保产品，比如采用可回收材料的包装，可能会激发消费者对可持续产品的需求。这种需求的增长可能迫使整个行业转向更环保的产品设计和生产方法。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丁胺项目对新原料和技术的需求可能促使供应商调整生产策略，比如采用更环保的生产方法或开发新型原材料。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365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910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丁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丁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丁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181"/>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7693"/>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丁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丁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8163"/>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在全球经济快速发展和科技日新月异的今天，市场对创新技术和环保解决方案的需求日益增长。丁胺项目恰好聚焦于这一趋势，提供涵盖人工智能、大数据分析和可持续能源等领域的高效、先进产品和服务。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丁胺项目对环保和可持续发展的重视显示了其在社会责任方面的承诺。项目采用的环保技术和可持续实践，如节能减排和循环经济模式，旨在减少对环境的负面影响，促进生态平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https://d.book118.com/878136140041006046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A4A62"/>
    <w:rsid w:val="4A9A4A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13614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2024-03-07T19:29:00Z</dcterms:created>
  <dcterms:modified xsi:type="dcterms:W3CDTF">2024-03-07T19:31:19Z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6E061D1477B044219A016DD03F86D757_11</vt:lpwstr>
  </property>
  <property fmtid="{D5CDD505-2E9C-101B-9397-08002B2CF9AE}" pid="3" name="KSOProductBuildVer">
    <vt:lpwstr>2052-12.1.0.16250</vt:lpwstr>
  </property>
</Properties>
</file>