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有机食品项目招商引资融资方案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93" w:history="1">
        <w:r>
          <w:rPr>
            <w:rFonts w:ascii="仿宋" w:eastAsia="仿宋" w:hAnsi="仿宋" w:cs="仿宋" w:hint="eastAsia"/>
            <w:lang w:eastAsia="zh-CN"/>
          </w:rPr>
          <w:t>概论</w:t>
        </w:r>
        <w:r>
          <w:tab/>
        </w:r>
        <w:r>
          <w:fldChar w:fldCharType="begin"/>
        </w:r>
        <w:r>
          <w:instrText xml:space="preserve"> PAGEREF _Toc19393 \h </w:instrText>
        </w:r>
        <w:r>
          <w:fldChar w:fldCharType="separate"/>
        </w:r>
        <w:r>
          <w:t>3</w:t>
        </w:r>
        <w:r>
          <w:fldChar w:fldCharType="end"/>
        </w:r>
      </w:hyperlink>
    </w:p>
    <w:p>
      <w:pPr>
        <w:pStyle w:val="TOC1"/>
        <w:tabs>
          <w:tab w:val="right" w:leader="dot" w:pos="8306"/>
        </w:tabs>
      </w:pPr>
      <w:hyperlink w:anchor="_Toc27500" w:history="1">
        <w:r>
          <w:rPr>
            <w:rFonts w:ascii="仿宋" w:eastAsia="仿宋" w:hAnsi="仿宋" w:cs="仿宋" w:hint="eastAsia"/>
            <w:lang w:eastAsia="zh-CN"/>
          </w:rPr>
          <w:t>一、有机食品项目选址研究</w:t>
        </w:r>
        <w:r>
          <w:tab/>
        </w:r>
        <w:r>
          <w:fldChar w:fldCharType="begin"/>
        </w:r>
        <w:r>
          <w:instrText xml:space="preserve"> PAGEREF _Toc27500 \h </w:instrText>
        </w:r>
        <w:r>
          <w:fldChar w:fldCharType="separate"/>
        </w:r>
        <w:r>
          <w:t>3</w:t>
        </w:r>
        <w:r>
          <w:fldChar w:fldCharType="end"/>
        </w:r>
      </w:hyperlink>
    </w:p>
    <w:p>
      <w:pPr>
        <w:pStyle w:val="TOC2"/>
        <w:tabs>
          <w:tab w:val="right" w:leader="dot" w:pos="8306"/>
        </w:tabs>
      </w:pPr>
      <w:hyperlink w:anchor="_Toc10328" w:history="1">
        <w:r>
          <w:rPr>
            <w:rFonts w:ascii="仿宋" w:eastAsia="仿宋" w:hAnsi="仿宋" w:cs="仿宋" w:hint="eastAsia"/>
            <w:lang w:eastAsia="zh-CN"/>
          </w:rPr>
          <w:t>(一)、有机食品项目选址的指导原则</w:t>
        </w:r>
        <w:r>
          <w:tab/>
        </w:r>
        <w:r>
          <w:fldChar w:fldCharType="begin"/>
        </w:r>
        <w:r>
          <w:instrText xml:space="preserve"> PAGEREF _Toc10328 \h </w:instrText>
        </w:r>
        <w:r>
          <w:fldChar w:fldCharType="separate"/>
        </w:r>
        <w:r>
          <w:t>3</w:t>
        </w:r>
        <w:r>
          <w:fldChar w:fldCharType="end"/>
        </w:r>
      </w:hyperlink>
    </w:p>
    <w:p>
      <w:pPr>
        <w:pStyle w:val="TOC2"/>
        <w:tabs>
          <w:tab w:val="right" w:leader="dot" w:pos="8306"/>
        </w:tabs>
      </w:pPr>
      <w:hyperlink w:anchor="_Toc10616" w:history="1">
        <w:r>
          <w:rPr>
            <w:rFonts w:ascii="仿宋" w:eastAsia="仿宋" w:hAnsi="仿宋" w:cs="仿宋" w:hint="eastAsia"/>
            <w:lang w:eastAsia="zh-CN"/>
          </w:rPr>
          <w:t>(二)、有机食品项目选址</w:t>
        </w:r>
        <w:r>
          <w:tab/>
        </w:r>
        <w:r>
          <w:fldChar w:fldCharType="begin"/>
        </w:r>
        <w:r>
          <w:instrText xml:space="preserve"> PAGEREF _Toc10616 \h </w:instrText>
        </w:r>
        <w:r>
          <w:fldChar w:fldCharType="separate"/>
        </w:r>
        <w:r>
          <w:t>4</w:t>
        </w:r>
        <w:r>
          <w:fldChar w:fldCharType="end"/>
        </w:r>
      </w:hyperlink>
    </w:p>
    <w:p>
      <w:pPr>
        <w:pStyle w:val="TOC2"/>
        <w:tabs>
          <w:tab w:val="right" w:leader="dot" w:pos="8306"/>
        </w:tabs>
      </w:pPr>
      <w:hyperlink w:anchor="_Toc7007" w:history="1">
        <w:r>
          <w:rPr>
            <w:rFonts w:ascii="仿宋" w:eastAsia="仿宋" w:hAnsi="仿宋" w:cs="仿宋" w:hint="eastAsia"/>
            <w:lang w:eastAsia="zh-CN"/>
          </w:rPr>
          <w:t>(三)、建设环境与条件分析</w:t>
        </w:r>
        <w:r>
          <w:tab/>
        </w:r>
        <w:r>
          <w:fldChar w:fldCharType="begin"/>
        </w:r>
        <w:r>
          <w:instrText xml:space="preserve"> PAGEREF _Toc7007 \h </w:instrText>
        </w:r>
        <w:r>
          <w:fldChar w:fldCharType="separate"/>
        </w:r>
        <w:r>
          <w:t>5</w:t>
        </w:r>
        <w:r>
          <w:fldChar w:fldCharType="end"/>
        </w:r>
      </w:hyperlink>
    </w:p>
    <w:p>
      <w:pPr>
        <w:pStyle w:val="TOC2"/>
        <w:tabs>
          <w:tab w:val="right" w:leader="dot" w:pos="8306"/>
        </w:tabs>
      </w:pPr>
      <w:hyperlink w:anchor="_Toc20226" w:history="1">
        <w:r>
          <w:rPr>
            <w:rFonts w:ascii="仿宋" w:eastAsia="仿宋" w:hAnsi="仿宋" w:cs="仿宋" w:hint="eastAsia"/>
            <w:lang w:eastAsia="zh-CN"/>
          </w:rPr>
          <w:t>(四)、土地使用控制标准</w:t>
        </w:r>
        <w:r>
          <w:tab/>
        </w:r>
        <w:r>
          <w:fldChar w:fldCharType="begin"/>
        </w:r>
        <w:r>
          <w:instrText xml:space="preserve"> PAGEREF _Toc20226 \h </w:instrText>
        </w:r>
        <w:r>
          <w:fldChar w:fldCharType="separate"/>
        </w:r>
        <w:r>
          <w:t>5</w:t>
        </w:r>
        <w:r>
          <w:fldChar w:fldCharType="end"/>
        </w:r>
      </w:hyperlink>
    </w:p>
    <w:p>
      <w:pPr>
        <w:pStyle w:val="TOC2"/>
        <w:tabs>
          <w:tab w:val="right" w:leader="dot" w:pos="8306"/>
        </w:tabs>
      </w:pPr>
      <w:hyperlink w:anchor="_Toc7301" w:history="1">
        <w:r>
          <w:rPr>
            <w:rFonts w:ascii="仿宋" w:eastAsia="仿宋" w:hAnsi="仿宋" w:cs="仿宋" w:hint="eastAsia"/>
            <w:lang w:eastAsia="zh-CN"/>
          </w:rPr>
          <w:t>(五)、土地利用的总体需求</w:t>
        </w:r>
        <w:r>
          <w:tab/>
        </w:r>
        <w:r>
          <w:fldChar w:fldCharType="begin"/>
        </w:r>
        <w:r>
          <w:instrText xml:space="preserve"> PAGEREF _Toc7301 \h </w:instrText>
        </w:r>
        <w:r>
          <w:fldChar w:fldCharType="separate"/>
        </w:r>
        <w:r>
          <w:t>5</w:t>
        </w:r>
        <w:r>
          <w:fldChar w:fldCharType="end"/>
        </w:r>
      </w:hyperlink>
    </w:p>
    <w:p>
      <w:pPr>
        <w:pStyle w:val="TOC2"/>
        <w:tabs>
          <w:tab w:val="right" w:leader="dot" w:pos="8306"/>
        </w:tabs>
      </w:pPr>
      <w:hyperlink w:anchor="_Toc11623" w:history="1">
        <w:r>
          <w:rPr>
            <w:rFonts w:ascii="仿宋" w:eastAsia="仿宋" w:hAnsi="仿宋" w:cs="仿宋" w:hint="eastAsia"/>
            <w:lang w:eastAsia="zh-CN"/>
          </w:rPr>
          <w:t>(六)、用地效率提升策略</w:t>
        </w:r>
        <w:r>
          <w:tab/>
        </w:r>
        <w:r>
          <w:fldChar w:fldCharType="begin"/>
        </w:r>
        <w:r>
          <w:instrText xml:space="preserve"> PAGEREF _Toc11623 \h </w:instrText>
        </w:r>
        <w:r>
          <w:fldChar w:fldCharType="separate"/>
        </w:r>
        <w:r>
          <w:t>6</w:t>
        </w:r>
        <w:r>
          <w:fldChar w:fldCharType="end"/>
        </w:r>
      </w:hyperlink>
    </w:p>
    <w:p>
      <w:pPr>
        <w:pStyle w:val="TOC2"/>
        <w:tabs>
          <w:tab w:val="right" w:leader="dot" w:pos="8306"/>
        </w:tabs>
      </w:pPr>
      <w:hyperlink w:anchor="_Toc13941" w:history="1">
        <w:r>
          <w:rPr>
            <w:rFonts w:ascii="仿宋" w:eastAsia="仿宋" w:hAnsi="仿宋" w:cs="仿宋" w:hint="eastAsia"/>
            <w:lang w:eastAsia="zh-CN"/>
          </w:rPr>
          <w:t>(七)、总体布局与规划方案</w:t>
        </w:r>
        <w:r>
          <w:tab/>
        </w:r>
        <w:r>
          <w:fldChar w:fldCharType="begin"/>
        </w:r>
        <w:r>
          <w:instrText xml:space="preserve"> PAGEREF _Toc13941 \h </w:instrText>
        </w:r>
        <w:r>
          <w:fldChar w:fldCharType="separate"/>
        </w:r>
        <w:r>
          <w:t>6</w:t>
        </w:r>
        <w:r>
          <w:fldChar w:fldCharType="end"/>
        </w:r>
      </w:hyperlink>
    </w:p>
    <w:p>
      <w:pPr>
        <w:pStyle w:val="TOC2"/>
        <w:tabs>
          <w:tab w:val="right" w:leader="dot" w:pos="8306"/>
        </w:tabs>
      </w:pPr>
      <w:hyperlink w:anchor="_Toc12381" w:history="1">
        <w:r>
          <w:rPr>
            <w:rFonts w:ascii="仿宋" w:eastAsia="仿宋" w:hAnsi="仿宋" w:cs="仿宋" w:hint="eastAsia"/>
            <w:lang w:eastAsia="zh-CN"/>
          </w:rPr>
          <w:t>(八)、物流与运输系统设计</w:t>
        </w:r>
        <w:r>
          <w:tab/>
        </w:r>
        <w:r>
          <w:fldChar w:fldCharType="begin"/>
        </w:r>
        <w:r>
          <w:instrText xml:space="preserve"> PAGEREF _Toc12381 \h </w:instrText>
        </w:r>
        <w:r>
          <w:fldChar w:fldCharType="separate"/>
        </w:r>
        <w:r>
          <w:t>8</w:t>
        </w:r>
        <w:r>
          <w:fldChar w:fldCharType="end"/>
        </w:r>
      </w:hyperlink>
    </w:p>
    <w:p>
      <w:pPr>
        <w:pStyle w:val="TOC2"/>
        <w:tabs>
          <w:tab w:val="right" w:leader="dot" w:pos="8306"/>
        </w:tabs>
      </w:pPr>
      <w:hyperlink w:anchor="_Toc27357" w:history="1">
        <w:r>
          <w:rPr>
            <w:rFonts w:ascii="仿宋" w:eastAsia="仿宋" w:hAnsi="仿宋" w:cs="仿宋" w:hint="eastAsia"/>
            <w:lang w:eastAsia="zh-CN"/>
          </w:rPr>
          <w:t>(九)、选址方案的综合评估</w:t>
        </w:r>
        <w:r>
          <w:tab/>
        </w:r>
        <w:r>
          <w:fldChar w:fldCharType="begin"/>
        </w:r>
        <w:r>
          <w:instrText xml:space="preserve"> PAGEREF _Toc27357 \h </w:instrText>
        </w:r>
        <w:r>
          <w:fldChar w:fldCharType="separate"/>
        </w:r>
        <w:r>
          <w:t>9</w:t>
        </w:r>
        <w:r>
          <w:fldChar w:fldCharType="end"/>
        </w:r>
      </w:hyperlink>
    </w:p>
    <w:p>
      <w:pPr>
        <w:pStyle w:val="TOC1"/>
        <w:tabs>
          <w:tab w:val="right" w:leader="dot" w:pos="8306"/>
        </w:tabs>
      </w:pPr>
      <w:hyperlink w:anchor="_Toc19560" w:history="1">
        <w:r>
          <w:rPr>
            <w:rFonts w:ascii="仿宋" w:eastAsia="仿宋" w:hAnsi="仿宋" w:cs="仿宋" w:hint="eastAsia"/>
            <w:lang w:eastAsia="zh-CN"/>
          </w:rPr>
          <w:t>二、有机食品项目概论</w:t>
        </w:r>
        <w:r>
          <w:tab/>
        </w:r>
        <w:r>
          <w:fldChar w:fldCharType="begin"/>
        </w:r>
        <w:r>
          <w:instrText xml:space="preserve"> PAGEREF _Toc19560 \h </w:instrText>
        </w:r>
        <w:r>
          <w:fldChar w:fldCharType="separate"/>
        </w:r>
        <w:r>
          <w:t>10</w:t>
        </w:r>
        <w:r>
          <w:fldChar w:fldCharType="end"/>
        </w:r>
      </w:hyperlink>
    </w:p>
    <w:p>
      <w:pPr>
        <w:pStyle w:val="TOC2"/>
        <w:tabs>
          <w:tab w:val="right" w:leader="dot" w:pos="8306"/>
        </w:tabs>
      </w:pPr>
      <w:hyperlink w:anchor="_Toc6036" w:history="1">
        <w:r>
          <w:rPr>
            <w:rFonts w:ascii="仿宋" w:eastAsia="仿宋" w:hAnsi="仿宋" w:cs="仿宋" w:hint="eastAsia"/>
            <w:lang w:eastAsia="zh-CN"/>
          </w:rPr>
          <w:t>(一)、有机食品项目名称</w:t>
        </w:r>
        <w:r>
          <w:tab/>
        </w:r>
        <w:r>
          <w:fldChar w:fldCharType="begin"/>
        </w:r>
        <w:r>
          <w:instrText xml:space="preserve"> PAGEREF _Toc6036 \h </w:instrText>
        </w:r>
        <w:r>
          <w:fldChar w:fldCharType="separate"/>
        </w:r>
        <w:r>
          <w:t>10</w:t>
        </w:r>
        <w:r>
          <w:fldChar w:fldCharType="end"/>
        </w:r>
      </w:hyperlink>
    </w:p>
    <w:p>
      <w:pPr>
        <w:pStyle w:val="TOC2"/>
        <w:tabs>
          <w:tab w:val="right" w:leader="dot" w:pos="8306"/>
        </w:tabs>
      </w:pPr>
      <w:hyperlink w:anchor="_Toc15835" w:history="1">
        <w:r>
          <w:rPr>
            <w:rFonts w:ascii="仿宋" w:eastAsia="仿宋" w:hAnsi="仿宋" w:cs="仿宋" w:hint="eastAsia"/>
            <w:lang w:eastAsia="zh-CN"/>
          </w:rPr>
          <w:t>(二)、有机食品项目选址</w:t>
        </w:r>
        <w:r>
          <w:tab/>
        </w:r>
        <w:r>
          <w:fldChar w:fldCharType="begin"/>
        </w:r>
        <w:r>
          <w:instrText xml:space="preserve"> PAGEREF _Toc15835 \h </w:instrText>
        </w:r>
        <w:r>
          <w:fldChar w:fldCharType="separate"/>
        </w:r>
        <w:r>
          <w:t>11</w:t>
        </w:r>
        <w:r>
          <w:fldChar w:fldCharType="end"/>
        </w:r>
      </w:hyperlink>
    </w:p>
    <w:p>
      <w:pPr>
        <w:pStyle w:val="TOC2"/>
        <w:tabs>
          <w:tab w:val="right" w:leader="dot" w:pos="8306"/>
        </w:tabs>
      </w:pPr>
      <w:hyperlink w:anchor="_Toc28179" w:history="1">
        <w:r>
          <w:rPr>
            <w:rFonts w:ascii="仿宋" w:eastAsia="仿宋" w:hAnsi="仿宋" w:cs="仿宋" w:hint="eastAsia"/>
            <w:lang w:eastAsia="zh-CN"/>
          </w:rPr>
          <w:t>(三)、有机食品项目用地规模</w:t>
        </w:r>
        <w:r>
          <w:tab/>
        </w:r>
        <w:r>
          <w:fldChar w:fldCharType="begin"/>
        </w:r>
        <w:r>
          <w:instrText xml:space="preserve"> PAGEREF _Toc28179 \h </w:instrText>
        </w:r>
        <w:r>
          <w:fldChar w:fldCharType="separate"/>
        </w:r>
        <w:r>
          <w:t>11</w:t>
        </w:r>
        <w:r>
          <w:fldChar w:fldCharType="end"/>
        </w:r>
      </w:hyperlink>
    </w:p>
    <w:p>
      <w:pPr>
        <w:pStyle w:val="TOC2"/>
        <w:tabs>
          <w:tab w:val="right" w:leader="dot" w:pos="8306"/>
        </w:tabs>
      </w:pPr>
      <w:hyperlink w:anchor="_Toc1268" w:history="1">
        <w:r>
          <w:rPr>
            <w:rFonts w:ascii="仿宋" w:eastAsia="仿宋" w:hAnsi="仿宋" w:cs="仿宋" w:hint="eastAsia"/>
            <w:lang w:eastAsia="zh-CN"/>
          </w:rPr>
          <w:t>(四)、有机食品项目用地控制指标</w:t>
        </w:r>
        <w:r>
          <w:tab/>
        </w:r>
        <w:r>
          <w:fldChar w:fldCharType="begin"/>
        </w:r>
        <w:r>
          <w:instrText xml:space="preserve"> PAGEREF _Toc1268 \h </w:instrText>
        </w:r>
        <w:r>
          <w:fldChar w:fldCharType="separate"/>
        </w:r>
        <w:r>
          <w:t>11</w:t>
        </w:r>
        <w:r>
          <w:fldChar w:fldCharType="end"/>
        </w:r>
      </w:hyperlink>
    </w:p>
    <w:p>
      <w:pPr>
        <w:pStyle w:val="TOC2"/>
        <w:tabs>
          <w:tab w:val="right" w:leader="dot" w:pos="8306"/>
        </w:tabs>
      </w:pPr>
      <w:hyperlink w:anchor="_Toc22433" w:history="1">
        <w:r>
          <w:rPr>
            <w:rFonts w:ascii="仿宋" w:eastAsia="仿宋" w:hAnsi="仿宋" w:cs="仿宋" w:hint="eastAsia"/>
            <w:lang w:eastAsia="zh-CN"/>
          </w:rPr>
          <w:t>(五)、土建工程指标</w:t>
        </w:r>
        <w:r>
          <w:tab/>
        </w:r>
        <w:r>
          <w:fldChar w:fldCharType="begin"/>
        </w:r>
        <w:r>
          <w:instrText xml:space="preserve"> PAGEREF _Toc22433 \h </w:instrText>
        </w:r>
        <w:r>
          <w:fldChar w:fldCharType="separate"/>
        </w:r>
        <w:r>
          <w:t>14</w:t>
        </w:r>
        <w:r>
          <w:fldChar w:fldCharType="end"/>
        </w:r>
      </w:hyperlink>
    </w:p>
    <w:p>
      <w:pPr>
        <w:pStyle w:val="TOC2"/>
        <w:tabs>
          <w:tab w:val="right" w:leader="dot" w:pos="8306"/>
        </w:tabs>
      </w:pPr>
      <w:hyperlink w:anchor="_Toc12252" w:history="1">
        <w:r>
          <w:rPr>
            <w:rFonts w:ascii="仿宋" w:eastAsia="仿宋" w:hAnsi="仿宋" w:cs="仿宋" w:hint="eastAsia"/>
            <w:lang w:eastAsia="zh-CN"/>
          </w:rPr>
          <w:t>(六)、设备选型方案</w:t>
        </w:r>
        <w:r>
          <w:tab/>
        </w:r>
        <w:r>
          <w:fldChar w:fldCharType="begin"/>
        </w:r>
        <w:r>
          <w:instrText xml:space="preserve"> PAGEREF _Toc12252 \h </w:instrText>
        </w:r>
        <w:r>
          <w:fldChar w:fldCharType="separate"/>
        </w:r>
        <w:r>
          <w:t>15</w:t>
        </w:r>
        <w:r>
          <w:fldChar w:fldCharType="end"/>
        </w:r>
      </w:hyperlink>
    </w:p>
    <w:p>
      <w:pPr>
        <w:pStyle w:val="TOC2"/>
        <w:tabs>
          <w:tab w:val="right" w:leader="dot" w:pos="8306"/>
        </w:tabs>
      </w:pPr>
      <w:hyperlink w:anchor="_Toc13273" w:history="1">
        <w:r>
          <w:rPr>
            <w:rFonts w:ascii="仿宋" w:eastAsia="仿宋" w:hAnsi="仿宋" w:cs="仿宋" w:hint="eastAsia"/>
            <w:lang w:eastAsia="zh-CN"/>
          </w:rPr>
          <w:t>(七)、节能分析</w:t>
        </w:r>
        <w:r>
          <w:tab/>
        </w:r>
        <w:r>
          <w:fldChar w:fldCharType="begin"/>
        </w:r>
        <w:r>
          <w:instrText xml:space="preserve"> PAGEREF _Toc13273 \h </w:instrText>
        </w:r>
        <w:r>
          <w:fldChar w:fldCharType="separate"/>
        </w:r>
        <w:r>
          <w:t>15</w:t>
        </w:r>
        <w:r>
          <w:fldChar w:fldCharType="end"/>
        </w:r>
      </w:hyperlink>
    </w:p>
    <w:p>
      <w:pPr>
        <w:pStyle w:val="TOC2"/>
        <w:tabs>
          <w:tab w:val="right" w:leader="dot" w:pos="8306"/>
        </w:tabs>
      </w:pPr>
      <w:hyperlink w:anchor="_Toc18824" w:history="1">
        <w:r>
          <w:rPr>
            <w:rFonts w:ascii="仿宋" w:eastAsia="仿宋" w:hAnsi="仿宋" w:cs="仿宋" w:hint="eastAsia"/>
            <w:lang w:eastAsia="zh-CN"/>
          </w:rPr>
          <w:t>(八)、环境保护</w:t>
        </w:r>
        <w:r>
          <w:tab/>
        </w:r>
        <w:r>
          <w:fldChar w:fldCharType="begin"/>
        </w:r>
        <w:r>
          <w:instrText xml:space="preserve"> PAGEREF _Toc18824 \h </w:instrText>
        </w:r>
        <w:r>
          <w:fldChar w:fldCharType="separate"/>
        </w:r>
        <w:r>
          <w:t>15</w:t>
        </w:r>
        <w:r>
          <w:fldChar w:fldCharType="end"/>
        </w:r>
      </w:hyperlink>
    </w:p>
    <w:p>
      <w:pPr>
        <w:pStyle w:val="TOC2"/>
        <w:tabs>
          <w:tab w:val="right" w:leader="dot" w:pos="8306"/>
        </w:tabs>
      </w:pPr>
      <w:hyperlink w:anchor="_Toc3194" w:history="1">
        <w:r>
          <w:rPr>
            <w:rFonts w:ascii="仿宋" w:eastAsia="仿宋" w:hAnsi="仿宋" w:cs="仿宋" w:hint="eastAsia"/>
            <w:lang w:eastAsia="zh-CN"/>
          </w:rPr>
          <w:t>(九)、有机食品项目总投资及资本结构</w:t>
        </w:r>
        <w:r>
          <w:tab/>
        </w:r>
        <w:r>
          <w:fldChar w:fldCharType="begin"/>
        </w:r>
        <w:r>
          <w:instrText xml:space="preserve"> PAGEREF _Toc3194 \h </w:instrText>
        </w:r>
        <w:r>
          <w:fldChar w:fldCharType="separate"/>
        </w:r>
        <w:r>
          <w:t>16</w:t>
        </w:r>
        <w:r>
          <w:fldChar w:fldCharType="end"/>
        </w:r>
      </w:hyperlink>
    </w:p>
    <w:p>
      <w:pPr>
        <w:pStyle w:val="TOC2"/>
        <w:tabs>
          <w:tab w:val="right" w:leader="dot" w:pos="8306"/>
        </w:tabs>
      </w:pPr>
      <w:hyperlink w:anchor="_Toc15572" w:history="1">
        <w:r>
          <w:rPr>
            <w:rFonts w:ascii="仿宋" w:eastAsia="仿宋" w:hAnsi="仿宋" w:cs="仿宋" w:hint="eastAsia"/>
            <w:lang w:eastAsia="zh-CN"/>
          </w:rPr>
          <w:t>(十)、资金筹集</w:t>
        </w:r>
        <w:r>
          <w:tab/>
        </w:r>
        <w:r>
          <w:fldChar w:fldCharType="begin"/>
        </w:r>
        <w:r>
          <w:instrText xml:space="preserve"> PAGEREF _Toc15572 \h </w:instrText>
        </w:r>
        <w:r>
          <w:fldChar w:fldCharType="separate"/>
        </w:r>
        <w:r>
          <w:t>16</w:t>
        </w:r>
        <w:r>
          <w:fldChar w:fldCharType="end"/>
        </w:r>
      </w:hyperlink>
    </w:p>
    <w:p>
      <w:pPr>
        <w:pStyle w:val="TOC2"/>
        <w:tabs>
          <w:tab w:val="right" w:leader="dot" w:pos="8306"/>
        </w:tabs>
      </w:pPr>
      <w:hyperlink w:anchor="_Toc28835" w:history="1">
        <w:r>
          <w:rPr>
            <w:rFonts w:ascii="仿宋" w:eastAsia="仿宋" w:hAnsi="仿宋" w:cs="仿宋" w:hint="eastAsia"/>
            <w:lang w:eastAsia="zh-CN"/>
          </w:rPr>
          <w:t>(十一)、有机食品项目预期经济效益规划目标</w:t>
        </w:r>
        <w:r>
          <w:tab/>
        </w:r>
        <w:r>
          <w:fldChar w:fldCharType="begin"/>
        </w:r>
        <w:r>
          <w:instrText xml:space="preserve"> PAGEREF _Toc28835 \h </w:instrText>
        </w:r>
        <w:r>
          <w:fldChar w:fldCharType="separate"/>
        </w:r>
        <w:r>
          <w:t>17</w:t>
        </w:r>
        <w:r>
          <w:fldChar w:fldCharType="end"/>
        </w:r>
      </w:hyperlink>
    </w:p>
    <w:p>
      <w:pPr>
        <w:pStyle w:val="TOC2"/>
        <w:tabs>
          <w:tab w:val="right" w:leader="dot" w:pos="8306"/>
        </w:tabs>
      </w:pPr>
      <w:hyperlink w:anchor="_Toc13651" w:history="1">
        <w:r>
          <w:rPr>
            <w:rFonts w:ascii="仿宋" w:eastAsia="仿宋" w:hAnsi="仿宋" w:cs="仿宋" w:hint="eastAsia"/>
            <w:lang w:eastAsia="zh-CN"/>
          </w:rPr>
          <w:t>(十二)、有机食品项目进度计划</w:t>
        </w:r>
        <w:r>
          <w:tab/>
        </w:r>
        <w:r>
          <w:fldChar w:fldCharType="begin"/>
        </w:r>
        <w:r>
          <w:instrText xml:space="preserve"> PAGEREF _Toc13651 \h </w:instrText>
        </w:r>
        <w:r>
          <w:fldChar w:fldCharType="separate"/>
        </w:r>
        <w:r>
          <w:t>18</w:t>
        </w:r>
        <w:r>
          <w:fldChar w:fldCharType="end"/>
        </w:r>
      </w:hyperlink>
    </w:p>
    <w:p>
      <w:pPr>
        <w:pStyle w:val="TOC2"/>
        <w:tabs>
          <w:tab w:val="right" w:leader="dot" w:pos="8306"/>
        </w:tabs>
      </w:pPr>
      <w:hyperlink w:anchor="_Toc31452" w:history="1">
        <w:r>
          <w:rPr>
            <w:rFonts w:ascii="仿宋" w:eastAsia="仿宋" w:hAnsi="仿宋" w:cs="仿宋" w:hint="eastAsia"/>
            <w:lang w:eastAsia="zh-CN"/>
          </w:rPr>
          <w:t>(十三)、报告说明</w:t>
        </w:r>
        <w:r>
          <w:tab/>
        </w:r>
        <w:r>
          <w:fldChar w:fldCharType="begin"/>
        </w:r>
        <w:r>
          <w:instrText xml:space="preserve"> PAGEREF _Toc31452 \h </w:instrText>
        </w:r>
        <w:r>
          <w:fldChar w:fldCharType="separate"/>
        </w:r>
        <w:r>
          <w:t>19</w:t>
        </w:r>
        <w:r>
          <w:fldChar w:fldCharType="end"/>
        </w:r>
      </w:hyperlink>
    </w:p>
    <w:p>
      <w:pPr>
        <w:pStyle w:val="TOC2"/>
        <w:tabs>
          <w:tab w:val="right" w:leader="dot" w:pos="8306"/>
        </w:tabs>
      </w:pPr>
      <w:hyperlink w:anchor="_Toc5023" w:history="1">
        <w:r>
          <w:rPr>
            <w:rFonts w:ascii="仿宋" w:eastAsia="仿宋" w:hAnsi="仿宋" w:cs="仿宋" w:hint="eastAsia"/>
            <w:lang w:eastAsia="zh-CN"/>
          </w:rPr>
          <w:t>(十四)、有机食品项目评价</w:t>
        </w:r>
        <w:r>
          <w:tab/>
        </w:r>
        <w:r>
          <w:fldChar w:fldCharType="begin"/>
        </w:r>
        <w:r>
          <w:instrText xml:space="preserve"> PAGEREF _Toc5023 \h </w:instrText>
        </w:r>
        <w:r>
          <w:fldChar w:fldCharType="separate"/>
        </w:r>
        <w:r>
          <w:t>20</w:t>
        </w:r>
        <w:r>
          <w:fldChar w:fldCharType="end"/>
        </w:r>
      </w:hyperlink>
    </w:p>
    <w:p>
      <w:pPr>
        <w:pStyle w:val="TOC1"/>
        <w:tabs>
          <w:tab w:val="right" w:leader="dot" w:pos="8306"/>
        </w:tabs>
      </w:pPr>
      <w:hyperlink w:anchor="_Toc24749" w:history="1">
        <w:r>
          <w:rPr>
            <w:rFonts w:ascii="仿宋" w:eastAsia="仿宋" w:hAnsi="仿宋" w:cs="仿宋" w:hint="eastAsia"/>
            <w:lang w:eastAsia="zh-CN"/>
          </w:rPr>
          <w:t>三、有机食品项目工程设计研究</w:t>
        </w:r>
        <w:r>
          <w:tab/>
        </w:r>
        <w:r>
          <w:fldChar w:fldCharType="begin"/>
        </w:r>
        <w:r>
          <w:instrText xml:space="preserve"> PAGEREF _Toc24749 \h </w:instrText>
        </w:r>
        <w:r>
          <w:fldChar w:fldCharType="separate"/>
        </w:r>
        <w:r>
          <w:t>21</w:t>
        </w:r>
        <w:r>
          <w:fldChar w:fldCharType="end"/>
        </w:r>
      </w:hyperlink>
    </w:p>
    <w:p>
      <w:pPr>
        <w:pStyle w:val="TOC2"/>
        <w:tabs>
          <w:tab w:val="right" w:leader="dot" w:pos="8306"/>
        </w:tabs>
      </w:pPr>
      <w:hyperlink w:anchor="_Toc31026" w:history="1">
        <w:r>
          <w:rPr>
            <w:rFonts w:ascii="仿宋" w:eastAsia="仿宋" w:hAnsi="仿宋" w:cs="仿宋" w:hint="eastAsia"/>
            <w:lang w:eastAsia="zh-CN"/>
          </w:rPr>
          <w:t>(一)、建筑工程设计原则</w:t>
        </w:r>
        <w:r>
          <w:tab/>
        </w:r>
        <w:r>
          <w:fldChar w:fldCharType="begin"/>
        </w:r>
        <w:r>
          <w:instrText xml:space="preserve"> PAGEREF _Toc31026 \h </w:instrText>
        </w:r>
        <w:r>
          <w:fldChar w:fldCharType="separate"/>
        </w:r>
        <w:r>
          <w:t>21</w:t>
        </w:r>
        <w:r>
          <w:fldChar w:fldCharType="end"/>
        </w:r>
      </w:hyperlink>
    </w:p>
    <w:p>
      <w:pPr>
        <w:pStyle w:val="TOC2"/>
        <w:tabs>
          <w:tab w:val="right" w:leader="dot" w:pos="8306"/>
        </w:tabs>
      </w:pPr>
      <w:hyperlink w:anchor="_Toc8069" w:history="1">
        <w:r>
          <w:rPr>
            <w:rFonts w:ascii="仿宋" w:eastAsia="仿宋" w:hAnsi="仿宋" w:cs="仿宋" w:hint="eastAsia"/>
            <w:lang w:eastAsia="zh-CN"/>
          </w:rPr>
          <w:t>(二)、有机食品项目工程建设标准规范</w:t>
        </w:r>
        <w:r>
          <w:tab/>
        </w:r>
        <w:r>
          <w:fldChar w:fldCharType="begin"/>
        </w:r>
        <w:r>
          <w:instrText xml:space="preserve"> PAGEREF _Toc8069 \h </w:instrText>
        </w:r>
        <w:r>
          <w:fldChar w:fldCharType="separate"/>
        </w:r>
        <w:r>
          <w:t>22</w:t>
        </w:r>
        <w:r>
          <w:fldChar w:fldCharType="end"/>
        </w:r>
      </w:hyperlink>
    </w:p>
    <w:p>
      <w:pPr>
        <w:pStyle w:val="TOC2"/>
        <w:tabs>
          <w:tab w:val="right" w:leader="dot" w:pos="8306"/>
        </w:tabs>
      </w:pPr>
      <w:hyperlink w:anchor="_Toc20501" w:history="1">
        <w:r>
          <w:rPr>
            <w:rFonts w:ascii="仿宋" w:eastAsia="仿宋" w:hAnsi="仿宋" w:cs="仿宋" w:hint="eastAsia"/>
            <w:lang w:eastAsia="zh-CN"/>
          </w:rPr>
          <w:t>(三)、有机食品项目总平面设计要求</w:t>
        </w:r>
        <w:r>
          <w:tab/>
        </w:r>
        <w:r>
          <w:fldChar w:fldCharType="begin"/>
        </w:r>
        <w:r>
          <w:instrText xml:space="preserve"> PAGEREF _Toc20501 \h </w:instrText>
        </w:r>
        <w:r>
          <w:fldChar w:fldCharType="separate"/>
        </w:r>
        <w:r>
          <w:t>24</w:t>
        </w:r>
        <w:r>
          <w:fldChar w:fldCharType="end"/>
        </w:r>
      </w:hyperlink>
    </w:p>
    <w:p>
      <w:pPr>
        <w:pStyle w:val="TOC2"/>
        <w:tabs>
          <w:tab w:val="right" w:leader="dot" w:pos="8306"/>
        </w:tabs>
      </w:pPr>
      <w:hyperlink w:anchor="_Toc14911" w:history="1">
        <w:r>
          <w:rPr>
            <w:rFonts w:ascii="仿宋" w:eastAsia="仿宋" w:hAnsi="仿宋" w:cs="仿宋" w:hint="eastAsia"/>
            <w:lang w:eastAsia="zh-CN"/>
          </w:rPr>
          <w:t>(四)、建筑设计规范和标准</w:t>
        </w:r>
        <w:r>
          <w:tab/>
        </w:r>
        <w:r>
          <w:fldChar w:fldCharType="begin"/>
        </w:r>
        <w:r>
          <w:instrText xml:space="preserve"> PAGEREF _Toc14911 \h </w:instrText>
        </w:r>
        <w:r>
          <w:fldChar w:fldCharType="separate"/>
        </w:r>
        <w:r>
          <w:t>24</w:t>
        </w:r>
        <w:r>
          <w:fldChar w:fldCharType="end"/>
        </w:r>
      </w:hyperlink>
    </w:p>
    <w:p>
      <w:pPr>
        <w:pStyle w:val="TOC2"/>
        <w:tabs>
          <w:tab w:val="right" w:leader="dot" w:pos="8306"/>
        </w:tabs>
      </w:pPr>
      <w:hyperlink w:anchor="_Toc5343" w:history="1">
        <w:r>
          <w:rPr>
            <w:rFonts w:ascii="仿宋" w:eastAsia="仿宋" w:hAnsi="仿宋" w:cs="仿宋" w:hint="eastAsia"/>
            <w:lang w:eastAsia="zh-CN"/>
          </w:rPr>
          <w:t>(五)、土建工程设计年限及安全等级</w:t>
        </w:r>
        <w:r>
          <w:tab/>
        </w:r>
        <w:r>
          <w:fldChar w:fldCharType="begin"/>
        </w:r>
        <w:r>
          <w:instrText xml:space="preserve"> PAGEREF _Toc5343 \h </w:instrText>
        </w:r>
        <w:r>
          <w:fldChar w:fldCharType="separate"/>
        </w:r>
        <w:r>
          <w:t>25</w:t>
        </w:r>
        <w:r>
          <w:fldChar w:fldCharType="end"/>
        </w:r>
      </w:hyperlink>
    </w:p>
    <w:p>
      <w:pPr>
        <w:pStyle w:val="TOC2"/>
        <w:tabs>
          <w:tab w:val="right" w:leader="dot" w:pos="8306"/>
        </w:tabs>
      </w:pPr>
      <w:hyperlink w:anchor="_Toc21397" w:history="1">
        <w:r>
          <w:rPr>
            <w:rFonts w:ascii="仿宋" w:eastAsia="仿宋" w:hAnsi="仿宋" w:cs="仿宋" w:hint="eastAsia"/>
            <w:lang w:eastAsia="zh-CN"/>
          </w:rPr>
          <w:t>(六)、建筑工程设计总体要求</w:t>
        </w:r>
        <w:r>
          <w:tab/>
        </w:r>
        <w:r>
          <w:fldChar w:fldCharType="begin"/>
        </w:r>
        <w:r>
          <w:instrText xml:space="preserve"> PAGEREF _Toc21397 \h </w:instrText>
        </w:r>
        <w:r>
          <w:fldChar w:fldCharType="separate"/>
        </w:r>
        <w:r>
          <w:t>26</w:t>
        </w:r>
        <w:r>
          <w:fldChar w:fldCharType="end"/>
        </w:r>
      </w:hyperlink>
    </w:p>
    <w:p>
      <w:pPr>
        <w:pStyle w:val="TOC2"/>
        <w:tabs>
          <w:tab w:val="right" w:leader="dot" w:pos="8306"/>
        </w:tabs>
      </w:pPr>
      <w:hyperlink w:anchor="_Toc7647" w:history="1">
        <w:r>
          <w:rPr>
            <w:rFonts w:ascii="仿宋" w:eastAsia="仿宋" w:hAnsi="仿宋" w:cs="仿宋" w:hint="eastAsia"/>
            <w:lang w:eastAsia="zh-CN"/>
          </w:rPr>
          <w:t>(七)、土建工程建设指标</w:t>
        </w:r>
        <w:r>
          <w:tab/>
        </w:r>
        <w:r>
          <w:fldChar w:fldCharType="begin"/>
        </w:r>
        <w:r>
          <w:instrText xml:space="preserve"> PAGEREF _Toc7647 \h </w:instrText>
        </w:r>
        <w:r>
          <w:fldChar w:fldCharType="separate"/>
        </w:r>
        <w:r>
          <w:t>27</w:t>
        </w:r>
        <w:r>
          <w:fldChar w:fldCharType="end"/>
        </w:r>
      </w:hyperlink>
    </w:p>
    <w:p>
      <w:pPr>
        <w:pStyle w:val="TOC1"/>
        <w:tabs>
          <w:tab w:val="right" w:leader="dot" w:pos="8306"/>
        </w:tabs>
      </w:pPr>
      <w:hyperlink w:anchor="_Toc5424" w:history="1">
        <w:r>
          <w:rPr>
            <w:rFonts w:ascii="仿宋" w:eastAsia="仿宋" w:hAnsi="仿宋" w:cs="仿宋" w:hint="eastAsia"/>
            <w:lang w:eastAsia="zh-CN"/>
          </w:rPr>
          <w:t>四、经济效益分析</w:t>
        </w:r>
        <w:r>
          <w:tab/>
        </w:r>
        <w:r>
          <w:fldChar w:fldCharType="begin"/>
        </w:r>
        <w:r>
          <w:instrText xml:space="preserve"> PAGEREF _Toc5424 \h </w:instrText>
        </w:r>
        <w:r>
          <w:fldChar w:fldCharType="separate"/>
        </w:r>
        <w:r>
          <w:t>28</w:t>
        </w:r>
        <w:r>
          <w:fldChar w:fldCharType="end"/>
        </w:r>
      </w:hyperlink>
    </w:p>
    <w:p>
      <w:pPr>
        <w:pStyle w:val="TOC2"/>
        <w:tabs>
          <w:tab w:val="right" w:leader="dot" w:pos="8306"/>
        </w:tabs>
      </w:pPr>
      <w:hyperlink w:anchor="_Toc12390" w:history="1">
        <w:r>
          <w:rPr>
            <w:rFonts w:ascii="仿宋" w:eastAsia="仿宋" w:hAnsi="仿宋" w:cs="仿宋" w:hint="eastAsia"/>
            <w:lang w:eastAsia="zh-CN"/>
          </w:rPr>
          <w:t>(一)、经济评价综述</w:t>
        </w:r>
        <w:r>
          <w:tab/>
        </w:r>
        <w:r>
          <w:fldChar w:fldCharType="begin"/>
        </w:r>
        <w:r>
          <w:instrText xml:space="preserve"> PAGEREF _Toc12390 \h </w:instrText>
        </w:r>
        <w:r>
          <w:fldChar w:fldCharType="separate"/>
        </w:r>
        <w:r>
          <w:t>28</w:t>
        </w:r>
        <w:r>
          <w:fldChar w:fldCharType="end"/>
        </w:r>
      </w:hyperlink>
    </w:p>
    <w:p>
      <w:pPr>
        <w:pStyle w:val="TOC2"/>
        <w:tabs>
          <w:tab w:val="right" w:leader="dot" w:pos="8306"/>
        </w:tabs>
      </w:pPr>
      <w:hyperlink w:anchor="_Toc4154" w:history="1">
        <w:r>
          <w:rPr>
            <w:rFonts w:ascii="仿宋" w:eastAsia="仿宋" w:hAnsi="仿宋" w:cs="仿宋" w:hint="eastAsia"/>
            <w:lang w:eastAsia="zh-CN"/>
          </w:rPr>
          <w:t>(二)、经济评价财务测算</w:t>
        </w:r>
        <w:r>
          <w:tab/>
        </w:r>
        <w:r>
          <w:fldChar w:fldCharType="begin"/>
        </w:r>
        <w:r>
          <w:instrText xml:space="preserve"> PAGEREF _Toc4154 \h </w:instrText>
        </w:r>
        <w:r>
          <w:fldChar w:fldCharType="separate"/>
        </w:r>
        <w:r>
          <w:t>29</w:t>
        </w:r>
        <w:r>
          <w:fldChar w:fldCharType="end"/>
        </w:r>
      </w:hyperlink>
    </w:p>
    <w:p>
      <w:pPr>
        <w:pStyle w:val="TOC2"/>
        <w:tabs>
          <w:tab w:val="right" w:leader="dot" w:pos="8306"/>
        </w:tabs>
      </w:pPr>
      <w:hyperlink w:anchor="_Toc32137" w:history="1">
        <w:r>
          <w:rPr>
            <w:rFonts w:ascii="仿宋" w:eastAsia="仿宋" w:hAnsi="仿宋" w:cs="仿宋" w:hint="eastAsia"/>
            <w:lang w:eastAsia="zh-CN"/>
          </w:rPr>
          <w:t>(三)、有机食品项目盈利能力分析</w:t>
        </w:r>
        <w:r>
          <w:tab/>
        </w:r>
        <w:r>
          <w:fldChar w:fldCharType="begin"/>
        </w:r>
        <w:r>
          <w:instrText xml:space="preserve"> PAGEREF _Toc32137 \h </w:instrText>
        </w:r>
        <w:r>
          <w:fldChar w:fldCharType="separate"/>
        </w:r>
        <w:r>
          <w:t>31</w:t>
        </w:r>
        <w:r>
          <w:fldChar w:fldCharType="end"/>
        </w:r>
      </w:hyperlink>
    </w:p>
    <w:p>
      <w:pPr>
        <w:pStyle w:val="TOC1"/>
        <w:tabs>
          <w:tab w:val="right" w:leader="dot" w:pos="8306"/>
        </w:tabs>
      </w:pPr>
      <w:hyperlink w:anchor="_Toc27561" w:history="1">
        <w:r>
          <w:rPr>
            <w:rFonts w:ascii="仿宋" w:eastAsia="仿宋" w:hAnsi="仿宋" w:cs="仿宋" w:hint="eastAsia"/>
            <w:lang w:eastAsia="zh-CN"/>
          </w:rPr>
          <w:t>五、有机食品项目投资方案分析</w:t>
        </w:r>
        <w:r>
          <w:tab/>
        </w:r>
        <w:r>
          <w:fldChar w:fldCharType="begin"/>
        </w:r>
        <w:r>
          <w:instrText xml:space="preserve"> PAGEREF _Toc27561 \h </w:instrText>
        </w:r>
        <w:r>
          <w:fldChar w:fldCharType="separate"/>
        </w:r>
        <w:r>
          <w:t>31</w:t>
        </w:r>
        <w:r>
          <w:fldChar w:fldCharType="end"/>
        </w:r>
      </w:hyperlink>
    </w:p>
    <w:p>
      <w:pPr>
        <w:pStyle w:val="TOC2"/>
        <w:tabs>
          <w:tab w:val="right" w:leader="dot" w:pos="8306"/>
        </w:tabs>
      </w:pPr>
      <w:hyperlink w:anchor="_Toc10712" w:history="1">
        <w:r>
          <w:rPr>
            <w:rFonts w:ascii="仿宋" w:eastAsia="仿宋" w:hAnsi="仿宋" w:cs="仿宋" w:hint="eastAsia"/>
            <w:lang w:eastAsia="zh-CN"/>
          </w:rPr>
          <w:t>(一)、有机食品项目估算说明</w:t>
        </w:r>
        <w:r>
          <w:tab/>
        </w:r>
        <w:r>
          <w:fldChar w:fldCharType="begin"/>
        </w:r>
        <w:r>
          <w:instrText xml:space="preserve"> PAGEREF _Toc10712 \h </w:instrText>
        </w:r>
        <w:r>
          <w:fldChar w:fldCharType="separate"/>
        </w:r>
        <w:r>
          <w:t>31</w:t>
        </w:r>
        <w:r>
          <w:fldChar w:fldCharType="end"/>
        </w:r>
      </w:hyperlink>
    </w:p>
    <w:p>
      <w:pPr>
        <w:pStyle w:val="TOC2"/>
        <w:tabs>
          <w:tab w:val="right" w:leader="dot" w:pos="8306"/>
        </w:tabs>
      </w:pPr>
      <w:hyperlink w:anchor="_Toc5516" w:history="1">
        <w:r>
          <w:rPr>
            <w:rFonts w:ascii="仿宋" w:eastAsia="仿宋" w:hAnsi="仿宋" w:cs="仿宋" w:hint="eastAsia"/>
            <w:lang w:eastAsia="zh-CN"/>
          </w:rPr>
          <w:t>(二)、有机食品项目总投资估算</w:t>
        </w:r>
        <w:r>
          <w:tab/>
        </w:r>
        <w:r>
          <w:fldChar w:fldCharType="begin"/>
        </w:r>
        <w:r>
          <w:instrText xml:space="preserve"> PAGEREF _Toc5516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35" w:history="1">
        <w:r>
          <w:rPr>
            <w:rFonts w:ascii="仿宋" w:eastAsia="仿宋" w:hAnsi="仿宋" w:cs="仿宋" w:hint="eastAsia"/>
            <w:lang w:eastAsia="zh-CN"/>
          </w:rPr>
          <w:t>(三)、资金筹措</w:t>
        </w:r>
        <w:r>
          <w:tab/>
        </w:r>
        <w:r>
          <w:fldChar w:fldCharType="begin"/>
        </w:r>
        <w:r>
          <w:instrText xml:space="preserve"> PAGEREF _Toc24535 \h </w:instrText>
        </w:r>
        <w:r>
          <w:fldChar w:fldCharType="separate"/>
        </w:r>
        <w:r>
          <w:t>33</w:t>
        </w:r>
        <w:r>
          <w:fldChar w:fldCharType="end"/>
        </w:r>
      </w:hyperlink>
    </w:p>
    <w:p>
      <w:pPr>
        <w:pStyle w:val="TOC1"/>
        <w:tabs>
          <w:tab w:val="right" w:leader="dot" w:pos="8306"/>
        </w:tabs>
      </w:pPr>
      <w:hyperlink w:anchor="_Toc6187" w:history="1">
        <w:r>
          <w:rPr>
            <w:rFonts w:ascii="仿宋" w:eastAsia="仿宋" w:hAnsi="仿宋" w:cs="仿宋" w:hint="eastAsia"/>
            <w:lang w:eastAsia="zh-CN"/>
          </w:rPr>
          <w:t>六、风险性分析</w:t>
        </w:r>
        <w:r>
          <w:tab/>
        </w:r>
        <w:r>
          <w:fldChar w:fldCharType="begin"/>
        </w:r>
        <w:r>
          <w:instrText xml:space="preserve"> PAGEREF _Toc6187 \h </w:instrText>
        </w:r>
        <w:r>
          <w:fldChar w:fldCharType="separate"/>
        </w:r>
        <w:r>
          <w:t>33</w:t>
        </w:r>
        <w:r>
          <w:fldChar w:fldCharType="end"/>
        </w:r>
      </w:hyperlink>
    </w:p>
    <w:p>
      <w:pPr>
        <w:pStyle w:val="TOC2"/>
        <w:tabs>
          <w:tab w:val="right" w:leader="dot" w:pos="8306"/>
        </w:tabs>
      </w:pPr>
      <w:hyperlink w:anchor="_Toc11074" w:history="1">
        <w:r>
          <w:rPr>
            <w:rFonts w:ascii="仿宋" w:eastAsia="仿宋" w:hAnsi="仿宋" w:cs="仿宋" w:hint="eastAsia"/>
            <w:lang w:eastAsia="zh-CN"/>
          </w:rPr>
          <w:t>(一)、风险识别与评估</w:t>
        </w:r>
        <w:r>
          <w:tab/>
        </w:r>
        <w:r>
          <w:fldChar w:fldCharType="begin"/>
        </w:r>
        <w:r>
          <w:instrText xml:space="preserve"> PAGEREF _Toc11074 \h </w:instrText>
        </w:r>
        <w:r>
          <w:fldChar w:fldCharType="separate"/>
        </w:r>
        <w:r>
          <w:t>33</w:t>
        </w:r>
        <w:r>
          <w:fldChar w:fldCharType="end"/>
        </w:r>
      </w:hyperlink>
    </w:p>
    <w:p>
      <w:pPr>
        <w:pStyle w:val="TOC2"/>
        <w:tabs>
          <w:tab w:val="right" w:leader="dot" w:pos="8306"/>
        </w:tabs>
      </w:pPr>
      <w:hyperlink w:anchor="_Toc30902" w:history="1">
        <w:r>
          <w:rPr>
            <w:rFonts w:ascii="仿宋" w:eastAsia="仿宋" w:hAnsi="仿宋" w:cs="仿宋" w:hint="eastAsia"/>
            <w:lang w:eastAsia="zh-CN"/>
          </w:rPr>
          <w:t>(二)、风险类型及分类</w:t>
        </w:r>
        <w:r>
          <w:tab/>
        </w:r>
        <w:r>
          <w:fldChar w:fldCharType="begin"/>
        </w:r>
        <w:r>
          <w:instrText xml:space="preserve"> PAGEREF _Toc30902 \h </w:instrText>
        </w:r>
        <w:r>
          <w:fldChar w:fldCharType="separate"/>
        </w:r>
        <w:r>
          <w:t>36</w:t>
        </w:r>
        <w:r>
          <w:fldChar w:fldCharType="end"/>
        </w:r>
      </w:hyperlink>
    </w:p>
    <w:p>
      <w:pPr>
        <w:pStyle w:val="TOC2"/>
        <w:tabs>
          <w:tab w:val="right" w:leader="dot" w:pos="8306"/>
        </w:tabs>
      </w:pPr>
      <w:hyperlink w:anchor="_Toc2909" w:history="1">
        <w:r>
          <w:rPr>
            <w:rFonts w:ascii="仿宋" w:eastAsia="仿宋" w:hAnsi="仿宋" w:cs="仿宋" w:hint="eastAsia"/>
            <w:lang w:eastAsia="zh-CN"/>
          </w:rPr>
          <w:t>(三)、技术风险及应对措施</w:t>
        </w:r>
        <w:r>
          <w:tab/>
        </w:r>
        <w:r>
          <w:fldChar w:fldCharType="begin"/>
        </w:r>
        <w:r>
          <w:instrText xml:space="preserve"> PAGEREF _Toc2909 \h </w:instrText>
        </w:r>
        <w:r>
          <w:fldChar w:fldCharType="separate"/>
        </w:r>
        <w:r>
          <w:t>39</w:t>
        </w:r>
        <w:r>
          <w:fldChar w:fldCharType="end"/>
        </w:r>
      </w:hyperlink>
    </w:p>
    <w:p>
      <w:pPr>
        <w:pStyle w:val="TOC2"/>
        <w:tabs>
          <w:tab w:val="right" w:leader="dot" w:pos="8306"/>
        </w:tabs>
      </w:pPr>
      <w:hyperlink w:anchor="_Toc29907" w:history="1">
        <w:r>
          <w:rPr>
            <w:rFonts w:ascii="仿宋" w:eastAsia="仿宋" w:hAnsi="仿宋" w:cs="仿宋" w:hint="eastAsia"/>
            <w:lang w:eastAsia="zh-CN"/>
          </w:rPr>
          <w:t>(四)、市场风险及应对策略</w:t>
        </w:r>
        <w:r>
          <w:tab/>
        </w:r>
        <w:r>
          <w:fldChar w:fldCharType="begin"/>
        </w:r>
        <w:r>
          <w:instrText xml:space="preserve"> PAGEREF _Toc29907 \h </w:instrText>
        </w:r>
        <w:r>
          <w:fldChar w:fldCharType="separate"/>
        </w:r>
        <w:r>
          <w:t>41</w:t>
        </w:r>
        <w:r>
          <w:fldChar w:fldCharType="end"/>
        </w:r>
      </w:hyperlink>
    </w:p>
    <w:p>
      <w:pPr>
        <w:pStyle w:val="TOC2"/>
        <w:tabs>
          <w:tab w:val="right" w:leader="dot" w:pos="8306"/>
        </w:tabs>
      </w:pPr>
      <w:hyperlink w:anchor="_Toc23776" w:history="1">
        <w:r>
          <w:rPr>
            <w:rFonts w:ascii="仿宋" w:eastAsia="仿宋" w:hAnsi="仿宋" w:cs="仿宋" w:hint="eastAsia"/>
            <w:lang w:eastAsia="zh-CN"/>
          </w:rPr>
          <w:t>(五)、管理风险及规避方法</w:t>
        </w:r>
        <w:r>
          <w:tab/>
        </w:r>
        <w:r>
          <w:fldChar w:fldCharType="begin"/>
        </w:r>
        <w:r>
          <w:instrText xml:space="preserve"> PAGEREF _Toc23776 \h </w:instrText>
        </w:r>
        <w:r>
          <w:fldChar w:fldCharType="separate"/>
        </w:r>
        <w:r>
          <w:t>43</w:t>
        </w:r>
        <w:r>
          <w:fldChar w:fldCharType="end"/>
        </w:r>
      </w:hyperlink>
    </w:p>
    <w:p>
      <w:pPr>
        <w:pStyle w:val="TOC2"/>
        <w:tabs>
          <w:tab w:val="right" w:leader="dot" w:pos="8306"/>
        </w:tabs>
      </w:pPr>
      <w:hyperlink w:anchor="_Toc23895" w:history="1">
        <w:r>
          <w:rPr>
            <w:rFonts w:ascii="仿宋" w:eastAsia="仿宋" w:hAnsi="仿宋" w:cs="仿宋" w:hint="eastAsia"/>
            <w:lang w:eastAsia="zh-CN"/>
          </w:rPr>
          <w:t>(六)、财务风险及防范措施</w:t>
        </w:r>
        <w:r>
          <w:tab/>
        </w:r>
        <w:r>
          <w:fldChar w:fldCharType="begin"/>
        </w:r>
        <w:r>
          <w:instrText xml:space="preserve"> PAGEREF _Toc23895 \h </w:instrText>
        </w:r>
        <w:r>
          <w:fldChar w:fldCharType="separate"/>
        </w:r>
        <w:r>
          <w:t>46</w:t>
        </w:r>
        <w:r>
          <w:fldChar w:fldCharType="end"/>
        </w:r>
      </w:hyperlink>
    </w:p>
    <w:p>
      <w:pPr>
        <w:pStyle w:val="TOC2"/>
        <w:tabs>
          <w:tab w:val="right" w:leader="dot" w:pos="8306"/>
        </w:tabs>
      </w:pPr>
      <w:hyperlink w:anchor="_Toc74" w:history="1">
        <w:r>
          <w:rPr>
            <w:rFonts w:ascii="仿宋" w:eastAsia="仿宋" w:hAnsi="仿宋" w:cs="仿宋" w:hint="eastAsia"/>
            <w:lang w:eastAsia="zh-CN"/>
          </w:rPr>
          <w:t>(七)、有机食品项目建设风险及控制手段</w:t>
        </w:r>
        <w:r>
          <w:tab/>
        </w:r>
        <w:r>
          <w:fldChar w:fldCharType="begin"/>
        </w:r>
        <w:r>
          <w:instrText xml:space="preserve"> PAGEREF _Toc74 \h </w:instrText>
        </w:r>
        <w:r>
          <w:fldChar w:fldCharType="separate"/>
        </w:r>
        <w:r>
          <w:t>47</w:t>
        </w:r>
        <w:r>
          <w:fldChar w:fldCharType="end"/>
        </w:r>
      </w:hyperlink>
    </w:p>
    <w:p>
      <w:pPr>
        <w:pStyle w:val="TOC2"/>
        <w:tabs>
          <w:tab w:val="right" w:leader="dot" w:pos="8306"/>
        </w:tabs>
      </w:pPr>
      <w:hyperlink w:anchor="_Toc32733" w:history="1">
        <w:r>
          <w:rPr>
            <w:rFonts w:ascii="仿宋" w:eastAsia="仿宋" w:hAnsi="仿宋" w:cs="仿宋" w:hint="eastAsia"/>
            <w:lang w:eastAsia="zh-CN"/>
          </w:rPr>
          <w:t>(八)、环境风险及安全防范</w:t>
        </w:r>
        <w:r>
          <w:tab/>
        </w:r>
        <w:r>
          <w:fldChar w:fldCharType="begin"/>
        </w:r>
        <w:r>
          <w:instrText xml:space="preserve"> PAGEREF _Toc32733 \h </w:instrText>
        </w:r>
        <w:r>
          <w:fldChar w:fldCharType="separate"/>
        </w:r>
        <w:r>
          <w:t>49</w:t>
        </w:r>
        <w:r>
          <w:fldChar w:fldCharType="end"/>
        </w:r>
      </w:hyperlink>
    </w:p>
    <w:p>
      <w:pPr>
        <w:pStyle w:val="TOC2"/>
        <w:tabs>
          <w:tab w:val="right" w:leader="dot" w:pos="8306"/>
        </w:tabs>
      </w:pPr>
      <w:hyperlink w:anchor="_Toc1935" w:history="1">
        <w:r>
          <w:rPr>
            <w:rFonts w:ascii="仿宋" w:eastAsia="仿宋" w:hAnsi="仿宋" w:cs="仿宋" w:hint="eastAsia"/>
            <w:lang w:eastAsia="zh-CN"/>
          </w:rPr>
          <w:t>(九)、风险综合评估与决策分析</w:t>
        </w:r>
        <w:r>
          <w:tab/>
        </w:r>
        <w:r>
          <w:fldChar w:fldCharType="begin"/>
        </w:r>
        <w:r>
          <w:instrText xml:space="preserve"> PAGEREF _Toc1935 \h </w:instrText>
        </w:r>
        <w:r>
          <w:fldChar w:fldCharType="separate"/>
        </w:r>
        <w:r>
          <w:t>51</w:t>
        </w:r>
        <w:r>
          <w:fldChar w:fldCharType="end"/>
        </w:r>
      </w:hyperlink>
    </w:p>
    <w:p>
      <w:pPr>
        <w:pStyle w:val="TOC2"/>
        <w:tabs>
          <w:tab w:val="right" w:leader="dot" w:pos="8306"/>
        </w:tabs>
      </w:pPr>
      <w:hyperlink w:anchor="_Toc24104" w:history="1">
        <w:r>
          <w:rPr>
            <w:rFonts w:ascii="仿宋" w:eastAsia="仿宋" w:hAnsi="仿宋" w:cs="仿宋" w:hint="eastAsia"/>
            <w:lang w:eastAsia="zh-CN"/>
          </w:rPr>
          <w:t>(十)、风险管理计划与控制方案</w:t>
        </w:r>
        <w:r>
          <w:tab/>
        </w:r>
        <w:r>
          <w:fldChar w:fldCharType="begin"/>
        </w:r>
        <w:r>
          <w:instrText xml:space="preserve"> PAGEREF _Toc24104 \h </w:instrText>
        </w:r>
        <w:r>
          <w:fldChar w:fldCharType="separate"/>
        </w:r>
        <w:r>
          <w:t>53</w:t>
        </w:r>
        <w:r>
          <w:fldChar w:fldCharType="end"/>
        </w:r>
      </w:hyperlink>
    </w:p>
    <w:p>
      <w:pPr>
        <w:pStyle w:val="TOC1"/>
        <w:tabs>
          <w:tab w:val="right" w:leader="dot" w:pos="8306"/>
        </w:tabs>
      </w:pPr>
      <w:hyperlink w:anchor="_Toc20101" w:history="1">
        <w:r>
          <w:rPr>
            <w:rFonts w:ascii="仿宋" w:eastAsia="仿宋" w:hAnsi="仿宋" w:cs="仿宋" w:hint="eastAsia"/>
            <w:lang w:eastAsia="zh-CN"/>
          </w:rPr>
          <w:t>七、环境影响分析</w:t>
        </w:r>
        <w:r>
          <w:tab/>
        </w:r>
        <w:r>
          <w:fldChar w:fldCharType="begin"/>
        </w:r>
        <w:r>
          <w:instrText xml:space="preserve"> PAGEREF _Toc20101 \h </w:instrText>
        </w:r>
        <w:r>
          <w:fldChar w:fldCharType="separate"/>
        </w:r>
        <w:r>
          <w:t>55</w:t>
        </w:r>
        <w:r>
          <w:fldChar w:fldCharType="end"/>
        </w:r>
      </w:hyperlink>
    </w:p>
    <w:p>
      <w:pPr>
        <w:pStyle w:val="TOC2"/>
        <w:tabs>
          <w:tab w:val="right" w:leader="dot" w:pos="8306"/>
        </w:tabs>
      </w:pPr>
      <w:hyperlink w:anchor="_Toc10600" w:history="1">
        <w:r>
          <w:rPr>
            <w:rFonts w:ascii="仿宋" w:eastAsia="仿宋" w:hAnsi="仿宋" w:cs="仿宋" w:hint="eastAsia"/>
            <w:lang w:eastAsia="zh-CN"/>
          </w:rPr>
          <w:t>(一)、建设区域环境质量现状及影响评估</w:t>
        </w:r>
        <w:r>
          <w:tab/>
        </w:r>
        <w:r>
          <w:fldChar w:fldCharType="begin"/>
        </w:r>
        <w:r>
          <w:instrText xml:space="preserve"> PAGEREF _Toc10600 \h </w:instrText>
        </w:r>
        <w:r>
          <w:fldChar w:fldCharType="separate"/>
        </w:r>
        <w:r>
          <w:t>55</w:t>
        </w:r>
        <w:r>
          <w:fldChar w:fldCharType="end"/>
        </w:r>
      </w:hyperlink>
    </w:p>
    <w:p>
      <w:pPr>
        <w:pStyle w:val="TOC2"/>
        <w:tabs>
          <w:tab w:val="right" w:leader="dot" w:pos="8306"/>
        </w:tabs>
      </w:pPr>
      <w:hyperlink w:anchor="_Toc15233" w:history="1">
        <w:r>
          <w:rPr>
            <w:rFonts w:ascii="仿宋" w:eastAsia="仿宋" w:hAnsi="仿宋" w:cs="仿宋" w:hint="eastAsia"/>
            <w:lang w:eastAsia="zh-CN"/>
          </w:rPr>
          <w:t>(二)、建设期环境保护措施与实施方案</w:t>
        </w:r>
        <w:r>
          <w:tab/>
        </w:r>
        <w:r>
          <w:fldChar w:fldCharType="begin"/>
        </w:r>
        <w:r>
          <w:instrText xml:space="preserve"> PAGEREF _Toc15233 \h </w:instrText>
        </w:r>
        <w:r>
          <w:fldChar w:fldCharType="separate"/>
        </w:r>
        <w:r>
          <w:t>56</w:t>
        </w:r>
        <w:r>
          <w:fldChar w:fldCharType="end"/>
        </w:r>
      </w:hyperlink>
    </w:p>
    <w:p>
      <w:pPr>
        <w:pStyle w:val="TOC2"/>
        <w:tabs>
          <w:tab w:val="right" w:leader="dot" w:pos="8306"/>
        </w:tabs>
      </w:pPr>
      <w:hyperlink w:anchor="_Toc26846" w:history="1">
        <w:r>
          <w:rPr>
            <w:rFonts w:ascii="仿宋" w:eastAsia="仿宋" w:hAnsi="仿宋" w:cs="仿宋" w:hint="eastAsia"/>
            <w:lang w:eastAsia="zh-CN"/>
          </w:rPr>
          <w:t>(三)、运营期环境保护对策及管理计划</w:t>
        </w:r>
        <w:r>
          <w:tab/>
        </w:r>
        <w:r>
          <w:fldChar w:fldCharType="begin"/>
        </w:r>
        <w:r>
          <w:instrText xml:space="preserve"> PAGEREF _Toc26846 \h </w:instrText>
        </w:r>
        <w:r>
          <w:fldChar w:fldCharType="separate"/>
        </w:r>
        <w:r>
          <w:t>58</w:t>
        </w:r>
        <w:r>
          <w:fldChar w:fldCharType="end"/>
        </w:r>
      </w:hyperlink>
    </w:p>
    <w:p>
      <w:pPr>
        <w:pStyle w:val="TOC2"/>
        <w:tabs>
          <w:tab w:val="right" w:leader="dot" w:pos="8306"/>
        </w:tabs>
      </w:pPr>
      <w:hyperlink w:anchor="_Toc4603" w:history="1">
        <w:r>
          <w:rPr>
            <w:rFonts w:ascii="仿宋" w:eastAsia="仿宋" w:hAnsi="仿宋" w:cs="仿宋" w:hint="eastAsia"/>
            <w:lang w:eastAsia="zh-CN"/>
          </w:rPr>
          <w:t>(四)、有机食品项目建设对区域经济的短期与长期影响</w:t>
        </w:r>
        <w:r>
          <w:tab/>
        </w:r>
        <w:r>
          <w:fldChar w:fldCharType="begin"/>
        </w:r>
        <w:r>
          <w:instrText xml:space="preserve"> PAGEREF _Toc4603 \h </w:instrText>
        </w:r>
        <w:r>
          <w:fldChar w:fldCharType="separate"/>
        </w:r>
        <w:r>
          <w:t>60</w:t>
        </w:r>
        <w:r>
          <w:fldChar w:fldCharType="end"/>
        </w:r>
      </w:hyperlink>
    </w:p>
    <w:p>
      <w:pPr>
        <w:pStyle w:val="TOC2"/>
        <w:tabs>
          <w:tab w:val="right" w:leader="dot" w:pos="8306"/>
        </w:tabs>
      </w:pPr>
      <w:hyperlink w:anchor="_Toc11896" w:history="1">
        <w:r>
          <w:rPr>
            <w:rFonts w:ascii="仿宋" w:eastAsia="仿宋" w:hAnsi="仿宋" w:cs="仿宋" w:hint="eastAsia"/>
            <w:lang w:eastAsia="zh-CN"/>
          </w:rPr>
          <w:t>(五)、废弃物处理方案与资源化利用措施</w:t>
        </w:r>
        <w:r>
          <w:tab/>
        </w:r>
        <w:r>
          <w:fldChar w:fldCharType="begin"/>
        </w:r>
        <w:r>
          <w:instrText xml:space="preserve"> PAGEREF _Toc11896 \h </w:instrText>
        </w:r>
        <w:r>
          <w:fldChar w:fldCharType="separate"/>
        </w:r>
        <w:r>
          <w:t>61</w:t>
        </w:r>
        <w:r>
          <w:fldChar w:fldCharType="end"/>
        </w:r>
      </w:hyperlink>
    </w:p>
    <w:p>
      <w:pPr>
        <w:pStyle w:val="TOC2"/>
        <w:tabs>
          <w:tab w:val="right" w:leader="dot" w:pos="8306"/>
        </w:tabs>
      </w:pPr>
      <w:hyperlink w:anchor="_Toc20276" w:history="1">
        <w:r>
          <w:rPr>
            <w:rFonts w:ascii="仿宋" w:eastAsia="仿宋" w:hAnsi="仿宋" w:cs="仿宋" w:hint="eastAsia"/>
            <w:lang w:eastAsia="zh-CN"/>
          </w:rPr>
          <w:t>(六)、特殊环境影响分析及对策研究</w:t>
        </w:r>
        <w:r>
          <w:tab/>
        </w:r>
        <w:r>
          <w:fldChar w:fldCharType="begin"/>
        </w:r>
        <w:r>
          <w:instrText xml:space="preserve"> PAGEREF _Toc20276 \h </w:instrText>
        </w:r>
        <w:r>
          <w:fldChar w:fldCharType="separate"/>
        </w:r>
        <w:r>
          <w:t>62</w:t>
        </w:r>
        <w:r>
          <w:fldChar w:fldCharType="end"/>
        </w:r>
      </w:hyperlink>
    </w:p>
    <w:p>
      <w:pPr>
        <w:pStyle w:val="TOC2"/>
        <w:tabs>
          <w:tab w:val="right" w:leader="dot" w:pos="8306"/>
        </w:tabs>
      </w:pPr>
      <w:hyperlink w:anchor="_Toc4434" w:history="1">
        <w:r>
          <w:rPr>
            <w:rFonts w:ascii="仿宋" w:eastAsia="仿宋" w:hAnsi="仿宋" w:cs="仿宋" w:hint="eastAsia"/>
            <w:lang w:eastAsia="zh-CN"/>
          </w:rPr>
          <w:t>(七)、清洁生产技术方案与实践经验</w:t>
        </w:r>
        <w:r>
          <w:tab/>
        </w:r>
        <w:r>
          <w:fldChar w:fldCharType="begin"/>
        </w:r>
        <w:r>
          <w:instrText xml:space="preserve"> PAGEREF _Toc4434 \h </w:instrText>
        </w:r>
        <w:r>
          <w:fldChar w:fldCharType="separate"/>
        </w:r>
        <w:r>
          <w:t>63</w:t>
        </w:r>
        <w:r>
          <w:fldChar w:fldCharType="end"/>
        </w:r>
      </w:hyperlink>
    </w:p>
    <w:p>
      <w:pPr>
        <w:pStyle w:val="TOC2"/>
        <w:tabs>
          <w:tab w:val="right" w:leader="dot" w:pos="8306"/>
        </w:tabs>
      </w:pPr>
      <w:hyperlink w:anchor="_Toc2359" w:history="1">
        <w:r>
          <w:rPr>
            <w:rFonts w:ascii="仿宋" w:eastAsia="仿宋" w:hAnsi="仿宋" w:cs="仿宋" w:hint="eastAsia"/>
            <w:lang w:eastAsia="zh-CN"/>
          </w:rPr>
          <w:t>(八)、有机食品项目建设的经济效益与环境效益权衡分析</w:t>
        </w:r>
        <w:r>
          <w:tab/>
        </w:r>
        <w:r>
          <w:fldChar w:fldCharType="begin"/>
        </w:r>
        <w:r>
          <w:instrText xml:space="preserve"> PAGEREF _Toc2359 \h </w:instrText>
        </w:r>
        <w:r>
          <w:fldChar w:fldCharType="separate"/>
        </w:r>
        <w:r>
          <w:t>65</w:t>
        </w:r>
        <w:r>
          <w:fldChar w:fldCharType="end"/>
        </w:r>
      </w:hyperlink>
    </w:p>
    <w:p>
      <w:pPr>
        <w:pStyle w:val="TOC2"/>
        <w:tabs>
          <w:tab w:val="right" w:leader="dot" w:pos="8306"/>
        </w:tabs>
      </w:pPr>
      <w:hyperlink w:anchor="_Toc9537" w:history="1">
        <w:r>
          <w:rPr>
            <w:rFonts w:ascii="仿宋" w:eastAsia="仿宋" w:hAnsi="仿宋" w:cs="仿宋" w:hint="eastAsia"/>
            <w:lang w:eastAsia="zh-CN"/>
          </w:rPr>
          <w:t>(九)、环境保护综合评价及可持续性发展建议</w:t>
        </w:r>
        <w:r>
          <w:tab/>
        </w:r>
        <w:r>
          <w:fldChar w:fldCharType="begin"/>
        </w:r>
        <w:r>
          <w:instrText xml:space="preserve"> PAGEREF _Toc9537 \h </w:instrText>
        </w:r>
        <w:r>
          <w:fldChar w:fldCharType="separate"/>
        </w:r>
        <w:r>
          <w:t>66</w:t>
        </w:r>
        <w:r>
          <w:fldChar w:fldCharType="end"/>
        </w:r>
      </w:hyperlink>
    </w:p>
    <w:p>
      <w:pPr>
        <w:pStyle w:val="TOC1"/>
        <w:tabs>
          <w:tab w:val="right" w:leader="dot" w:pos="8306"/>
        </w:tabs>
      </w:pPr>
      <w:hyperlink w:anchor="_Toc19109" w:history="1">
        <w:r>
          <w:rPr>
            <w:rFonts w:ascii="仿宋" w:eastAsia="仿宋" w:hAnsi="仿宋" w:cs="仿宋" w:hint="eastAsia"/>
            <w:lang w:eastAsia="zh-CN"/>
          </w:rPr>
          <w:t>八、工艺原则</w:t>
        </w:r>
        <w:r>
          <w:tab/>
        </w:r>
        <w:r>
          <w:fldChar w:fldCharType="begin"/>
        </w:r>
        <w:r>
          <w:instrText xml:space="preserve"> PAGEREF _Toc19109 \h </w:instrText>
        </w:r>
        <w:r>
          <w:fldChar w:fldCharType="separate"/>
        </w:r>
        <w:r>
          <w:t>67</w:t>
        </w:r>
        <w:r>
          <w:fldChar w:fldCharType="end"/>
        </w:r>
      </w:hyperlink>
    </w:p>
    <w:p>
      <w:pPr>
        <w:pStyle w:val="TOC2"/>
        <w:tabs>
          <w:tab w:val="right" w:leader="dot" w:pos="8306"/>
        </w:tabs>
      </w:pPr>
      <w:hyperlink w:anchor="_Toc8159" w:history="1">
        <w:r>
          <w:rPr>
            <w:rFonts w:ascii="仿宋" w:eastAsia="仿宋" w:hAnsi="仿宋" w:cs="仿宋" w:hint="eastAsia"/>
            <w:lang w:eastAsia="zh-CN"/>
          </w:rPr>
          <w:t>(一)、有机食品项目建设期的原材料及辅助材料供应概述</w:t>
        </w:r>
        <w:r>
          <w:tab/>
        </w:r>
        <w:r>
          <w:fldChar w:fldCharType="begin"/>
        </w:r>
        <w:r>
          <w:instrText xml:space="preserve"> PAGEREF _Toc8159 \h </w:instrText>
        </w:r>
        <w:r>
          <w:fldChar w:fldCharType="separate"/>
        </w:r>
        <w:r>
          <w:t>67</w:t>
        </w:r>
        <w:r>
          <w:fldChar w:fldCharType="end"/>
        </w:r>
      </w:hyperlink>
    </w:p>
    <w:p>
      <w:pPr>
        <w:pStyle w:val="TOC2"/>
        <w:tabs>
          <w:tab w:val="right" w:leader="dot" w:pos="8306"/>
        </w:tabs>
      </w:pPr>
      <w:hyperlink w:anchor="_Toc31283" w:history="1">
        <w:r>
          <w:rPr>
            <w:rFonts w:ascii="仿宋" w:eastAsia="仿宋" w:hAnsi="仿宋" w:cs="仿宋" w:hint="eastAsia"/>
            <w:lang w:eastAsia="zh-CN"/>
          </w:rPr>
          <w:t>(二)、有机食品项目运营期原辅材料采购及管理</w:t>
        </w:r>
        <w:r>
          <w:tab/>
        </w:r>
        <w:r>
          <w:fldChar w:fldCharType="begin"/>
        </w:r>
        <w:r>
          <w:instrText xml:space="preserve"> PAGEREF _Toc31283 \h </w:instrText>
        </w:r>
        <w:r>
          <w:fldChar w:fldCharType="separate"/>
        </w:r>
        <w:r>
          <w:t>68</w:t>
        </w:r>
        <w:r>
          <w:fldChar w:fldCharType="end"/>
        </w:r>
      </w:hyperlink>
    </w:p>
    <w:p>
      <w:pPr>
        <w:pStyle w:val="TOC2"/>
        <w:tabs>
          <w:tab w:val="right" w:leader="dot" w:pos="8306"/>
        </w:tabs>
      </w:pPr>
      <w:hyperlink w:anchor="_Toc7843" w:history="1">
        <w:r>
          <w:rPr>
            <w:rFonts w:ascii="仿宋" w:eastAsia="仿宋" w:hAnsi="仿宋" w:cs="仿宋" w:hint="eastAsia"/>
            <w:lang w:eastAsia="zh-CN"/>
          </w:rPr>
          <w:t>(三)、技术管理特点</w:t>
        </w:r>
        <w:r>
          <w:tab/>
        </w:r>
        <w:r>
          <w:fldChar w:fldCharType="begin"/>
        </w:r>
        <w:r>
          <w:instrText xml:space="preserve"> PAGEREF _Toc7843 \h </w:instrText>
        </w:r>
        <w:r>
          <w:fldChar w:fldCharType="separate"/>
        </w:r>
        <w:r>
          <w:t>69</w:t>
        </w:r>
        <w:r>
          <w:fldChar w:fldCharType="end"/>
        </w:r>
      </w:hyperlink>
    </w:p>
    <w:p>
      <w:pPr>
        <w:pStyle w:val="TOC2"/>
        <w:tabs>
          <w:tab w:val="right" w:leader="dot" w:pos="8306"/>
        </w:tabs>
      </w:pPr>
      <w:hyperlink w:anchor="_Toc4801" w:history="1">
        <w:r>
          <w:rPr>
            <w:rFonts w:ascii="仿宋" w:eastAsia="仿宋" w:hAnsi="仿宋" w:cs="仿宋" w:hint="eastAsia"/>
            <w:lang w:eastAsia="zh-CN"/>
          </w:rPr>
          <w:t>(四)、有机食品项目工艺技术设计方案</w:t>
        </w:r>
        <w:r>
          <w:tab/>
        </w:r>
        <w:r>
          <w:fldChar w:fldCharType="begin"/>
        </w:r>
        <w:r>
          <w:instrText xml:space="preserve"> PAGEREF _Toc4801 \h </w:instrText>
        </w:r>
        <w:r>
          <w:fldChar w:fldCharType="separate"/>
        </w:r>
        <w:r>
          <w:t>70</w:t>
        </w:r>
        <w:r>
          <w:fldChar w:fldCharType="end"/>
        </w:r>
      </w:hyperlink>
    </w:p>
    <w:p>
      <w:pPr>
        <w:pStyle w:val="TOC2"/>
        <w:tabs>
          <w:tab w:val="right" w:leader="dot" w:pos="8306"/>
        </w:tabs>
      </w:pPr>
      <w:hyperlink w:anchor="_Toc24331" w:history="1">
        <w:r>
          <w:rPr>
            <w:rFonts w:ascii="仿宋" w:eastAsia="仿宋" w:hAnsi="仿宋" w:cs="仿宋" w:hint="eastAsia"/>
            <w:lang w:eastAsia="zh-CN"/>
          </w:rPr>
          <w:t>(五)、有机食品项目设备选型及配置方案</w:t>
        </w:r>
        <w:r>
          <w:tab/>
        </w:r>
        <w:r>
          <w:fldChar w:fldCharType="begin"/>
        </w:r>
        <w:r>
          <w:instrText xml:space="preserve"> PAGEREF _Toc24331 \h </w:instrText>
        </w:r>
        <w:r>
          <w:fldChar w:fldCharType="separate"/>
        </w:r>
        <w:r>
          <w:t>72</w:t>
        </w:r>
        <w:r>
          <w:fldChar w:fldCharType="end"/>
        </w:r>
      </w:hyperlink>
    </w:p>
    <w:p>
      <w:pPr>
        <w:pStyle w:val="TOC1"/>
        <w:tabs>
          <w:tab w:val="right" w:leader="dot" w:pos="8306"/>
        </w:tabs>
      </w:pPr>
      <w:hyperlink w:anchor="_Toc22893" w:history="1">
        <w:r>
          <w:rPr>
            <w:rFonts w:ascii="仿宋" w:eastAsia="仿宋" w:hAnsi="仿宋" w:cs="仿宋" w:hint="eastAsia"/>
            <w:lang w:eastAsia="zh-CN"/>
          </w:rPr>
          <w:t>九、有机食品项目可行性研究</w:t>
        </w:r>
        <w:r>
          <w:tab/>
        </w:r>
        <w:r>
          <w:fldChar w:fldCharType="begin"/>
        </w:r>
        <w:r>
          <w:instrText xml:space="preserve"> PAGEREF _Toc22893 \h </w:instrText>
        </w:r>
        <w:r>
          <w:fldChar w:fldCharType="separate"/>
        </w:r>
        <w:r>
          <w:t>73</w:t>
        </w:r>
        <w:r>
          <w:fldChar w:fldCharType="end"/>
        </w:r>
      </w:hyperlink>
    </w:p>
    <w:p>
      <w:pPr>
        <w:pStyle w:val="TOC2"/>
        <w:tabs>
          <w:tab w:val="right" w:leader="dot" w:pos="8306"/>
        </w:tabs>
      </w:pPr>
      <w:hyperlink w:anchor="_Toc241" w:history="1">
        <w:r>
          <w:rPr>
            <w:rFonts w:ascii="仿宋" w:eastAsia="仿宋" w:hAnsi="仿宋" w:cs="仿宋" w:hint="eastAsia"/>
            <w:lang w:eastAsia="zh-CN"/>
          </w:rPr>
          <w:t>(一)、市场可行性</w:t>
        </w:r>
        <w:r>
          <w:tab/>
        </w:r>
        <w:r>
          <w:fldChar w:fldCharType="begin"/>
        </w:r>
        <w:r>
          <w:instrText xml:space="preserve"> PAGEREF _Toc241 \h </w:instrText>
        </w:r>
        <w:r>
          <w:fldChar w:fldCharType="separate"/>
        </w:r>
        <w:r>
          <w:t>73</w:t>
        </w:r>
        <w:r>
          <w:fldChar w:fldCharType="end"/>
        </w:r>
      </w:hyperlink>
    </w:p>
    <w:p>
      <w:pPr>
        <w:pStyle w:val="TOC2"/>
        <w:tabs>
          <w:tab w:val="right" w:leader="dot" w:pos="8306"/>
        </w:tabs>
      </w:pPr>
      <w:hyperlink w:anchor="_Toc26908" w:history="1">
        <w:r>
          <w:rPr>
            <w:rFonts w:ascii="仿宋" w:eastAsia="仿宋" w:hAnsi="仿宋" w:cs="仿宋" w:hint="eastAsia"/>
            <w:lang w:eastAsia="zh-CN"/>
          </w:rPr>
          <w:t>(二)、技术可行性</w:t>
        </w:r>
        <w:r>
          <w:tab/>
        </w:r>
        <w:r>
          <w:fldChar w:fldCharType="begin"/>
        </w:r>
        <w:r>
          <w:instrText xml:space="preserve"> PAGEREF _Toc26908 \h </w:instrText>
        </w:r>
        <w:r>
          <w:fldChar w:fldCharType="separate"/>
        </w:r>
        <w:r>
          <w:t>75</w:t>
        </w:r>
        <w:r>
          <w:fldChar w:fldCharType="end"/>
        </w:r>
      </w:hyperlink>
    </w:p>
    <w:p>
      <w:pPr>
        <w:pStyle w:val="TOC2"/>
        <w:tabs>
          <w:tab w:val="right" w:leader="dot" w:pos="8306"/>
        </w:tabs>
      </w:pPr>
      <w:hyperlink w:anchor="_Toc27754" w:history="1">
        <w:r>
          <w:rPr>
            <w:rFonts w:ascii="仿宋" w:eastAsia="仿宋" w:hAnsi="仿宋" w:cs="仿宋" w:hint="eastAsia"/>
            <w:lang w:eastAsia="zh-CN"/>
          </w:rPr>
          <w:t>(三)、财务可行性</w:t>
        </w:r>
        <w:r>
          <w:tab/>
        </w:r>
        <w:r>
          <w:fldChar w:fldCharType="begin"/>
        </w:r>
        <w:r>
          <w:instrText xml:space="preserve"> PAGEREF _Toc27754 \h </w:instrText>
        </w:r>
        <w:r>
          <w:fldChar w:fldCharType="separate"/>
        </w:r>
        <w:r>
          <w:t>77</w:t>
        </w:r>
        <w:r>
          <w:fldChar w:fldCharType="end"/>
        </w:r>
      </w:hyperlink>
    </w:p>
    <w:p>
      <w:pPr>
        <w:pStyle w:val="TOC1"/>
        <w:tabs>
          <w:tab w:val="right" w:leader="dot" w:pos="8306"/>
        </w:tabs>
      </w:pPr>
      <w:hyperlink w:anchor="_Toc26430" w:history="1">
        <w:r>
          <w:rPr>
            <w:rFonts w:ascii="仿宋" w:eastAsia="仿宋" w:hAnsi="仿宋" w:cs="仿宋" w:hint="eastAsia"/>
            <w:lang w:eastAsia="zh-CN"/>
          </w:rPr>
          <w:t>十、有机食品项目招投标方案</w:t>
        </w:r>
        <w:r>
          <w:tab/>
        </w:r>
        <w:r>
          <w:fldChar w:fldCharType="begin"/>
        </w:r>
        <w:r>
          <w:instrText xml:space="preserve"> PAGEREF _Toc26430 \h </w:instrText>
        </w:r>
        <w:r>
          <w:fldChar w:fldCharType="separate"/>
        </w:r>
        <w:r>
          <w:t>78</w:t>
        </w:r>
        <w:r>
          <w:fldChar w:fldCharType="end"/>
        </w:r>
      </w:hyperlink>
    </w:p>
    <w:p>
      <w:pPr>
        <w:pStyle w:val="TOC2"/>
        <w:tabs>
          <w:tab w:val="right" w:leader="dot" w:pos="8306"/>
        </w:tabs>
      </w:pPr>
      <w:hyperlink w:anchor="_Toc32758" w:history="1">
        <w:r>
          <w:rPr>
            <w:rFonts w:ascii="仿宋" w:eastAsia="仿宋" w:hAnsi="仿宋" w:cs="仿宋" w:hint="eastAsia"/>
            <w:lang w:eastAsia="zh-CN"/>
          </w:rPr>
          <w:t>(一)、招标依据和范围</w:t>
        </w:r>
        <w:r>
          <w:tab/>
        </w:r>
        <w:r>
          <w:fldChar w:fldCharType="begin"/>
        </w:r>
        <w:r>
          <w:instrText xml:space="preserve"> PAGEREF _Toc32758 \h </w:instrText>
        </w:r>
        <w:r>
          <w:fldChar w:fldCharType="separate"/>
        </w:r>
        <w:r>
          <w:t>78</w:t>
        </w:r>
        <w:r>
          <w:fldChar w:fldCharType="end"/>
        </w:r>
      </w:hyperlink>
    </w:p>
    <w:p>
      <w:pPr>
        <w:pStyle w:val="TOC2"/>
        <w:tabs>
          <w:tab w:val="right" w:leader="dot" w:pos="8306"/>
        </w:tabs>
      </w:pPr>
      <w:hyperlink w:anchor="_Toc5093" w:history="1">
        <w:r>
          <w:rPr>
            <w:rFonts w:ascii="仿宋" w:eastAsia="仿宋" w:hAnsi="仿宋" w:cs="仿宋" w:hint="eastAsia"/>
            <w:lang w:eastAsia="zh-CN"/>
          </w:rPr>
          <w:t>(二)、招标组织方式</w:t>
        </w:r>
        <w:r>
          <w:tab/>
        </w:r>
        <w:r>
          <w:fldChar w:fldCharType="begin"/>
        </w:r>
        <w:r>
          <w:instrText xml:space="preserve"> PAGEREF _Toc5093 \h </w:instrText>
        </w:r>
        <w:r>
          <w:fldChar w:fldCharType="separate"/>
        </w:r>
        <w:r>
          <w:t>79</w:t>
        </w:r>
        <w:r>
          <w:fldChar w:fldCharType="end"/>
        </w:r>
      </w:hyperlink>
    </w:p>
    <w:p>
      <w:pPr>
        <w:pStyle w:val="TOC2"/>
        <w:tabs>
          <w:tab w:val="right" w:leader="dot" w:pos="8306"/>
        </w:tabs>
      </w:pPr>
      <w:hyperlink w:anchor="_Toc4288" w:history="1">
        <w:r>
          <w:rPr>
            <w:rFonts w:ascii="仿宋" w:eastAsia="仿宋" w:hAnsi="仿宋" w:cs="仿宋" w:hint="eastAsia"/>
            <w:lang w:eastAsia="zh-CN"/>
          </w:rPr>
          <w:t>(三)、招标委员会的组织设立</w:t>
        </w:r>
        <w:r>
          <w:tab/>
        </w:r>
        <w:r>
          <w:fldChar w:fldCharType="begin"/>
        </w:r>
        <w:r>
          <w:instrText xml:space="preserve"> PAGEREF _Toc4288 \h </w:instrText>
        </w:r>
        <w:r>
          <w:fldChar w:fldCharType="separate"/>
        </w:r>
        <w:r>
          <w:t>80</w:t>
        </w:r>
        <w:r>
          <w:fldChar w:fldCharType="end"/>
        </w:r>
      </w:hyperlink>
    </w:p>
    <w:p>
      <w:pPr>
        <w:pStyle w:val="TOC2"/>
        <w:tabs>
          <w:tab w:val="right" w:leader="dot" w:pos="8306"/>
        </w:tabs>
      </w:pPr>
      <w:hyperlink w:anchor="_Toc14183" w:history="1">
        <w:r>
          <w:rPr>
            <w:rFonts w:ascii="仿宋" w:eastAsia="仿宋" w:hAnsi="仿宋" w:cs="仿宋" w:hint="eastAsia"/>
            <w:lang w:eastAsia="zh-CN"/>
          </w:rPr>
          <w:t>(四)、有机食品项目招投标要求</w:t>
        </w:r>
        <w:r>
          <w:tab/>
        </w:r>
        <w:r>
          <w:fldChar w:fldCharType="begin"/>
        </w:r>
        <w:r>
          <w:instrText xml:space="preserve"> PAGEREF _Toc14183 \h </w:instrText>
        </w:r>
        <w:r>
          <w:fldChar w:fldCharType="separate"/>
        </w:r>
        <w:r>
          <w:t>81</w:t>
        </w:r>
        <w:r>
          <w:fldChar w:fldCharType="end"/>
        </w:r>
      </w:hyperlink>
    </w:p>
    <w:p>
      <w:pPr>
        <w:pStyle w:val="TOC2"/>
        <w:tabs>
          <w:tab w:val="right" w:leader="dot" w:pos="8306"/>
        </w:tabs>
      </w:pPr>
      <w:hyperlink w:anchor="_Toc22074" w:history="1">
        <w:r>
          <w:rPr>
            <w:rFonts w:ascii="仿宋" w:eastAsia="仿宋" w:hAnsi="仿宋" w:cs="仿宋" w:hint="eastAsia"/>
            <w:lang w:eastAsia="zh-CN"/>
          </w:rPr>
          <w:t>(五)、有机食品项目招标方式和招标程序</w:t>
        </w:r>
        <w:r>
          <w:tab/>
        </w:r>
        <w:r>
          <w:fldChar w:fldCharType="begin"/>
        </w:r>
        <w:r>
          <w:instrText xml:space="preserve"> PAGEREF _Toc22074 \h </w:instrText>
        </w:r>
        <w:r>
          <w:fldChar w:fldCharType="separate"/>
        </w:r>
        <w:r>
          <w:t>82</w:t>
        </w:r>
        <w:r>
          <w:fldChar w:fldCharType="end"/>
        </w:r>
      </w:hyperlink>
    </w:p>
    <w:p>
      <w:pPr>
        <w:pStyle w:val="TOC2"/>
        <w:tabs>
          <w:tab w:val="right" w:leader="dot" w:pos="8306"/>
        </w:tabs>
      </w:pPr>
      <w:hyperlink w:anchor="_Toc16922" w:history="1">
        <w:r>
          <w:rPr>
            <w:rFonts w:ascii="仿宋" w:eastAsia="仿宋" w:hAnsi="仿宋" w:cs="仿宋" w:hint="eastAsia"/>
            <w:lang w:eastAsia="zh-CN"/>
          </w:rPr>
          <w:t>(六)、招标费用及信息发布</w:t>
        </w:r>
        <w:r>
          <w:tab/>
        </w:r>
        <w:r>
          <w:fldChar w:fldCharType="begin"/>
        </w:r>
        <w:r>
          <w:instrText xml:space="preserve"> PAGEREF _Toc16922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本文档，介绍项目有机食品的招商引资。项目有机食品是一项具有前瞻性的投资机会，专注于某一特定领域的创新性项目。本文档将展示项目有机食品的市场前景、核心竞争优势以及预计收益，并提供详尽的风险分析和合作条件。请注意，本文档仅供学习交流之用，不可做为商业用途，请慎重对待。</w:t>
      </w:r>
    </w:p>
    <w:p>
      <w:pPr>
        <w:pStyle w:val="Heading1"/>
        <w:ind w:firstLine="560" w:firstLineChars="200"/>
        <w:rPr>
          <w:rFonts w:ascii="仿宋" w:eastAsia="仿宋" w:hAnsi="仿宋" w:cs="仿宋" w:hint="eastAsia"/>
          <w:sz w:val="28"/>
          <w:lang w:eastAsia="zh-CN"/>
        </w:rPr>
      </w:pPr>
      <w:bookmarkStart w:id="2" w:name="_Toc27500"/>
      <w:r>
        <w:rPr>
          <w:rFonts w:ascii="仿宋" w:eastAsia="仿宋" w:hAnsi="仿宋" w:cs="仿宋" w:hint="eastAsia"/>
          <w:sz w:val="28"/>
          <w:lang w:eastAsia="zh-CN"/>
        </w:rPr>
        <w:t>一、有机食品项目选址研究</w:t>
      </w:r>
      <w:bookmarkEnd w:id="2"/>
    </w:p>
    <w:p>
      <w:pPr>
        <w:pStyle w:val="Heading2"/>
        <w:rPr>
          <w:rFonts w:ascii="仿宋" w:eastAsia="仿宋" w:hAnsi="仿宋" w:cs="仿宋" w:hint="eastAsia"/>
          <w:lang w:eastAsia="zh-CN"/>
        </w:rPr>
      </w:pPr>
      <w:bookmarkStart w:id="3" w:name="_Toc10328"/>
      <w:r>
        <w:rPr>
          <w:rFonts w:ascii="仿宋" w:eastAsia="仿宋" w:hAnsi="仿宋" w:cs="仿宋" w:hint="eastAsia"/>
          <w:lang w:eastAsia="zh-CN"/>
        </w:rPr>
        <w:t>(一)、有机食品项目选址的指导原则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有机食品项目建设方案应当在满足有机食品项目生产和安全要求的前提下，尽量整合建筑布局，并充分利用周边自然空间。此举旨在兼顾土地资源的有效使用，并切实遵循国家土地政策。具体而言，有机食品项目策划需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优化建筑布局：力求将建筑设施合并，以减少土地占用面积。这或许需要采用多功能或多层次建筑的设计，以提高土地利用率。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充分利用自然环境：必须充分考虑周围的自然资源，如绿地、水体等自然元素，以减少对生态环境的干扰。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遵守国家政策：有机食品项目选址和建设必须遵守国家土地管理政策，确保与规划和法规保持一致。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标准化布局：有机食品项目的规划应遵循标准化要求，包括生产工艺流程和设施布局，以提高生产效率和产品质量。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https://d.book118.com/885101101030011111</w:t>
        </w:r>
      </w:hyperlink>
    </w:p>
    <w:p>
      <w:pPr>
        <w:ind w:firstLine="560" w:firstLineChars="200"/>
        <w:rPr>
          <w:rFonts w:ascii="仿宋" w:eastAsia="仿宋" w:hAnsi="仿宋" w:cs="仿宋" w:hint="eastAsia"/>
          <w:sz w:val="28"/>
        </w:rPr>
      </w:pPr>
    </w:p>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有机食品项目招商引资融资方案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有机食品项目招商引资融资方案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有机食品项目招商引资融资方案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有机食品项目招商引资融资方案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314442"/>
    <w:rsid w:val="4E3144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885101101030011111" TargetMode="Externa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2024-01-26T03:09:00Z</dcterms:created>
  <dcterms:modified xsi:type="dcterms:W3CDTF">2024-01-26T03:10:13Z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0448722982C24F919D3501BA4FD036A0_11</vt:lpwstr>
  </property>
  <property fmtid="{D5CDD505-2E9C-101B-9397-08002B2CF9AE}" pid="3" name="KSOProductBuildVer">
    <vt:lpwstr>2052-12.1.0.16250</vt:lpwstr>
  </property>
</Properties>
</file>