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D3965" w14:paraId="586E99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3965" w14:paraId="14BB5C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3965" w14:paraId="5B525F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3965" w:rsidRPr="006D3965" w14:paraId="6780FB37" w14:textId="03079EE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3965">
        <w:rPr>
          <w:rFonts w:ascii="宋体" w:eastAsia="宋体" w:hAnsi="宋体" w:hint="eastAsia"/>
          <w:b/>
          <w:sz w:val="60"/>
        </w:rPr>
        <w:t>被动源阵列电磁仪（</w:t>
      </w:r>
      <w:r w:rsidRPr="006D3965">
        <w:rPr>
          <w:rFonts w:ascii="宋体" w:eastAsia="宋体" w:hAnsi="宋体"/>
          <w:b/>
          <w:sz w:val="60"/>
        </w:rPr>
        <w:t>MT）企业战略商业风险</w:t>
      </w:r>
    </w:p>
    <w:p w:rsidR="006D3965" w:rsidP="006D3965" w14:paraId="0E43FE2C" w14:textId="71DDDD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D3965">
        <w:rPr>
          <w:rFonts w:ascii="仿宋" w:eastAsia="仿宋" w:hAnsi="仿宋" w:hint="eastAsia"/>
          <w:b/>
          <w:sz w:val="40"/>
        </w:rPr>
        <w:t>目录</w:t>
      </w:r>
    </w:p>
    <w:p w:rsidR="006D3965" w14:paraId="3FE0E79A" w14:textId="2705F93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_Toc155862493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3965" w14:paraId="3221D125" w14:textId="754ADB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_Toc155862494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3965" w14:paraId="566135E2" w14:textId="246E6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_Toc155862495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3965" w14:paraId="6A5CF6D7" w14:textId="70776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_Toc155862496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3965" w14:paraId="0B768AD9" w14:textId="0DB6C0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_Toc155862497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3965" w14:paraId="5DB95A28" w14:textId="71190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_Toc155862498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3965" w14:paraId="2AC49AA2" w14:textId="420951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三、被动源阵列电磁仪（MT）行业企业业务流程管理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_Toc155862499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3965" w14:paraId="536CF41E" w14:textId="1C31C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3965" w14:paraId="15DE16BE" w14:textId="3179D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D3965" w14:paraId="041B2376" w14:textId="365423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3965" w14:paraId="202C0E55" w14:textId="6C8B00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3965" w14:paraId="552E89A7" w14:textId="5B045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3965" w14:paraId="75639D0A" w14:textId="4414A1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D3965" w14:paraId="098C6C84" w14:textId="0A4A5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D3965" w14:paraId="6B2BBC5F" w14:textId="3E713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(二)、被动源阵列电磁仪（MT）行业企业战略风险的分类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D3965" w14:paraId="07E6801A" w14:textId="04EE07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D3965" w14:paraId="30CD1507" w14:textId="18161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D3965" w14:paraId="46AC6E22" w14:textId="3CD86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D3965" w14:paraId="6009D7DB" w14:textId="3B713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D3965" w14:paraId="74AACDAA" w14:textId="69030E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D3965" w14:paraId="57A0DC2E" w14:textId="0683EEF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D3965" w14:paraId="512BC06E" w14:textId="1CA6C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D3965" w14:paraId="16820F22" w14:textId="089DC5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D3965" w14:paraId="168B56A8" w14:textId="24D02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D3965" w14:paraId="7A88338F" w14:textId="4A687B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九、被动源阵列电磁仪（MT）项目基本情况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D3965" w14:paraId="562EEE8F" w14:textId="09E60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(一)、被动源阵列电磁仪（MT）项目投资人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D3965" w14:paraId="6182B64B" w14:textId="46DEA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(二)、被动源阵列电磁仪（MT）项目选址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D3965" w14:paraId="6E984CFC" w14:textId="3CFB7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(三)、被动源阵列电磁仪（MT）项目实施进度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D3965" w14:paraId="63CE5568" w14:textId="64D23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D3965" w14:paraId="7DAF6C57" w14:textId="4E5B2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D3965" w14:paraId="4DDC4595" w14:textId="0A8C7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D3965" w14:paraId="16664843" w14:textId="5B30C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D3965" w14:paraId="6CEEF1BA" w14:textId="2D7CCD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D3965" w14:paraId="25BC6009" w14:textId="00E5C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D3965" w14:paraId="46BD0FA9" w14:textId="3BBB08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D3965" w14:paraId="5E0EB0CB" w14:textId="33F9F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D3965" w14:paraId="74A132E3" w14:textId="1DD31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D3965" w14:paraId="672A11D1" w14:textId="7E03A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D3965" w14:paraId="53FA79BB" w14:textId="1370A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D3965" w14:paraId="4B1CEFF9" w14:textId="7C5CA1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D3965" w14:paraId="302EF2A8" w14:textId="68DF8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D3965" w14:paraId="141FF0A6" w14:textId="04FB3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D3965" w14:paraId="285FCD13" w14:textId="2BF059A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_Toc155862535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D3965" w14:paraId="7E4B114A" w14:textId="49A56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_Toc155862536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D3965" w14:paraId="20E33759" w14:textId="0A3A3C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十三、被动源阵列电磁仪（MT）行业企业内外不同利益主体的影响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D3965" w14:paraId="47CF27B9" w14:textId="4FDFF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(一)、被动源阵列电磁仪（MT）行业企业内外不同利益主体的影响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_Toc155862538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D3965" w14:paraId="7133CE9A" w14:textId="78AFF6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_Toc155862539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D3965" w14:paraId="6B89E773" w14:textId="365BC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(一)、被动源阵列电磁仪（MT）行业企业在确定愿景及使命时的风险识别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D3965" w14:paraId="24810A36" w14:textId="6AAA5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(二)、制定被动源阵列电磁仪（MT）行业企业战略目标的风险识别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_Toc155862541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D3965" w14:paraId="05716E98" w14:textId="627DC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(三)、被动源阵列电磁仪（MT）行业企业战略分析的风险识别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_Toc155862542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D3965" w14:paraId="6BAC80CD" w14:textId="47492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(四)、被动源阵列电磁仪（MT）行业企业战略选择的风险识别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_Toc155862543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D3965" w14:paraId="53D63288" w14:textId="63A26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(五)、被动源阵列电磁仪（MT）行业企业战略实施的风险识别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_Toc155862544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D3965" w14:paraId="5B5D6133" w14:textId="607E5D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_Toc155862545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D3965" w14:paraId="2866BA8B" w14:textId="45D51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_Toc155862546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D3965" w14:paraId="080F383F" w14:textId="14A10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_Toc155862547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D3965" w14:paraId="4AED82E2" w14:textId="51EC8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_Toc155862548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D3965" w14:paraId="14C2E235" w14:textId="11F6F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_Toc155862549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D3965" w14:paraId="136CD762" w14:textId="192E22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十六、被动源阵列电磁仪（MT）行业企业过去战略的影响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_Toc155862550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D3965" w14:paraId="518F930E" w14:textId="79536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(一)、被动源阵列电磁仪（MT）行业企业过去战略的影响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_Toc155862551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D3965" w14:paraId="0C0972BB" w14:textId="0CF978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_Toc155862552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D3965" w14:paraId="61831FF6" w14:textId="27B71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_Toc155862553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D3965" w14:paraId="7E6E0AC3" w14:textId="665EF9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_Toc155862554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D3965" w14:paraId="5E9FD858" w14:textId="45BC0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_Toc155862555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D3965" w14:paraId="353B8B66" w14:textId="449C4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D3965" w14:paraId="485FA351" w14:textId="6473228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_Toc155862557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D3965" w14:paraId="18093D69" w14:textId="53C61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_Toc155862558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D3965" w:rsidP="006D3965" w14:paraId="47937CE6" w14:textId="3585969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https://d.book118.com/885202124344011100</w:t>
        </w:r>
      </w:hyperlink>
    </w:p>
    <w:p w:rsidR="006D3965" w:rsidP="006D396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P="009C2470" w14:paraId="19B9B8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3965" w14:paraId="476A09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P="009C2470" w14:paraId="04E87A65" w14:textId="19EF5B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3965" w14:paraId="040D011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paraId="79965CE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P="009C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396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P="009C2470" w14:textId="19EF5B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396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P="009C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396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P="009C2470" w14:textId="19EF5B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D396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P="009C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396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P="009C2470" w14:textId="19EF5B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D396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P="009C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396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P="009C2470" w14:textId="19EF5B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D396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paraId="6B8478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RPr="006D3965" w:rsidP="006D3965" w14:paraId="6A6CBB73" w14:textId="2F6F1817">
    <w:pPr>
      <w:pStyle w:val="Header"/>
      <w:rPr>
        <w:rFonts w:ascii="仿宋" w:eastAsia="仿宋" w:hAnsi="仿宋"/>
      </w:rPr>
    </w:pPr>
    <w:r w:rsidRPr="006D3965">
      <w:rPr>
        <w:rFonts w:ascii="仿宋" w:eastAsia="仿宋" w:hAnsi="仿宋" w:hint="eastAsia"/>
      </w:rPr>
      <w:t>被动源阵列电磁仪（</w:t>
    </w:r>
    <w:r w:rsidRPr="006D3965">
      <w:rPr>
        <w:rFonts w:ascii="仿宋" w:eastAsia="仿宋" w:hAnsi="仿宋"/>
      </w:rPr>
      <w:t>MT）企业战略商业风险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paraId="5764D1A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RPr="006D3965" w:rsidP="006D3965" w14:textId="2F6F1817">
    <w:pPr>
      <w:pStyle w:val="Header"/>
      <w:rPr>
        <w:rFonts w:ascii="仿宋" w:eastAsia="仿宋" w:hAnsi="仿宋"/>
      </w:rPr>
    </w:pPr>
    <w:r w:rsidRPr="006D3965">
      <w:rPr>
        <w:rFonts w:ascii="仿宋" w:eastAsia="仿宋" w:hAnsi="仿宋" w:hint="eastAsia"/>
      </w:rPr>
      <w:t>被动源阵列电磁仪（</w:t>
    </w:r>
    <w:r w:rsidRPr="006D3965">
      <w:rPr>
        <w:rFonts w:ascii="仿宋" w:eastAsia="仿宋" w:hAnsi="仿宋"/>
      </w:rPr>
      <w:t>MT）企业战略商业风险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RPr="006D3965" w:rsidP="006D3965" w14:textId="2F6F1817">
    <w:pPr>
      <w:pStyle w:val="Header"/>
      <w:rPr>
        <w:rFonts w:ascii="仿宋" w:eastAsia="仿宋" w:hAnsi="仿宋"/>
      </w:rPr>
    </w:pPr>
    <w:r w:rsidRPr="006D3965">
      <w:rPr>
        <w:rFonts w:ascii="仿宋" w:eastAsia="仿宋" w:hAnsi="仿宋" w:hint="eastAsia"/>
      </w:rPr>
      <w:t>被动源阵列电磁仪（</w:t>
    </w:r>
    <w:r w:rsidRPr="006D3965">
      <w:rPr>
        <w:rFonts w:ascii="仿宋" w:eastAsia="仿宋" w:hAnsi="仿宋"/>
      </w:rPr>
      <w:t>MT）企业战略商业风险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RPr="006D3965" w:rsidP="006D3965" w14:textId="2F6F1817">
    <w:pPr>
      <w:pStyle w:val="Header"/>
      <w:rPr>
        <w:rFonts w:ascii="仿宋" w:eastAsia="仿宋" w:hAnsi="仿宋"/>
      </w:rPr>
    </w:pPr>
    <w:r w:rsidRPr="006D3965">
      <w:rPr>
        <w:rFonts w:ascii="仿宋" w:eastAsia="仿宋" w:hAnsi="仿宋" w:hint="eastAsia"/>
      </w:rPr>
      <w:t>被动源阵列电磁仪（</w:t>
    </w:r>
    <w:r w:rsidRPr="006D3965">
      <w:rPr>
        <w:rFonts w:ascii="仿宋" w:eastAsia="仿宋" w:hAnsi="仿宋"/>
      </w:rPr>
      <w:t>MT）企业战略商业风险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:rsidRPr="006D3965" w:rsidP="006D3965" w14:textId="2F6F1817">
    <w:pPr>
      <w:pStyle w:val="Header"/>
      <w:rPr>
        <w:rFonts w:ascii="仿宋" w:eastAsia="仿宋" w:hAnsi="仿宋"/>
      </w:rPr>
    </w:pPr>
    <w:r w:rsidRPr="006D3965">
      <w:rPr>
        <w:rFonts w:ascii="仿宋" w:eastAsia="仿宋" w:hAnsi="仿宋" w:hint="eastAsia"/>
      </w:rPr>
      <w:t>被动源阵列电磁仪（</w:t>
    </w:r>
    <w:r w:rsidRPr="006D3965">
      <w:rPr>
        <w:rFonts w:ascii="仿宋" w:eastAsia="仿宋" w:hAnsi="仿宋"/>
      </w:rPr>
      <w:t>MT）企业战略商业风险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96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65"/>
    <w:rsid w:val="006D3965"/>
    <w:rsid w:val="009C24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AE1628"/>
  <w15:chartTrackingRefBased/>
  <w15:docId w15:val="{804389C0-1CBF-4111-ADE1-002AE630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D396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D396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D396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D396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D39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D396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D39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D396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3965"/>
  </w:style>
  <w:style w:type="paragraph" w:styleId="TOC1">
    <w:name w:val="toc 1"/>
    <w:basedOn w:val="Normal"/>
    <w:next w:val="Normal"/>
    <w:autoRedefine/>
    <w:uiPriority w:val="39"/>
    <w:unhideWhenUsed/>
    <w:rsid w:val="006D3965"/>
  </w:style>
  <w:style w:type="paragraph" w:styleId="TOC2">
    <w:name w:val="toc 2"/>
    <w:basedOn w:val="Normal"/>
    <w:next w:val="Normal"/>
    <w:autoRedefine/>
    <w:uiPriority w:val="39"/>
    <w:unhideWhenUsed/>
    <w:rsid w:val="006D396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85202124344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5181</Words>
  <Characters>29536</Characters>
  <Application>Microsoft Office Word</Application>
  <DocSecurity>0</DocSecurity>
  <Lines>246</Lines>
  <Paragraphs>69</Paragraphs>
  <ScaleCrop>false</ScaleCrop>
  <Company/>
  <LinksUpToDate>false</LinksUpToDate>
  <CharactersWithSpaces>34648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2024-01-11T02:47:00Z</dcterms:created>
  <dcterms:modified xsi:type="dcterms:W3CDTF">2024-01-11T02:47:00Z</dcterms:modified>
</cp:coreProperties>
</file>