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line="159" w:lineRule="exact"/>
        <w:ind w:left="1720"/>
        <w:rPr>
          <w:rFonts w:ascii="Times New Roman"/>
          <w:sz w:val="15"/>
        </w:rPr>
      </w:pPr>
      <w:r>
        <w:rPr>
          <w:rFonts w:ascii="Times New Roman"/>
          <w:position w:val="-2"/>
          <w:sz w:val="15"/>
        </w:rPr>
        <w:drawing>
          <wp:inline distT="0" distB="0" distL="0" distR="0">
            <wp:extent cx="7955661" cy="101346"/>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7955661" cy="101346"/>
                    </a:xfrm>
                    <a:prstGeom prst="rect">
                      <a:avLst/>
                    </a:prstGeom>
                  </pic:spPr>
                </pic:pic>
              </a:graphicData>
            </a:graphic>
          </wp:inline>
        </w:drawing>
      </w:r>
    </w:p>
    <w:p>
      <w:pPr>
        <w:pStyle w:val="Heading1"/>
        <w:spacing w:before="25"/>
        <w:ind w:left="337"/>
      </w:pPr>
      <w:r>
        <w:rPr>
          <w:spacing w:val="-53"/>
        </w:rPr>
        <w:t xml:space="preserve">第 </w:t>
      </w:r>
      <w:r>
        <w:rPr>
          <w:rFonts w:ascii="Arial" w:eastAsia="Arial"/>
        </w:rPr>
        <w:t xml:space="preserve">1 </w:t>
      </w:r>
      <w:r>
        <w:rPr>
          <w:spacing w:val="-1"/>
        </w:rPr>
        <w:t>章 自动控制系统基本概念</w:t>
      </w:r>
    </w:p>
    <w:p>
      <w:pPr>
        <w:pStyle w:val="Heading9"/>
        <w:spacing w:before="328"/>
        <w:ind w:left="2524"/>
      </w:pPr>
      <w:r>
        <w:rPr>
          <w:rFonts w:ascii="Arial" w:eastAsia="Arial"/>
        </w:rPr>
        <w:t>~~1-3</w:t>
      </w:r>
      <w:r>
        <w:rPr>
          <w:rFonts w:ascii="Arial" w:eastAsia="Arial"/>
          <w:spacing w:val="68"/>
        </w:rPr>
        <w:t xml:space="preserve"> </w:t>
      </w:r>
      <w:r>
        <w:t>自动控制系统主要由哪些环节组成？</w:t>
      </w:r>
    </w:p>
    <w:p>
      <w:pPr>
        <w:pStyle w:val="BodyText"/>
        <w:tabs>
          <w:tab w:val="left" w:pos="3157"/>
        </w:tabs>
        <w:spacing w:before="71"/>
        <w:ind w:left="2524"/>
      </w:pPr>
      <w:r>
        <w:rPr>
          <w:b/>
        </w:rPr>
        <w:t>解</w:t>
        <w:tab/>
      </w:r>
      <w:r>
        <w:t>自动控制系统主要由检测变送器、控制器、执行器和被控对象等四个环节组成。</w:t>
      </w:r>
    </w:p>
    <w:p>
      <w:pPr>
        <w:pStyle w:val="Heading9"/>
        <w:spacing w:before="71" w:line="283" w:lineRule="auto"/>
        <w:ind w:right="1456"/>
      </w:pPr>
      <w:r>
        <w:drawing>
          <wp:anchor distT="0" distB="0" distL="0" distR="0" simplePos="0" relativeHeight="251658240" behindDoc="0" locked="0" layoutInCell="1" allowOverlap="1">
            <wp:simplePos x="0" y="0"/>
            <wp:positionH relativeFrom="page">
              <wp:posOffset>0</wp:posOffset>
            </wp:positionH>
            <wp:positionV relativeFrom="paragraph">
              <wp:posOffset>704722</wp:posOffset>
            </wp:positionV>
            <wp:extent cx="9937242" cy="214757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9937242" cy="2147570"/>
                    </a:xfrm>
                    <a:prstGeom prst="rect">
                      <a:avLst/>
                    </a:prstGeom>
                  </pic:spPr>
                </pic:pic>
              </a:graphicData>
            </a:graphic>
          </wp:anchor>
        </w:drawing>
      </w:r>
      <w:r>
        <w:rPr>
          <w:rFonts w:ascii="Arial" w:eastAsia="Arial"/>
        </w:rPr>
        <w:t>~~ 1-5</w:t>
      </w:r>
      <w:r>
        <w:rPr>
          <w:rFonts w:ascii="Arial" w:eastAsia="Arial"/>
          <w:spacing w:val="75"/>
        </w:rPr>
        <w:t xml:space="preserve"> </w:t>
      </w:r>
      <w:r>
        <w:rPr>
          <w:spacing w:val="-35"/>
        </w:rPr>
        <w:t xml:space="preserve">题 </w:t>
      </w:r>
      <w:r>
        <w:rPr>
          <w:rFonts w:ascii="Arial" w:eastAsia="Arial"/>
        </w:rPr>
        <w:t xml:space="preserve">1-5 </w:t>
      </w:r>
      <w:r>
        <w:rPr>
          <w:spacing w:val="2"/>
        </w:rPr>
        <w:t>图为某列管式蒸汽加热器控制流程图。试分别说明图中</w:t>
      </w:r>
      <w:r>
        <w:rPr>
          <w:rFonts w:ascii="Arial" w:eastAsia="Arial"/>
        </w:rPr>
        <w:t>PI-307</w:t>
      </w:r>
      <w:r>
        <w:t>、</w:t>
      </w:r>
      <w:r>
        <w:rPr>
          <w:rFonts w:ascii="Arial" w:eastAsia="Arial"/>
        </w:rPr>
        <w:t>TRC-303</w:t>
      </w:r>
      <w:r>
        <w:rPr>
          <w:spacing w:val="-14"/>
        </w:rPr>
        <w:t>、</w:t>
      </w:r>
      <w:r>
        <w:rPr>
          <w:rFonts w:ascii="Arial" w:eastAsia="Arial"/>
        </w:rPr>
        <w:t xml:space="preserve">FRC-305 </w:t>
      </w:r>
      <w:r>
        <w:t>所代表的意义。</w:t>
      </w:r>
    </w:p>
    <w:p>
      <w:pPr>
        <w:pStyle w:val="BodyText"/>
        <w:rPr>
          <w:b/>
          <w:sz w:val="34"/>
        </w:rPr>
      </w:pPr>
    </w:p>
    <w:p>
      <w:pPr>
        <w:pStyle w:val="BodyText"/>
        <w:rPr>
          <w:b/>
          <w:sz w:val="34"/>
        </w:rPr>
      </w:pPr>
    </w:p>
    <w:p>
      <w:pPr>
        <w:pStyle w:val="BodyText"/>
        <w:rPr>
          <w:b/>
          <w:sz w:val="34"/>
        </w:rPr>
      </w:pPr>
    </w:p>
    <w:p>
      <w:pPr>
        <w:pStyle w:val="BodyText"/>
        <w:rPr>
          <w:b/>
          <w:sz w:val="34"/>
        </w:rPr>
      </w:pPr>
    </w:p>
    <w:p>
      <w:pPr>
        <w:pStyle w:val="BodyText"/>
        <w:rPr>
          <w:b/>
          <w:sz w:val="34"/>
        </w:rPr>
      </w:pPr>
    </w:p>
    <w:p>
      <w:pPr>
        <w:pStyle w:val="BodyText"/>
        <w:rPr>
          <w:b/>
          <w:sz w:val="34"/>
        </w:rPr>
      </w:pPr>
    </w:p>
    <w:p>
      <w:pPr>
        <w:pStyle w:val="BodyText"/>
        <w:rPr>
          <w:b/>
          <w:sz w:val="34"/>
        </w:rPr>
      </w:pPr>
    </w:p>
    <w:p>
      <w:pPr>
        <w:pStyle w:val="BodyText"/>
        <w:rPr>
          <w:b/>
          <w:sz w:val="34"/>
        </w:rPr>
      </w:pPr>
    </w:p>
    <w:p>
      <w:pPr>
        <w:pStyle w:val="BodyText"/>
        <w:rPr>
          <w:b/>
          <w:sz w:val="25"/>
        </w:rPr>
      </w:pPr>
    </w:p>
    <w:p>
      <w:pPr>
        <w:tabs>
          <w:tab w:val="left" w:pos="7568"/>
        </w:tabs>
        <w:spacing w:before="0"/>
        <w:ind w:left="6258" w:right="0" w:firstLine="0"/>
        <w:jc w:val="left"/>
        <w:rPr>
          <w:b/>
          <w:sz w:val="27"/>
        </w:rPr>
      </w:pPr>
      <w:r>
        <w:rPr>
          <w:b/>
          <w:sz w:val="27"/>
        </w:rPr>
        <w:t>题</w:t>
      </w:r>
      <w:r>
        <w:rPr>
          <w:b/>
          <w:spacing w:val="-72"/>
          <w:sz w:val="27"/>
        </w:rPr>
        <w:t xml:space="preserve"> </w:t>
      </w:r>
      <w:r>
        <w:rPr>
          <w:rFonts w:ascii="Arial" w:eastAsia="Arial"/>
          <w:b/>
          <w:sz w:val="27"/>
        </w:rPr>
        <w:t>1-5</w:t>
      </w:r>
      <w:r>
        <w:rPr>
          <w:rFonts w:ascii="Arial" w:eastAsia="Arial"/>
          <w:b/>
          <w:spacing w:val="-17"/>
          <w:sz w:val="27"/>
        </w:rPr>
        <w:t xml:space="preserve"> </w:t>
      </w:r>
      <w:r>
        <w:rPr>
          <w:b/>
          <w:sz w:val="27"/>
        </w:rPr>
        <w:t>图</w:t>
        <w:tab/>
        <w:t>加热器控制流程图</w:t>
      </w:r>
    </w:p>
    <w:p>
      <w:pPr>
        <w:pStyle w:val="BodyText"/>
        <w:tabs>
          <w:tab w:val="left" w:pos="3046"/>
        </w:tabs>
        <w:spacing w:before="60"/>
        <w:ind w:left="2412"/>
      </w:pPr>
      <w:r>
        <w:rPr>
          <w:b/>
        </w:rPr>
        <w:t>解</w:t>
        <w:tab/>
      </w:r>
      <w:r>
        <w:rPr>
          <w:rFonts w:ascii="Arial" w:eastAsia="Arial"/>
        </w:rPr>
        <w:t>PI-307</w:t>
      </w:r>
      <w:r>
        <w:rPr>
          <w:rFonts w:ascii="Arial" w:eastAsia="Arial"/>
          <w:spacing w:val="-12"/>
        </w:rPr>
        <w:t xml:space="preserve"> </w:t>
      </w:r>
      <w:r>
        <w:t>表示就地安装的压力指示仪表，工段号</w:t>
      </w:r>
      <w:r>
        <w:rPr>
          <w:spacing w:val="52"/>
        </w:rPr>
        <w:t>为</w:t>
      </w:r>
      <w:r>
        <w:rPr>
          <w:rFonts w:ascii="Arial" w:eastAsia="Arial"/>
        </w:rPr>
        <w:t>3</w:t>
      </w:r>
      <w:r>
        <w:t>，仪表序号为</w:t>
      </w:r>
      <w:r>
        <w:rPr>
          <w:spacing w:val="-84"/>
        </w:rPr>
        <w:t xml:space="preserve"> </w:t>
      </w:r>
      <w:r>
        <w:rPr>
          <w:rFonts w:ascii="Arial" w:eastAsia="Arial"/>
        </w:rPr>
        <w:t>07</w:t>
      </w:r>
      <w:r>
        <w:t>；</w:t>
      </w:r>
    </w:p>
    <w:p>
      <w:pPr>
        <w:pStyle w:val="BodyText"/>
        <w:spacing w:before="71" w:line="283" w:lineRule="auto"/>
        <w:ind w:left="1872" w:right="1517" w:firstLine="540"/>
      </w:pPr>
      <w:r>
        <w:rPr>
          <w:rFonts w:ascii="Arial" w:eastAsia="Arial"/>
        </w:rPr>
        <w:t>TRC-303</w:t>
      </w:r>
      <w:r>
        <w:rPr>
          <w:rFonts w:ascii="Arial" w:eastAsia="Arial"/>
          <w:spacing w:val="40"/>
        </w:rPr>
        <w:t xml:space="preserve"> </w:t>
      </w:r>
      <w:r>
        <w:rPr>
          <w:spacing w:val="-1"/>
        </w:rPr>
        <w:t xml:space="preserve">表示集中仪表盘安装的，具有指示记录功能的温度控制仪表；工段号为 </w:t>
      </w:r>
      <w:r>
        <w:rPr>
          <w:rFonts w:ascii="Arial" w:eastAsia="Arial"/>
          <w:spacing w:val="-10"/>
        </w:rPr>
        <w:t>3</w:t>
      </w:r>
      <w:r>
        <w:rPr>
          <w:spacing w:val="-10"/>
        </w:rPr>
        <w:t xml:space="preserve">， </w:t>
      </w:r>
      <w:r>
        <w:rPr>
          <w:spacing w:val="-15"/>
        </w:rPr>
        <w:t xml:space="preserve">仪表序号为 </w:t>
      </w:r>
      <w:r>
        <w:rPr>
          <w:rFonts w:ascii="Arial" w:eastAsia="Arial"/>
        </w:rPr>
        <w:t>03</w:t>
      </w:r>
      <w:r>
        <w:t>；</w:t>
      </w:r>
    </w:p>
    <w:p>
      <w:pPr>
        <w:pStyle w:val="BodyText"/>
        <w:spacing w:line="283" w:lineRule="auto"/>
        <w:ind w:left="1872" w:right="1517" w:firstLine="540"/>
      </w:pPr>
      <w:r>
        <w:rPr>
          <w:rFonts w:ascii="Arial" w:eastAsia="Arial"/>
        </w:rPr>
        <w:t>FRC-305</w:t>
      </w:r>
      <w:r>
        <w:rPr>
          <w:rFonts w:ascii="Arial" w:eastAsia="Arial"/>
          <w:spacing w:val="36"/>
        </w:rPr>
        <w:t xml:space="preserve"> </w:t>
      </w:r>
      <w:r>
        <w:rPr>
          <w:spacing w:val="-1"/>
        </w:rPr>
        <w:t xml:space="preserve">表示集中仪表盘安装的，具有指示记录功能的流量控制仪表；工段号为 </w:t>
      </w:r>
      <w:r>
        <w:rPr>
          <w:rFonts w:ascii="Arial" w:eastAsia="Arial"/>
          <w:spacing w:val="-10"/>
        </w:rPr>
        <w:t>3</w:t>
      </w:r>
      <w:r>
        <w:rPr>
          <w:spacing w:val="-10"/>
        </w:rPr>
        <w:t xml:space="preserve">， </w:t>
      </w:r>
      <w:r>
        <w:rPr>
          <w:spacing w:val="-15"/>
        </w:rPr>
        <w:t xml:space="preserve">仪表序号为 </w:t>
      </w:r>
      <w:r>
        <w:rPr>
          <w:rFonts w:ascii="Arial" w:eastAsia="Arial"/>
        </w:rPr>
        <w:t>05</w:t>
      </w:r>
      <w:r>
        <w:t>。</w:t>
      </w:r>
    </w:p>
    <w:p>
      <w:pPr>
        <w:pStyle w:val="Heading9"/>
        <w:spacing w:line="396" w:lineRule="exact"/>
        <w:ind w:left="2348"/>
      </w:pPr>
      <w:r>
        <w:rPr>
          <w:rFonts w:ascii="Arial" w:eastAsia="Arial"/>
        </w:rPr>
        <w:t>~~~~~ 1-7</w:t>
      </w:r>
      <w:r>
        <w:rPr>
          <w:rFonts w:ascii="Arial" w:eastAsia="Arial"/>
          <w:spacing w:val="68"/>
        </w:rPr>
        <w:t xml:space="preserve"> </w:t>
      </w:r>
      <w:r>
        <w:t>在自动控制系统中，测量变送装置、控制器、执行器各起什么作用？</w:t>
      </w:r>
    </w:p>
    <w:p>
      <w:pPr>
        <w:pStyle w:val="BodyText"/>
        <w:tabs>
          <w:tab w:val="left" w:pos="3049"/>
        </w:tabs>
        <w:spacing w:before="69" w:line="283" w:lineRule="auto"/>
        <w:ind w:left="1872" w:right="1509" w:firstLine="540"/>
      </w:pPr>
      <w:r>
        <w:rPr>
          <w:b/>
        </w:rPr>
        <w:t>解</w:t>
        <w:tab/>
      </w:r>
      <w:r>
        <w:t>测量变送装置的功能是测量被控变量的大小并转化为一种特定的、统一的输出</w:t>
      </w:r>
      <w:r>
        <w:rPr>
          <w:spacing w:val="-17"/>
        </w:rPr>
        <w:t>信</w:t>
      </w:r>
      <w:r>
        <w:t>号（如气压信号或电压、电流信号等）送往控制器；</w:t>
      </w:r>
    </w:p>
    <w:p>
      <w:pPr>
        <w:pStyle w:val="BodyText"/>
        <w:spacing w:line="283" w:lineRule="auto"/>
        <w:ind w:left="1872" w:right="1419" w:firstLine="630"/>
        <w:jc w:val="right"/>
      </w:pPr>
      <w:r>
        <w:t>控制器接受测量变送器送来的信号，与工艺上需要保持的被控变量的设定值相比较得出偏差，并按某种运算规律算出结果，然后将此结果用特定信号（气压或电流）发送出去执行器即控制阀，它能自动地根据控制器送来的信号值来改变阀门的开启度，从而改</w:t>
      </w:r>
    </w:p>
    <w:p>
      <w:pPr>
        <w:pStyle w:val="BodyText"/>
        <w:spacing w:line="395" w:lineRule="exact"/>
        <w:ind w:left="1872"/>
      </w:pPr>
      <w:r>
        <w:t>变操纵变量的大小。</w:t>
      </w:r>
    </w:p>
    <w:p>
      <w:pPr>
        <w:spacing w:before="70" w:line="283" w:lineRule="auto"/>
        <w:ind w:left="2524" w:right="1454" w:firstLine="0"/>
        <w:jc w:val="left"/>
        <w:rPr>
          <w:sz w:val="31"/>
        </w:rPr>
      </w:pPr>
      <w:r>
        <w:rPr>
          <w:rFonts w:ascii="Arial" w:eastAsia="Arial" w:hAnsi="Arial"/>
          <w:b/>
          <w:sz w:val="31"/>
        </w:rPr>
        <w:t>~~~1-8</w:t>
      </w:r>
      <w:r>
        <w:rPr>
          <w:b/>
          <w:sz w:val="31"/>
        </w:rPr>
        <w:t xml:space="preserve">．试分别说明什么是被控对象、被控变量、给定值、操纵变量、操纵介质？ </w:t>
      </w:r>
      <w:r>
        <w:rPr>
          <w:b/>
          <w:spacing w:val="-6"/>
          <w:sz w:val="31"/>
        </w:rPr>
        <w:t>解：</w:t>
      </w:r>
      <w:r>
        <w:rPr>
          <w:sz w:val="31"/>
        </w:rPr>
        <w:t>被控对象（对象</w:t>
      </w:r>
      <w:r>
        <w:rPr>
          <w:spacing w:val="-15"/>
          <w:sz w:val="31"/>
        </w:rPr>
        <w:t>）</w:t>
      </w:r>
      <w:r>
        <w:rPr>
          <w:rFonts w:ascii="Times New Roman" w:eastAsia="Times New Roman" w:hAnsi="Times New Roman"/>
          <w:spacing w:val="-15"/>
          <w:sz w:val="31"/>
        </w:rPr>
        <w:t>——</w:t>
      </w:r>
      <w:r>
        <w:rPr>
          <w:spacing w:val="-1"/>
          <w:sz w:val="31"/>
        </w:rPr>
        <w:t>自动控制系统中，工艺参数需要控制的生产过程、生产设</w:t>
      </w:r>
    </w:p>
    <w:p>
      <w:pPr>
        <w:pStyle w:val="BodyText"/>
        <w:spacing w:line="396" w:lineRule="exact"/>
        <w:ind w:left="1872"/>
      </w:pPr>
      <w:r>
        <w:t>备或机器。</w:t>
      </w:r>
    </w:p>
    <w:p>
      <w:pPr>
        <w:pStyle w:val="BodyText"/>
        <w:spacing w:before="71" w:line="283" w:lineRule="auto"/>
        <w:ind w:left="1872" w:right="1497" w:firstLine="651"/>
      </w:pPr>
      <w:r>
        <w:rPr>
          <w:spacing w:val="-1"/>
        </w:rPr>
        <w:t>被控变量</w:t>
      </w:r>
      <w:r>
        <w:rPr>
          <w:rFonts w:ascii="Times New Roman" w:eastAsia="Times New Roman" w:hAnsi="Times New Roman"/>
        </w:rPr>
        <w:t>——</w:t>
      </w:r>
      <w:r>
        <w:rPr>
          <w:spacing w:val="-6"/>
        </w:rPr>
        <w:t>被控对象内要求保持设定值的工艺参数。控系统通常用该变量的名称来</w:t>
      </w:r>
      <w:r>
        <w:t>称呼，如温度控制系统，压力制系统等。</w:t>
      </w:r>
    </w:p>
    <w:p>
      <w:pPr>
        <w:pStyle w:val="BodyText"/>
        <w:spacing w:line="283" w:lineRule="auto"/>
        <w:ind w:left="1872" w:right="1465" w:firstLine="651"/>
      </w:pPr>
      <w:r>
        <w:t>给定值（或设定值或期望值）</w:t>
      </w:r>
      <w:r>
        <w:rPr>
          <w:rFonts w:ascii="Times New Roman" w:eastAsia="Times New Roman" w:hAnsi="Times New Roman"/>
        </w:rPr>
        <w:t>——</w:t>
      </w:r>
      <w:r>
        <w:t>人们希望控制系统实现的目标，即被控变量的期望值。它可以是恒定的，也可以是能按程序变化的。</w:t>
      </w:r>
    </w:p>
    <w:p>
      <w:pPr>
        <w:pStyle w:val="BodyText"/>
        <w:spacing w:line="283" w:lineRule="auto"/>
        <w:ind w:left="1872" w:right="1451" w:firstLine="651"/>
      </w:pPr>
      <w:r>
        <w:t>操纵变量（调节变量）</w:t>
      </w:r>
      <w:r>
        <w:rPr>
          <w:rFonts w:ascii="Times New Roman" w:eastAsia="Times New Roman" w:hAnsi="Times New Roman"/>
        </w:rPr>
        <w:t>——</w:t>
      </w:r>
      <w:r>
        <w:t>对被控变量具有较强的直接影响且便于调节（操纵）的变量。或实现控制作用的变量。</w:t>
      </w:r>
    </w:p>
    <w:p>
      <w:pPr>
        <w:pStyle w:val="BodyText"/>
        <w:spacing w:line="396" w:lineRule="exact"/>
        <w:ind w:left="2412"/>
      </w:pPr>
      <w:r>
        <w:t>操纵介质</w:t>
      </w:r>
      <w:r>
        <w:rPr>
          <w:rFonts w:ascii="Arial" w:eastAsia="Arial" w:hAnsi="Arial"/>
        </w:rPr>
        <w:t>(</w:t>
      </w:r>
      <w:r>
        <w:t>操纵剂</w:t>
      </w:r>
      <w:r>
        <w:rPr>
          <w:rFonts w:ascii="Arial" w:eastAsia="Arial" w:hAnsi="Arial"/>
        </w:rPr>
        <w:t>)</w:t>
      </w:r>
      <w:r>
        <w:rPr>
          <w:rFonts w:ascii="Times New Roman" w:eastAsia="Times New Roman" w:hAnsi="Times New Roman"/>
        </w:rPr>
        <w:t>——</w:t>
      </w:r>
      <w:r>
        <w:t>用来实现控制作用的物料。</w:t>
      </w:r>
    </w:p>
    <w:p>
      <w:pPr>
        <w:pStyle w:val="Heading9"/>
        <w:spacing w:before="69"/>
        <w:ind w:left="2524"/>
      </w:pPr>
      <w:r>
        <w:rPr>
          <w:rFonts w:ascii="Arial" w:eastAsia="Arial"/>
        </w:rPr>
        <w:t>~~~1-11</w:t>
      </w:r>
      <w:r>
        <w:rPr>
          <w:rFonts w:ascii="Arial" w:eastAsia="Arial"/>
          <w:spacing w:val="51"/>
        </w:rPr>
        <w:t xml:space="preserve"> </w:t>
      </w:r>
      <w:r>
        <w:rPr>
          <w:spacing w:val="-27"/>
        </w:rPr>
        <w:t xml:space="preserve">题 </w:t>
      </w:r>
      <w:r>
        <w:rPr>
          <w:rFonts w:ascii="Arial" w:eastAsia="Arial"/>
        </w:rPr>
        <w:t xml:space="preserve">l-11 </w:t>
      </w:r>
      <w:r>
        <w:rPr>
          <w:spacing w:val="-1"/>
        </w:rPr>
        <w:t>图所示为一反应器温度控制系统示意图。</w:t>
      </w:r>
      <w:r>
        <w:rPr>
          <w:rFonts w:ascii="Arial" w:eastAsia="Arial"/>
          <w:spacing w:val="-3"/>
        </w:rPr>
        <w:t>A</w:t>
      </w:r>
      <w:r>
        <w:t>、</w:t>
      </w:r>
      <w:r>
        <w:rPr>
          <w:rFonts w:ascii="Arial" w:eastAsia="Arial"/>
        </w:rPr>
        <w:t xml:space="preserve">B </w:t>
      </w:r>
      <w:r>
        <w:t>两种物料进入反应器</w:t>
      </w:r>
    </w:p>
    <w:p>
      <w:pPr>
        <w:spacing w:after="0"/>
        <w:sectPr>
          <w:type w:val="continuous"/>
          <w:pgSz w:w="15650" w:h="22120"/>
          <w:pgMar w:top="1640" w:right="0" w:bottom="280" w:left="0" w:header="708" w:footer="708"/>
          <w:cols w:space="708"/>
        </w:sectPr>
      </w:pPr>
    </w:p>
    <w:p>
      <w:pPr>
        <w:spacing w:before="51" w:line="283" w:lineRule="auto"/>
        <w:ind w:left="1872" w:right="1419" w:firstLine="0"/>
        <w:jc w:val="left"/>
        <w:rPr>
          <w:b/>
          <w:sz w:val="31"/>
        </w:rPr>
      </w:pPr>
      <w:r>
        <w:drawing>
          <wp:anchor distT="0" distB="0" distL="0" distR="0" simplePos="0" relativeHeight="251660288" behindDoc="1" locked="0" layoutInCell="1" allowOverlap="1">
            <wp:simplePos x="0" y="0"/>
            <wp:positionH relativeFrom="page">
              <wp:posOffset>0</wp:posOffset>
            </wp:positionH>
            <wp:positionV relativeFrom="paragraph">
              <wp:posOffset>866647</wp:posOffset>
            </wp:positionV>
            <wp:extent cx="9937242" cy="210947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9937242" cy="2109470"/>
                    </a:xfrm>
                    <a:prstGeom prst="rect">
                      <a:avLst/>
                    </a:prstGeom>
                  </pic:spPr>
                </pic:pic>
              </a:graphicData>
            </a:graphic>
          </wp:anchor>
        </w:drawing>
      </w:r>
      <w:r>
        <w:rPr>
          <w:b/>
          <w:spacing w:val="-9"/>
          <w:sz w:val="31"/>
        </w:rPr>
        <w:t xml:space="preserve">进行反应，通过改变进入夹套的冷却水流量来控制反应器内的温度不变。试画出该温度控 </w:t>
      </w:r>
      <w:r>
        <w:rPr>
          <w:b/>
          <w:spacing w:val="-10"/>
          <w:sz w:val="31"/>
        </w:rPr>
        <w:t>制系统的方块图，并指出该系统中的被控对象、被控变量、操纵变量及可能影响被控变量</w:t>
      </w:r>
      <w:r>
        <w:rPr>
          <w:b/>
          <w:sz w:val="31"/>
        </w:rPr>
        <w:t>的干扰是什么？并说明该温度控制系统是一个具有负反馈的闭环系统。</w:t>
      </w: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7"/>
        </w:rPr>
      </w:pPr>
    </w:p>
    <w:p>
      <w:pPr>
        <w:spacing w:before="0"/>
        <w:ind w:left="333" w:right="0" w:firstLine="0"/>
        <w:jc w:val="center"/>
        <w:rPr>
          <w:b/>
          <w:sz w:val="27"/>
        </w:rPr>
      </w:pPr>
      <w:r>
        <w:rPr>
          <w:b/>
          <w:sz w:val="27"/>
        </w:rPr>
        <w:t xml:space="preserve">题 </w:t>
      </w:r>
      <w:r>
        <w:rPr>
          <w:rFonts w:ascii="Times New Roman" w:eastAsia="Times New Roman"/>
          <w:b/>
          <w:sz w:val="27"/>
        </w:rPr>
        <w:t xml:space="preserve">1-11 </w:t>
      </w:r>
      <w:r>
        <w:rPr>
          <w:b/>
          <w:sz w:val="27"/>
        </w:rPr>
        <w:t>图 反应器温度控制系统</w:t>
      </w:r>
    </w:p>
    <w:p>
      <w:pPr>
        <w:pStyle w:val="BodyText"/>
        <w:tabs>
          <w:tab w:val="left" w:pos="3125"/>
        </w:tabs>
        <w:spacing w:before="60"/>
        <w:ind w:left="2492"/>
      </w:pPr>
      <w:r>
        <w:drawing>
          <wp:anchor distT="0" distB="0" distL="0" distR="0" simplePos="0" relativeHeight="251659264" behindDoc="0" locked="0" layoutInCell="1" allowOverlap="1">
            <wp:simplePos x="0" y="0"/>
            <wp:positionH relativeFrom="page">
              <wp:posOffset>0</wp:posOffset>
            </wp:positionH>
            <wp:positionV relativeFrom="paragraph">
              <wp:posOffset>265430</wp:posOffset>
            </wp:positionV>
            <wp:extent cx="9937242" cy="2045843"/>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9937242" cy="2045843"/>
                    </a:xfrm>
                    <a:prstGeom prst="rect">
                      <a:avLst/>
                    </a:prstGeom>
                  </pic:spPr>
                </pic:pic>
              </a:graphicData>
            </a:graphic>
          </wp:anchor>
        </w:drawing>
      </w:r>
      <w:r>
        <w:rPr>
          <w:b/>
        </w:rPr>
        <w:t>解</w:t>
        <w:tab/>
      </w:r>
      <w:r>
        <w:t>该温度控制系统的方块图</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3"/>
        <w:rPr>
          <w:sz w:val="34"/>
        </w:rPr>
      </w:pPr>
    </w:p>
    <w:p>
      <w:pPr>
        <w:tabs>
          <w:tab w:val="left" w:pos="7485"/>
        </w:tabs>
        <w:spacing w:before="0"/>
        <w:ind w:left="5786" w:right="0" w:firstLine="0"/>
        <w:jc w:val="left"/>
        <w:rPr>
          <w:b/>
          <w:sz w:val="27"/>
        </w:rPr>
      </w:pPr>
      <w:r>
        <w:rPr>
          <w:b/>
          <w:sz w:val="27"/>
        </w:rPr>
        <w:t>题解</w:t>
      </w:r>
      <w:r>
        <w:rPr>
          <w:b/>
          <w:spacing w:val="-66"/>
          <w:sz w:val="27"/>
        </w:rPr>
        <w:t xml:space="preserve"> </w:t>
      </w:r>
      <w:r>
        <w:rPr>
          <w:rFonts w:ascii="Times New Roman" w:eastAsia="Times New Roman"/>
          <w:b/>
          <w:sz w:val="27"/>
        </w:rPr>
        <w:t>1-11</w:t>
      </w:r>
      <w:r>
        <w:rPr>
          <w:rFonts w:ascii="Times New Roman" w:eastAsia="Times New Roman"/>
          <w:b/>
          <w:spacing w:val="-17"/>
          <w:sz w:val="27"/>
        </w:rPr>
        <w:t xml:space="preserve"> </w:t>
      </w:r>
      <w:r>
        <w:rPr>
          <w:b/>
          <w:sz w:val="27"/>
        </w:rPr>
        <w:t>图</w:t>
        <w:tab/>
        <w:t>反应器温度控制系统方块图</w:t>
      </w:r>
    </w:p>
    <w:p>
      <w:pPr>
        <w:pStyle w:val="BodyText"/>
        <w:spacing w:before="60"/>
        <w:ind w:left="1872"/>
      </w:pPr>
      <w:r>
        <w:t>其中，被控对象：反应器；被控变量：反应器内的温度；操纵变量：冷却水流量。</w:t>
      </w:r>
    </w:p>
    <w:p>
      <w:pPr>
        <w:pStyle w:val="BodyText"/>
        <w:spacing w:before="71" w:line="283" w:lineRule="auto"/>
        <w:ind w:left="1872" w:right="1348" w:firstLine="619"/>
      </w:pPr>
      <w:r>
        <w:rPr>
          <w:spacing w:val="3"/>
        </w:rPr>
        <w:t>可能影响被控变量的干扰因素主要有</w:t>
      </w:r>
      <w:r>
        <w:rPr>
          <w:rFonts w:ascii="Arial" w:eastAsia="Arial"/>
        </w:rPr>
        <w:t>A</w:t>
      </w:r>
      <w:r>
        <w:rPr>
          <w:spacing w:val="-50"/>
        </w:rPr>
        <w:t>、</w:t>
      </w:r>
      <w:r>
        <w:rPr>
          <w:rFonts w:ascii="Arial" w:eastAsia="Arial"/>
        </w:rPr>
        <w:t xml:space="preserve">B </w:t>
      </w:r>
      <w:r>
        <w:rPr>
          <w:spacing w:val="-13"/>
        </w:rPr>
        <w:t>两种物料的温度、进料量，冷却水的压力、</w:t>
      </w:r>
      <w:r>
        <w:t>温度，环境温度的高低等。</w:t>
      </w:r>
    </w:p>
    <w:p>
      <w:pPr>
        <w:pStyle w:val="BodyText"/>
        <w:spacing w:line="283" w:lineRule="auto"/>
        <w:ind w:left="1872" w:right="1419" w:firstLine="619"/>
        <w:jc w:val="both"/>
      </w:pPr>
      <w:r>
        <w:t>若当反应器内的被控温度在干扰作用下升高时，其测量值与给定值比较，获得偏差信号，经温度控制器运算处理后，输出控制信号去驱动控制阀，使其开度增大，冷却水流量增大，这样使反应器内的温度降下来。所以该温度控制系统是一个具有负反馈的闭环控制系统。</w:t>
      </w:r>
    </w:p>
    <w:p>
      <w:pPr>
        <w:pStyle w:val="Heading9"/>
        <w:numPr>
          <w:ilvl w:val="1"/>
          <w:numId w:val="34"/>
        </w:numPr>
        <w:tabs>
          <w:tab w:val="left" w:pos="3227"/>
        </w:tabs>
        <w:spacing w:before="0" w:after="0" w:line="283" w:lineRule="auto"/>
        <w:ind w:left="1872" w:right="1509" w:firstLine="619"/>
        <w:jc w:val="both"/>
      </w:pPr>
      <w:r>
        <w:rPr>
          <w:spacing w:val="27"/>
        </w:rPr>
        <w:t xml:space="preserve">题 </w:t>
      </w:r>
      <w:r>
        <w:rPr>
          <w:rFonts w:ascii="Times New Roman" w:eastAsia="Times New Roman"/>
        </w:rPr>
        <w:t xml:space="preserve">1-11 </w:t>
      </w:r>
      <w:r>
        <w:rPr>
          <w:spacing w:val="-1"/>
        </w:rPr>
        <w:t>图所示的温度控制系统中，如果由于进料温度升高使反应器内的温度超</w:t>
      </w:r>
      <w:r>
        <w:rPr>
          <w:spacing w:val="-11"/>
        </w:rPr>
        <w:t>过给定值，试说明此时该控制系统的工作情况，此时系统是如何通过控制作用来克服干扰</w:t>
      </w:r>
      <w:r>
        <w:t>作用对被控变量影响的？</w:t>
      </w:r>
    </w:p>
    <w:p>
      <w:pPr>
        <w:pStyle w:val="BodyText"/>
        <w:spacing w:line="283" w:lineRule="auto"/>
        <w:ind w:left="1872" w:right="1419" w:firstLine="633"/>
        <w:jc w:val="both"/>
      </w:pPr>
      <w:r>
        <w:rPr>
          <w:b/>
        </w:rPr>
        <w:t>解：当</w:t>
      </w:r>
      <w:r>
        <w:t xml:space="preserve">反应器内的温度超过给定值（即升高）时，温度测量元件测出温度值与给定值比较，温度控制器 </w:t>
      </w:r>
      <w:r>
        <w:rPr>
          <w:rFonts w:ascii="Arial" w:eastAsia="Arial"/>
        </w:rPr>
        <w:t xml:space="preserve">TC </w:t>
      </w:r>
      <w:r>
        <w:t>将比较的偏差经过控制运算后，输出控制信号使冷却水阀门开度增大，从而增大冷却水流量，使反应器内的温度降下来，这样克服干扰作用对被控变量影响</w:t>
      </w:r>
    </w:p>
    <w:p>
      <w:pPr>
        <w:pStyle w:val="Heading9"/>
        <w:numPr>
          <w:ilvl w:val="1"/>
          <w:numId w:val="34"/>
        </w:numPr>
        <w:tabs>
          <w:tab w:val="left" w:pos="3227"/>
        </w:tabs>
        <w:spacing w:before="0" w:after="0" w:line="396" w:lineRule="exact"/>
        <w:ind w:left="3226" w:right="0" w:hanging="735"/>
        <w:jc w:val="both"/>
      </w:pPr>
      <w:r>
        <w:t>按给定值形式不同，自动控制系统可分哪几类？</w:t>
      </w:r>
    </w:p>
    <w:p>
      <w:pPr>
        <w:pStyle w:val="BodyText"/>
        <w:spacing w:before="65"/>
        <w:ind w:left="2506"/>
      </w:pPr>
      <w:r>
        <w:rPr>
          <w:b/>
        </w:rPr>
        <w:t>解：</w:t>
      </w:r>
      <w:r>
        <w:t>按给定值形式不同，自动控制系统可以分为以下三类：</w:t>
      </w:r>
    </w:p>
    <w:p>
      <w:pPr>
        <w:pStyle w:val="ListParagraph"/>
        <w:numPr>
          <w:ilvl w:val="0"/>
          <w:numId w:val="33"/>
        </w:numPr>
        <w:tabs>
          <w:tab w:val="left" w:pos="2650"/>
        </w:tabs>
        <w:spacing w:before="70" w:after="0" w:line="240" w:lineRule="auto"/>
        <w:ind w:left="2649" w:right="0" w:hanging="148"/>
        <w:jc w:val="left"/>
        <w:rPr>
          <w:sz w:val="31"/>
        </w:rPr>
      </w:pPr>
      <w:r>
        <w:rPr>
          <w:spacing w:val="-2"/>
          <w:sz w:val="31"/>
        </w:rPr>
        <w:t>定值控制系统</w:t>
      </w:r>
      <w:r>
        <w:rPr>
          <w:rFonts w:ascii="Times New Roman" w:eastAsia="Times New Roman" w:hAnsi="Times New Roman"/>
          <w:sz w:val="31"/>
        </w:rPr>
        <w:t>——</w:t>
      </w:r>
      <w:r>
        <w:rPr>
          <w:sz w:val="31"/>
        </w:rPr>
        <w:t>给定值恒定的控制系统。</w:t>
      </w:r>
    </w:p>
    <w:p>
      <w:pPr>
        <w:pStyle w:val="ListParagraph"/>
        <w:numPr>
          <w:ilvl w:val="0"/>
          <w:numId w:val="33"/>
        </w:numPr>
        <w:tabs>
          <w:tab w:val="left" w:pos="2650"/>
        </w:tabs>
        <w:spacing w:before="69" w:after="0" w:line="240" w:lineRule="auto"/>
        <w:ind w:left="2649" w:right="0" w:hanging="148"/>
        <w:jc w:val="left"/>
        <w:rPr>
          <w:sz w:val="31"/>
        </w:rPr>
      </w:pPr>
      <w:r>
        <w:rPr>
          <w:sz w:val="31"/>
        </w:rPr>
        <w:t>随动控制系统（自动跟踪系统</w:t>
      </w:r>
      <w:r>
        <w:rPr>
          <w:spacing w:val="-9"/>
          <w:sz w:val="31"/>
        </w:rPr>
        <w:t>）</w:t>
      </w:r>
      <w:r>
        <w:rPr>
          <w:rFonts w:ascii="Times New Roman" w:eastAsia="Times New Roman" w:hAnsi="Times New Roman"/>
          <w:spacing w:val="-9"/>
          <w:sz w:val="31"/>
        </w:rPr>
        <w:t>——</w:t>
      </w:r>
      <w:r>
        <w:rPr>
          <w:sz w:val="31"/>
        </w:rPr>
        <w:t>给定值随机变化的系统。</w:t>
      </w:r>
    </w:p>
    <w:p>
      <w:pPr>
        <w:pStyle w:val="ListParagraph"/>
        <w:numPr>
          <w:ilvl w:val="0"/>
          <w:numId w:val="33"/>
        </w:numPr>
        <w:tabs>
          <w:tab w:val="left" w:pos="2650"/>
        </w:tabs>
        <w:spacing w:before="69" w:after="0" w:line="240" w:lineRule="auto"/>
        <w:ind w:left="2649" w:right="0" w:hanging="148"/>
        <w:jc w:val="left"/>
        <w:rPr>
          <w:sz w:val="31"/>
        </w:rPr>
      </w:pPr>
      <w:r>
        <w:rPr>
          <w:spacing w:val="-2"/>
          <w:sz w:val="31"/>
        </w:rPr>
        <w:t>程序控制系统</w:t>
      </w:r>
      <w:r>
        <w:rPr>
          <w:rFonts w:ascii="Times New Roman" w:eastAsia="Times New Roman" w:hAnsi="Times New Roman"/>
          <w:sz w:val="31"/>
        </w:rPr>
        <w:t>——</w:t>
      </w:r>
      <w:r>
        <w:rPr>
          <w:sz w:val="31"/>
        </w:rPr>
        <w:t>给定值按一定时间程序变化的系统。</w:t>
      </w:r>
    </w:p>
    <w:p>
      <w:pPr>
        <w:pStyle w:val="Heading9"/>
        <w:spacing w:before="69" w:line="283" w:lineRule="auto"/>
        <w:ind w:right="1533" w:firstLine="633"/>
      </w:pPr>
      <w:r>
        <w:rPr>
          <w:rFonts w:ascii="Times New Roman" w:eastAsia="Times New Roman" w:hAnsi="Times New Roman"/>
        </w:rPr>
        <w:t xml:space="preserve">~~~~~1-19 </w:t>
      </w:r>
      <w:r>
        <w:t>某化学反应器工艺规定操作温度为</w:t>
      </w:r>
      <w:r>
        <w:rPr>
          <w:rFonts w:ascii="Times New Roman" w:eastAsia="Times New Roman" w:hAnsi="Times New Roman"/>
        </w:rPr>
        <w:t>(900</w:t>
      </w:r>
      <w:r>
        <w:rPr>
          <w:rFonts w:ascii="Symbol" w:eastAsia="Symbol" w:hAnsi="Symbol"/>
        </w:rPr>
        <w:sym w:font="Symbol" w:char="F0B1"/>
      </w:r>
      <w:r>
        <w:rPr>
          <w:rFonts w:ascii="Times New Roman" w:eastAsia="Times New Roman" w:hAnsi="Times New Roman"/>
        </w:rPr>
        <w:t>10)</w:t>
      </w:r>
      <w:r>
        <w:t xml:space="preserve">℃。考虑安全因素，控制过程中温度偏离给定值最大不得超过 </w:t>
      </w:r>
      <w:r>
        <w:rPr>
          <w:rFonts w:ascii="Times New Roman" w:eastAsia="Times New Roman" w:hAnsi="Times New Roman"/>
        </w:rPr>
        <w:t>80</w:t>
      </w:r>
      <w:r>
        <w:t>℃。现设计的温度定值控制系统，在最大阶跃干扰作</w:t>
      </w:r>
    </w:p>
    <w:p>
      <w:pPr>
        <w:spacing w:before="0" w:line="298" w:lineRule="exact"/>
        <w:ind w:left="0" w:right="1526" w:firstLine="0"/>
        <w:jc w:val="right"/>
        <w:rPr>
          <w:rFonts w:ascii="Arial"/>
          <w:sz w:val="27"/>
        </w:rPr>
      </w:pPr>
      <w:r>
        <w:rPr>
          <w:rFonts w:ascii="Arial"/>
          <w:w w:val="89"/>
          <w:sz w:val="27"/>
        </w:rPr>
        <w:t>2</w:t>
      </w:r>
    </w:p>
    <w:p>
      <w:pPr>
        <w:spacing w:after="0" w:line="298" w:lineRule="exact"/>
        <w:jc w:val="right"/>
        <w:rPr>
          <w:rFonts w:ascii="Arial"/>
          <w:sz w:val="27"/>
        </w:rPr>
        <w:sectPr>
          <w:pgSz w:w="15650" w:h="22120"/>
          <w:pgMar w:top="1400" w:right="0" w:bottom="280" w:left="0" w:header="708" w:footer="708"/>
          <w:pgNumType w:start="2"/>
          <w:cols w:space="708"/>
        </w:sectPr>
      </w:pPr>
    </w:p>
    <w:p>
      <w:pPr>
        <w:pStyle w:val="Heading9"/>
        <w:spacing w:before="114"/>
        <w:rPr>
          <w:rFonts w:ascii="幼圆" w:eastAsia="幼圆" w:hint="eastAsia"/>
        </w:rPr>
      </w:pPr>
      <w:r>
        <w:drawing>
          <wp:anchor distT="0" distB="0" distL="0" distR="0" simplePos="0" relativeHeight="251662336" behindDoc="1" locked="0" layoutInCell="1" allowOverlap="1">
            <wp:simplePos x="0" y="0"/>
            <wp:positionH relativeFrom="page">
              <wp:posOffset>1092200</wp:posOffset>
            </wp:positionH>
            <wp:positionV relativeFrom="paragraph">
              <wp:posOffset>3428</wp:posOffset>
            </wp:positionV>
            <wp:extent cx="7975600" cy="101600"/>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4" cstate="print"/>
                    <a:stretch>
                      <a:fillRect/>
                    </a:stretch>
                  </pic:blipFill>
                  <pic:spPr>
                    <a:xfrm>
                      <a:off x="0" y="0"/>
                      <a:ext cx="7975600" cy="101600"/>
                    </a:xfrm>
                    <a:prstGeom prst="rect">
                      <a:avLst/>
                    </a:prstGeom>
                  </pic:spPr>
                </pic:pic>
              </a:graphicData>
            </a:graphic>
          </wp:anchor>
        </w:drawing>
      </w:r>
      <w:r>
        <w:rPr>
          <w:rFonts w:ascii="幼圆" w:eastAsia="幼圆" w:hint="eastAsia"/>
        </w:rPr>
        <w:t>用下的过渡过程曲线如题 1-19 图所示。试求该系统的过渡过程品质指标：最大偏差、超</w:t>
      </w:r>
    </w:p>
    <w:p>
      <w:pPr>
        <w:spacing w:before="71"/>
        <w:ind w:left="1872" w:right="0" w:firstLine="0"/>
        <w:jc w:val="left"/>
        <w:rPr>
          <w:rFonts w:ascii="幼圆" w:eastAsia="幼圆" w:hint="eastAsia"/>
          <w:b/>
          <w:sz w:val="31"/>
        </w:rPr>
      </w:pPr>
      <w:r>
        <w:rPr>
          <w:rFonts w:ascii="幼圆" w:eastAsia="幼圆" w:hint="eastAsia"/>
          <w:b/>
          <w:spacing w:val="-29"/>
          <w:sz w:val="31"/>
        </w:rPr>
        <w:t>调量、衰减比、余差、振荡周期和过渡时间</w:t>
      </w:r>
      <w:r>
        <w:rPr>
          <w:rFonts w:ascii="幼圆" w:eastAsia="幼圆" w:hint="eastAsia"/>
          <w:b/>
          <w:sz w:val="31"/>
        </w:rPr>
        <w:t>（</w:t>
      </w:r>
      <w:r>
        <w:rPr>
          <w:rFonts w:ascii="幼圆" w:eastAsia="幼圆" w:hint="eastAsia"/>
          <w:b/>
          <w:spacing w:val="2"/>
          <w:sz w:val="31"/>
        </w:rPr>
        <w:t xml:space="preserve">被控温度进入新稳态值的 </w:t>
      </w:r>
      <w:r>
        <w:rPr>
          <w:rFonts w:ascii="幼圆" w:eastAsia="幼圆" w:hint="eastAsia"/>
          <w:b/>
          <w:sz w:val="31"/>
        </w:rPr>
        <w:t>1%</w:t>
      </w:r>
      <w:r>
        <w:rPr>
          <w:rFonts w:ascii="幼圆" w:eastAsia="幼圆" w:hint="eastAsia"/>
          <w:b/>
          <w:spacing w:val="-113"/>
          <w:sz w:val="31"/>
        </w:rPr>
        <w:t xml:space="preserve"> </w:t>
      </w:r>
      <w:r>
        <w:rPr>
          <w:rFonts w:ascii="幼圆" w:eastAsia="幼圆" w:hint="eastAsia"/>
          <w:b/>
          <w:sz w:val="31"/>
        </w:rPr>
        <w:t>（</w:t>
      </w:r>
      <w:r>
        <w:rPr>
          <w:rFonts w:ascii="幼圆" w:eastAsia="幼圆" w:hint="eastAsia"/>
          <w:b/>
          <w:spacing w:val="-35"/>
          <w:sz w:val="31"/>
        </w:rPr>
        <w:t xml:space="preserve">即 </w:t>
      </w:r>
      <w:r>
        <w:rPr>
          <w:rFonts w:ascii="幼圆" w:eastAsia="幼圆" w:hint="eastAsia"/>
          <w:b/>
          <w:sz w:val="31"/>
        </w:rPr>
        <w:t>900</w:t>
      </w:r>
      <w:r>
        <w:rPr>
          <w:rFonts w:ascii="幼圆" w:eastAsia="幼圆" w:hint="eastAsia"/>
          <w:b/>
          <w:spacing w:val="-93"/>
          <w:sz w:val="31"/>
        </w:rPr>
        <w:t xml:space="preserve"> </w:t>
      </w:r>
      <w:r>
        <w:rPr>
          <w:rFonts w:ascii="幼圆" w:eastAsia="幼圆" w:hint="eastAsia"/>
          <w:b/>
          <w:sz w:val="31"/>
        </w:rPr>
        <w:t>（ 1% ）</w:t>
      </w:r>
    </w:p>
    <w:p>
      <w:pPr>
        <w:pStyle w:val="Heading9"/>
        <w:spacing w:before="71"/>
        <w:rPr>
          <w:rFonts w:ascii="幼圆" w:eastAsia="幼圆" w:hAnsi="幼圆" w:hint="eastAsia"/>
        </w:rPr>
      </w:pPr>
      <w:r>
        <w:drawing>
          <wp:anchor distT="0" distB="0" distL="0" distR="0" simplePos="0" relativeHeight="251661312" behindDoc="0" locked="0" layoutInCell="1" allowOverlap="1">
            <wp:simplePos x="0" y="0"/>
            <wp:positionH relativeFrom="page">
              <wp:posOffset>0</wp:posOffset>
            </wp:positionH>
            <wp:positionV relativeFrom="paragraph">
              <wp:posOffset>283082</wp:posOffset>
            </wp:positionV>
            <wp:extent cx="9937242" cy="2465197"/>
            <wp:effectExtent l="0" t="0" r="0" b="0"/>
            <wp:wrapNone/>
            <wp:docPr id="1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5.png"/>
                    <pic:cNvPicPr/>
                  </pic:nvPicPr>
                  <pic:blipFill>
                    <a:blip xmlns:r="http://schemas.openxmlformats.org/officeDocument/2006/relationships" r:embed="rId8" cstate="print"/>
                    <a:stretch>
                      <a:fillRect/>
                    </a:stretch>
                  </pic:blipFill>
                  <pic:spPr>
                    <a:xfrm>
                      <a:off x="0" y="0"/>
                      <a:ext cx="9937242" cy="2465197"/>
                    </a:xfrm>
                    <a:prstGeom prst="rect">
                      <a:avLst/>
                    </a:prstGeom>
                  </pic:spPr>
                </pic:pic>
              </a:graphicData>
            </a:graphic>
          </wp:anchor>
        </w:drawing>
      </w:r>
      <w:r>
        <w:rPr>
          <w:rFonts w:ascii="幼圆" w:eastAsia="幼圆" w:hAnsi="幼圆" w:hint="eastAsia"/>
          <w:w w:val="101"/>
        </w:rPr>
        <w:t>=</w:t>
      </w:r>
      <w:r>
        <w:rPr>
          <w:rFonts w:ascii="幼圆" w:eastAsia="幼圆" w:hAnsi="幼圆" w:hint="eastAsia"/>
          <w:spacing w:val="41"/>
        </w:rPr>
        <w:t xml:space="preserve"> </w:t>
      </w:r>
      <w:r>
        <w:rPr>
          <w:rFonts w:ascii="幼圆" w:eastAsia="幼圆" w:hAnsi="幼圆" w:hint="eastAsia"/>
          <w:spacing w:val="-4"/>
          <w:w w:val="101"/>
        </w:rPr>
        <w:t>9</w:t>
      </w:r>
      <w:r>
        <w:rPr>
          <w:rFonts w:ascii="幼圆" w:eastAsia="幼圆" w:hAnsi="幼圆" w:hint="eastAsia"/>
          <w:w w:val="101"/>
        </w:rPr>
        <w:t>℃）的时间</w:t>
      </w:r>
      <w:r>
        <w:rPr>
          <w:rFonts w:ascii="幼圆" w:eastAsia="幼圆" w:hAnsi="幼圆" w:hint="eastAsia"/>
          <w:spacing w:val="-159"/>
          <w:w w:val="101"/>
        </w:rPr>
        <w:t>）</w:t>
      </w:r>
      <w:r>
        <w:rPr>
          <w:rFonts w:ascii="幼圆" w:eastAsia="幼圆" w:hAnsi="幼圆" w:hint="eastAsia"/>
          <w:w w:val="101"/>
        </w:rPr>
        <w:t>，并回答该控制系统能否满足题中所给的工艺要求？</w:t>
      </w:r>
    </w:p>
    <w:p>
      <w:pPr>
        <w:pStyle w:val="BodyText"/>
        <w:rPr>
          <w:rFonts w:ascii="幼圆"/>
          <w:b/>
          <w:sz w:val="32"/>
        </w:rPr>
      </w:pPr>
    </w:p>
    <w:p>
      <w:pPr>
        <w:pStyle w:val="BodyText"/>
        <w:rPr>
          <w:rFonts w:ascii="幼圆"/>
          <w:b/>
          <w:sz w:val="32"/>
        </w:rPr>
      </w:pPr>
    </w:p>
    <w:p>
      <w:pPr>
        <w:pStyle w:val="BodyText"/>
        <w:rPr>
          <w:rFonts w:ascii="幼圆"/>
          <w:b/>
          <w:sz w:val="32"/>
        </w:rPr>
      </w:pPr>
    </w:p>
    <w:p>
      <w:pPr>
        <w:pStyle w:val="BodyText"/>
        <w:rPr>
          <w:rFonts w:ascii="幼圆"/>
          <w:b/>
          <w:sz w:val="32"/>
        </w:rPr>
      </w:pPr>
    </w:p>
    <w:p>
      <w:pPr>
        <w:pStyle w:val="BodyText"/>
        <w:rPr>
          <w:rFonts w:ascii="幼圆"/>
          <w:b/>
          <w:sz w:val="32"/>
        </w:rPr>
      </w:pPr>
    </w:p>
    <w:p>
      <w:pPr>
        <w:pStyle w:val="BodyText"/>
        <w:rPr>
          <w:rFonts w:ascii="幼圆"/>
          <w:b/>
          <w:sz w:val="32"/>
        </w:rPr>
      </w:pPr>
    </w:p>
    <w:p>
      <w:pPr>
        <w:pStyle w:val="BodyText"/>
        <w:rPr>
          <w:rFonts w:ascii="幼圆"/>
          <w:b/>
          <w:sz w:val="32"/>
        </w:rPr>
      </w:pPr>
    </w:p>
    <w:p>
      <w:pPr>
        <w:pStyle w:val="BodyText"/>
        <w:rPr>
          <w:rFonts w:ascii="幼圆"/>
          <w:b/>
          <w:sz w:val="32"/>
        </w:rPr>
      </w:pPr>
    </w:p>
    <w:p>
      <w:pPr>
        <w:pStyle w:val="BodyText"/>
        <w:rPr>
          <w:rFonts w:ascii="幼圆"/>
          <w:b/>
          <w:sz w:val="32"/>
        </w:rPr>
      </w:pPr>
    </w:p>
    <w:p>
      <w:pPr>
        <w:pStyle w:val="BodyText"/>
        <w:spacing w:before="10"/>
        <w:rPr>
          <w:rFonts w:ascii="幼圆"/>
          <w:b/>
          <w:sz w:val="22"/>
        </w:rPr>
      </w:pPr>
    </w:p>
    <w:p>
      <w:pPr>
        <w:tabs>
          <w:tab w:val="left" w:pos="7093"/>
        </w:tabs>
        <w:spacing w:before="0"/>
        <w:ind w:left="5649" w:right="0" w:firstLine="0"/>
        <w:jc w:val="left"/>
        <w:rPr>
          <w:rFonts w:ascii="幼圆" w:eastAsia="幼圆" w:hint="eastAsia"/>
          <w:b/>
          <w:sz w:val="27"/>
        </w:rPr>
      </w:pPr>
      <w:r>
        <w:rPr>
          <w:rFonts w:ascii="幼圆" w:eastAsia="幼圆" w:hint="eastAsia"/>
          <w:b/>
          <w:sz w:val="27"/>
        </w:rPr>
        <w:t>题</w:t>
      </w:r>
      <w:r>
        <w:rPr>
          <w:rFonts w:ascii="幼圆" w:eastAsia="幼圆" w:hint="eastAsia"/>
          <w:b/>
          <w:spacing w:val="-67"/>
          <w:sz w:val="27"/>
        </w:rPr>
        <w:t xml:space="preserve"> </w:t>
      </w:r>
      <w:r>
        <w:rPr>
          <w:rFonts w:ascii="幼圆" w:eastAsia="幼圆" w:hint="eastAsia"/>
          <w:b/>
          <w:spacing w:val="5"/>
          <w:sz w:val="27"/>
        </w:rPr>
        <w:t>1-19</w:t>
      </w:r>
      <w:r>
        <w:rPr>
          <w:rFonts w:ascii="幼圆" w:eastAsia="幼圆" w:hint="eastAsia"/>
          <w:b/>
          <w:sz w:val="27"/>
        </w:rPr>
        <w:t>图</w:t>
        <w:tab/>
        <w:t>温度控制系统过渡过程曲线</w:t>
      </w:r>
    </w:p>
    <w:p>
      <w:pPr>
        <w:pStyle w:val="BodyText"/>
        <w:tabs>
          <w:tab w:val="left" w:pos="3046"/>
        </w:tabs>
        <w:spacing w:before="60" w:line="283" w:lineRule="auto"/>
        <w:ind w:left="2502" w:right="8175" w:hanging="90"/>
        <w:rPr>
          <w:rFonts w:ascii="幼圆" w:eastAsia="幼圆" w:hAnsi="幼圆" w:hint="eastAsia"/>
        </w:rPr>
      </w:pPr>
      <w:r>
        <w:rPr>
          <w:rFonts w:ascii="幼圆" w:eastAsia="幼圆" w:hAnsi="幼圆" w:hint="eastAsia"/>
          <w:b/>
          <w:w w:val="101"/>
        </w:rPr>
        <w:t>解</w:t>
      </w:r>
      <w:r>
        <w:rPr>
          <w:rFonts w:ascii="幼圆" w:eastAsia="幼圆" w:hAnsi="幼圆" w:hint="eastAsia"/>
          <w:b/>
        </w:rPr>
        <w:tab/>
      </w:r>
      <w:r>
        <w:rPr>
          <w:rFonts w:ascii="幼圆" w:eastAsia="幼圆" w:hAnsi="幼圆" w:hint="eastAsia"/>
          <w:w w:val="102"/>
        </w:rPr>
        <w:t>最大偏</w:t>
      </w:r>
      <w:r>
        <w:rPr>
          <w:rFonts w:ascii="幼圆" w:eastAsia="幼圆" w:hAnsi="幼圆" w:hint="eastAsia"/>
          <w:spacing w:val="72"/>
          <w:w w:val="102"/>
        </w:rPr>
        <w:t>差</w:t>
      </w:r>
      <w:r>
        <w:rPr>
          <w:rFonts w:ascii="幼圆" w:eastAsia="幼圆" w:hAnsi="幼圆" w:hint="eastAsia"/>
          <w:spacing w:val="32"/>
          <w:w w:val="102"/>
        </w:rPr>
        <w:t>A</w:t>
      </w:r>
      <w:r>
        <w:rPr>
          <w:rFonts w:ascii="幼圆" w:eastAsia="幼圆" w:hAnsi="幼圆" w:hint="eastAsia"/>
          <w:w w:val="102"/>
        </w:rPr>
        <w:t>=950</w:t>
      </w:r>
      <w:r>
        <w:rPr>
          <w:rFonts w:ascii="幼圆" w:eastAsia="幼圆" w:hAnsi="幼圆" w:hint="eastAsia"/>
          <w:spacing w:val="36"/>
        </w:rPr>
        <w:t xml:space="preserve"> </w:t>
      </w:r>
      <w:r>
        <w:rPr>
          <w:rFonts w:ascii="幼圆" w:eastAsia="幼圆" w:hAnsi="幼圆" w:hint="eastAsia"/>
          <w:spacing w:val="-2"/>
          <w:w w:val="102"/>
        </w:rPr>
        <w:t>900=5</w:t>
      </w:r>
      <w:r>
        <w:rPr>
          <w:rFonts w:ascii="幼圆" w:eastAsia="幼圆" w:hAnsi="幼圆" w:hint="eastAsia"/>
          <w:spacing w:val="12"/>
          <w:w w:val="102"/>
        </w:rPr>
        <w:t>0</w:t>
      </w:r>
      <w:r>
        <w:rPr>
          <w:rFonts w:ascii="幼圆" w:eastAsia="幼圆" w:hAnsi="幼圆" w:hint="eastAsia"/>
          <w:spacing w:val="-2"/>
          <w:w w:val="102"/>
        </w:rPr>
        <w:t>（℃</w:t>
      </w:r>
      <w:r>
        <w:rPr>
          <w:rFonts w:ascii="幼圆" w:eastAsia="幼圆" w:hAnsi="幼圆" w:hint="eastAsia"/>
          <w:spacing w:val="-164"/>
          <w:w w:val="102"/>
        </w:rPr>
        <w:t>）</w:t>
      </w:r>
      <w:r>
        <w:rPr>
          <w:rFonts w:ascii="幼圆" w:eastAsia="幼圆" w:hAnsi="幼圆" w:hint="eastAsia"/>
          <w:spacing w:val="-2"/>
          <w:w w:val="102"/>
        </w:rPr>
        <w:t>；</w:t>
      </w:r>
      <w:r>
        <w:rPr>
          <w:rFonts w:ascii="幼圆" w:eastAsia="幼圆" w:hAnsi="幼圆" w:hint="eastAsia"/>
          <w:w w:val="102"/>
        </w:rPr>
        <w:t>超调</w:t>
      </w:r>
      <w:r>
        <w:rPr>
          <w:rFonts w:ascii="幼圆" w:eastAsia="幼圆" w:hAnsi="幼圆" w:hint="eastAsia"/>
          <w:spacing w:val="75"/>
          <w:w w:val="102"/>
        </w:rPr>
        <w:t>量</w:t>
      </w:r>
      <w:r>
        <w:rPr>
          <w:rFonts w:ascii="幼圆" w:eastAsia="幼圆" w:hAnsi="幼圆" w:hint="eastAsia"/>
          <w:spacing w:val="32"/>
          <w:w w:val="102"/>
        </w:rPr>
        <w:t>B</w:t>
      </w:r>
      <w:r>
        <w:rPr>
          <w:rFonts w:ascii="幼圆" w:eastAsia="幼圆" w:hAnsi="幼圆" w:hint="eastAsia"/>
          <w:w w:val="102"/>
        </w:rPr>
        <w:t>=950</w:t>
      </w:r>
      <w:r>
        <w:rPr>
          <w:rFonts w:ascii="幼圆" w:eastAsia="幼圆" w:hAnsi="幼圆" w:hint="eastAsia"/>
          <w:spacing w:val="35"/>
        </w:rPr>
        <w:t xml:space="preserve"> </w:t>
      </w:r>
      <w:r>
        <w:rPr>
          <w:rFonts w:ascii="幼圆" w:eastAsia="幼圆" w:hAnsi="幼圆" w:hint="eastAsia"/>
          <w:w w:val="102"/>
        </w:rPr>
        <w:t>908=4</w:t>
      </w:r>
      <w:r>
        <w:rPr>
          <w:rFonts w:ascii="幼圆" w:eastAsia="幼圆" w:hAnsi="幼圆" w:hint="eastAsia"/>
          <w:spacing w:val="15"/>
          <w:w w:val="102"/>
        </w:rPr>
        <w:t>2</w:t>
      </w:r>
      <w:r>
        <w:rPr>
          <w:rFonts w:ascii="幼圆" w:eastAsia="幼圆" w:hAnsi="幼圆" w:hint="eastAsia"/>
          <w:w w:val="102"/>
        </w:rPr>
        <w:t>（℃</w:t>
      </w:r>
      <w:r>
        <w:rPr>
          <w:rFonts w:ascii="幼圆" w:eastAsia="幼圆" w:hAnsi="幼圆" w:hint="eastAsia"/>
          <w:spacing w:val="-163"/>
          <w:w w:val="102"/>
        </w:rPr>
        <w:t>）</w:t>
      </w:r>
      <w:r>
        <w:rPr>
          <w:rFonts w:ascii="幼圆" w:eastAsia="幼圆" w:hAnsi="幼圆" w:hint="eastAsia"/>
          <w:w w:val="102"/>
        </w:rPr>
        <w:t>；</w:t>
      </w:r>
    </w:p>
    <w:p>
      <w:pPr>
        <w:pStyle w:val="BodyText"/>
        <w:spacing w:line="283" w:lineRule="auto"/>
        <w:ind w:left="2567" w:right="4375"/>
        <w:rPr>
          <w:rFonts w:ascii="幼圆" w:eastAsia="幼圆" w:hAnsi="幼圆" w:hint="eastAsia"/>
        </w:rPr>
      </w:pPr>
      <w:r>
        <w:rPr>
          <w:rFonts w:ascii="幼圆" w:eastAsia="幼圆" w:hAnsi="幼圆" w:hint="eastAsia"/>
          <w:spacing w:val="37"/>
          <w:w w:val="102"/>
        </w:rPr>
        <w:t>由于</w:t>
      </w:r>
      <w:r>
        <w:rPr>
          <w:rFonts w:ascii="幼圆" w:eastAsia="幼圆" w:hAnsi="幼圆" w:hint="eastAsia"/>
          <w:w w:val="102"/>
        </w:rPr>
        <w:t>B</w:t>
      </w:r>
      <w:r>
        <w:rPr>
          <w:rFonts w:ascii="幼圆" w:eastAsia="幼圆" w:hAnsi="幼圆" w:hint="eastAsia"/>
        </w:rPr>
        <w:t xml:space="preserve"> </w:t>
      </w:r>
      <w:r>
        <w:rPr>
          <w:rFonts w:ascii="幼圆" w:eastAsia="幼圆" w:hAnsi="幼圆" w:hint="eastAsia"/>
          <w:w w:val="102"/>
        </w:rPr>
        <w:t>=918</w:t>
      </w:r>
      <w:r>
        <w:rPr>
          <w:rFonts w:ascii="幼圆" w:eastAsia="幼圆" w:hAnsi="幼圆" w:hint="eastAsia"/>
        </w:rPr>
        <w:t xml:space="preserve"> </w:t>
      </w:r>
      <w:r>
        <w:rPr>
          <w:rFonts w:ascii="幼圆" w:eastAsia="幼圆" w:hAnsi="幼圆" w:hint="eastAsia"/>
          <w:w w:val="102"/>
        </w:rPr>
        <w:t>908=1</w:t>
      </w:r>
      <w:r>
        <w:rPr>
          <w:rFonts w:ascii="幼圆" w:eastAsia="幼圆" w:hAnsi="幼圆" w:hint="eastAsia"/>
          <w:spacing w:val="15"/>
          <w:w w:val="102"/>
        </w:rPr>
        <w:t>0</w:t>
      </w:r>
      <w:r>
        <w:rPr>
          <w:rFonts w:ascii="幼圆" w:eastAsia="幼圆" w:hAnsi="幼圆" w:hint="eastAsia"/>
          <w:w w:val="102"/>
        </w:rPr>
        <w:t>（℃</w:t>
      </w:r>
      <w:r>
        <w:rPr>
          <w:rFonts w:ascii="幼圆" w:eastAsia="幼圆" w:hAnsi="幼圆" w:hint="eastAsia"/>
          <w:spacing w:val="-166"/>
          <w:w w:val="102"/>
        </w:rPr>
        <w:t>）</w:t>
      </w:r>
      <w:r>
        <w:rPr>
          <w:rFonts w:ascii="幼圆" w:eastAsia="幼圆" w:hAnsi="幼圆" w:hint="eastAsia"/>
          <w:w w:val="102"/>
        </w:rPr>
        <w:t>，所以，衰减比</w:t>
      </w:r>
      <w:r>
        <w:rPr>
          <w:rFonts w:ascii="幼圆" w:eastAsia="幼圆" w:hAnsi="幼圆" w:hint="eastAsia"/>
          <w:spacing w:val="-87"/>
        </w:rPr>
        <w:t xml:space="preserve"> </w:t>
      </w:r>
      <w:r>
        <w:rPr>
          <w:rFonts w:ascii="幼圆" w:eastAsia="幼圆" w:hAnsi="幼圆" w:hint="eastAsia"/>
          <w:w w:val="102"/>
        </w:rPr>
        <w:t>n</w:t>
      </w:r>
      <w:r>
        <w:rPr>
          <w:rFonts w:ascii="幼圆" w:eastAsia="幼圆" w:hAnsi="幼圆" w:hint="eastAsia"/>
          <w:spacing w:val="17"/>
          <w:w w:val="102"/>
        </w:rPr>
        <w:t>=</w:t>
      </w:r>
      <w:r>
        <w:rPr>
          <w:rFonts w:ascii="幼圆" w:eastAsia="幼圆" w:hAnsi="幼圆" w:hint="eastAsia"/>
          <w:spacing w:val="36"/>
          <w:w w:val="102"/>
        </w:rPr>
        <w:t>B</w:t>
      </w:r>
      <w:r>
        <w:rPr>
          <w:rFonts w:ascii="幼圆" w:eastAsia="幼圆" w:hAnsi="幼圆" w:hint="eastAsia"/>
          <w:spacing w:val="-4"/>
          <w:w w:val="102"/>
        </w:rPr>
        <w:t>:</w:t>
      </w:r>
      <w:r>
        <w:rPr>
          <w:rFonts w:ascii="幼圆" w:eastAsia="幼圆" w:hAnsi="幼圆" w:hint="eastAsia"/>
          <w:w w:val="102"/>
        </w:rPr>
        <w:t>B</w:t>
      </w:r>
      <w:r>
        <w:rPr>
          <w:rFonts w:ascii="幼圆" w:eastAsia="幼圆" w:hAnsi="幼圆" w:hint="eastAsia"/>
        </w:rPr>
        <w:t xml:space="preserve"> </w:t>
      </w:r>
      <w:r>
        <w:rPr>
          <w:rFonts w:ascii="幼圆" w:eastAsia="幼圆" w:hAnsi="幼圆" w:hint="eastAsia"/>
          <w:spacing w:val="-1"/>
          <w:w w:val="102"/>
        </w:rPr>
        <w:t>=4</w:t>
      </w:r>
      <w:r>
        <w:rPr>
          <w:rFonts w:ascii="幼圆" w:eastAsia="幼圆" w:hAnsi="幼圆" w:hint="eastAsia"/>
          <w:spacing w:val="17"/>
          <w:w w:val="102"/>
        </w:rPr>
        <w:t>2</w:t>
      </w:r>
      <w:r>
        <w:rPr>
          <w:rFonts w:ascii="幼圆" w:eastAsia="幼圆" w:hAnsi="幼圆" w:hint="eastAsia"/>
          <w:spacing w:val="-2"/>
          <w:w w:val="102"/>
        </w:rPr>
        <w:t>:</w:t>
      </w:r>
      <w:r>
        <w:rPr>
          <w:rFonts w:ascii="幼圆" w:eastAsia="幼圆" w:hAnsi="幼圆" w:hint="eastAsia"/>
          <w:spacing w:val="-1"/>
          <w:w w:val="102"/>
        </w:rPr>
        <w:t>10=4.</w:t>
      </w:r>
      <w:r>
        <w:rPr>
          <w:rFonts w:ascii="幼圆" w:eastAsia="幼圆" w:hAnsi="幼圆" w:hint="eastAsia"/>
          <w:spacing w:val="-66"/>
          <w:w w:val="102"/>
        </w:rPr>
        <w:t>2</w:t>
      </w:r>
      <w:r>
        <w:rPr>
          <w:rFonts w:ascii="幼圆" w:eastAsia="幼圆" w:hAnsi="幼圆" w:hint="eastAsia"/>
          <w:spacing w:val="-1"/>
          <w:w w:val="102"/>
        </w:rPr>
        <w:t>；</w:t>
      </w:r>
      <w:r>
        <w:rPr>
          <w:rFonts w:ascii="幼圆" w:eastAsia="幼圆" w:hAnsi="幼圆" w:hint="eastAsia"/>
          <w:spacing w:val="37"/>
        </w:rPr>
        <w:t>余差</w:t>
      </w:r>
      <w:r>
        <w:rPr>
          <w:rFonts w:ascii="幼圆" w:eastAsia="幼圆" w:hAnsi="幼圆" w:hint="eastAsia"/>
        </w:rPr>
        <w:t>C</w:t>
      </w:r>
      <w:r>
        <w:rPr>
          <w:rFonts w:ascii="幼圆" w:eastAsia="幼圆" w:hAnsi="幼圆" w:hint="eastAsia"/>
          <w:spacing w:val="-101"/>
        </w:rPr>
        <w:t xml:space="preserve"> </w:t>
      </w:r>
      <w:r>
        <w:rPr>
          <w:rFonts w:ascii="幼圆" w:eastAsia="幼圆" w:hAnsi="幼圆" w:hint="eastAsia"/>
        </w:rPr>
        <w:t xml:space="preserve">=908 </w:t>
      </w:r>
      <w:r>
        <w:rPr>
          <w:rFonts w:ascii="幼圆" w:eastAsia="幼圆" w:hAnsi="幼圆" w:hint="eastAsia"/>
          <w:spacing w:val="2"/>
        </w:rPr>
        <w:t>900=8℃；</w:t>
      </w:r>
    </w:p>
    <w:p>
      <w:pPr>
        <w:pStyle w:val="BodyText"/>
        <w:spacing w:line="283" w:lineRule="auto"/>
        <w:ind w:left="2567" w:right="9234"/>
        <w:rPr>
          <w:rFonts w:ascii="幼圆" w:eastAsia="幼圆" w:hint="eastAsia"/>
        </w:rPr>
      </w:pPr>
      <w:r>
        <w:rPr>
          <w:rFonts w:ascii="幼圆" w:eastAsia="幼圆" w:hint="eastAsia"/>
          <w:spacing w:val="18"/>
        </w:rPr>
        <w:t>振荡周期</w:t>
      </w:r>
      <w:r>
        <w:rPr>
          <w:rFonts w:ascii="幼圆" w:eastAsia="幼圆" w:hint="eastAsia"/>
          <w:spacing w:val="3"/>
        </w:rPr>
        <w:t>T=45</w:t>
      </w:r>
      <w:r>
        <w:rPr>
          <w:rFonts w:ascii="幼圆" w:eastAsia="幼圆" w:hint="eastAsia"/>
          <w:spacing w:val="112"/>
        </w:rPr>
        <w:t xml:space="preserve"> </w:t>
      </w:r>
      <w:r>
        <w:rPr>
          <w:rFonts w:ascii="幼圆" w:eastAsia="幼圆" w:hint="eastAsia"/>
          <w:spacing w:val="-10"/>
        </w:rPr>
        <w:t xml:space="preserve">9=36(min)； </w:t>
      </w:r>
      <w:r>
        <w:rPr>
          <w:rFonts w:ascii="幼圆" w:eastAsia="幼圆" w:hint="eastAsia"/>
          <w:spacing w:val="-16"/>
        </w:rPr>
        <w:t xml:space="preserve">过渡时间 </w:t>
      </w:r>
      <w:r>
        <w:rPr>
          <w:rFonts w:ascii="幼圆" w:eastAsia="幼圆" w:hint="eastAsia"/>
          <w:spacing w:val="-18"/>
        </w:rPr>
        <w:t>t</w:t>
      </w:r>
      <w:r>
        <w:rPr>
          <w:rFonts w:ascii="幼圆" w:eastAsia="幼圆" w:hint="eastAsia"/>
          <w:spacing w:val="-18"/>
          <w:position w:val="-11"/>
          <w:sz w:val="29"/>
        </w:rPr>
        <w:t>s</w:t>
      </w:r>
      <w:r>
        <w:rPr>
          <w:rFonts w:ascii="幼圆" w:eastAsia="幼圆" w:hint="eastAsia"/>
          <w:spacing w:val="-18"/>
        </w:rPr>
        <w:t>=47min</w:t>
      </w:r>
      <w:r>
        <w:rPr>
          <w:rFonts w:ascii="幼圆" w:eastAsia="幼圆" w:hint="eastAsia"/>
          <w:spacing w:val="-60"/>
        </w:rPr>
        <w:t xml:space="preserve"> 。</w:t>
      </w:r>
    </w:p>
    <w:p>
      <w:pPr>
        <w:pStyle w:val="BodyText"/>
        <w:spacing w:line="281" w:lineRule="exact"/>
        <w:ind w:left="2502"/>
        <w:rPr>
          <w:rFonts w:ascii="幼圆" w:eastAsia="幼圆" w:hAnsi="幼圆" w:hint="eastAsia"/>
        </w:rPr>
      </w:pPr>
      <w:r>
        <w:rPr>
          <w:rFonts w:ascii="幼圆" w:eastAsia="幼圆" w:hAnsi="幼圆" w:hint="eastAsia"/>
          <w:spacing w:val="37"/>
        </w:rPr>
        <w:t>因为</w:t>
      </w:r>
      <w:r>
        <w:rPr>
          <w:rFonts w:ascii="幼圆" w:eastAsia="幼圆" w:hAnsi="幼圆" w:hint="eastAsia"/>
          <w:spacing w:val="5"/>
        </w:rPr>
        <w:t>A=50℃&lt;80℃，C</w:t>
      </w:r>
      <w:r>
        <w:rPr>
          <w:rFonts w:ascii="幼圆" w:eastAsia="幼圆" w:hAnsi="幼圆" w:hint="eastAsia"/>
          <w:spacing w:val="-47"/>
        </w:rPr>
        <w:t xml:space="preserve"> =</w:t>
      </w:r>
      <w:r>
        <w:rPr>
          <w:rFonts w:ascii="幼圆" w:eastAsia="幼圆" w:hAnsi="幼圆" w:hint="eastAsia"/>
          <w:spacing w:val="4"/>
        </w:rPr>
        <w:t>8℃&lt;10</w:t>
      </w:r>
      <w:r>
        <w:rPr>
          <w:rFonts w:ascii="幼圆" w:eastAsia="幼圆" w:hAnsi="幼圆" w:hint="eastAsia"/>
        </w:rPr>
        <w:t>℃，所以，该控制系统能满足题中所给的工艺要求。</w:t>
      </w:r>
    </w:p>
    <w:p>
      <w:pPr>
        <w:pStyle w:val="Heading9"/>
        <w:spacing w:before="68" w:line="283" w:lineRule="auto"/>
        <w:ind w:right="1377" w:firstLine="475"/>
        <w:rPr>
          <w:rFonts w:ascii="幼圆" w:eastAsia="幼圆" w:hAnsi="幼圆" w:hint="eastAsia"/>
        </w:rPr>
      </w:pPr>
      <w:r>
        <w:drawing>
          <wp:anchor distT="0" distB="0" distL="0" distR="0" simplePos="0" relativeHeight="251663360" behindDoc="1" locked="0" layoutInCell="1" allowOverlap="1">
            <wp:simplePos x="0" y="0"/>
            <wp:positionH relativeFrom="page">
              <wp:posOffset>0</wp:posOffset>
            </wp:positionH>
            <wp:positionV relativeFrom="paragraph">
              <wp:posOffset>1461388</wp:posOffset>
            </wp:positionV>
            <wp:extent cx="9937242" cy="2363597"/>
            <wp:effectExtent l="0" t="0" r="0" b="0"/>
            <wp:wrapNone/>
            <wp:docPr id="1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6.png"/>
                    <pic:cNvPicPr/>
                  </pic:nvPicPr>
                  <pic:blipFill>
                    <a:blip xmlns:r="http://schemas.openxmlformats.org/officeDocument/2006/relationships" r:embed="rId9" cstate="print"/>
                    <a:stretch>
                      <a:fillRect/>
                    </a:stretch>
                  </pic:blipFill>
                  <pic:spPr>
                    <a:xfrm>
                      <a:off x="0" y="0"/>
                      <a:ext cx="9937242" cy="2363597"/>
                    </a:xfrm>
                    <a:prstGeom prst="rect">
                      <a:avLst/>
                    </a:prstGeom>
                  </pic:spPr>
                </pic:pic>
              </a:graphicData>
            </a:graphic>
          </wp:anchor>
        </w:drawing>
      </w:r>
      <w:r>
        <w:rPr>
          <w:rFonts w:ascii="幼圆" w:eastAsia="幼圆" w:hAnsi="幼圆" w:hint="eastAsia"/>
        </w:rPr>
        <w:t>~~~~~</w:t>
      </w:r>
      <w:r>
        <w:rPr>
          <w:rFonts w:ascii="幼圆" w:eastAsia="幼圆" w:hAnsi="幼圆" w:hint="eastAsia"/>
          <w:spacing w:val="73"/>
        </w:rPr>
        <w:t xml:space="preserve"> </w:t>
      </w:r>
      <w:r>
        <w:rPr>
          <w:rFonts w:ascii="幼圆" w:eastAsia="幼圆" w:hAnsi="幼圆" w:hint="eastAsia"/>
        </w:rPr>
        <w:t>1-20</w:t>
      </w:r>
      <w:r>
        <w:rPr>
          <w:rFonts w:ascii="幼圆" w:eastAsia="幼圆" w:hAnsi="幼圆" w:hint="eastAsia"/>
          <w:spacing w:val="-41"/>
        </w:rPr>
        <w:t xml:space="preserve"> 题 </w:t>
      </w:r>
      <w:r>
        <w:rPr>
          <w:rFonts w:ascii="幼圆" w:eastAsia="幼圆" w:hAnsi="幼圆" w:hint="eastAsia"/>
          <w:spacing w:val="-12"/>
        </w:rPr>
        <w:t>l-20(a</w:t>
      </w:r>
      <w:r>
        <w:rPr>
          <w:rFonts w:ascii="幼圆" w:eastAsia="幼圆" w:hAnsi="幼圆" w:hint="eastAsia"/>
          <w:spacing w:val="-11"/>
        </w:rPr>
        <w:t>)图是蒸汽加热器的温度控制原理图。试画出该系统的方块图，并指出被控对象、被控变量、操纵变量和可能存在的干扰是什么？现因生产需要，要求出口</w:t>
      </w:r>
      <w:r>
        <w:rPr>
          <w:rFonts w:ascii="幼圆" w:eastAsia="幼圆" w:hAnsi="幼圆" w:hint="eastAsia"/>
          <w:spacing w:val="-11"/>
          <w:w w:val="101"/>
        </w:rPr>
        <w:t>物料温度从</w:t>
      </w:r>
      <w:r>
        <w:rPr>
          <w:rFonts w:ascii="幼圆" w:eastAsia="幼圆" w:hAnsi="幼圆" w:hint="eastAsia"/>
          <w:spacing w:val="-81"/>
        </w:rPr>
        <w:t xml:space="preserve"> </w:t>
      </w:r>
      <w:r>
        <w:rPr>
          <w:rFonts w:ascii="幼圆" w:eastAsia="幼圆" w:hAnsi="幼圆" w:hint="eastAsia"/>
          <w:w w:val="101"/>
        </w:rPr>
        <w:t>8</w:t>
      </w:r>
      <w:r>
        <w:rPr>
          <w:rFonts w:ascii="幼圆" w:eastAsia="幼圆" w:hAnsi="幼圆" w:hint="eastAsia"/>
          <w:spacing w:val="-8"/>
          <w:w w:val="101"/>
        </w:rPr>
        <w:t>0</w:t>
      </w:r>
      <w:r>
        <w:rPr>
          <w:rFonts w:ascii="幼圆" w:eastAsia="幼圆" w:hAnsi="幼圆" w:hint="eastAsia"/>
          <w:w w:val="101"/>
        </w:rPr>
        <w:t>℃提高到</w:t>
      </w:r>
      <w:r>
        <w:rPr>
          <w:rFonts w:ascii="幼圆" w:eastAsia="幼圆" w:hAnsi="幼圆" w:hint="eastAsia"/>
          <w:spacing w:val="-80"/>
        </w:rPr>
        <w:t xml:space="preserve"> </w:t>
      </w:r>
      <w:r>
        <w:rPr>
          <w:rFonts w:ascii="幼圆" w:eastAsia="幼圆" w:hAnsi="幼圆" w:hint="eastAsia"/>
          <w:w w:val="101"/>
        </w:rPr>
        <w:t>8</w:t>
      </w:r>
      <w:r>
        <w:rPr>
          <w:rFonts w:ascii="幼圆" w:eastAsia="幼圆" w:hAnsi="幼圆" w:hint="eastAsia"/>
          <w:spacing w:val="-7"/>
          <w:w w:val="101"/>
        </w:rPr>
        <w:t>1</w:t>
      </w:r>
      <w:r>
        <w:rPr>
          <w:rFonts w:ascii="幼圆" w:eastAsia="幼圆" w:hAnsi="幼圆" w:hint="eastAsia"/>
          <w:spacing w:val="-20"/>
          <w:w w:val="101"/>
        </w:rPr>
        <w:t>℃，当仪表给定值阶跃变化后，被控变量的变化曲线如题</w:t>
      </w:r>
      <w:r>
        <w:rPr>
          <w:rFonts w:ascii="幼圆" w:eastAsia="幼圆" w:hAnsi="幼圆" w:hint="eastAsia"/>
          <w:spacing w:val="-87"/>
        </w:rPr>
        <w:t xml:space="preserve"> </w:t>
      </w:r>
      <w:r>
        <w:rPr>
          <w:rFonts w:ascii="幼圆" w:eastAsia="幼圆" w:hAnsi="幼圆" w:hint="eastAsia"/>
          <w:spacing w:val="-2"/>
          <w:w w:val="101"/>
        </w:rPr>
        <w:t>1-20(b)</w:t>
      </w:r>
      <w:r>
        <w:rPr>
          <w:rFonts w:ascii="幼圆" w:eastAsia="幼圆" w:hAnsi="幼圆" w:hint="eastAsia"/>
        </w:rPr>
        <w:t>图所示。试求该系统的过渡过程品质指标：最大偏差、衰减比和余差（提示：该系统为随</w:t>
      </w:r>
      <w:r>
        <w:rPr>
          <w:rFonts w:ascii="幼圆" w:eastAsia="幼圆" w:hAnsi="幼圆" w:hint="eastAsia"/>
          <w:w w:val="101"/>
        </w:rPr>
        <w:t>动控制系统，新的给定值为</w:t>
      </w:r>
      <w:r>
        <w:rPr>
          <w:rFonts w:ascii="幼圆" w:eastAsia="幼圆" w:hAnsi="幼圆" w:hint="eastAsia"/>
          <w:spacing w:val="-81"/>
        </w:rPr>
        <w:t xml:space="preserve"> </w:t>
      </w:r>
      <w:r>
        <w:rPr>
          <w:rFonts w:ascii="幼圆" w:eastAsia="幼圆" w:hAnsi="幼圆" w:hint="eastAsia"/>
          <w:w w:val="101"/>
        </w:rPr>
        <w:t>8</w:t>
      </w:r>
      <w:r>
        <w:rPr>
          <w:rFonts w:ascii="幼圆" w:eastAsia="幼圆" w:hAnsi="幼圆" w:hint="eastAsia"/>
          <w:spacing w:val="-7"/>
          <w:w w:val="101"/>
        </w:rPr>
        <w:t>1</w:t>
      </w:r>
      <w:r>
        <w:rPr>
          <w:rFonts w:ascii="幼圆" w:eastAsia="幼圆" w:hAnsi="幼圆" w:hint="eastAsia"/>
          <w:w w:val="101"/>
        </w:rPr>
        <w:t>℃</w:t>
      </w:r>
      <w:r>
        <w:rPr>
          <w:rFonts w:ascii="幼圆" w:eastAsia="幼圆" w:hAnsi="幼圆" w:hint="eastAsia"/>
          <w:spacing w:val="-159"/>
          <w:w w:val="101"/>
        </w:rPr>
        <w:t>）</w:t>
      </w:r>
      <w:r>
        <w:rPr>
          <w:rFonts w:ascii="幼圆" w:eastAsia="幼圆" w:hAnsi="幼圆" w:hint="eastAsia"/>
          <w:w w:val="101"/>
        </w:rPr>
        <w:t>。</w:t>
      </w:r>
    </w:p>
    <w:p>
      <w:pPr>
        <w:pStyle w:val="BodyText"/>
        <w:rPr>
          <w:rFonts w:ascii="幼圆"/>
          <w:b/>
          <w:sz w:val="32"/>
        </w:rPr>
      </w:pPr>
    </w:p>
    <w:p>
      <w:pPr>
        <w:pStyle w:val="BodyText"/>
        <w:rPr>
          <w:rFonts w:ascii="幼圆"/>
          <w:b/>
          <w:sz w:val="32"/>
        </w:rPr>
      </w:pPr>
    </w:p>
    <w:p>
      <w:pPr>
        <w:pStyle w:val="BodyText"/>
        <w:rPr>
          <w:rFonts w:ascii="幼圆"/>
          <w:b/>
          <w:sz w:val="32"/>
        </w:rPr>
      </w:pPr>
    </w:p>
    <w:p>
      <w:pPr>
        <w:pStyle w:val="BodyText"/>
        <w:rPr>
          <w:rFonts w:ascii="幼圆"/>
          <w:b/>
          <w:sz w:val="32"/>
        </w:rPr>
      </w:pPr>
    </w:p>
    <w:p>
      <w:pPr>
        <w:pStyle w:val="BodyText"/>
        <w:rPr>
          <w:rFonts w:ascii="幼圆"/>
          <w:b/>
          <w:sz w:val="32"/>
        </w:rPr>
      </w:pPr>
    </w:p>
    <w:p>
      <w:pPr>
        <w:pStyle w:val="BodyText"/>
        <w:rPr>
          <w:rFonts w:ascii="幼圆"/>
          <w:b/>
          <w:sz w:val="32"/>
        </w:rPr>
      </w:pPr>
    </w:p>
    <w:p>
      <w:pPr>
        <w:pStyle w:val="BodyText"/>
        <w:rPr>
          <w:rFonts w:ascii="幼圆"/>
          <w:b/>
          <w:sz w:val="32"/>
        </w:rPr>
      </w:pPr>
    </w:p>
    <w:p>
      <w:pPr>
        <w:pStyle w:val="BodyText"/>
        <w:rPr>
          <w:rFonts w:ascii="幼圆"/>
          <w:b/>
          <w:sz w:val="32"/>
        </w:rPr>
      </w:pPr>
    </w:p>
    <w:p>
      <w:pPr>
        <w:pStyle w:val="BodyText"/>
        <w:spacing w:before="7"/>
        <w:rPr>
          <w:rFonts w:ascii="幼圆"/>
          <w:b/>
          <w:sz w:val="35"/>
        </w:rPr>
      </w:pPr>
    </w:p>
    <w:p>
      <w:pPr>
        <w:tabs>
          <w:tab w:val="left" w:pos="1781"/>
        </w:tabs>
        <w:spacing w:before="1"/>
        <w:ind w:left="337" w:right="0" w:firstLine="0"/>
        <w:jc w:val="center"/>
        <w:rPr>
          <w:rFonts w:ascii="幼圆" w:eastAsia="幼圆" w:hint="eastAsia"/>
          <w:b/>
          <w:sz w:val="27"/>
        </w:rPr>
      </w:pPr>
      <w:r>
        <w:rPr>
          <w:rFonts w:ascii="幼圆" w:eastAsia="幼圆" w:hint="eastAsia"/>
          <w:b/>
          <w:sz w:val="27"/>
        </w:rPr>
        <w:t>题</w:t>
      </w:r>
      <w:r>
        <w:rPr>
          <w:rFonts w:ascii="幼圆" w:eastAsia="幼圆" w:hint="eastAsia"/>
          <w:b/>
          <w:spacing w:val="-67"/>
          <w:sz w:val="27"/>
        </w:rPr>
        <w:t xml:space="preserve"> </w:t>
      </w:r>
      <w:r>
        <w:rPr>
          <w:rFonts w:ascii="幼圆" w:eastAsia="幼圆" w:hint="eastAsia"/>
          <w:b/>
          <w:spacing w:val="5"/>
          <w:sz w:val="27"/>
        </w:rPr>
        <w:t>1-20</w:t>
      </w:r>
      <w:r>
        <w:rPr>
          <w:rFonts w:ascii="幼圆" w:eastAsia="幼圆" w:hint="eastAsia"/>
          <w:b/>
          <w:sz w:val="27"/>
        </w:rPr>
        <w:t>图</w:t>
        <w:tab/>
        <w:t>蒸汽加热器温度控制</w:t>
      </w:r>
    </w:p>
    <w:p>
      <w:pPr>
        <w:pStyle w:val="BodyText"/>
        <w:tabs>
          <w:tab w:val="left" w:pos="3046"/>
        </w:tabs>
        <w:spacing w:before="59"/>
        <w:ind w:left="2412"/>
        <w:rPr>
          <w:rFonts w:ascii="幼圆" w:eastAsia="幼圆" w:hint="eastAsia"/>
        </w:rPr>
      </w:pPr>
      <w:r>
        <w:rPr>
          <w:rFonts w:ascii="幼圆" w:eastAsia="幼圆" w:hint="eastAsia"/>
          <w:b/>
        </w:rPr>
        <w:t>解</w:t>
        <w:tab/>
      </w:r>
      <w:r>
        <w:rPr>
          <w:rFonts w:ascii="幼圆" w:eastAsia="幼圆" w:hint="eastAsia"/>
        </w:rPr>
        <w:t>蒸汽加热器温度控制系统的方块图如下图所示。</w:t>
      </w:r>
    </w:p>
    <w:p>
      <w:pPr>
        <w:spacing w:after="0"/>
        <w:rPr>
          <w:rFonts w:ascii="幼圆" w:eastAsia="幼圆" w:hint="eastAsia"/>
        </w:rPr>
        <w:sectPr>
          <w:pgSz w:w="15650" w:h="22120"/>
          <w:pgMar w:top="1640" w:right="0" w:bottom="280" w:left="0" w:header="708" w:footer="708"/>
          <w:pgNumType w:start="3"/>
          <w:cols w:space="708"/>
        </w:sect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spacing w:before="9"/>
        <w:rPr>
          <w:rFonts w:ascii="幼圆"/>
          <w:sz w:val="25"/>
        </w:rPr>
      </w:pPr>
    </w:p>
    <w:p>
      <w:pPr>
        <w:tabs>
          <w:tab w:val="left" w:pos="7230"/>
        </w:tabs>
        <w:spacing w:before="96"/>
        <w:ind w:left="5513" w:right="0" w:firstLine="0"/>
        <w:jc w:val="left"/>
        <w:rPr>
          <w:b/>
          <w:sz w:val="27"/>
        </w:rPr>
      </w:pPr>
      <w:r>
        <w:drawing>
          <wp:anchor distT="0" distB="0" distL="0" distR="0" simplePos="0" relativeHeight="251664384" behindDoc="0" locked="0" layoutInCell="1" allowOverlap="1">
            <wp:simplePos x="0" y="0"/>
            <wp:positionH relativeFrom="page">
              <wp:posOffset>0</wp:posOffset>
            </wp:positionH>
            <wp:positionV relativeFrom="paragraph">
              <wp:posOffset>-2158619</wp:posOffset>
            </wp:positionV>
            <wp:extent cx="9937242" cy="2147570"/>
            <wp:effectExtent l="0" t="0" r="0" b="0"/>
            <wp:wrapNone/>
            <wp:docPr id="1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7.png"/>
                    <pic:cNvPicPr/>
                  </pic:nvPicPr>
                  <pic:blipFill>
                    <a:blip xmlns:r="http://schemas.openxmlformats.org/officeDocument/2006/relationships" r:embed="rId10" cstate="print"/>
                    <a:stretch>
                      <a:fillRect/>
                    </a:stretch>
                  </pic:blipFill>
                  <pic:spPr>
                    <a:xfrm>
                      <a:off x="0" y="0"/>
                      <a:ext cx="9937242" cy="2147570"/>
                    </a:xfrm>
                    <a:prstGeom prst="rect">
                      <a:avLst/>
                    </a:prstGeom>
                  </pic:spPr>
                </pic:pic>
              </a:graphicData>
            </a:graphic>
          </wp:anchor>
        </w:drawing>
      </w:r>
      <w:r>
        <w:rPr>
          <w:b/>
          <w:sz w:val="27"/>
        </w:rPr>
        <w:t>题解</w:t>
      </w:r>
      <w:r>
        <w:rPr>
          <w:b/>
          <w:spacing w:val="-65"/>
          <w:sz w:val="27"/>
        </w:rPr>
        <w:t xml:space="preserve"> </w:t>
      </w:r>
      <w:r>
        <w:rPr>
          <w:rFonts w:ascii="Times New Roman" w:eastAsia="Times New Roman"/>
          <w:b/>
          <w:sz w:val="27"/>
        </w:rPr>
        <w:t>1-20</w:t>
      </w:r>
      <w:r>
        <w:rPr>
          <w:rFonts w:ascii="Times New Roman" w:eastAsia="Times New Roman"/>
          <w:b/>
          <w:spacing w:val="-3"/>
          <w:sz w:val="27"/>
        </w:rPr>
        <w:t xml:space="preserve"> </w:t>
      </w:r>
      <w:r>
        <w:rPr>
          <w:b/>
          <w:sz w:val="27"/>
        </w:rPr>
        <w:t>图</w:t>
        <w:tab/>
        <w:t>蒸汽加热器温度控制系统方块图</w:t>
      </w:r>
    </w:p>
    <w:p>
      <w:pPr>
        <w:pStyle w:val="BodyText"/>
        <w:spacing w:before="60" w:line="283" w:lineRule="auto"/>
        <w:ind w:left="2412" w:right="1512"/>
      </w:pPr>
      <w:r>
        <w:t xml:space="preserve">其中：被控对象是蒸汽加热器；被控变量是出口物料温度；操纵变量是蒸汽流量。  </w:t>
      </w:r>
      <w:r>
        <w:rPr>
          <w:spacing w:val="-1"/>
        </w:rPr>
        <w:t>可能存在的干扰主要有：进口物料的流量、温度的变化；加热蒸汽的压力、温度的变</w:t>
      </w:r>
    </w:p>
    <w:p>
      <w:pPr>
        <w:pStyle w:val="BodyText"/>
        <w:spacing w:line="396" w:lineRule="exact"/>
        <w:ind w:left="1872"/>
      </w:pPr>
      <w:r>
        <w:t>化；环境温度的变化等。</w:t>
      </w:r>
    </w:p>
    <w:p>
      <w:pPr>
        <w:pStyle w:val="BodyText"/>
        <w:spacing w:before="71" w:line="283" w:lineRule="auto"/>
        <w:ind w:left="2412" w:right="8805"/>
      </w:pPr>
      <w:r>
        <w:t xml:space="preserve">该系统的过渡过程品质指标： </w:t>
      </w:r>
      <w:r>
        <w:rPr>
          <w:w w:val="102"/>
        </w:rPr>
        <w:t>最大偏差</w:t>
      </w:r>
      <w:r>
        <w:rPr>
          <w:spacing w:val="-84"/>
        </w:rPr>
        <w:t xml:space="preserve"> </w:t>
      </w:r>
      <w:r>
        <w:rPr>
          <w:rFonts w:ascii="Times New Roman" w:eastAsia="Times New Roman" w:hAnsi="Times New Roman"/>
          <w:i/>
          <w:spacing w:val="-1"/>
          <w:w w:val="102"/>
        </w:rPr>
        <w:t>A</w:t>
      </w:r>
      <w:r>
        <w:rPr>
          <w:rFonts w:ascii="Arial" w:eastAsia="Arial" w:hAnsi="Arial"/>
          <w:spacing w:val="-1"/>
          <w:w w:val="93"/>
        </w:rPr>
        <w:t>=81.</w:t>
      </w:r>
      <w:r>
        <w:rPr>
          <w:rFonts w:ascii="Arial" w:eastAsia="Arial" w:hAnsi="Arial"/>
          <w:spacing w:val="-4"/>
          <w:w w:val="93"/>
        </w:rPr>
        <w:t>5</w:t>
      </w:r>
      <w:r>
        <w:rPr>
          <w:rFonts w:ascii="Symbol" w:eastAsia="Symbol" w:hAnsi="Symbol"/>
          <w:spacing w:val="-2"/>
          <w:w w:val="102"/>
        </w:rPr>
        <w:sym w:font="Symbol" w:char="F02D"/>
      </w:r>
      <w:r>
        <w:rPr>
          <w:rFonts w:ascii="Arial" w:eastAsia="Arial" w:hAnsi="Arial"/>
          <w:spacing w:val="-1"/>
          <w:w w:val="93"/>
        </w:rPr>
        <w:t>81=0.</w:t>
      </w:r>
      <w:r>
        <w:rPr>
          <w:rFonts w:ascii="Arial" w:eastAsia="Arial" w:hAnsi="Arial"/>
          <w:spacing w:val="-8"/>
          <w:w w:val="93"/>
        </w:rPr>
        <w:t>5</w:t>
      </w:r>
      <w:r>
        <w:rPr>
          <w:spacing w:val="-1"/>
          <w:w w:val="102"/>
        </w:rPr>
        <w:t>（℃</w:t>
      </w:r>
      <w:r>
        <w:rPr>
          <w:spacing w:val="-163"/>
          <w:w w:val="102"/>
        </w:rPr>
        <w:t>）</w:t>
      </w:r>
      <w:r>
        <w:rPr>
          <w:spacing w:val="-1"/>
          <w:w w:val="102"/>
        </w:rPr>
        <w:t>；</w:t>
      </w:r>
    </w:p>
    <w:p>
      <w:pPr>
        <w:pStyle w:val="BodyText"/>
        <w:spacing w:line="280" w:lineRule="auto"/>
        <w:ind w:left="2412" w:right="1363"/>
      </w:pPr>
      <w:r>
        <w:rPr>
          <w:w w:val="102"/>
        </w:rPr>
        <w:t>由于</w:t>
      </w:r>
      <w:r>
        <w:rPr>
          <w:spacing w:val="-80"/>
        </w:rPr>
        <w:t xml:space="preserve"> </w:t>
      </w:r>
      <w:r>
        <w:rPr>
          <w:rFonts w:ascii="Times New Roman" w:eastAsia="Times New Roman" w:hAnsi="Times New Roman"/>
          <w:i/>
          <w:w w:val="102"/>
        </w:rPr>
        <w:t>B</w:t>
      </w:r>
      <w:r>
        <w:rPr>
          <w:rFonts w:ascii="Arial" w:eastAsia="Arial" w:hAnsi="Arial"/>
          <w:w w:val="93"/>
        </w:rPr>
        <w:t>=81.</w:t>
      </w:r>
      <w:r>
        <w:rPr>
          <w:rFonts w:ascii="Arial" w:eastAsia="Arial" w:hAnsi="Arial"/>
          <w:spacing w:val="-3"/>
          <w:w w:val="93"/>
        </w:rPr>
        <w:t>5</w:t>
      </w:r>
      <w:r>
        <w:rPr>
          <w:rFonts w:ascii="Symbol" w:eastAsia="Symbol" w:hAnsi="Symbol"/>
          <w:spacing w:val="-2"/>
          <w:w w:val="102"/>
        </w:rPr>
        <w:sym w:font="Symbol" w:char="F02D"/>
      </w:r>
      <w:r>
        <w:rPr>
          <w:rFonts w:ascii="Arial" w:eastAsia="Arial" w:hAnsi="Arial"/>
          <w:w w:val="93"/>
        </w:rPr>
        <w:t>80.7=0.</w:t>
      </w:r>
      <w:r>
        <w:rPr>
          <w:rFonts w:ascii="Arial" w:eastAsia="Arial" w:hAnsi="Arial"/>
          <w:spacing w:val="-60"/>
          <w:w w:val="91"/>
        </w:rPr>
        <w:t>8</w:t>
      </w:r>
      <w:r>
        <w:rPr>
          <w:w w:val="102"/>
        </w:rPr>
        <w:t>（℃</w:t>
      </w:r>
      <w:r>
        <w:rPr>
          <w:spacing w:val="-166"/>
          <w:w w:val="102"/>
        </w:rPr>
        <w:t>）</w:t>
      </w:r>
      <w:r>
        <w:rPr>
          <w:spacing w:val="-51"/>
          <w:w w:val="102"/>
        </w:rPr>
        <w:t>，</w:t>
      </w:r>
      <w:r>
        <w:rPr>
          <w:rFonts w:ascii="Times New Roman" w:eastAsia="Times New Roman" w:hAnsi="Times New Roman"/>
          <w:i/>
          <w:spacing w:val="-3"/>
          <w:w w:val="102"/>
        </w:rPr>
        <w:t>B</w:t>
      </w:r>
      <w:r>
        <w:rPr>
          <w:rFonts w:ascii="Symbol" w:eastAsia="Symbol" w:hAnsi="Symbol"/>
          <w:w w:val="102"/>
        </w:rPr>
        <w:sym w:font="Symbol" w:char="F0A2"/>
      </w:r>
      <w:r>
        <w:rPr>
          <w:rFonts w:ascii="Arial" w:eastAsia="Arial" w:hAnsi="Arial"/>
          <w:w w:val="93"/>
        </w:rPr>
        <w:t>=80.</w:t>
      </w:r>
      <w:r>
        <w:rPr>
          <w:rFonts w:ascii="Arial" w:eastAsia="Arial" w:hAnsi="Arial"/>
          <w:spacing w:val="-3"/>
          <w:w w:val="93"/>
        </w:rPr>
        <w:t>9</w:t>
      </w:r>
      <w:r>
        <w:rPr>
          <w:rFonts w:ascii="Symbol" w:eastAsia="Symbol" w:hAnsi="Symbol"/>
          <w:spacing w:val="-2"/>
          <w:w w:val="102"/>
        </w:rPr>
        <w:sym w:font="Symbol" w:char="F02D"/>
      </w:r>
      <w:r>
        <w:rPr>
          <w:rFonts w:ascii="Arial" w:eastAsia="Arial" w:hAnsi="Arial"/>
          <w:w w:val="93"/>
        </w:rPr>
        <w:t>80.7=0.</w:t>
      </w:r>
      <w:r>
        <w:rPr>
          <w:rFonts w:ascii="Arial" w:eastAsia="Arial" w:hAnsi="Arial"/>
          <w:spacing w:val="-60"/>
          <w:w w:val="91"/>
        </w:rPr>
        <w:t>2</w:t>
      </w:r>
      <w:r>
        <w:rPr>
          <w:w w:val="102"/>
        </w:rPr>
        <w:t>（℃</w:t>
      </w:r>
      <w:r>
        <w:rPr>
          <w:spacing w:val="-166"/>
          <w:w w:val="102"/>
        </w:rPr>
        <w:t>）</w:t>
      </w:r>
      <w:r>
        <w:rPr>
          <w:spacing w:val="-18"/>
          <w:w w:val="102"/>
        </w:rPr>
        <w:t>，所以，衰减比</w:t>
      </w:r>
      <w:r>
        <w:rPr>
          <w:spacing w:val="-82"/>
        </w:rPr>
        <w:t xml:space="preserve"> </w:t>
      </w:r>
      <w:r>
        <w:rPr>
          <w:rFonts w:ascii="Times New Roman" w:eastAsia="Times New Roman" w:hAnsi="Times New Roman"/>
          <w:i/>
          <w:w w:val="102"/>
        </w:rPr>
        <w:t>n</w:t>
      </w:r>
      <w:r>
        <w:rPr>
          <w:rFonts w:ascii="Arial" w:eastAsia="Arial" w:hAnsi="Arial"/>
          <w:spacing w:val="-3"/>
          <w:w w:val="98"/>
        </w:rPr>
        <w:t>=</w:t>
      </w:r>
      <w:r>
        <w:rPr>
          <w:rFonts w:ascii="Times New Roman" w:eastAsia="Times New Roman" w:hAnsi="Times New Roman"/>
          <w:i/>
          <w:w w:val="102"/>
        </w:rPr>
        <w:t>B</w:t>
      </w:r>
      <w:r>
        <w:rPr>
          <w:spacing w:val="-4"/>
          <w:w w:val="102"/>
        </w:rPr>
        <w:t>:</w:t>
      </w:r>
      <w:r>
        <w:rPr>
          <w:rFonts w:ascii="Times New Roman" w:eastAsia="Times New Roman" w:hAnsi="Times New Roman"/>
          <w:i/>
          <w:w w:val="102"/>
        </w:rPr>
        <w:t>B</w:t>
      </w:r>
      <w:r>
        <w:rPr>
          <w:rFonts w:ascii="Symbol" w:eastAsia="Symbol" w:hAnsi="Symbol"/>
          <w:spacing w:val="-3"/>
          <w:w w:val="102"/>
        </w:rPr>
        <w:sym w:font="Symbol" w:char="F0A2"/>
      </w:r>
      <w:r>
        <w:rPr>
          <w:rFonts w:ascii="Arial" w:eastAsia="Arial" w:hAnsi="Arial"/>
          <w:w w:val="93"/>
        </w:rPr>
        <w:t>=0.</w:t>
      </w:r>
      <w:r>
        <w:rPr>
          <w:rFonts w:ascii="Arial" w:eastAsia="Arial" w:hAnsi="Arial"/>
          <w:spacing w:val="1"/>
          <w:w w:val="93"/>
        </w:rPr>
        <w:t>8</w:t>
      </w:r>
      <w:r>
        <w:rPr>
          <w:spacing w:val="-4"/>
          <w:w w:val="102"/>
        </w:rPr>
        <w:t>:</w:t>
      </w:r>
      <w:r>
        <w:rPr>
          <w:rFonts w:ascii="Arial" w:eastAsia="Arial" w:hAnsi="Arial"/>
          <w:w w:val="93"/>
        </w:rPr>
        <w:t>0.2=</w:t>
      </w:r>
      <w:r>
        <w:rPr>
          <w:rFonts w:ascii="Arial" w:eastAsia="Arial" w:hAnsi="Arial"/>
          <w:spacing w:val="-3"/>
          <w:w w:val="93"/>
        </w:rPr>
        <w:t>4</w:t>
      </w:r>
      <w:r>
        <w:rPr>
          <w:w w:val="102"/>
        </w:rPr>
        <w:t>；余差</w:t>
      </w:r>
      <w:r>
        <w:rPr>
          <w:spacing w:val="-80"/>
        </w:rPr>
        <w:t xml:space="preserve"> </w:t>
      </w:r>
      <w:r>
        <w:rPr>
          <w:rFonts w:ascii="Times New Roman" w:eastAsia="Times New Roman" w:hAnsi="Times New Roman"/>
          <w:i/>
          <w:spacing w:val="1"/>
          <w:w w:val="102"/>
        </w:rPr>
        <w:t>C</w:t>
      </w:r>
      <w:r>
        <w:rPr>
          <w:rFonts w:ascii="Arial" w:eastAsia="Arial" w:hAnsi="Arial"/>
          <w:w w:val="93"/>
        </w:rPr>
        <w:t>=80.</w:t>
      </w:r>
      <w:r>
        <w:rPr>
          <w:rFonts w:ascii="Arial" w:eastAsia="Arial" w:hAnsi="Arial"/>
          <w:spacing w:val="-3"/>
          <w:w w:val="93"/>
        </w:rPr>
        <w:t>7</w:t>
      </w:r>
      <w:r>
        <w:rPr>
          <w:rFonts w:ascii="Symbol" w:eastAsia="Symbol" w:hAnsi="Symbol"/>
          <w:spacing w:val="-2"/>
          <w:w w:val="102"/>
        </w:rPr>
        <w:sym w:font="Symbol" w:char="F02D"/>
      </w:r>
      <w:r>
        <w:rPr>
          <w:rFonts w:ascii="Arial" w:eastAsia="Arial" w:hAnsi="Arial"/>
          <w:w w:val="94"/>
        </w:rPr>
        <w:t>81=</w:t>
      </w:r>
      <w:r>
        <w:rPr>
          <w:rFonts w:ascii="Arial" w:eastAsia="Arial" w:hAnsi="Arial"/>
          <w:spacing w:val="-9"/>
        </w:rPr>
        <w:t xml:space="preserve"> </w:t>
      </w:r>
      <w:r>
        <w:rPr>
          <w:rFonts w:ascii="Symbol" w:eastAsia="Symbol" w:hAnsi="Symbol"/>
          <w:spacing w:val="-5"/>
          <w:w w:val="102"/>
        </w:rPr>
        <w:sym w:font="Symbol" w:char="F02D"/>
      </w:r>
      <w:r>
        <w:rPr>
          <w:rFonts w:ascii="Arial" w:eastAsia="Arial" w:hAnsi="Arial"/>
          <w:w w:val="91"/>
        </w:rPr>
        <w:t>0.</w:t>
      </w:r>
      <w:r>
        <w:rPr>
          <w:rFonts w:ascii="Arial" w:eastAsia="Arial" w:hAnsi="Arial"/>
          <w:spacing w:val="-4"/>
          <w:w w:val="91"/>
        </w:rPr>
        <w:t>3</w:t>
      </w:r>
      <w:r>
        <w:rPr>
          <w:w w:val="102"/>
        </w:rPr>
        <w:t>（℃</w:t>
      </w:r>
      <w:r>
        <w:rPr>
          <w:spacing w:val="-162"/>
          <w:w w:val="102"/>
        </w:rPr>
        <w:t>）</w:t>
      </w:r>
      <w:r>
        <w:rPr>
          <w:w w:val="102"/>
        </w:rPr>
        <w:t>。</w:t>
      </w:r>
    </w:p>
    <w:p>
      <w:pPr>
        <w:pStyle w:val="ListParagraph"/>
        <w:numPr>
          <w:ilvl w:val="1"/>
          <w:numId w:val="35"/>
        </w:numPr>
        <w:tabs>
          <w:tab w:val="left" w:pos="3003"/>
          <w:tab w:val="left" w:pos="3197"/>
        </w:tabs>
        <w:spacing w:before="1" w:after="0" w:line="280" w:lineRule="auto"/>
        <w:ind w:left="2564" w:right="6625" w:hanging="58"/>
        <w:jc w:val="left"/>
        <w:rPr>
          <w:sz w:val="31"/>
        </w:rPr>
      </w:pPr>
      <w:r>
        <w:rPr>
          <w:b/>
          <w:sz w:val="31"/>
        </w:rPr>
        <w:t>什么是对象特性？为什么要研究对象特性</w:t>
      </w:r>
      <w:r>
        <w:rPr>
          <w:b/>
          <w:spacing w:val="-17"/>
          <w:sz w:val="31"/>
        </w:rPr>
        <w:t xml:space="preserve">？ </w:t>
      </w:r>
      <w:r>
        <w:rPr>
          <w:b/>
          <w:sz w:val="31"/>
        </w:rPr>
        <w:t>解</w:t>
        <w:tab/>
      </w:r>
      <w:r>
        <w:rPr>
          <w:sz w:val="31"/>
        </w:rPr>
        <w:t>对象特性就是的对象的输</w:t>
      </w:r>
      <w:r>
        <w:rPr>
          <w:spacing w:val="-18"/>
          <w:sz w:val="31"/>
        </w:rPr>
        <w:t>出</w:t>
      </w:r>
      <w:r>
        <w:rPr>
          <w:rFonts w:ascii="Symbol" w:eastAsia="Symbol" w:hAnsi="Symbol"/>
          <w:spacing w:val="-5"/>
          <w:sz w:val="31"/>
        </w:rPr>
        <w:sym w:font="Symbol" w:char="F02D"/>
      </w:r>
      <w:r>
        <w:rPr>
          <w:sz w:val="31"/>
        </w:rPr>
        <w:t>输入关系。</w:t>
      </w:r>
    </w:p>
    <w:p>
      <w:pPr>
        <w:pStyle w:val="BodyText"/>
        <w:spacing w:before="5" w:line="283" w:lineRule="auto"/>
        <w:ind w:left="1872" w:right="1338" w:firstLine="691"/>
      </w:pPr>
      <w:r>
        <w:rPr>
          <w:spacing w:val="-11"/>
        </w:rPr>
        <w:t xml:space="preserve">研究对象的特性，就是用数学的方法来描述对象输入量与输出量之间的关系。当采用 自动化装置组成自动控制系统时，首先也必须深入了解对象的特性，了解它的内在规律， </w:t>
      </w:r>
      <w:r>
        <w:rPr>
          <w:spacing w:val="-21"/>
        </w:rPr>
        <w:t xml:space="preserve">才能根据工艺对控制质量的要求，设计合理的控制系统，选择合适的被控变量和操纵变量， </w:t>
      </w:r>
      <w:r>
        <w:t>选用合适的测量元件及控制器。在控制系统投入运行时，也要根据对象特性选择合适的控 制器参数</w:t>
      </w:r>
      <w:r>
        <w:rPr>
          <w:rFonts w:ascii="Arial" w:eastAsia="Arial"/>
        </w:rPr>
        <w:t>(</w:t>
      </w:r>
      <w:r>
        <w:t>也称控制器参数的</w:t>
      </w:r>
      <w:r>
        <w:rPr>
          <w:b/>
          <w:spacing w:val="1"/>
        </w:rPr>
        <w:t>工程整定</w:t>
      </w:r>
      <w:r>
        <w:rPr>
          <w:rFonts w:ascii="Arial" w:eastAsia="Arial"/>
        </w:rPr>
        <w:t>)</w:t>
      </w:r>
      <w:r>
        <w:t>，使系统正常地运行。被控对象的特性对自动控制 系统的控制质量的影响很大，所以必须对其深入研究。</w:t>
      </w:r>
    </w:p>
    <w:p>
      <w:pPr>
        <w:pStyle w:val="ListParagraph"/>
        <w:numPr>
          <w:ilvl w:val="1"/>
          <w:numId w:val="35"/>
        </w:numPr>
        <w:tabs>
          <w:tab w:val="left" w:pos="3083"/>
          <w:tab w:val="left" w:pos="3139"/>
        </w:tabs>
        <w:spacing w:before="0" w:after="0" w:line="283" w:lineRule="auto"/>
        <w:ind w:left="2506" w:right="3044" w:firstLine="0"/>
        <w:jc w:val="left"/>
        <w:rPr>
          <w:b/>
          <w:sz w:val="31"/>
        </w:rPr>
      </w:pPr>
      <w:r>
        <w:rPr>
          <w:b/>
          <w:sz w:val="31"/>
        </w:rPr>
        <w:t>何为对象的数学模型？静态数学模型与动态数学模型有什么区别？  解</w:t>
        <w:tab/>
      </w:r>
      <w:r>
        <w:rPr>
          <w:sz w:val="31"/>
        </w:rPr>
        <w:t>对象特性的数学描述（方程、曲线、表格等）称为对象</w:t>
      </w:r>
      <w:r>
        <w:rPr>
          <w:spacing w:val="-41"/>
          <w:sz w:val="31"/>
        </w:rPr>
        <w:t>的</w:t>
      </w:r>
      <w:r>
        <w:rPr>
          <w:b/>
          <w:sz w:val="31"/>
        </w:rPr>
        <w:t>数学模型</w:t>
      </w:r>
      <w:r>
        <w:rPr>
          <w:b/>
          <w:spacing w:val="-17"/>
          <w:sz w:val="31"/>
        </w:rPr>
        <w:t>。</w:t>
      </w:r>
    </w:p>
    <w:p>
      <w:pPr>
        <w:pStyle w:val="BodyText"/>
        <w:spacing w:line="283" w:lineRule="auto"/>
        <w:ind w:left="1872" w:right="1419" w:firstLine="630"/>
        <w:jc w:val="both"/>
      </w:pPr>
      <w:r>
        <w:rPr>
          <w:spacing w:val="-3"/>
        </w:rPr>
        <w:t xml:space="preserve">稳态数学模型描述的是对象在稳态时的输入量与输出量之间的关系；动态数学模型描 </w:t>
      </w:r>
      <w:r>
        <w:rPr>
          <w:spacing w:val="-4"/>
        </w:rPr>
        <w:t>述的是对象在输入量改变以后输出量的变化情况。稳态与动态是事物特性的两个侧面，可</w:t>
      </w:r>
      <w:r>
        <w:rPr>
          <w:spacing w:val="-1"/>
        </w:rPr>
        <w:t>以这样说，动态数学模型是在稳态数学模型基础上的发展，稳态数学模型是对象在达到平</w:t>
      </w:r>
      <w:r>
        <w:t>衡状态时的动态数学模型的一个特例。</w:t>
      </w:r>
    </w:p>
    <w:p>
      <w:pPr>
        <w:spacing w:before="0" w:line="280" w:lineRule="auto"/>
        <w:ind w:left="2524" w:right="5595" w:hanging="18"/>
        <w:jc w:val="both"/>
        <w:rPr>
          <w:rFonts w:ascii="Symbol" w:hAnsi="Symbol"/>
          <w:sz w:val="31"/>
        </w:rPr>
      </w:pPr>
      <w:r>
        <w:rPr>
          <w:rFonts w:ascii="Times New Roman" w:hAnsi="Times New Roman"/>
          <w:b/>
          <w:sz w:val="31"/>
        </w:rPr>
        <w:t xml:space="preserve">2-8 </w:t>
      </w:r>
      <w:r>
        <w:rPr>
          <w:b/>
          <w:sz w:val="31"/>
        </w:rPr>
        <w:t>反映对象特性的参数有哪些？各有什么物理意义？ 解：</w:t>
      </w:r>
      <w:r>
        <w:rPr>
          <w:sz w:val="31"/>
        </w:rPr>
        <w:t>放大系数</w:t>
      </w:r>
      <w:r>
        <w:rPr>
          <w:rFonts w:ascii="Arial" w:hAnsi="Arial"/>
          <w:sz w:val="31"/>
        </w:rPr>
        <w:t>K</w:t>
      </w:r>
      <w:r>
        <w:rPr>
          <w:sz w:val="31"/>
        </w:rPr>
        <w:t>、时间常数</w:t>
      </w:r>
      <w:r>
        <w:rPr>
          <w:rFonts w:ascii="Arial" w:hAnsi="Arial"/>
          <w:sz w:val="31"/>
        </w:rPr>
        <w:t xml:space="preserve">T </w:t>
      </w:r>
      <w:r>
        <w:rPr>
          <w:sz w:val="31"/>
        </w:rPr>
        <w:t>和滞后时间</w:t>
      </w:r>
      <w:r>
        <w:rPr>
          <w:rFonts w:ascii="Symbol" w:hAnsi="Symbol"/>
          <w:sz w:val="31"/>
        </w:rPr>
        <w:sym w:font="Symbol" w:char="F074"/>
      </w:r>
    </w:p>
    <w:p>
      <w:pPr>
        <w:pStyle w:val="BodyText"/>
        <w:spacing w:line="283" w:lineRule="auto"/>
        <w:ind w:left="1872" w:right="1512" w:firstLine="651"/>
      </w:pPr>
      <w:r>
        <w:rPr>
          <w:spacing w:val="18"/>
        </w:rPr>
        <w:t>放大系数</w:t>
      </w:r>
      <w:r>
        <w:rPr>
          <w:rFonts w:ascii="Arial" w:eastAsia="Arial"/>
        </w:rPr>
        <w:t xml:space="preserve">K </w:t>
      </w:r>
      <w:r>
        <w:rPr>
          <w:spacing w:val="-8"/>
        </w:rPr>
        <w:t>在数值上等于对象</w:t>
      </w:r>
      <w:r>
        <w:t>（重新</w:t>
      </w:r>
      <w:r>
        <w:rPr>
          <w:spacing w:val="-51"/>
        </w:rPr>
        <w:t>）</w:t>
      </w:r>
      <w:r>
        <w:rPr>
          <w:spacing w:val="-5"/>
        </w:rPr>
        <w:t>处于稳定状态时的输出变化量与</w:t>
      </w:r>
      <w:r>
        <w:t>（</w:t>
      </w:r>
      <w:r>
        <w:rPr>
          <w:spacing w:val="-3"/>
        </w:rPr>
        <w:t>引起输出变</w:t>
      </w:r>
      <w:r>
        <w:t>化的）输入变化量之比，即</w:t>
      </w:r>
    </w:p>
    <w:p>
      <w:pPr>
        <w:spacing w:before="26" w:line="182" w:lineRule="auto"/>
        <w:ind w:left="6734" w:right="6568" w:hanging="598"/>
        <w:jc w:val="left"/>
        <w:rPr>
          <w:sz w:val="33"/>
        </w:rPr>
      </w:pPr>
      <w:r>
        <w:pict>
          <v:line id="_x0000_s1025" style="mso-position-horizontal-relative:page;position:absolute;z-index:-251651072" from="336pt,22.3pt" to="454pt,22.3pt" stroked="t" strokecolor="black" strokeweight="2pt">
            <v:stroke dashstyle="longDash"/>
          </v:line>
        </w:pict>
      </w:r>
      <w:r>
        <w:rPr>
          <w:rFonts w:ascii="Times New Roman" w:eastAsia="Times New Roman" w:hAnsi="Times New Roman"/>
          <w:i/>
          <w:position w:val="-20"/>
          <w:sz w:val="33"/>
        </w:rPr>
        <w:t xml:space="preserve">K </w:t>
      </w:r>
      <w:r>
        <w:rPr>
          <w:rFonts w:ascii="Symbol" w:eastAsia="Symbol" w:hAnsi="Symbol"/>
          <w:position w:val="-20"/>
          <w:sz w:val="33"/>
        </w:rPr>
        <w:sym w:font="Symbol" w:char="F03D"/>
      </w:r>
      <w:r>
        <w:rPr>
          <w:rFonts w:ascii="Times New Roman" w:eastAsia="Times New Roman" w:hAnsi="Times New Roman"/>
          <w:position w:val="-20"/>
          <w:sz w:val="33"/>
        </w:rPr>
        <w:t xml:space="preserve"> </w:t>
      </w:r>
      <w:r>
        <w:rPr>
          <w:sz w:val="33"/>
        </w:rPr>
        <w:t>输出量的变化量输入量的变化量</w:t>
      </w:r>
    </w:p>
    <w:p>
      <w:pPr>
        <w:pStyle w:val="BodyText"/>
        <w:spacing w:before="74" w:line="283" w:lineRule="auto"/>
        <w:ind w:left="1872" w:right="1346" w:firstLine="651"/>
      </w:pPr>
      <w:r>
        <w:t>对象的放大系数</w:t>
      </w:r>
      <w:r>
        <w:rPr>
          <w:rFonts w:ascii="Arial" w:eastAsia="Arial"/>
        </w:rPr>
        <w:t xml:space="preserve">K </w:t>
      </w:r>
      <w:r>
        <w:t xml:space="preserve">越大，就表示对象的输入量有一定变化时，对输出量的影响越大， </w:t>
      </w:r>
      <w:r>
        <w:rPr>
          <w:w w:val="105"/>
        </w:rPr>
        <w:t>或被控变量对这个量的变化就越灵敏，所以，</w:t>
      </w:r>
      <w:r>
        <w:rPr>
          <w:rFonts w:ascii="Arial" w:eastAsia="Arial"/>
          <w:w w:val="105"/>
        </w:rPr>
        <w:t xml:space="preserve">K </w:t>
      </w:r>
      <w:r>
        <w:rPr>
          <w:w w:val="105"/>
        </w:rPr>
        <w:t>实质上是对象的灵敏度。</w:t>
      </w:r>
    </w:p>
    <w:p>
      <w:pPr>
        <w:pStyle w:val="BodyText"/>
        <w:spacing w:line="283" w:lineRule="auto"/>
        <w:ind w:left="1872" w:right="1419" w:firstLine="651"/>
      </w:pPr>
      <w:r>
        <w:t>时间常数</w:t>
      </w:r>
      <w:r>
        <w:rPr>
          <w:rFonts w:ascii="Arial" w:eastAsia="Arial"/>
        </w:rPr>
        <w:t xml:space="preserve">T </w:t>
      </w:r>
      <w:r>
        <w:t xml:space="preserve">是指当对象受到阶跃输入作用后，被控变量达到新的稳态值的 </w:t>
      </w:r>
      <w:r>
        <w:rPr>
          <w:rFonts w:ascii="Arial" w:eastAsia="Arial"/>
        </w:rPr>
        <w:t>63.2%</w:t>
      </w:r>
      <w:r>
        <w:t>所需时间；或当对象受到阶跃输入作用后，被控变量如果保持初始变化速度变化，达到新的稳</w:t>
      </w:r>
    </w:p>
    <w:p>
      <w:pPr>
        <w:pStyle w:val="BodyText"/>
        <w:spacing w:before="3"/>
        <w:rPr>
          <w:sz w:val="24"/>
        </w:rPr>
      </w:pPr>
    </w:p>
    <w:p>
      <w:pPr>
        <w:spacing w:before="0"/>
        <w:ind w:left="0" w:right="1526" w:firstLine="0"/>
        <w:jc w:val="right"/>
        <w:rPr>
          <w:rFonts w:ascii="Arial"/>
          <w:sz w:val="27"/>
        </w:rPr>
      </w:pPr>
      <w:r>
        <w:rPr>
          <w:rFonts w:ascii="Arial"/>
          <w:w w:val="89"/>
          <w:sz w:val="27"/>
        </w:rPr>
        <w:t>4</w:t>
      </w:r>
    </w:p>
    <w:p>
      <w:pPr>
        <w:spacing w:after="0"/>
        <w:jc w:val="right"/>
        <w:rPr>
          <w:rFonts w:ascii="Arial"/>
          <w:sz w:val="27"/>
        </w:rPr>
        <w:sectPr>
          <w:pgSz w:w="15650" w:h="22120"/>
          <w:pgMar w:top="1340" w:right="0" w:bottom="280" w:left="0" w:header="708" w:footer="708"/>
          <w:pgNumType w:start="4"/>
          <w:cols w:space="708"/>
        </w:sectPr>
      </w:pPr>
    </w:p>
    <w:p>
      <w:pPr>
        <w:pStyle w:val="BodyText"/>
        <w:spacing w:before="114"/>
        <w:ind w:left="1872"/>
      </w:pPr>
      <w:r>
        <w:drawing>
          <wp:anchor distT="0" distB="0" distL="0" distR="0" simplePos="0" relativeHeight="251666432" behindDoc="1" locked="0" layoutInCell="1" allowOverlap="1">
            <wp:simplePos x="0" y="0"/>
            <wp:positionH relativeFrom="page">
              <wp:posOffset>1092200</wp:posOffset>
            </wp:positionH>
            <wp:positionV relativeFrom="paragraph">
              <wp:posOffset>3428</wp:posOffset>
            </wp:positionV>
            <wp:extent cx="7975600" cy="101600"/>
            <wp:effectExtent l="0" t="0" r="0" b="0"/>
            <wp:wrapNone/>
            <wp:docPr id="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png"/>
                    <pic:cNvPicPr/>
                  </pic:nvPicPr>
                  <pic:blipFill>
                    <a:blip xmlns:r="http://schemas.openxmlformats.org/officeDocument/2006/relationships" r:embed="rId4" cstate="print"/>
                    <a:stretch>
                      <a:fillRect/>
                    </a:stretch>
                  </pic:blipFill>
                  <pic:spPr>
                    <a:xfrm>
                      <a:off x="0" y="0"/>
                      <a:ext cx="7975600" cy="101600"/>
                    </a:xfrm>
                    <a:prstGeom prst="rect">
                      <a:avLst/>
                    </a:prstGeom>
                  </pic:spPr>
                </pic:pic>
              </a:graphicData>
            </a:graphic>
          </wp:anchor>
        </w:drawing>
      </w:r>
      <w:r>
        <w:t>态值的时间。</w:t>
      </w:r>
    </w:p>
    <w:p>
      <w:pPr>
        <w:pStyle w:val="BodyText"/>
        <w:spacing w:before="71"/>
        <w:ind w:left="2524"/>
      </w:pPr>
      <w:r>
        <w:t>时间常数越大，被控变量的变化也越慢，达到新的稳态值所需的时间也越大</w:t>
      </w:r>
    </w:p>
    <w:p>
      <w:pPr>
        <w:pStyle w:val="BodyText"/>
        <w:spacing w:before="71" w:line="280" w:lineRule="auto"/>
        <w:ind w:left="1872" w:right="1363" w:firstLine="619"/>
      </w:pPr>
      <w:r>
        <w:t>对象在受到输入作用后，被控变量却不能立即而迅速地变化的现象称为滞后现象；或 输出变量的变化落后于输入变量的变化的现象称为滞后现象</w:t>
      </w:r>
      <w:r>
        <w:rPr>
          <w:spacing w:val="-17"/>
        </w:rPr>
        <w:t>。滞后现象用滞后时间</w:t>
      </w:r>
      <w:r>
        <w:rPr>
          <w:rFonts w:ascii="Symbol" w:eastAsia="Symbol" w:hAnsi="Symbol"/>
        </w:rPr>
        <w:sym w:font="Symbol" w:char="F074"/>
      </w:r>
      <w:r>
        <w:rPr>
          <w:rFonts w:ascii="Times New Roman" w:eastAsia="Times New Roman" w:hAnsi="Times New Roman"/>
          <w:spacing w:val="36"/>
        </w:rPr>
        <w:t xml:space="preserve"> </w:t>
      </w:r>
      <w:r>
        <w:rPr>
          <w:spacing w:val="-6"/>
        </w:rPr>
        <w:t>表示。</w:t>
      </w:r>
    </w:p>
    <w:p>
      <w:pPr>
        <w:pStyle w:val="BodyText"/>
        <w:spacing w:before="3"/>
        <w:ind w:left="2492"/>
      </w:pPr>
      <w:r>
        <w:t>对象的滞后时间</w:t>
      </w:r>
      <w:r>
        <w:rPr>
          <w:rFonts w:ascii="Symbol" w:eastAsia="Symbol" w:hAnsi="Symbol"/>
        </w:rPr>
        <w:sym w:font="Symbol" w:char="F074"/>
      </w:r>
      <w:r>
        <w:t>，使对象的被控变量对输入的变化响应滞后，控制不及时。</w:t>
      </w:r>
    </w:p>
    <w:p>
      <w:pPr>
        <w:pStyle w:val="Heading9"/>
        <w:numPr>
          <w:ilvl w:val="1"/>
          <w:numId w:val="36"/>
        </w:numPr>
        <w:tabs>
          <w:tab w:val="left" w:pos="3223"/>
        </w:tabs>
        <w:spacing w:before="71" w:after="0" w:line="240" w:lineRule="auto"/>
        <w:ind w:left="3222" w:right="0" w:hanging="717"/>
        <w:jc w:val="left"/>
      </w:pPr>
      <w:r>
        <w:rPr>
          <w:spacing w:val="-3"/>
        </w:rPr>
        <w:t xml:space="preserve">已知一个对象特性是具有纯滞后的一阶特性，其时间常数为 </w:t>
      </w:r>
      <w:r>
        <w:rPr>
          <w:rFonts w:ascii="Times New Roman" w:eastAsia="Times New Roman"/>
        </w:rPr>
        <w:t>5min</w:t>
      </w:r>
      <w:r>
        <w:t>，放大系数为</w:t>
      </w:r>
    </w:p>
    <w:p>
      <w:pPr>
        <w:tabs>
          <w:tab w:val="left" w:pos="3136"/>
        </w:tabs>
        <w:spacing w:before="71" w:line="283" w:lineRule="auto"/>
        <w:ind w:left="2502" w:right="4147" w:hanging="630"/>
        <w:jc w:val="left"/>
        <w:rPr>
          <w:sz w:val="31"/>
        </w:rPr>
      </w:pPr>
      <w:r>
        <w:rPr>
          <w:rFonts w:ascii="Times New Roman" w:eastAsia="Times New Roman"/>
          <w:b/>
          <w:sz w:val="31"/>
        </w:rPr>
        <w:t>10</w:t>
      </w:r>
      <w:r>
        <w:rPr>
          <w:b/>
          <w:sz w:val="31"/>
        </w:rPr>
        <w:t>，纯滞后时间为</w:t>
      </w:r>
      <w:r>
        <w:rPr>
          <w:b/>
          <w:spacing w:val="50"/>
          <w:sz w:val="31"/>
        </w:rPr>
        <w:t xml:space="preserve"> </w:t>
      </w:r>
      <w:r>
        <w:rPr>
          <w:rFonts w:ascii="Times New Roman" w:eastAsia="Times New Roman"/>
          <w:b/>
          <w:sz w:val="31"/>
        </w:rPr>
        <w:t>2min</w:t>
      </w:r>
      <w:r>
        <w:rPr>
          <w:b/>
          <w:sz w:val="31"/>
        </w:rPr>
        <w:t>，试写出描述该对象特性的一阶微分方程式</w:t>
      </w:r>
      <w:r>
        <w:rPr>
          <w:b/>
          <w:spacing w:val="-15"/>
          <w:sz w:val="31"/>
        </w:rPr>
        <w:t>。</w:t>
      </w:r>
      <w:r>
        <w:rPr>
          <w:b/>
          <w:sz w:val="31"/>
        </w:rPr>
        <w:t>解</w:t>
        <w:tab/>
      </w:r>
      <w:r>
        <w:rPr>
          <w:sz w:val="31"/>
        </w:rPr>
        <w:t>该对象特性的一阶微分方程为</w:t>
      </w:r>
    </w:p>
    <w:p>
      <w:pPr>
        <w:spacing w:before="0" w:line="509" w:lineRule="exact"/>
        <w:ind w:left="316" w:right="0" w:firstLine="0"/>
        <w:jc w:val="center"/>
        <w:rPr>
          <w:rFonts w:ascii="Arial" w:hAnsi="Arial"/>
          <w:sz w:val="36"/>
        </w:rPr>
      </w:pPr>
      <w:r>
        <w:drawing>
          <wp:anchor distT="0" distB="0" distL="0" distR="0" simplePos="0" relativeHeight="251667456" behindDoc="1" locked="0" layoutInCell="1" allowOverlap="1">
            <wp:simplePos x="0" y="0"/>
            <wp:positionH relativeFrom="page">
              <wp:posOffset>3810000</wp:posOffset>
            </wp:positionH>
            <wp:positionV relativeFrom="paragraph">
              <wp:posOffset>252753</wp:posOffset>
            </wp:positionV>
            <wp:extent cx="952500" cy="101600"/>
            <wp:effectExtent l="0" t="0" r="0" b="0"/>
            <wp:wrapNone/>
            <wp:docPr id="19"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8.png"/>
                    <pic:cNvPicPr/>
                  </pic:nvPicPr>
                  <pic:blipFill>
                    <a:blip xmlns:r="http://schemas.openxmlformats.org/officeDocument/2006/relationships" r:embed="rId11" cstate="print"/>
                    <a:stretch>
                      <a:fillRect/>
                    </a:stretch>
                  </pic:blipFill>
                  <pic:spPr>
                    <a:xfrm>
                      <a:off x="0" y="0"/>
                      <a:ext cx="952500" cy="101600"/>
                    </a:xfrm>
                    <a:prstGeom prst="rect">
                      <a:avLst/>
                    </a:prstGeom>
                  </pic:spPr>
                </pic:pic>
              </a:graphicData>
            </a:graphic>
          </wp:anchor>
        </w:drawing>
      </w:r>
      <w:r>
        <w:rPr>
          <w:rFonts w:ascii="Arial" w:hAnsi="Arial"/>
          <w:sz w:val="36"/>
        </w:rPr>
        <w:t xml:space="preserve">5 </w:t>
      </w:r>
      <w:r>
        <w:rPr>
          <w:rFonts w:ascii="Times New Roman" w:hAnsi="Times New Roman"/>
          <w:i/>
          <w:position w:val="23"/>
          <w:sz w:val="36"/>
        </w:rPr>
        <w:t>dy</w:t>
      </w:r>
      <w:r>
        <w:rPr>
          <w:rFonts w:ascii="Arial" w:hAnsi="Arial"/>
          <w:position w:val="23"/>
          <w:sz w:val="36"/>
        </w:rPr>
        <w:t>(</w:t>
      </w:r>
      <w:r>
        <w:rPr>
          <w:rFonts w:ascii="Times New Roman" w:hAnsi="Times New Roman"/>
          <w:i/>
          <w:position w:val="23"/>
          <w:sz w:val="36"/>
        </w:rPr>
        <w:t xml:space="preserve">t </w:t>
      </w:r>
      <w:r>
        <w:rPr>
          <w:rFonts w:ascii="Symbol" w:hAnsi="Symbol"/>
          <w:position w:val="23"/>
          <w:sz w:val="36"/>
        </w:rPr>
        <w:sym w:font="Symbol" w:char="F02B"/>
      </w:r>
      <w:r>
        <w:rPr>
          <w:rFonts w:ascii="Times New Roman" w:hAnsi="Times New Roman"/>
          <w:position w:val="23"/>
          <w:sz w:val="36"/>
        </w:rPr>
        <w:t xml:space="preserve"> </w:t>
      </w:r>
      <w:r>
        <w:rPr>
          <w:rFonts w:ascii="Arial" w:hAnsi="Arial"/>
          <w:position w:val="23"/>
          <w:sz w:val="36"/>
        </w:rPr>
        <w:t xml:space="preserve">2) </w:t>
      </w:r>
      <w:r>
        <w:rPr>
          <w:rFonts w:ascii="Symbol" w:hAnsi="Symbol"/>
          <w:sz w:val="36"/>
        </w:rPr>
        <w:sym w:font="Symbol" w:char="F02B"/>
      </w:r>
      <w:r>
        <w:rPr>
          <w:rFonts w:ascii="Times New Roman" w:hAnsi="Times New Roman"/>
          <w:sz w:val="36"/>
        </w:rPr>
        <w:t xml:space="preserve"> </w:t>
      </w:r>
      <w:r>
        <w:rPr>
          <w:rFonts w:ascii="Times New Roman" w:hAnsi="Times New Roman"/>
          <w:i/>
          <w:sz w:val="36"/>
        </w:rPr>
        <w:t>y</w:t>
      </w:r>
      <w:r>
        <w:rPr>
          <w:rFonts w:ascii="Arial" w:hAnsi="Arial"/>
          <w:sz w:val="36"/>
        </w:rPr>
        <w:t>(</w:t>
      </w:r>
      <w:r>
        <w:rPr>
          <w:rFonts w:ascii="Times New Roman" w:hAnsi="Times New Roman"/>
          <w:i/>
          <w:sz w:val="36"/>
        </w:rPr>
        <w:t xml:space="preserve">t </w:t>
      </w:r>
      <w:r>
        <w:rPr>
          <w:rFonts w:ascii="Symbol" w:hAnsi="Symbol"/>
          <w:sz w:val="36"/>
        </w:rPr>
        <w:sym w:font="Symbol" w:char="F02B"/>
      </w:r>
      <w:r>
        <w:rPr>
          <w:rFonts w:ascii="Times New Roman" w:hAnsi="Times New Roman"/>
          <w:sz w:val="36"/>
        </w:rPr>
        <w:t xml:space="preserve"> </w:t>
      </w:r>
      <w:r>
        <w:rPr>
          <w:rFonts w:ascii="Arial" w:hAnsi="Arial"/>
          <w:sz w:val="36"/>
        </w:rPr>
        <w:t xml:space="preserve">2) </w:t>
      </w:r>
      <w:r>
        <w:rPr>
          <w:rFonts w:ascii="Symbol" w:hAnsi="Symbol"/>
          <w:sz w:val="36"/>
        </w:rPr>
        <w:sym w:font="Symbol" w:char="F03D"/>
      </w:r>
      <w:r>
        <w:rPr>
          <w:rFonts w:ascii="Times New Roman" w:hAnsi="Times New Roman"/>
          <w:sz w:val="36"/>
        </w:rPr>
        <w:t xml:space="preserve"> </w:t>
      </w:r>
      <w:r>
        <w:rPr>
          <w:rFonts w:ascii="Arial" w:hAnsi="Arial"/>
          <w:sz w:val="36"/>
        </w:rPr>
        <w:t>10</w:t>
      </w:r>
      <w:r>
        <w:rPr>
          <w:rFonts w:ascii="Times New Roman" w:hAnsi="Times New Roman"/>
          <w:i/>
          <w:sz w:val="36"/>
        </w:rPr>
        <w:t>x</w:t>
      </w:r>
      <w:r>
        <w:rPr>
          <w:rFonts w:ascii="Arial" w:hAnsi="Arial"/>
          <w:sz w:val="36"/>
        </w:rPr>
        <w:t>(</w:t>
      </w:r>
      <w:r>
        <w:rPr>
          <w:rFonts w:ascii="Times New Roman" w:hAnsi="Times New Roman"/>
          <w:i/>
          <w:sz w:val="36"/>
        </w:rPr>
        <w:t>t</w:t>
      </w:r>
      <w:r>
        <w:rPr>
          <w:rFonts w:ascii="Arial" w:hAnsi="Arial"/>
          <w:sz w:val="36"/>
        </w:rPr>
        <w:t>)</w:t>
      </w:r>
    </w:p>
    <w:p>
      <w:pPr>
        <w:spacing w:before="0" w:line="347" w:lineRule="exact"/>
        <w:ind w:left="341" w:right="2515" w:firstLine="0"/>
        <w:jc w:val="center"/>
        <w:rPr>
          <w:rFonts w:ascii="Times New Roman"/>
          <w:i/>
          <w:sz w:val="36"/>
        </w:rPr>
      </w:pPr>
      <w:r>
        <w:rPr>
          <w:rFonts w:ascii="Times New Roman"/>
          <w:i/>
          <w:sz w:val="36"/>
        </w:rPr>
        <w:t>dt</w:t>
      </w:r>
    </w:p>
    <w:p>
      <w:pPr>
        <w:pStyle w:val="Heading9"/>
        <w:numPr>
          <w:ilvl w:val="1"/>
          <w:numId w:val="36"/>
        </w:numPr>
        <w:tabs>
          <w:tab w:val="left" w:pos="3241"/>
        </w:tabs>
        <w:spacing w:before="76" w:after="0" w:line="240" w:lineRule="auto"/>
        <w:ind w:left="3240" w:right="0" w:hanging="735"/>
        <w:jc w:val="left"/>
        <w:rPr>
          <w:rFonts w:ascii="Times New Roman" w:eastAsia="Times New Roman" w:hAnsi="Times New Roman"/>
        </w:rPr>
      </w:pPr>
      <w:r>
        <w:pict>
          <v:shapetype id="_x0000_t202" coordsize="21600,21600" o:spt="202" path="m,l,21600r21600,l21600,xe">
            <v:stroke joinstyle="miter"/>
            <v:path gradientshapeok="t" o:connecttype="rect"/>
          </v:shapetype>
          <v:shape id="_x0000_s1026" type="#_x0000_t202" style="width:2.95pt;height:10.45pt;margin-top:15.24pt;margin-left:641.49pt;mso-position-horizontal-relative:page;position:absolute;z-index:-251646976" filled="f" stroked="f">
            <v:textbox inset="0,0,0,0">
              <w:txbxContent>
                <w:p>
                  <w:pPr>
                    <w:spacing w:before="8" w:line="200" w:lineRule="exact"/>
                    <w:ind w:left="0" w:right="0" w:firstLine="0"/>
                    <w:jc w:val="left"/>
                    <w:rPr>
                      <w:rFonts w:ascii="Times New Roman"/>
                      <w:b/>
                      <w:sz w:val="21"/>
                    </w:rPr>
                  </w:pPr>
                  <w:r>
                    <w:rPr>
                      <w:rFonts w:ascii="Times New Roman"/>
                      <w:b/>
                      <w:w w:val="99"/>
                      <w:sz w:val="21"/>
                    </w:rPr>
                    <w:t>i</w:t>
                  </w:r>
                </w:p>
              </w:txbxContent>
            </v:textbox>
          </v:shape>
        </w:pict>
      </w:r>
      <w:r>
        <w:rPr>
          <w:spacing w:val="-24"/>
        </w:rPr>
        <w:t xml:space="preserve">如题 </w:t>
      </w:r>
      <w:r>
        <w:rPr>
          <w:rFonts w:ascii="Times New Roman" w:eastAsia="Times New Roman" w:hAnsi="Times New Roman"/>
        </w:rPr>
        <w:t>2-12</w:t>
      </w:r>
      <w:r>
        <w:rPr>
          <w:rFonts w:ascii="Times New Roman" w:eastAsia="Times New Roman" w:hAnsi="Times New Roman"/>
          <w:spacing w:val="4"/>
        </w:rPr>
        <w:t xml:space="preserve"> </w:t>
      </w:r>
      <w:r>
        <w:rPr>
          <w:spacing w:val="-14"/>
        </w:rPr>
        <w:t xml:space="preserve">图所示的 </w:t>
      </w:r>
      <w:r>
        <w:rPr>
          <w:rFonts w:ascii="Times New Roman" w:eastAsia="Times New Roman" w:hAnsi="Times New Roman"/>
        </w:rPr>
        <w:t>RC</w:t>
      </w:r>
      <w:r>
        <w:rPr>
          <w:rFonts w:ascii="Times New Roman" w:eastAsia="Times New Roman" w:hAnsi="Times New Roman"/>
          <w:spacing w:val="4"/>
        </w:rPr>
        <w:t xml:space="preserve"> </w:t>
      </w:r>
      <w:r>
        <w:rPr>
          <w:spacing w:val="7"/>
        </w:rPr>
        <w:t>电路中，已知</w:t>
      </w:r>
      <w:r>
        <w:rPr>
          <w:rFonts w:ascii="Times New Roman" w:eastAsia="Times New Roman" w:hAnsi="Times New Roman"/>
          <w:spacing w:val="-4"/>
        </w:rPr>
        <w:t>R</w:t>
      </w:r>
      <w:r>
        <w:rPr>
          <w:spacing w:val="-4"/>
        </w:rPr>
        <w:t>＝</w:t>
      </w:r>
      <w:r>
        <w:rPr>
          <w:rFonts w:ascii="Times New Roman" w:eastAsia="Times New Roman" w:hAnsi="Times New Roman"/>
          <w:spacing w:val="-4"/>
        </w:rPr>
        <w:t>5k</w:t>
      </w:r>
      <w:r>
        <w:rPr>
          <w:rFonts w:ascii="Symbol" w:eastAsia="Symbol" w:hAnsi="Symbol"/>
          <w:spacing w:val="-4"/>
        </w:rPr>
        <w:sym w:font="Symbol" w:char="F057"/>
      </w:r>
      <w:r>
        <w:rPr>
          <w:spacing w:val="-4"/>
        </w:rPr>
        <w:t>，</w:t>
      </w:r>
      <w:r>
        <w:rPr>
          <w:rFonts w:ascii="Times New Roman" w:eastAsia="Times New Roman" w:hAnsi="Times New Roman"/>
          <w:spacing w:val="-4"/>
        </w:rPr>
        <w:t>C</w:t>
      </w:r>
      <w:r>
        <w:rPr>
          <w:spacing w:val="-4"/>
        </w:rPr>
        <w:t>＝</w:t>
      </w:r>
      <w:r>
        <w:rPr>
          <w:rFonts w:ascii="Times New Roman" w:eastAsia="Times New Roman" w:hAnsi="Times New Roman"/>
          <w:spacing w:val="-4"/>
        </w:rPr>
        <w:t>2000</w:t>
      </w:r>
      <w:r>
        <w:rPr>
          <w:rFonts w:ascii="Symbol" w:eastAsia="Symbol" w:hAnsi="Symbol"/>
          <w:spacing w:val="-4"/>
        </w:rPr>
        <w:sym w:font="Symbol" w:char="F06D"/>
      </w:r>
      <w:r>
        <w:rPr>
          <w:rFonts w:ascii="Times New Roman" w:eastAsia="Times New Roman" w:hAnsi="Times New Roman"/>
          <w:spacing w:val="-4"/>
        </w:rPr>
        <w:t>F</w:t>
      </w:r>
      <w:r>
        <w:rPr>
          <w:spacing w:val="10"/>
        </w:rPr>
        <w:t>。试画出</w:t>
      </w:r>
      <w:r>
        <w:rPr>
          <w:rFonts w:ascii="Times New Roman" w:eastAsia="Times New Roman" w:hAnsi="Times New Roman"/>
        </w:rPr>
        <w:t>e</w:t>
      </w:r>
      <w:r>
        <w:rPr>
          <w:rFonts w:ascii="Times New Roman" w:eastAsia="Times New Roman" w:hAnsi="Times New Roman"/>
          <w:spacing w:val="41"/>
        </w:rPr>
        <w:t xml:space="preserve"> </w:t>
      </w:r>
      <w:r>
        <w:rPr>
          <w:spacing w:val="-18"/>
        </w:rPr>
        <w:t xml:space="preserve">突然由 </w:t>
      </w:r>
      <w:r>
        <w:rPr>
          <w:rFonts w:ascii="Times New Roman" w:eastAsia="Times New Roman" w:hAnsi="Times New Roman"/>
        </w:rPr>
        <w:t>0</w:t>
      </w:r>
    </w:p>
    <w:p>
      <w:pPr>
        <w:spacing w:before="72"/>
        <w:ind w:left="1872" w:right="0" w:firstLine="0"/>
        <w:jc w:val="left"/>
        <w:rPr>
          <w:b/>
          <w:sz w:val="31"/>
        </w:rPr>
      </w:pPr>
      <w:r>
        <w:drawing>
          <wp:anchor distT="0" distB="0" distL="0" distR="0" simplePos="0" relativeHeight="251668480" behindDoc="1" locked="0" layoutInCell="1" allowOverlap="1">
            <wp:simplePos x="0" y="0"/>
            <wp:positionH relativeFrom="page">
              <wp:posOffset>0</wp:posOffset>
            </wp:positionH>
            <wp:positionV relativeFrom="paragraph">
              <wp:posOffset>275463</wp:posOffset>
            </wp:positionV>
            <wp:extent cx="9937242" cy="1372362"/>
            <wp:effectExtent l="0" t="0" r="0" b="0"/>
            <wp:wrapNone/>
            <wp:docPr id="2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9.png"/>
                    <pic:cNvPicPr/>
                  </pic:nvPicPr>
                  <pic:blipFill>
                    <a:blip xmlns:r="http://schemas.openxmlformats.org/officeDocument/2006/relationships" r:embed="rId12" cstate="print"/>
                    <a:stretch>
                      <a:fillRect/>
                    </a:stretch>
                  </pic:blipFill>
                  <pic:spPr>
                    <a:xfrm>
                      <a:off x="0" y="0"/>
                      <a:ext cx="9937242" cy="1372362"/>
                    </a:xfrm>
                    <a:prstGeom prst="rect">
                      <a:avLst/>
                    </a:prstGeom>
                  </pic:spPr>
                </pic:pic>
              </a:graphicData>
            </a:graphic>
          </wp:anchor>
        </w:drawing>
      </w:r>
      <w:r>
        <w:pict>
          <v:shape id="_x0000_s1027" type="#_x0000_t202" style="width:5.25pt;height:10.45pt;margin-top:14.95pt;margin-left:582.81pt;mso-position-horizontal-relative:page;position:absolute;z-index:-251645952" filled="f" stroked="f">
            <v:textbox inset="0,0,0,0">
              <w:txbxContent>
                <w:p>
                  <w:pPr>
                    <w:spacing w:before="8" w:line="200" w:lineRule="exact"/>
                    <w:ind w:left="0" w:right="0" w:firstLine="0"/>
                    <w:jc w:val="left"/>
                    <w:rPr>
                      <w:rFonts w:ascii="Times New Roman"/>
                      <w:b/>
                      <w:sz w:val="21"/>
                    </w:rPr>
                  </w:pPr>
                  <w:r>
                    <w:rPr>
                      <w:rFonts w:ascii="Times New Roman"/>
                      <w:b/>
                      <w:w w:val="99"/>
                      <w:sz w:val="21"/>
                    </w:rPr>
                    <w:t>o</w:t>
                  </w:r>
                </w:p>
              </w:txbxContent>
            </v:textbox>
          </v:shape>
        </w:pict>
      </w:r>
      <w:r>
        <w:rPr>
          <w:b/>
          <w:sz w:val="31"/>
        </w:rPr>
        <w:t xml:space="preserve">阶跃变化到 </w:t>
      </w:r>
      <w:r>
        <w:rPr>
          <w:rFonts w:ascii="Times New Roman" w:eastAsia="Times New Roman"/>
          <w:b/>
          <w:sz w:val="31"/>
        </w:rPr>
        <w:t xml:space="preserve">5V </w:t>
      </w:r>
      <w:r>
        <w:rPr>
          <w:b/>
          <w:sz w:val="31"/>
        </w:rPr>
        <w:t xml:space="preserve">时的 </w:t>
      </w:r>
      <w:r>
        <w:rPr>
          <w:rFonts w:ascii="Times New Roman" w:eastAsia="Times New Roman"/>
          <w:b/>
          <w:sz w:val="31"/>
        </w:rPr>
        <w:t>e</w:t>
      </w:r>
      <w:r>
        <w:rPr>
          <w:rFonts w:ascii="Times New Roman" w:eastAsia="Times New Roman"/>
          <w:b/>
          <w:position w:val="-11"/>
          <w:sz w:val="21"/>
        </w:rPr>
        <w:t xml:space="preserve">o </w:t>
      </w:r>
      <w:r>
        <w:rPr>
          <w:b/>
          <w:sz w:val="31"/>
        </w:rPr>
        <w:t xml:space="preserve">变化曲线，并计算出 </w:t>
      </w:r>
      <w:r>
        <w:rPr>
          <w:rFonts w:ascii="Times New Roman" w:eastAsia="Times New Roman"/>
          <w:b/>
          <w:i/>
          <w:sz w:val="31"/>
        </w:rPr>
        <w:t>t</w:t>
      </w:r>
      <w:r>
        <w:rPr>
          <w:b/>
          <w:sz w:val="31"/>
        </w:rPr>
        <w:t>＝</w:t>
      </w:r>
      <w:r>
        <w:rPr>
          <w:rFonts w:ascii="Times New Roman" w:eastAsia="Times New Roman"/>
          <w:b/>
          <w:sz w:val="31"/>
        </w:rPr>
        <w:t>T</w:t>
      </w:r>
      <w:r>
        <w:rPr>
          <w:b/>
          <w:sz w:val="31"/>
        </w:rPr>
        <w:t>、</w:t>
      </w:r>
      <w:r>
        <w:rPr>
          <w:rFonts w:ascii="Times New Roman" w:eastAsia="Times New Roman"/>
          <w:b/>
          <w:i/>
          <w:sz w:val="31"/>
        </w:rPr>
        <w:t>t</w:t>
      </w:r>
      <w:r>
        <w:rPr>
          <w:b/>
          <w:sz w:val="31"/>
        </w:rPr>
        <w:t>＝</w:t>
      </w:r>
      <w:r>
        <w:rPr>
          <w:rFonts w:ascii="Times New Roman" w:eastAsia="Times New Roman"/>
          <w:b/>
          <w:sz w:val="31"/>
        </w:rPr>
        <w:t>2T</w:t>
      </w:r>
      <w:r>
        <w:rPr>
          <w:b/>
          <w:sz w:val="31"/>
        </w:rPr>
        <w:t>、</w:t>
      </w:r>
      <w:r>
        <w:rPr>
          <w:rFonts w:ascii="Times New Roman" w:eastAsia="Times New Roman"/>
          <w:b/>
          <w:i/>
          <w:sz w:val="31"/>
        </w:rPr>
        <w:t>t</w:t>
      </w:r>
      <w:r>
        <w:rPr>
          <w:b/>
          <w:sz w:val="31"/>
        </w:rPr>
        <w:t>＝</w:t>
      </w:r>
      <w:r>
        <w:rPr>
          <w:rFonts w:ascii="Times New Roman" w:eastAsia="Times New Roman"/>
          <w:b/>
          <w:sz w:val="31"/>
        </w:rPr>
        <w:t xml:space="preserve">3T </w:t>
      </w:r>
      <w:r>
        <w:rPr>
          <w:b/>
          <w:sz w:val="31"/>
        </w:rPr>
        <w:t xml:space="preserve">时的 </w:t>
      </w:r>
      <w:r>
        <w:rPr>
          <w:rFonts w:ascii="Times New Roman" w:eastAsia="Times New Roman"/>
          <w:b/>
          <w:sz w:val="31"/>
        </w:rPr>
        <w:t xml:space="preserve">e </w:t>
      </w:r>
      <w:r>
        <w:rPr>
          <w:b/>
          <w:sz w:val="31"/>
        </w:rPr>
        <w:t>值。</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1"/>
        </w:rPr>
      </w:pPr>
    </w:p>
    <w:p>
      <w:pPr>
        <w:spacing w:after="0"/>
        <w:rPr>
          <w:sz w:val="21"/>
        </w:rPr>
        <w:sectPr>
          <w:pgSz w:w="15650" w:h="22120"/>
          <w:pgMar w:top="1640" w:right="0" w:bottom="280" w:left="0" w:header="708" w:footer="708"/>
          <w:pgNumType w:start="5"/>
          <w:cols w:space="708"/>
        </w:sectPr>
      </w:pPr>
    </w:p>
    <w:p>
      <w:pPr>
        <w:pStyle w:val="BodyText"/>
        <w:spacing w:before="1"/>
        <w:rPr>
          <w:b/>
          <w:sz w:val="39"/>
        </w:rPr>
      </w:pPr>
    </w:p>
    <w:p>
      <w:pPr>
        <w:tabs>
          <w:tab w:val="left" w:pos="3139"/>
        </w:tabs>
        <w:spacing w:before="0"/>
        <w:ind w:left="2506" w:right="0" w:firstLine="0"/>
        <w:jc w:val="left"/>
        <w:rPr>
          <w:sz w:val="31"/>
        </w:rPr>
      </w:pPr>
      <w:r>
        <w:rPr>
          <w:b/>
          <w:sz w:val="31"/>
        </w:rPr>
        <w:t>解</w:t>
        <w:tab/>
      </w:r>
      <w:r>
        <w:rPr>
          <w:rFonts w:ascii="Times New Roman" w:eastAsia="Times New Roman"/>
          <w:i/>
          <w:sz w:val="31"/>
        </w:rPr>
        <w:t>RC</w:t>
      </w:r>
      <w:r>
        <w:rPr>
          <w:rFonts w:ascii="Times New Roman" w:eastAsia="Times New Roman"/>
          <w:i/>
          <w:spacing w:val="50"/>
          <w:sz w:val="31"/>
        </w:rPr>
        <w:t xml:space="preserve"> </w:t>
      </w:r>
      <w:r>
        <w:rPr>
          <w:sz w:val="31"/>
        </w:rPr>
        <w:t>电路的微分方程</w:t>
      </w:r>
      <w:r>
        <w:rPr>
          <w:spacing w:val="-20"/>
          <w:sz w:val="31"/>
        </w:rPr>
        <w:t>为</w:t>
      </w:r>
    </w:p>
    <w:p>
      <w:pPr>
        <w:tabs>
          <w:tab w:val="left" w:pos="2024"/>
        </w:tabs>
        <w:spacing w:before="95"/>
        <w:ind w:left="576" w:right="0" w:firstLine="0"/>
        <w:jc w:val="left"/>
        <w:rPr>
          <w:b/>
          <w:sz w:val="27"/>
        </w:rPr>
      </w:pPr>
      <w:r>
        <w:br w:type="column"/>
      </w:r>
      <w:r>
        <w:rPr>
          <w:b/>
          <w:sz w:val="27"/>
        </w:rPr>
        <w:t>题</w:t>
      </w:r>
      <w:r>
        <w:rPr>
          <w:b/>
          <w:spacing w:val="-65"/>
          <w:sz w:val="27"/>
        </w:rPr>
        <w:t xml:space="preserve"> </w:t>
      </w:r>
      <w:r>
        <w:rPr>
          <w:rFonts w:ascii="Times New Roman" w:eastAsia="Times New Roman"/>
          <w:b/>
          <w:sz w:val="27"/>
        </w:rPr>
        <w:t>2-12</w:t>
      </w:r>
      <w:r>
        <w:rPr>
          <w:rFonts w:ascii="Times New Roman" w:eastAsia="Times New Roman"/>
          <w:b/>
          <w:spacing w:val="-2"/>
          <w:sz w:val="27"/>
        </w:rPr>
        <w:t xml:space="preserve"> </w:t>
      </w:r>
      <w:r>
        <w:rPr>
          <w:b/>
          <w:sz w:val="27"/>
        </w:rPr>
        <w:t>图</w:t>
        <w:tab/>
      </w:r>
      <w:r>
        <w:rPr>
          <w:rFonts w:ascii="Times New Roman" w:eastAsia="Times New Roman"/>
          <w:b/>
          <w:sz w:val="27"/>
        </w:rPr>
        <w:t>RC</w:t>
      </w:r>
      <w:r>
        <w:rPr>
          <w:rFonts w:ascii="Times New Roman" w:eastAsia="Times New Roman"/>
          <w:b/>
          <w:spacing w:val="-4"/>
          <w:sz w:val="27"/>
        </w:rPr>
        <w:t xml:space="preserve"> </w:t>
      </w:r>
      <w:r>
        <w:rPr>
          <w:b/>
          <w:sz w:val="27"/>
        </w:rPr>
        <w:t>电路</w:t>
      </w:r>
    </w:p>
    <w:p>
      <w:pPr>
        <w:pStyle w:val="BodyText"/>
        <w:spacing w:before="11"/>
        <w:rPr>
          <w:b/>
          <w:sz w:val="37"/>
        </w:rPr>
      </w:pPr>
    </w:p>
    <w:p>
      <w:pPr>
        <w:spacing w:before="0" w:line="205" w:lineRule="exact"/>
        <w:ind w:left="1045" w:right="0" w:firstLine="0"/>
        <w:jc w:val="left"/>
        <w:rPr>
          <w:rFonts w:ascii="Times New Roman"/>
          <w:i/>
          <w:sz w:val="35"/>
        </w:rPr>
      </w:pPr>
      <w:r>
        <w:drawing>
          <wp:anchor distT="0" distB="0" distL="0" distR="0" simplePos="0" relativeHeight="251671552" behindDoc="1" locked="0" layoutInCell="1" allowOverlap="1">
            <wp:simplePos x="0" y="0"/>
            <wp:positionH relativeFrom="page">
              <wp:posOffset>4508500</wp:posOffset>
            </wp:positionH>
            <wp:positionV relativeFrom="paragraph">
              <wp:posOffset>298422</wp:posOffset>
            </wp:positionV>
            <wp:extent cx="495300" cy="101600"/>
            <wp:effectExtent l="0" t="0" r="0" b="0"/>
            <wp:wrapNone/>
            <wp:docPr id="2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0.png"/>
                    <pic:cNvPicPr/>
                  </pic:nvPicPr>
                  <pic:blipFill>
                    <a:blip xmlns:r="http://schemas.openxmlformats.org/officeDocument/2006/relationships" r:embed="rId13" cstate="print"/>
                    <a:stretch>
                      <a:fillRect/>
                    </a:stretch>
                  </pic:blipFill>
                  <pic:spPr>
                    <a:xfrm>
                      <a:off x="0" y="0"/>
                      <a:ext cx="495300" cy="101600"/>
                    </a:xfrm>
                    <a:prstGeom prst="rect">
                      <a:avLst/>
                    </a:prstGeom>
                  </pic:spPr>
                </pic:pic>
              </a:graphicData>
            </a:graphic>
          </wp:anchor>
        </w:drawing>
      </w:r>
      <w:r>
        <w:rPr>
          <w:rFonts w:ascii="Times New Roman"/>
          <w:i/>
          <w:sz w:val="35"/>
        </w:rPr>
        <w:t>de</w:t>
      </w:r>
    </w:p>
    <w:p>
      <w:pPr>
        <w:spacing w:after="0" w:line="205" w:lineRule="exact"/>
        <w:jc w:val="left"/>
        <w:rPr>
          <w:rFonts w:ascii="Times New Roman"/>
          <w:sz w:val="35"/>
        </w:rPr>
        <w:sectPr>
          <w:type w:val="continuous"/>
          <w:pgSz w:w="15650" w:h="22120"/>
          <w:pgMar w:top="1640" w:right="0" w:bottom="280" w:left="0" w:header="708" w:footer="708"/>
          <w:pgNumType w:start="6"/>
          <w:cols w:num="2" w:space="708" w:equalWidth="0">
            <w:col w:w="6157" w:space="40"/>
            <w:col w:w="9453" w:space="0"/>
          </w:cols>
        </w:sectPr>
      </w:pPr>
    </w:p>
    <w:p>
      <w:pPr>
        <w:pStyle w:val="BodyText"/>
        <w:rPr>
          <w:rFonts w:ascii="Times New Roman"/>
          <w:i/>
          <w:sz w:val="34"/>
        </w:rPr>
      </w:pPr>
    </w:p>
    <w:p>
      <w:pPr>
        <w:pStyle w:val="BodyText"/>
        <w:spacing w:before="2"/>
        <w:rPr>
          <w:rFonts w:ascii="Times New Roman"/>
          <w:i/>
          <w:sz w:val="35"/>
        </w:rPr>
      </w:pPr>
    </w:p>
    <w:p>
      <w:pPr>
        <w:pStyle w:val="BodyText"/>
        <w:spacing w:line="316" w:lineRule="exact"/>
        <w:ind w:left="1872"/>
      </w:pPr>
      <w:r>
        <w:rPr>
          <w:spacing w:val="-31"/>
        </w:rPr>
        <w:t xml:space="preserve">当 </w:t>
      </w:r>
      <w:r>
        <w:rPr>
          <w:rFonts w:ascii="Arial" w:eastAsia="Arial"/>
        </w:rPr>
        <w:t xml:space="preserve">e =5V </w:t>
      </w:r>
      <w:r>
        <w:rPr>
          <w:spacing w:val="-3"/>
        </w:rPr>
        <w:t>时，微分方程的解为</w:t>
      </w:r>
    </w:p>
    <w:p>
      <w:pPr>
        <w:spacing w:before="0" w:line="155" w:lineRule="exact"/>
        <w:ind w:left="0" w:right="1080" w:firstLine="0"/>
        <w:jc w:val="center"/>
        <w:rPr>
          <w:rFonts w:ascii="Times New Roman"/>
          <w:i/>
          <w:sz w:val="21"/>
        </w:rPr>
      </w:pPr>
      <w:r>
        <w:rPr>
          <w:rFonts w:ascii="Times New Roman"/>
          <w:i/>
          <w:w w:val="99"/>
          <w:sz w:val="21"/>
        </w:rPr>
        <w:t>i</w:t>
      </w:r>
    </w:p>
    <w:p>
      <w:pPr>
        <w:tabs>
          <w:tab w:val="left" w:pos="1589"/>
          <w:tab w:val="left" w:pos="2285"/>
          <w:tab w:val="left" w:pos="2537"/>
          <w:tab w:val="left" w:pos="2989"/>
        </w:tabs>
        <w:spacing w:before="138" w:line="151" w:lineRule="auto"/>
        <w:ind w:left="1343" w:right="6601" w:hanging="426"/>
        <w:jc w:val="left"/>
        <w:rPr>
          <w:rFonts w:ascii="Times New Roman" w:hAnsi="Times New Roman"/>
          <w:i/>
          <w:sz w:val="21"/>
        </w:rPr>
      </w:pPr>
      <w:r>
        <w:br w:type="column"/>
      </w:r>
      <w:r>
        <w:rPr>
          <w:rFonts w:ascii="Times New Roman" w:hAnsi="Times New Roman"/>
          <w:i/>
          <w:sz w:val="35"/>
        </w:rPr>
        <w:t>T</w:t>
        <w:tab/>
        <w:tab/>
      </w:r>
      <w:r>
        <w:rPr>
          <w:rFonts w:ascii="Times New Roman" w:hAnsi="Times New Roman"/>
          <w:i/>
          <w:position w:val="2"/>
          <w:sz w:val="21"/>
        </w:rPr>
        <w:t xml:space="preserve">o  </w:t>
      </w:r>
      <w:r>
        <w:rPr>
          <w:rFonts w:ascii="Times New Roman" w:hAnsi="Times New Roman"/>
          <w:i/>
          <w:spacing w:val="2"/>
          <w:position w:val="2"/>
          <w:sz w:val="21"/>
        </w:rPr>
        <w:t xml:space="preserve"> </w:t>
      </w:r>
      <w:r>
        <w:rPr>
          <w:rFonts w:ascii="Symbol" w:hAnsi="Symbol"/>
          <w:sz w:val="35"/>
        </w:rPr>
        <w:sym w:font="Symbol" w:char="F02B"/>
      </w:r>
      <w:r>
        <w:rPr>
          <w:rFonts w:ascii="Times New Roman" w:hAnsi="Times New Roman"/>
          <w:spacing w:val="-10"/>
          <w:sz w:val="35"/>
        </w:rPr>
        <w:t xml:space="preserve"> </w:t>
      </w:r>
      <w:r>
        <w:rPr>
          <w:rFonts w:ascii="Times New Roman" w:hAnsi="Times New Roman"/>
          <w:i/>
          <w:sz w:val="35"/>
        </w:rPr>
        <w:t>e</w:t>
        <w:tab/>
        <w:tab/>
      </w:r>
      <w:r>
        <w:rPr>
          <w:rFonts w:ascii="Symbol" w:hAnsi="Symbol"/>
          <w:sz w:val="35"/>
        </w:rPr>
        <w:sym w:font="Symbol" w:char="F03D"/>
      </w:r>
      <w:r>
        <w:rPr>
          <w:rFonts w:ascii="Times New Roman" w:hAnsi="Times New Roman"/>
          <w:sz w:val="35"/>
        </w:rPr>
        <w:t xml:space="preserve"> </w:t>
      </w:r>
      <w:r>
        <w:rPr>
          <w:rFonts w:ascii="Times New Roman" w:hAnsi="Times New Roman"/>
          <w:i/>
          <w:sz w:val="35"/>
        </w:rPr>
        <w:t>e</w:t>
      </w:r>
      <w:r>
        <w:rPr>
          <w:rFonts w:ascii="Times New Roman" w:hAnsi="Times New Roman"/>
          <w:i/>
          <w:position w:val="-5"/>
          <w:sz w:val="35"/>
        </w:rPr>
        <w:t xml:space="preserve"> </w:t>
      </w:r>
      <w:r>
        <w:rPr>
          <w:rFonts w:ascii="Times New Roman" w:hAnsi="Times New Roman"/>
          <w:i/>
          <w:position w:val="-5"/>
          <w:sz w:val="35"/>
        </w:rPr>
        <w:t>dt</w:t>
        <w:tab/>
      </w:r>
      <w:r>
        <w:rPr>
          <w:rFonts w:ascii="Times New Roman" w:hAnsi="Times New Roman"/>
          <w:i/>
          <w:sz w:val="21"/>
        </w:rPr>
        <w:t>o</w:t>
        <w:tab/>
        <w:tab/>
      </w:r>
      <w:r>
        <w:rPr>
          <w:rFonts w:ascii="Times New Roman" w:hAnsi="Times New Roman"/>
          <w:i/>
          <w:spacing w:val="-18"/>
          <w:sz w:val="21"/>
        </w:rPr>
        <w:t>i</w:t>
      </w:r>
    </w:p>
    <w:p>
      <w:pPr>
        <w:spacing w:after="0" w:line="151" w:lineRule="auto"/>
        <w:jc w:val="left"/>
        <w:rPr>
          <w:rFonts w:ascii="Times New Roman" w:hAnsi="Times New Roman"/>
          <w:sz w:val="21"/>
        </w:rPr>
        <w:sectPr>
          <w:type w:val="continuous"/>
          <w:pgSz w:w="15650" w:h="22120"/>
          <w:pgMar w:top="1640" w:right="0" w:bottom="280" w:left="0" w:header="708" w:footer="708"/>
          <w:pgNumType w:start="7"/>
          <w:cols w:num="2" w:space="708" w:equalWidth="0">
            <w:col w:w="5959" w:space="40"/>
            <w:col w:w="9651" w:space="0"/>
          </w:cols>
        </w:sectPr>
      </w:pPr>
    </w:p>
    <w:p>
      <w:pPr>
        <w:spacing w:before="20" w:line="225" w:lineRule="auto"/>
        <w:ind w:left="6121" w:right="0" w:firstLine="0"/>
        <w:jc w:val="left"/>
        <w:rPr>
          <w:rFonts w:ascii="Arial" w:hAnsi="Arial"/>
          <w:sz w:val="31"/>
        </w:rPr>
      </w:pPr>
      <w:r>
        <w:rPr>
          <w:rFonts w:ascii="Arial" w:hAnsi="Arial"/>
          <w:sz w:val="31"/>
        </w:rPr>
        <w:t>e</w:t>
      </w:r>
      <w:r>
        <w:rPr>
          <w:rFonts w:ascii="Arial" w:hAnsi="Arial"/>
          <w:position w:val="-11"/>
          <w:sz w:val="21"/>
        </w:rPr>
        <w:t>o</w:t>
      </w:r>
      <w:r>
        <w:rPr>
          <w:rFonts w:ascii="Arial" w:hAnsi="Arial"/>
          <w:sz w:val="31"/>
        </w:rPr>
        <w:t>=5(1</w:t>
      </w:r>
      <w:r>
        <w:rPr>
          <w:rFonts w:ascii="Symbol" w:hAnsi="Symbol"/>
          <w:sz w:val="31"/>
        </w:rPr>
        <w:sym w:font="Symbol" w:char="F02D"/>
      </w:r>
      <w:r>
        <w:rPr>
          <w:rFonts w:ascii="Arial" w:hAnsi="Arial"/>
          <w:sz w:val="31"/>
        </w:rPr>
        <w:t>e</w:t>
      </w:r>
      <w:r>
        <w:rPr>
          <w:rFonts w:ascii="Symbol" w:hAnsi="Symbol"/>
          <w:position w:val="1"/>
          <w:sz w:val="21"/>
        </w:rPr>
        <w:sym w:font="Symbol" w:char="F02D"/>
      </w:r>
      <w:r>
        <w:rPr>
          <w:rFonts w:ascii="Arial" w:hAnsi="Arial"/>
          <w:position w:val="1"/>
          <w:sz w:val="21"/>
        </w:rPr>
        <w:t>t/T</w:t>
      </w:r>
      <w:r>
        <w:rPr>
          <w:rFonts w:ascii="Arial" w:hAnsi="Arial"/>
          <w:sz w:val="31"/>
        </w:rPr>
        <w:t>) = 5(1</w:t>
      </w:r>
      <w:r>
        <w:rPr>
          <w:rFonts w:ascii="Symbol" w:hAnsi="Symbol"/>
          <w:sz w:val="31"/>
        </w:rPr>
        <w:sym w:font="Symbol" w:char="F02D"/>
      </w:r>
      <w:r>
        <w:rPr>
          <w:rFonts w:ascii="Arial" w:hAnsi="Arial"/>
          <w:sz w:val="31"/>
        </w:rPr>
        <w:t>e</w:t>
      </w:r>
      <w:r>
        <w:rPr>
          <w:rFonts w:ascii="Symbol" w:hAnsi="Symbol"/>
          <w:position w:val="1"/>
          <w:sz w:val="21"/>
        </w:rPr>
        <w:sym w:font="Symbol" w:char="F02D"/>
      </w:r>
      <w:r>
        <w:rPr>
          <w:rFonts w:ascii="Arial" w:hAnsi="Arial"/>
          <w:position w:val="1"/>
          <w:sz w:val="21"/>
        </w:rPr>
        <w:t>t/10</w:t>
      </w:r>
      <w:r>
        <w:rPr>
          <w:rFonts w:ascii="Arial" w:hAnsi="Arial"/>
          <w:sz w:val="31"/>
        </w:rPr>
        <w:t>) (V)</w:t>
      </w:r>
    </w:p>
    <w:p>
      <w:pPr>
        <w:spacing w:before="0" w:line="280" w:lineRule="auto"/>
        <w:ind w:left="2502" w:right="4109" w:firstLine="1954"/>
        <w:jc w:val="left"/>
        <w:rPr>
          <w:sz w:val="31"/>
        </w:rPr>
      </w:pPr>
      <w:r>
        <w:rPr>
          <w:w w:val="95"/>
          <w:sz w:val="31"/>
        </w:rPr>
        <w:t xml:space="preserve">（该系统的时间常数 </w:t>
      </w:r>
      <w:r>
        <w:rPr>
          <w:rFonts w:ascii="Times New Roman" w:eastAsia="Times New Roman" w:hAnsi="Times New Roman"/>
          <w:i/>
          <w:w w:val="95"/>
          <w:sz w:val="31"/>
        </w:rPr>
        <w:t>T=RC</w:t>
      </w:r>
      <w:r>
        <w:rPr>
          <w:rFonts w:ascii="Arial" w:eastAsia="Arial" w:hAnsi="Arial"/>
          <w:w w:val="95"/>
          <w:sz w:val="31"/>
        </w:rPr>
        <w:t>=5</w:t>
      </w:r>
      <w:r>
        <w:rPr>
          <w:rFonts w:ascii="Symbol" w:eastAsia="Symbol" w:hAnsi="Symbol"/>
          <w:w w:val="95"/>
          <w:sz w:val="31"/>
        </w:rPr>
        <w:sym w:font="Symbol" w:char="F0B4"/>
      </w:r>
      <w:r>
        <w:rPr>
          <w:rFonts w:ascii="Arial" w:eastAsia="Arial" w:hAnsi="Arial"/>
          <w:w w:val="95"/>
          <w:sz w:val="31"/>
        </w:rPr>
        <w:t>10</w:t>
      </w:r>
      <w:r>
        <w:rPr>
          <w:rFonts w:ascii="Arial" w:eastAsia="Arial" w:hAnsi="Arial"/>
          <w:w w:val="95"/>
          <w:position w:val="1"/>
          <w:sz w:val="21"/>
        </w:rPr>
        <w:t>3</w:t>
      </w:r>
      <w:r>
        <w:rPr>
          <w:rFonts w:ascii="Symbol" w:eastAsia="Symbol" w:hAnsi="Symbol"/>
          <w:w w:val="95"/>
          <w:sz w:val="31"/>
        </w:rPr>
        <w:sym w:font="Symbol" w:char="F0B4"/>
      </w:r>
      <w:r>
        <w:rPr>
          <w:rFonts w:ascii="Arial" w:eastAsia="Arial" w:hAnsi="Arial"/>
          <w:w w:val="95"/>
          <w:sz w:val="31"/>
        </w:rPr>
        <w:t>2000</w:t>
      </w:r>
      <w:r>
        <w:rPr>
          <w:rFonts w:ascii="Symbol" w:eastAsia="Symbol" w:hAnsi="Symbol"/>
          <w:w w:val="95"/>
          <w:sz w:val="31"/>
        </w:rPr>
        <w:sym w:font="Symbol" w:char="F0B4"/>
      </w:r>
      <w:r>
        <w:rPr>
          <w:rFonts w:ascii="Arial" w:eastAsia="Arial" w:hAnsi="Arial"/>
          <w:w w:val="95"/>
          <w:sz w:val="31"/>
        </w:rPr>
        <w:t>10</w:t>
      </w:r>
      <w:r>
        <w:rPr>
          <w:rFonts w:ascii="Symbol" w:eastAsia="Symbol" w:hAnsi="Symbol"/>
          <w:w w:val="95"/>
          <w:position w:val="1"/>
          <w:sz w:val="21"/>
        </w:rPr>
        <w:sym w:font="Symbol" w:char="F02D"/>
      </w:r>
      <w:r>
        <w:rPr>
          <w:rFonts w:ascii="Arial" w:eastAsia="Arial" w:hAnsi="Arial"/>
          <w:w w:val="95"/>
          <w:position w:val="1"/>
          <w:sz w:val="21"/>
        </w:rPr>
        <w:t>6</w:t>
      </w:r>
      <w:r>
        <w:rPr>
          <w:rFonts w:ascii="Arial" w:eastAsia="Arial" w:hAnsi="Arial"/>
          <w:w w:val="95"/>
          <w:sz w:val="31"/>
        </w:rPr>
        <w:t>=10s</w:t>
      </w:r>
      <w:r>
        <w:rPr>
          <w:w w:val="95"/>
          <w:sz w:val="31"/>
        </w:rPr>
        <w:t xml:space="preserve">） </w:t>
      </w:r>
      <w:r>
        <w:rPr>
          <w:sz w:val="31"/>
        </w:rPr>
        <w:t xml:space="preserve">当 </w:t>
      </w:r>
      <w:r>
        <w:rPr>
          <w:rFonts w:ascii="Times New Roman" w:eastAsia="Times New Roman" w:hAnsi="Times New Roman"/>
          <w:i/>
          <w:sz w:val="31"/>
        </w:rPr>
        <w:t xml:space="preserve">t=T </w:t>
      </w:r>
      <w:r>
        <w:rPr>
          <w:sz w:val="31"/>
        </w:rPr>
        <w:t xml:space="preserve">时， </w:t>
      </w:r>
      <w:r>
        <w:rPr>
          <w:rFonts w:ascii="Arial" w:eastAsia="Arial" w:hAnsi="Arial"/>
          <w:sz w:val="31"/>
        </w:rPr>
        <w:t>e</w:t>
      </w:r>
      <w:r>
        <w:rPr>
          <w:rFonts w:ascii="Arial" w:eastAsia="Arial" w:hAnsi="Arial"/>
          <w:position w:val="-11"/>
          <w:sz w:val="21"/>
        </w:rPr>
        <w:t>o</w:t>
      </w:r>
      <w:r>
        <w:rPr>
          <w:rFonts w:ascii="Arial" w:eastAsia="Arial" w:hAnsi="Arial"/>
          <w:sz w:val="31"/>
        </w:rPr>
        <w:t>=5(1</w:t>
      </w:r>
      <w:r>
        <w:rPr>
          <w:rFonts w:ascii="Symbol" w:eastAsia="Symbol" w:hAnsi="Symbol"/>
          <w:sz w:val="31"/>
        </w:rPr>
        <w:sym w:font="Symbol" w:char="F02D"/>
      </w:r>
      <w:r>
        <w:rPr>
          <w:rFonts w:ascii="Arial" w:eastAsia="Arial" w:hAnsi="Arial"/>
          <w:sz w:val="31"/>
        </w:rPr>
        <w:t>e</w:t>
      </w:r>
      <w:r>
        <w:rPr>
          <w:rFonts w:ascii="Symbol" w:eastAsia="Symbol" w:hAnsi="Symbol"/>
          <w:position w:val="1"/>
          <w:sz w:val="21"/>
        </w:rPr>
        <w:sym w:font="Symbol" w:char="F02D"/>
      </w:r>
      <w:r>
        <w:rPr>
          <w:rFonts w:ascii="Arial" w:eastAsia="Arial" w:hAnsi="Arial"/>
          <w:position w:val="1"/>
          <w:sz w:val="21"/>
        </w:rPr>
        <w:t>T/T</w:t>
      </w:r>
      <w:r>
        <w:rPr>
          <w:rFonts w:ascii="Arial" w:eastAsia="Arial" w:hAnsi="Arial"/>
          <w:sz w:val="31"/>
        </w:rPr>
        <w:t>)= 5(1</w:t>
      </w:r>
      <w:r>
        <w:rPr>
          <w:rFonts w:ascii="Symbol" w:eastAsia="Symbol" w:hAnsi="Symbol"/>
          <w:sz w:val="31"/>
        </w:rPr>
        <w:sym w:font="Symbol" w:char="F02D"/>
      </w:r>
      <w:r>
        <w:rPr>
          <w:rFonts w:ascii="Arial" w:eastAsia="Arial" w:hAnsi="Arial"/>
          <w:sz w:val="31"/>
        </w:rPr>
        <w:t>e</w:t>
      </w:r>
      <w:r>
        <w:rPr>
          <w:rFonts w:ascii="Symbol" w:eastAsia="Symbol" w:hAnsi="Symbol"/>
          <w:position w:val="1"/>
          <w:sz w:val="21"/>
        </w:rPr>
        <w:sym w:font="Symbol" w:char="F02D"/>
      </w:r>
      <w:r>
        <w:rPr>
          <w:rFonts w:ascii="Arial" w:eastAsia="Arial" w:hAnsi="Arial"/>
          <w:position w:val="1"/>
          <w:sz w:val="21"/>
        </w:rPr>
        <w:t>1</w:t>
      </w:r>
      <w:r>
        <w:rPr>
          <w:rFonts w:ascii="Arial" w:eastAsia="Arial" w:hAnsi="Arial"/>
          <w:sz w:val="31"/>
        </w:rPr>
        <w:t>)=3.16V</w:t>
      </w:r>
      <w:r>
        <w:rPr>
          <w:sz w:val="31"/>
        </w:rPr>
        <w:t>；</w:t>
      </w:r>
    </w:p>
    <w:p>
      <w:pPr>
        <w:spacing w:before="0" w:line="182" w:lineRule="auto"/>
        <w:ind w:left="2502" w:right="0" w:firstLine="0"/>
        <w:jc w:val="left"/>
        <w:rPr>
          <w:sz w:val="31"/>
        </w:rPr>
      </w:pPr>
      <w:r>
        <w:rPr>
          <w:spacing w:val="-54"/>
          <w:w w:val="95"/>
          <w:sz w:val="31"/>
        </w:rPr>
        <w:t xml:space="preserve">当 </w:t>
      </w:r>
      <w:r>
        <w:rPr>
          <w:rFonts w:ascii="Times New Roman" w:eastAsia="Times New Roman" w:hAnsi="Times New Roman"/>
          <w:i/>
          <w:w w:val="95"/>
          <w:sz w:val="31"/>
        </w:rPr>
        <w:t xml:space="preserve">t=2T </w:t>
      </w:r>
      <w:r>
        <w:rPr>
          <w:w w:val="95"/>
          <w:sz w:val="31"/>
        </w:rPr>
        <w:t>时 ，</w:t>
      </w:r>
      <w:r>
        <w:rPr>
          <w:rFonts w:ascii="Arial" w:eastAsia="Arial" w:hAnsi="Arial"/>
          <w:w w:val="95"/>
          <w:sz w:val="31"/>
        </w:rPr>
        <w:t>e</w:t>
      </w:r>
      <w:r>
        <w:rPr>
          <w:rFonts w:ascii="Arial" w:eastAsia="Arial" w:hAnsi="Arial"/>
          <w:w w:val="95"/>
          <w:position w:val="-11"/>
          <w:sz w:val="21"/>
        </w:rPr>
        <w:t>o</w:t>
      </w:r>
      <w:r>
        <w:rPr>
          <w:rFonts w:ascii="Arial" w:eastAsia="Arial" w:hAnsi="Arial"/>
          <w:w w:val="95"/>
          <w:sz w:val="31"/>
        </w:rPr>
        <w:t>=5(1</w:t>
      </w:r>
      <w:r>
        <w:rPr>
          <w:rFonts w:ascii="Symbol" w:eastAsia="Symbol" w:hAnsi="Symbol"/>
          <w:w w:val="95"/>
          <w:sz w:val="31"/>
        </w:rPr>
        <w:sym w:font="Symbol" w:char="F02D"/>
      </w:r>
      <w:r>
        <w:rPr>
          <w:rFonts w:ascii="Arial" w:eastAsia="Arial" w:hAnsi="Arial"/>
          <w:w w:val="95"/>
          <w:sz w:val="31"/>
        </w:rPr>
        <w:t>e</w:t>
      </w:r>
      <w:r>
        <w:rPr>
          <w:rFonts w:ascii="Symbol" w:eastAsia="Symbol" w:hAnsi="Symbol"/>
          <w:w w:val="95"/>
          <w:position w:val="1"/>
          <w:sz w:val="21"/>
        </w:rPr>
        <w:sym w:font="Symbol" w:char="F02D"/>
      </w:r>
      <w:r>
        <w:rPr>
          <w:rFonts w:ascii="Arial" w:eastAsia="Arial" w:hAnsi="Arial"/>
          <w:w w:val="95"/>
          <w:position w:val="1"/>
          <w:sz w:val="21"/>
        </w:rPr>
        <w:t>2T/T</w:t>
      </w:r>
      <w:r>
        <w:rPr>
          <w:rFonts w:ascii="Arial" w:eastAsia="Arial" w:hAnsi="Arial"/>
          <w:w w:val="95"/>
          <w:sz w:val="31"/>
        </w:rPr>
        <w:t>)= 5(1</w:t>
      </w:r>
      <w:r>
        <w:rPr>
          <w:rFonts w:ascii="Symbol" w:eastAsia="Symbol" w:hAnsi="Symbol"/>
          <w:w w:val="95"/>
          <w:sz w:val="31"/>
        </w:rPr>
        <w:sym w:font="Symbol" w:char="F02D"/>
      </w:r>
      <w:r>
        <w:rPr>
          <w:rFonts w:ascii="Arial" w:eastAsia="Arial" w:hAnsi="Arial"/>
          <w:w w:val="95"/>
          <w:sz w:val="31"/>
        </w:rPr>
        <w:t>e</w:t>
      </w:r>
      <w:r>
        <w:rPr>
          <w:rFonts w:ascii="Symbol" w:eastAsia="Symbol" w:hAnsi="Symbol"/>
          <w:w w:val="95"/>
          <w:position w:val="1"/>
          <w:sz w:val="21"/>
        </w:rPr>
        <w:sym w:font="Symbol" w:char="F02D"/>
      </w:r>
      <w:r>
        <w:rPr>
          <w:rFonts w:ascii="Arial" w:eastAsia="Arial" w:hAnsi="Arial"/>
          <w:w w:val="95"/>
          <w:position w:val="1"/>
          <w:sz w:val="21"/>
        </w:rPr>
        <w:t>2</w:t>
      </w:r>
      <w:r>
        <w:rPr>
          <w:rFonts w:ascii="Arial" w:eastAsia="Arial" w:hAnsi="Arial"/>
          <w:w w:val="95"/>
          <w:sz w:val="31"/>
        </w:rPr>
        <w:t>)=4.32V</w:t>
      </w:r>
      <w:r>
        <w:rPr>
          <w:w w:val="95"/>
          <w:sz w:val="31"/>
        </w:rPr>
        <w:t>；</w:t>
      </w:r>
    </w:p>
    <w:p>
      <w:pPr>
        <w:spacing w:before="4"/>
        <w:ind w:left="2502" w:right="0" w:firstLine="0"/>
        <w:jc w:val="left"/>
        <w:rPr>
          <w:sz w:val="31"/>
        </w:rPr>
      </w:pPr>
      <w:r>
        <w:drawing>
          <wp:anchor distT="0" distB="0" distL="0" distR="0" simplePos="0" relativeHeight="251672576" behindDoc="1" locked="0" layoutInCell="1" allowOverlap="1">
            <wp:simplePos x="0" y="0"/>
            <wp:positionH relativeFrom="page">
              <wp:posOffset>0</wp:posOffset>
            </wp:positionH>
            <wp:positionV relativeFrom="paragraph">
              <wp:posOffset>243119</wp:posOffset>
            </wp:positionV>
            <wp:extent cx="9937242" cy="2274697"/>
            <wp:effectExtent l="0" t="0" r="0" b="0"/>
            <wp:wrapNone/>
            <wp:docPr id="2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1.png"/>
                    <pic:cNvPicPr/>
                  </pic:nvPicPr>
                  <pic:blipFill>
                    <a:blip xmlns:r="http://schemas.openxmlformats.org/officeDocument/2006/relationships" r:embed="rId14" cstate="print"/>
                    <a:stretch>
                      <a:fillRect/>
                    </a:stretch>
                  </pic:blipFill>
                  <pic:spPr>
                    <a:xfrm>
                      <a:off x="0" y="0"/>
                      <a:ext cx="9937242" cy="2274697"/>
                    </a:xfrm>
                    <a:prstGeom prst="rect">
                      <a:avLst/>
                    </a:prstGeom>
                  </pic:spPr>
                </pic:pic>
              </a:graphicData>
            </a:graphic>
          </wp:anchor>
        </w:drawing>
      </w:r>
      <w:r>
        <w:rPr>
          <w:spacing w:val="-16"/>
          <w:w w:val="95"/>
          <w:sz w:val="31"/>
        </w:rPr>
        <w:t xml:space="preserve">当 </w:t>
      </w:r>
      <w:r>
        <w:rPr>
          <w:rFonts w:ascii="Times New Roman" w:eastAsia="Times New Roman" w:hAnsi="Times New Roman"/>
          <w:i/>
          <w:w w:val="95"/>
          <w:sz w:val="31"/>
        </w:rPr>
        <w:t>t=3T</w:t>
      </w:r>
      <w:r>
        <w:rPr>
          <w:rFonts w:ascii="Times New Roman" w:eastAsia="Times New Roman" w:hAnsi="Times New Roman"/>
          <w:i/>
          <w:spacing w:val="38"/>
          <w:w w:val="95"/>
          <w:sz w:val="31"/>
        </w:rPr>
        <w:t xml:space="preserve"> </w:t>
      </w:r>
      <w:r>
        <w:rPr>
          <w:w w:val="95"/>
          <w:sz w:val="31"/>
        </w:rPr>
        <w:t>时，</w:t>
      </w:r>
      <w:r>
        <w:rPr>
          <w:rFonts w:ascii="Arial" w:eastAsia="Arial" w:hAnsi="Arial"/>
          <w:w w:val="95"/>
          <w:sz w:val="31"/>
        </w:rPr>
        <w:t>e</w:t>
      </w:r>
      <w:r>
        <w:rPr>
          <w:rFonts w:ascii="Arial" w:eastAsia="Arial" w:hAnsi="Arial"/>
          <w:w w:val="95"/>
          <w:position w:val="-11"/>
          <w:sz w:val="21"/>
        </w:rPr>
        <w:t>o</w:t>
      </w:r>
      <w:r>
        <w:rPr>
          <w:rFonts w:ascii="Arial" w:eastAsia="Arial" w:hAnsi="Arial"/>
          <w:w w:val="95"/>
          <w:sz w:val="31"/>
        </w:rPr>
        <w:t>=5(1</w:t>
      </w:r>
      <w:r>
        <w:rPr>
          <w:rFonts w:ascii="Symbol" w:eastAsia="Symbol" w:hAnsi="Symbol"/>
          <w:w w:val="95"/>
          <w:sz w:val="31"/>
        </w:rPr>
        <w:sym w:font="Symbol" w:char="F02D"/>
      </w:r>
      <w:r>
        <w:rPr>
          <w:rFonts w:ascii="Arial" w:eastAsia="Arial" w:hAnsi="Arial"/>
          <w:w w:val="95"/>
          <w:sz w:val="31"/>
        </w:rPr>
        <w:t>e</w:t>
      </w:r>
      <w:r>
        <w:rPr>
          <w:rFonts w:ascii="Symbol" w:eastAsia="Symbol" w:hAnsi="Symbol"/>
          <w:w w:val="95"/>
          <w:position w:val="1"/>
          <w:sz w:val="21"/>
        </w:rPr>
        <w:sym w:font="Symbol" w:char="F02D"/>
      </w:r>
      <w:r>
        <w:rPr>
          <w:rFonts w:ascii="Arial" w:eastAsia="Arial" w:hAnsi="Arial"/>
          <w:w w:val="95"/>
          <w:position w:val="1"/>
          <w:sz w:val="21"/>
        </w:rPr>
        <w:t>3T/T</w:t>
      </w:r>
      <w:r>
        <w:rPr>
          <w:rFonts w:ascii="Arial" w:eastAsia="Arial" w:hAnsi="Arial"/>
          <w:spacing w:val="11"/>
          <w:w w:val="95"/>
          <w:sz w:val="31"/>
        </w:rPr>
        <w:t xml:space="preserve">)= </w:t>
      </w:r>
      <w:r>
        <w:rPr>
          <w:rFonts w:ascii="Arial" w:eastAsia="Arial" w:hAnsi="Arial"/>
          <w:w w:val="95"/>
          <w:sz w:val="31"/>
        </w:rPr>
        <w:t>5(1</w:t>
      </w:r>
      <w:r>
        <w:rPr>
          <w:rFonts w:ascii="Symbol" w:eastAsia="Symbol" w:hAnsi="Symbol"/>
          <w:w w:val="95"/>
          <w:sz w:val="31"/>
        </w:rPr>
        <w:sym w:font="Symbol" w:char="F02D"/>
      </w:r>
      <w:r>
        <w:rPr>
          <w:rFonts w:ascii="Arial" w:eastAsia="Arial" w:hAnsi="Arial"/>
          <w:w w:val="95"/>
          <w:sz w:val="31"/>
        </w:rPr>
        <w:t>e</w:t>
      </w:r>
      <w:r>
        <w:rPr>
          <w:rFonts w:ascii="Symbol" w:eastAsia="Symbol" w:hAnsi="Symbol"/>
          <w:w w:val="95"/>
          <w:position w:val="1"/>
          <w:sz w:val="21"/>
        </w:rPr>
        <w:sym w:font="Symbol" w:char="F02D"/>
      </w:r>
      <w:r>
        <w:rPr>
          <w:rFonts w:ascii="Arial" w:eastAsia="Arial" w:hAnsi="Arial"/>
          <w:w w:val="95"/>
          <w:position w:val="1"/>
          <w:sz w:val="21"/>
        </w:rPr>
        <w:t>3</w:t>
      </w:r>
      <w:r>
        <w:rPr>
          <w:rFonts w:ascii="Arial" w:eastAsia="Arial" w:hAnsi="Arial"/>
          <w:w w:val="95"/>
          <w:sz w:val="31"/>
        </w:rPr>
        <w:t>)=4.75V</w:t>
      </w:r>
      <w:r>
        <w:rPr>
          <w:w w:val="95"/>
          <w:sz w:val="31"/>
        </w:rPr>
        <w:t>。</w:t>
      </w:r>
    </w:p>
    <w:p>
      <w:pPr>
        <w:pStyle w:val="BodyText"/>
        <w:rPr>
          <w:sz w:val="48"/>
        </w:rPr>
      </w:pPr>
    </w:p>
    <w:p>
      <w:pPr>
        <w:pStyle w:val="BodyText"/>
        <w:rPr>
          <w:sz w:val="48"/>
        </w:rPr>
      </w:pPr>
    </w:p>
    <w:p>
      <w:pPr>
        <w:pStyle w:val="BodyText"/>
        <w:rPr>
          <w:sz w:val="48"/>
        </w:rPr>
      </w:pPr>
    </w:p>
    <w:p>
      <w:pPr>
        <w:pStyle w:val="BodyText"/>
        <w:rPr>
          <w:sz w:val="48"/>
        </w:rPr>
      </w:pPr>
    </w:p>
    <w:p>
      <w:pPr>
        <w:pStyle w:val="BodyText"/>
        <w:rPr>
          <w:sz w:val="48"/>
        </w:rPr>
      </w:pPr>
    </w:p>
    <w:p>
      <w:pPr>
        <w:pStyle w:val="BodyText"/>
        <w:spacing w:before="11"/>
        <w:rPr>
          <w:sz w:val="40"/>
        </w:rPr>
      </w:pPr>
    </w:p>
    <w:p>
      <w:pPr>
        <w:tabs>
          <w:tab w:val="left" w:pos="2051"/>
        </w:tabs>
        <w:spacing w:before="0"/>
        <w:ind w:left="334" w:right="0" w:firstLine="0"/>
        <w:jc w:val="center"/>
        <w:rPr>
          <w:b/>
          <w:sz w:val="27"/>
        </w:rPr>
      </w:pPr>
      <w:r>
        <w:rPr>
          <w:b/>
          <w:sz w:val="27"/>
        </w:rPr>
        <w:t>题解</w:t>
      </w:r>
      <w:r>
        <w:rPr>
          <w:b/>
          <w:spacing w:val="-66"/>
          <w:sz w:val="27"/>
        </w:rPr>
        <w:t xml:space="preserve"> </w:t>
      </w:r>
      <w:r>
        <w:rPr>
          <w:rFonts w:ascii="Times New Roman" w:eastAsia="Times New Roman"/>
          <w:b/>
          <w:sz w:val="27"/>
        </w:rPr>
        <w:t>2-12</w:t>
      </w:r>
      <w:r>
        <w:rPr>
          <w:rFonts w:ascii="Times New Roman" w:eastAsia="Times New Roman"/>
          <w:b/>
          <w:spacing w:val="-3"/>
          <w:sz w:val="27"/>
        </w:rPr>
        <w:t xml:space="preserve"> </w:t>
      </w:r>
      <w:r>
        <w:rPr>
          <w:b/>
          <w:sz w:val="27"/>
        </w:rPr>
        <w:t>图</w:t>
        <w:tab/>
      </w:r>
      <w:r>
        <w:rPr>
          <w:rFonts w:ascii="Times New Roman" w:eastAsia="Times New Roman"/>
          <w:b/>
          <w:sz w:val="27"/>
        </w:rPr>
        <w:t xml:space="preserve">RC </w:t>
      </w:r>
      <w:r>
        <w:rPr>
          <w:b/>
          <w:sz w:val="27"/>
        </w:rPr>
        <w:t>电路的阶跃响应曲线</w:t>
      </w:r>
    </w:p>
    <w:p>
      <w:pPr>
        <w:pStyle w:val="BodyText"/>
        <w:spacing w:before="2"/>
        <w:rPr>
          <w:b/>
          <w:sz w:val="41"/>
        </w:rPr>
      </w:pPr>
    </w:p>
    <w:p>
      <w:pPr>
        <w:pStyle w:val="Heading9"/>
        <w:spacing w:line="283" w:lineRule="auto"/>
        <w:ind w:right="1366" w:firstLine="633"/>
      </w:pPr>
      <w:r>
        <w:rPr>
          <w:rFonts w:ascii="Times New Roman" w:eastAsia="Times New Roman"/>
        </w:rPr>
        <w:t xml:space="preserve">~~~~2-13  </w:t>
      </w:r>
      <w:r>
        <w:t>已知一个简单水槽，其截面积为</w:t>
      </w:r>
      <w:r>
        <w:rPr>
          <w:rFonts w:ascii="Times New Roman" w:eastAsia="Times New Roman"/>
        </w:rPr>
        <w:t>0.5m</w:t>
      </w:r>
      <w:r>
        <w:rPr>
          <w:rFonts w:ascii="Times New Roman" w:eastAsia="Times New Roman"/>
          <w:position w:val="1"/>
          <w:sz w:val="21"/>
        </w:rPr>
        <w:t>2</w:t>
      </w:r>
      <w:r>
        <w:t xml:space="preserve">，水槽中的液体由正位移泵抽出，即流出流量是恒定的。如果在稳定的情况下，输入流量突然在原来的基础上增加了 </w:t>
      </w:r>
      <w:r>
        <w:rPr>
          <w:rFonts w:ascii="Times New Roman" w:eastAsia="Times New Roman"/>
        </w:rPr>
        <w:t>0.1m</w:t>
      </w:r>
      <w:r>
        <w:rPr>
          <w:rFonts w:ascii="Times New Roman" w:eastAsia="Times New Roman"/>
          <w:position w:val="1"/>
          <w:sz w:val="21"/>
        </w:rPr>
        <w:t>3</w:t>
      </w:r>
      <w:r>
        <w:rPr>
          <w:rFonts w:ascii="Times New Roman" w:eastAsia="Times New Roman"/>
        </w:rPr>
        <w:t>/h</w:t>
      </w:r>
      <w:r>
        <w:t>，</w:t>
      </w:r>
    </w:p>
    <w:p>
      <w:pPr>
        <w:spacing w:after="0" w:line="283" w:lineRule="auto"/>
        <w:sectPr>
          <w:type w:val="continuous"/>
          <w:pgSz w:w="15650" w:h="22120"/>
          <w:pgMar w:top="1640" w:right="0" w:bottom="280" w:left="0" w:header="708" w:footer="708"/>
          <w:pgNumType w:start="8"/>
          <w:cols w:space="708"/>
        </w:sectPr>
      </w:pPr>
    </w:p>
    <w:p>
      <w:pPr>
        <w:tabs>
          <w:tab w:val="left" w:pos="3139"/>
        </w:tabs>
        <w:spacing w:before="89" w:line="283" w:lineRule="auto"/>
        <w:ind w:left="2506" w:right="9209" w:hanging="634"/>
        <w:jc w:val="left"/>
        <w:rPr>
          <w:sz w:val="31"/>
        </w:rPr>
      </w:pPr>
      <w:r>
        <w:rPr>
          <w:b/>
          <w:sz w:val="31"/>
        </w:rPr>
        <w:t>试画出水槽液位</w:t>
      </w:r>
      <w:r>
        <w:rPr>
          <w:rFonts w:ascii="Symbol" w:eastAsia="Symbol" w:hAnsi="Symbol"/>
          <w:b/>
          <w:sz w:val="31"/>
        </w:rPr>
        <w:sym w:font="Symbol" w:char="F044"/>
      </w:r>
      <w:r>
        <w:rPr>
          <w:rFonts w:ascii="Times New Roman" w:eastAsia="Times New Roman" w:hAnsi="Times New Roman"/>
          <w:b/>
          <w:sz w:val="31"/>
        </w:rPr>
        <w:t>h</w:t>
      </w:r>
      <w:r>
        <w:rPr>
          <w:rFonts w:ascii="Times New Roman" w:eastAsia="Times New Roman" w:hAnsi="Times New Roman"/>
          <w:b/>
          <w:spacing w:val="60"/>
          <w:sz w:val="31"/>
        </w:rPr>
        <w:t xml:space="preserve"> </w:t>
      </w:r>
      <w:r>
        <w:rPr>
          <w:b/>
          <w:sz w:val="31"/>
        </w:rPr>
        <w:t>的变化曲线</w:t>
      </w:r>
      <w:r>
        <w:rPr>
          <w:b/>
          <w:spacing w:val="-15"/>
          <w:sz w:val="31"/>
        </w:rPr>
        <w:t>。</w:t>
      </w:r>
      <w:r>
        <w:rPr>
          <w:b/>
          <w:sz w:val="31"/>
        </w:rPr>
        <w:t>解</w:t>
        <w:tab/>
      </w:r>
      <w:r>
        <w:rPr>
          <w:sz w:val="31"/>
        </w:rPr>
        <w:t>这是一个积分对象，则</w:t>
      </w:r>
    </w:p>
    <w:p>
      <w:pPr>
        <w:spacing w:after="0" w:line="283" w:lineRule="auto"/>
        <w:jc w:val="left"/>
        <w:rPr>
          <w:sz w:val="31"/>
        </w:rPr>
        <w:sectPr>
          <w:pgSz w:w="15650" w:h="22120"/>
          <w:pgMar w:top="1360" w:right="0" w:bottom="280" w:left="0" w:header="708" w:footer="708"/>
          <w:pgNumType w:start="9"/>
          <w:cols w:space="708"/>
        </w:sectPr>
      </w:pPr>
    </w:p>
    <w:p>
      <w:pPr>
        <w:spacing w:before="210" w:line="288" w:lineRule="exact"/>
        <w:ind w:left="0" w:right="0" w:firstLine="0"/>
        <w:jc w:val="right"/>
        <w:rPr>
          <w:rFonts w:ascii="Symbol" w:hAnsi="Symbol"/>
          <w:sz w:val="32"/>
        </w:rPr>
      </w:pPr>
      <w:r>
        <w:rPr>
          <w:rFonts w:ascii="Symbol" w:hAnsi="Symbol"/>
          <w:sz w:val="32"/>
        </w:rPr>
        <w:sym w:font="Symbol" w:char="F044"/>
      </w:r>
      <w:r>
        <w:rPr>
          <w:rFonts w:ascii="Times New Roman" w:hAnsi="Times New Roman"/>
          <w:i/>
          <w:sz w:val="32"/>
        </w:rPr>
        <w:t xml:space="preserve">h </w:t>
      </w:r>
      <w:r>
        <w:rPr>
          <w:rFonts w:ascii="Symbol" w:hAnsi="Symbol"/>
          <w:sz w:val="32"/>
        </w:rPr>
        <w:sym w:font="Symbol" w:char="F03D"/>
      </w:r>
    </w:p>
    <w:p>
      <w:pPr>
        <w:spacing w:before="29" w:line="469" w:lineRule="exact"/>
        <w:ind w:left="92" w:right="0" w:firstLine="0"/>
        <w:jc w:val="left"/>
        <w:rPr>
          <w:rFonts w:ascii="Symbol" w:hAnsi="Symbol"/>
          <w:sz w:val="32"/>
        </w:rPr>
      </w:pPr>
      <w:r>
        <w:br w:type="column"/>
      </w:r>
      <w:r>
        <w:rPr>
          <w:rFonts w:ascii="Bookman Old Style" w:hAnsi="Bookman Old Style"/>
          <w:b w:val="0"/>
          <w:position w:val="20"/>
          <w:sz w:val="32"/>
        </w:rPr>
        <w:t xml:space="preserve">1 </w:t>
      </w:r>
      <w:r>
        <w:rPr>
          <w:rFonts w:ascii="Symbol" w:hAnsi="Symbol"/>
          <w:position w:val="2"/>
          <w:sz w:val="48"/>
        </w:rPr>
        <w:sym w:font="Symbol" w:char="F0F2"/>
      </w:r>
      <w:r>
        <w:rPr>
          <w:rFonts w:ascii="Times New Roman" w:hAnsi="Times New Roman"/>
          <w:i/>
          <w:sz w:val="32"/>
        </w:rPr>
        <w:t xml:space="preserve">Q dt </w:t>
      </w:r>
      <w:r>
        <w:rPr>
          <w:rFonts w:ascii="Symbol" w:hAnsi="Symbol"/>
          <w:sz w:val="32"/>
        </w:rPr>
        <w:sym w:font="Symbol" w:char="F03D"/>
      </w:r>
    </w:p>
    <w:p>
      <w:pPr>
        <w:tabs>
          <w:tab w:val="right" w:pos="1669"/>
        </w:tabs>
        <w:spacing w:before="19" w:line="297" w:lineRule="exact"/>
        <w:ind w:left="59" w:right="0" w:firstLine="0"/>
        <w:jc w:val="left"/>
        <w:rPr>
          <w:rFonts w:ascii="Bookman Old Style"/>
          <w:b w:val="0"/>
          <w:sz w:val="32"/>
        </w:rPr>
      </w:pPr>
      <w:r>
        <w:br w:type="column"/>
      </w:r>
      <w:r>
        <w:rPr>
          <w:rFonts w:ascii="Times New Roman"/>
          <w:i/>
          <w:position w:val="1"/>
          <w:sz w:val="32"/>
        </w:rPr>
        <w:t>Q</w:t>
        <w:tab/>
      </w:r>
      <w:r>
        <w:rPr>
          <w:rFonts w:ascii="Bookman Old Style"/>
          <w:b w:val="0"/>
          <w:sz w:val="32"/>
        </w:rPr>
        <w:t>0.1</w:t>
      </w:r>
    </w:p>
    <w:p>
      <w:pPr>
        <w:tabs>
          <w:tab w:val="left" w:pos="620"/>
          <w:tab w:val="left" w:pos="1709"/>
          <w:tab w:val="left" w:pos="2156"/>
        </w:tabs>
        <w:spacing w:before="0" w:line="182" w:lineRule="exact"/>
        <w:ind w:left="274" w:right="0" w:firstLine="0"/>
        <w:jc w:val="left"/>
        <w:rPr>
          <w:rFonts w:ascii="Times New Roman"/>
          <w:i/>
          <w:sz w:val="32"/>
        </w:rPr>
      </w:pPr>
      <w:r>
        <w:drawing>
          <wp:anchor distT="0" distB="0" distL="0" distR="0" simplePos="0" relativeHeight="251673600" behindDoc="1" locked="0" layoutInCell="1" allowOverlap="1">
            <wp:simplePos x="0" y="0"/>
            <wp:positionH relativeFrom="page">
              <wp:posOffset>5461000</wp:posOffset>
            </wp:positionH>
            <wp:positionV relativeFrom="paragraph">
              <wp:posOffset>59376</wp:posOffset>
            </wp:positionV>
            <wp:extent cx="406400" cy="101600"/>
            <wp:effectExtent l="0" t="0" r="0" b="0"/>
            <wp:wrapNone/>
            <wp:docPr id="2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2.png"/>
                    <pic:cNvPicPr/>
                  </pic:nvPicPr>
                  <pic:blipFill>
                    <a:blip xmlns:r="http://schemas.openxmlformats.org/officeDocument/2006/relationships" r:embed="rId15" cstate="print"/>
                    <a:stretch>
                      <a:fillRect/>
                    </a:stretch>
                  </pic:blipFill>
                  <pic:spPr>
                    <a:xfrm>
                      <a:off x="0" y="0"/>
                      <a:ext cx="406400" cy="101600"/>
                    </a:xfrm>
                    <a:prstGeom prst="rect">
                      <a:avLst/>
                    </a:prstGeom>
                  </pic:spPr>
                </pic:pic>
              </a:graphicData>
            </a:graphic>
          </wp:anchor>
        </w:drawing>
      </w:r>
      <w:r>
        <w:pict>
          <v:shape id="_x0000_s1028" type="#_x0000_t202" style="width:55.35pt;height:19.9pt;margin-top:-5.52pt;margin-left:422.38pt;mso-position-horizontal-relative:page;position:absolute;z-index:-251641856" filled="f" stroked="f">
            <v:textbox inset="0,0,0,0">
              <w:txbxContent>
                <w:p>
                  <w:pPr>
                    <w:tabs>
                      <w:tab w:val="left" w:pos="927"/>
                    </w:tabs>
                    <w:spacing w:before="5"/>
                    <w:ind w:left="0" w:right="0" w:firstLine="0"/>
                    <w:jc w:val="left"/>
                    <w:rPr>
                      <w:rFonts w:ascii="Symbol" w:hAnsi="Symbol"/>
                      <w:sz w:val="32"/>
                    </w:rPr>
                  </w:pPr>
                  <w:r>
                    <w:rPr>
                      <w:rFonts w:ascii="Symbol" w:hAnsi="Symbol"/>
                      <w:sz w:val="32"/>
                    </w:rPr>
                    <w:sym w:font="Symbol" w:char="F03D"/>
                  </w:r>
                  <w:r>
                    <w:rPr>
                      <w:rFonts w:ascii="Times New Roman" w:hAnsi="Times New Roman"/>
                      <w:sz w:val="32"/>
                    </w:rPr>
                    <w:tab/>
                  </w:r>
                  <w:r>
                    <w:rPr>
                      <w:rFonts w:ascii="Symbol" w:hAnsi="Symbol"/>
                      <w:spacing w:val="-20"/>
                      <w:sz w:val="32"/>
                    </w:rPr>
                    <w:sym w:font="Symbol" w:char="F03D"/>
                  </w:r>
                </w:p>
              </w:txbxContent>
            </v:textbox>
          </v:shape>
        </w:pict>
      </w:r>
      <w:r>
        <w:pict>
          <v:shape id="_x0000_s1029" type="#_x0000_t202" style="width:6.7pt;height:29.85pt;margin-top:-14.81pt;margin-left:395.62pt;mso-position-horizontal-relative:page;position:absolute;z-index:-251640832" filled="f" stroked="f">
            <v:textbox inset="0,0,0,0">
              <w:txbxContent>
                <w:p>
                  <w:pPr>
                    <w:spacing w:before="7"/>
                    <w:ind w:left="0" w:right="0" w:firstLine="0"/>
                    <w:jc w:val="left"/>
                    <w:rPr>
                      <w:rFonts w:ascii="Symbol" w:hAnsi="Symbol"/>
                      <w:sz w:val="48"/>
                    </w:rPr>
                  </w:pPr>
                  <w:r>
                    <w:rPr>
                      <w:rFonts w:ascii="Symbol" w:hAnsi="Symbol"/>
                      <w:w w:val="101"/>
                      <w:sz w:val="48"/>
                    </w:rPr>
                    <w:sym w:font="Symbol" w:char="F0F2"/>
                  </w:r>
                </w:p>
              </w:txbxContent>
            </v:textbox>
          </v:shape>
        </w:pict>
      </w:r>
      <w:r>
        <w:rPr>
          <w:rFonts w:ascii="Bookman Old Style"/>
          <w:b w:val="0"/>
          <w:position w:val="2"/>
          <w:sz w:val="19"/>
        </w:rPr>
        <w:t>1</w:t>
        <w:tab/>
      </w:r>
      <w:r>
        <w:rPr>
          <w:rFonts w:ascii="Times New Roman"/>
          <w:i/>
          <w:sz w:val="32"/>
        </w:rPr>
        <w:t>dt</w:t>
        <w:tab/>
        <w:t>t</w:t>
        <w:tab/>
      </w:r>
      <w:r>
        <w:rPr>
          <w:rFonts w:ascii="Bookman Old Style"/>
          <w:b w:val="0"/>
          <w:spacing w:val="-8"/>
          <w:w w:val="85"/>
          <w:sz w:val="32"/>
        </w:rPr>
        <w:t>0.2</w:t>
      </w:r>
      <w:r>
        <w:rPr>
          <w:rFonts w:ascii="Times New Roman"/>
          <w:i/>
          <w:spacing w:val="-8"/>
          <w:w w:val="85"/>
          <w:sz w:val="32"/>
        </w:rPr>
        <w:t>t</w:t>
      </w:r>
    </w:p>
    <w:p>
      <w:pPr>
        <w:spacing w:before="212" w:line="286" w:lineRule="exact"/>
        <w:ind w:left="38" w:right="0" w:firstLine="0"/>
        <w:jc w:val="left"/>
        <w:rPr>
          <w:rFonts w:ascii="Bookman Old Style"/>
          <w:b w:val="0"/>
          <w:sz w:val="31"/>
        </w:rPr>
      </w:pPr>
      <w:r>
        <w:br w:type="column"/>
      </w:r>
      <w:r>
        <w:rPr>
          <w:rFonts w:ascii="Bookman Old Style"/>
          <w:b w:val="0"/>
          <w:sz w:val="31"/>
        </w:rPr>
        <w:t>(m)</w:t>
      </w:r>
    </w:p>
    <w:p>
      <w:pPr>
        <w:spacing w:after="0" w:line="286" w:lineRule="exact"/>
        <w:jc w:val="left"/>
        <w:rPr>
          <w:rFonts w:ascii="Bookman Old Style"/>
          <w:sz w:val="31"/>
        </w:rPr>
        <w:sectPr>
          <w:type w:val="continuous"/>
          <w:pgSz w:w="15650" w:h="22120"/>
          <w:pgMar w:top="1640" w:right="0" w:bottom="280" w:left="0" w:header="708" w:footer="708"/>
          <w:pgNumType w:start="10"/>
          <w:cols w:num="4" w:space="708" w:equalWidth="0">
            <w:col w:w="6014" w:space="40"/>
            <w:col w:w="1382" w:space="39"/>
            <w:col w:w="2644" w:space="40"/>
            <w:col w:w="5491" w:space="0"/>
          </w:cols>
        </w:sectPr>
      </w:pPr>
    </w:p>
    <w:p>
      <w:pPr>
        <w:tabs>
          <w:tab w:val="left" w:pos="6799"/>
          <w:tab w:val="left" w:pos="7626"/>
          <w:tab w:val="right" w:pos="9133"/>
        </w:tabs>
        <w:spacing w:before="0" w:line="362" w:lineRule="exact"/>
        <w:ind w:left="6148" w:right="0" w:firstLine="0"/>
        <w:jc w:val="left"/>
        <w:rPr>
          <w:rFonts w:ascii="Bookman Old Style"/>
          <w:b w:val="0"/>
          <w:sz w:val="32"/>
        </w:rPr>
      </w:pPr>
      <w:r>
        <w:drawing>
          <wp:anchor distT="0" distB="0" distL="0" distR="0" simplePos="0" relativeHeight="251678720" behindDoc="1" locked="0" layoutInCell="1" allowOverlap="1">
            <wp:simplePos x="0" y="0"/>
            <wp:positionH relativeFrom="page">
              <wp:posOffset>3810000</wp:posOffset>
            </wp:positionH>
            <wp:positionV relativeFrom="paragraph">
              <wp:posOffset>-56225</wp:posOffset>
            </wp:positionV>
            <wp:extent cx="292100" cy="101600"/>
            <wp:effectExtent l="0" t="0" r="0" b="0"/>
            <wp:wrapNone/>
            <wp:docPr id="2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3.png"/>
                    <pic:cNvPicPr/>
                  </pic:nvPicPr>
                  <pic:blipFill>
                    <a:blip xmlns:r="http://schemas.openxmlformats.org/officeDocument/2006/relationships" r:embed="rId16" cstate="print"/>
                    <a:stretch>
                      <a:fillRect/>
                    </a:stretch>
                  </pic:blipFill>
                  <pic:spPr>
                    <a:xfrm>
                      <a:off x="0" y="0"/>
                      <a:ext cx="292100" cy="101600"/>
                    </a:xfrm>
                    <a:prstGeom prst="rect">
                      <a:avLst/>
                    </a:prstGeom>
                  </pic:spPr>
                </pic:pic>
              </a:graphicData>
            </a:graphic>
          </wp:anchor>
        </w:drawing>
      </w:r>
      <w:r>
        <w:drawing>
          <wp:anchor distT="0" distB="0" distL="0" distR="0" simplePos="0" relativeHeight="251679744" behindDoc="1" locked="0" layoutInCell="1" allowOverlap="1">
            <wp:simplePos x="0" y="0"/>
            <wp:positionH relativeFrom="page">
              <wp:posOffset>4711700</wp:posOffset>
            </wp:positionH>
            <wp:positionV relativeFrom="paragraph">
              <wp:posOffset>-56225</wp:posOffset>
            </wp:positionV>
            <wp:extent cx="368300" cy="101600"/>
            <wp:effectExtent l="0" t="0" r="0" b="0"/>
            <wp:wrapNone/>
            <wp:docPr id="3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4.png"/>
                    <pic:cNvPicPr/>
                  </pic:nvPicPr>
                  <pic:blipFill>
                    <a:blip xmlns:r="http://schemas.openxmlformats.org/officeDocument/2006/relationships" r:embed="rId17" cstate="print"/>
                    <a:stretch>
                      <a:fillRect/>
                    </a:stretch>
                  </pic:blipFill>
                  <pic:spPr>
                    <a:xfrm>
                      <a:off x="0" y="0"/>
                      <a:ext cx="368300" cy="101600"/>
                    </a:xfrm>
                    <a:prstGeom prst="rect">
                      <a:avLst/>
                    </a:prstGeom>
                  </pic:spPr>
                </pic:pic>
              </a:graphicData>
            </a:graphic>
          </wp:anchor>
        </w:drawing>
      </w:r>
      <w:r>
        <w:drawing>
          <wp:anchor distT="0" distB="0" distL="0" distR="0" simplePos="0" relativeHeight="251676672" behindDoc="0" locked="0" layoutInCell="1" allowOverlap="1">
            <wp:simplePos x="0" y="0"/>
            <wp:positionH relativeFrom="page">
              <wp:posOffset>0</wp:posOffset>
            </wp:positionH>
            <wp:positionV relativeFrom="paragraph">
              <wp:posOffset>253273</wp:posOffset>
            </wp:positionV>
            <wp:extent cx="9937242" cy="1435989"/>
            <wp:effectExtent l="0" t="0" r="0" b="0"/>
            <wp:wrapNone/>
            <wp:docPr id="3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5.png"/>
                    <pic:cNvPicPr/>
                  </pic:nvPicPr>
                  <pic:blipFill>
                    <a:blip xmlns:r="http://schemas.openxmlformats.org/officeDocument/2006/relationships" r:embed="rId18" cstate="print"/>
                    <a:stretch>
                      <a:fillRect/>
                    </a:stretch>
                  </pic:blipFill>
                  <pic:spPr>
                    <a:xfrm>
                      <a:off x="0" y="0"/>
                      <a:ext cx="9937242" cy="1435989"/>
                    </a:xfrm>
                    <a:prstGeom prst="rect">
                      <a:avLst/>
                    </a:prstGeom>
                  </pic:spPr>
                </pic:pic>
              </a:graphicData>
            </a:graphic>
          </wp:anchor>
        </w:drawing>
      </w:r>
      <w:r>
        <w:rPr>
          <w:rFonts w:ascii="Times New Roman"/>
          <w:i/>
          <w:sz w:val="32"/>
        </w:rPr>
        <w:t>A</w:t>
        <w:tab/>
      </w:r>
      <w:r>
        <w:rPr>
          <w:rFonts w:ascii="Bookman Old Style"/>
          <w:b w:val="0"/>
          <w:position w:val="6"/>
          <w:sz w:val="19"/>
        </w:rPr>
        <w:t>1</w:t>
        <w:tab/>
      </w:r>
      <w:r>
        <w:rPr>
          <w:rFonts w:ascii="Times New Roman"/>
          <w:i/>
          <w:sz w:val="32"/>
        </w:rPr>
        <w:t>A</w:t>
        <w:tab/>
      </w:r>
      <w:r>
        <w:rPr>
          <w:rFonts w:ascii="Bookman Old Style"/>
          <w:b w:val="0"/>
          <w:sz w:val="32"/>
        </w:rPr>
        <w:t>0.5</w:t>
      </w:r>
    </w:p>
    <w:p>
      <w:pPr>
        <w:pStyle w:val="BodyText"/>
        <w:rPr>
          <w:rFonts w:ascii="Bookman Old Style"/>
          <w:b w:val="0"/>
          <w:sz w:val="32"/>
        </w:rPr>
      </w:pPr>
    </w:p>
    <w:p>
      <w:pPr>
        <w:pStyle w:val="BodyText"/>
        <w:rPr>
          <w:rFonts w:ascii="Bookman Old Style"/>
          <w:b w:val="0"/>
          <w:sz w:val="32"/>
        </w:rPr>
      </w:pPr>
    </w:p>
    <w:p>
      <w:pPr>
        <w:pStyle w:val="BodyText"/>
        <w:rPr>
          <w:rFonts w:ascii="Bookman Old Style"/>
          <w:b w:val="0"/>
          <w:sz w:val="32"/>
        </w:rPr>
      </w:pPr>
    </w:p>
    <w:p>
      <w:pPr>
        <w:pStyle w:val="BodyText"/>
        <w:rPr>
          <w:rFonts w:ascii="Bookman Old Style"/>
          <w:b w:val="0"/>
          <w:sz w:val="32"/>
        </w:rPr>
      </w:pPr>
    </w:p>
    <w:p>
      <w:pPr>
        <w:pStyle w:val="BodyText"/>
        <w:rPr>
          <w:rFonts w:ascii="Bookman Old Style"/>
          <w:b w:val="0"/>
          <w:sz w:val="32"/>
        </w:rPr>
      </w:pPr>
    </w:p>
    <w:p>
      <w:pPr>
        <w:pStyle w:val="BodyText"/>
        <w:rPr>
          <w:rFonts w:ascii="Bookman Old Style"/>
          <w:b w:val="0"/>
          <w:sz w:val="32"/>
        </w:rPr>
      </w:pPr>
    </w:p>
    <w:p>
      <w:pPr>
        <w:tabs>
          <w:tab w:val="left" w:pos="2059"/>
        </w:tabs>
        <w:spacing w:before="223"/>
        <w:ind w:left="341" w:right="0" w:firstLine="0"/>
        <w:jc w:val="center"/>
        <w:rPr>
          <w:b/>
          <w:sz w:val="27"/>
        </w:rPr>
      </w:pPr>
      <w:r>
        <w:rPr>
          <w:b/>
          <w:sz w:val="27"/>
        </w:rPr>
        <w:t>题解</w:t>
      </w:r>
      <w:r>
        <w:rPr>
          <w:b/>
          <w:spacing w:val="-66"/>
          <w:sz w:val="27"/>
        </w:rPr>
        <w:t xml:space="preserve"> </w:t>
      </w:r>
      <w:r>
        <w:rPr>
          <w:rFonts w:ascii="Times New Roman" w:eastAsia="Times New Roman" w:hAnsi="Times New Roman"/>
          <w:b/>
          <w:sz w:val="27"/>
        </w:rPr>
        <w:t>2-13</w:t>
      </w:r>
      <w:r>
        <w:rPr>
          <w:rFonts w:ascii="Times New Roman" w:eastAsia="Times New Roman" w:hAnsi="Times New Roman"/>
          <w:b/>
          <w:spacing w:val="-2"/>
          <w:sz w:val="27"/>
        </w:rPr>
        <w:t xml:space="preserve"> </w:t>
      </w:r>
      <w:r>
        <w:rPr>
          <w:b/>
          <w:sz w:val="27"/>
        </w:rPr>
        <w:t>图</w:t>
        <w:tab/>
        <w:t>水槽液</w:t>
      </w:r>
      <w:r>
        <w:rPr>
          <w:b/>
          <w:spacing w:val="4"/>
          <w:sz w:val="27"/>
        </w:rPr>
        <w:t>位</w:t>
      </w:r>
      <w:r>
        <w:rPr>
          <w:rFonts w:ascii="Symbol" w:eastAsia="Symbol" w:hAnsi="Symbol"/>
          <w:b/>
          <w:sz w:val="27"/>
        </w:rPr>
        <w:sym w:font="Symbol" w:char="F044"/>
      </w:r>
      <w:r>
        <w:rPr>
          <w:rFonts w:ascii="Times New Roman" w:eastAsia="Times New Roman" w:hAnsi="Times New Roman"/>
          <w:b/>
          <w:sz w:val="27"/>
        </w:rPr>
        <w:t>h</w:t>
      </w:r>
      <w:r>
        <w:rPr>
          <w:rFonts w:ascii="Times New Roman" w:eastAsia="Times New Roman" w:hAnsi="Times New Roman"/>
          <w:b/>
          <w:spacing w:val="-6"/>
          <w:sz w:val="27"/>
        </w:rPr>
        <w:t xml:space="preserve"> </w:t>
      </w:r>
      <w:r>
        <w:rPr>
          <w:b/>
          <w:sz w:val="27"/>
        </w:rPr>
        <w:t>的变化曲线</w:t>
      </w:r>
    </w:p>
    <w:p>
      <w:pPr>
        <w:pStyle w:val="BodyText"/>
        <w:spacing w:before="2"/>
        <w:rPr>
          <w:b/>
          <w:sz w:val="41"/>
        </w:rPr>
      </w:pPr>
    </w:p>
    <w:p>
      <w:pPr>
        <w:pStyle w:val="Heading9"/>
        <w:spacing w:line="283" w:lineRule="auto"/>
        <w:ind w:right="1366" w:firstLine="633"/>
      </w:pPr>
      <w:r>
        <w:drawing>
          <wp:anchor distT="0" distB="0" distL="0" distR="0" simplePos="0" relativeHeight="251677696" behindDoc="0" locked="0" layoutInCell="1" allowOverlap="1">
            <wp:simplePos x="0" y="0"/>
            <wp:positionH relativeFrom="page">
              <wp:posOffset>0</wp:posOffset>
            </wp:positionH>
            <wp:positionV relativeFrom="paragraph">
              <wp:posOffset>1463802</wp:posOffset>
            </wp:positionV>
            <wp:extent cx="9937242" cy="2325497"/>
            <wp:effectExtent l="0" t="0" r="0" b="0"/>
            <wp:wrapNone/>
            <wp:docPr id="35"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6.png"/>
                    <pic:cNvPicPr/>
                  </pic:nvPicPr>
                  <pic:blipFill>
                    <a:blip xmlns:r="http://schemas.openxmlformats.org/officeDocument/2006/relationships" r:embed="rId19" cstate="print"/>
                    <a:stretch>
                      <a:fillRect/>
                    </a:stretch>
                  </pic:blipFill>
                  <pic:spPr>
                    <a:xfrm>
                      <a:off x="0" y="0"/>
                      <a:ext cx="9937242" cy="2325497"/>
                    </a:xfrm>
                    <a:prstGeom prst="rect">
                      <a:avLst/>
                    </a:prstGeom>
                  </pic:spPr>
                </pic:pic>
              </a:graphicData>
            </a:graphic>
          </wp:anchor>
        </w:drawing>
      </w:r>
      <w:r>
        <w:pict>
          <v:shape id="_x0000_s1030" type="#_x0000_t202" style="width:5.25pt;height:10.45pt;margin-top:11.35pt;margin-left:590.01pt;mso-position-horizontal-relative:page;position:absolute;z-index:-251635712" filled="f" stroked="f">
            <v:textbox inset="0,0,0,0">
              <w:txbxContent>
                <w:p>
                  <w:pPr>
                    <w:spacing w:before="8" w:line="200" w:lineRule="exact"/>
                    <w:ind w:left="0" w:right="0" w:firstLine="0"/>
                    <w:jc w:val="left"/>
                    <w:rPr>
                      <w:rFonts w:ascii="Times New Roman"/>
                      <w:b/>
                      <w:sz w:val="21"/>
                    </w:rPr>
                  </w:pPr>
                  <w:r>
                    <w:rPr>
                      <w:rFonts w:ascii="Times New Roman"/>
                      <w:b/>
                      <w:w w:val="99"/>
                      <w:sz w:val="21"/>
                    </w:rPr>
                    <w:t>0</w:t>
                  </w:r>
                </w:p>
              </w:txbxContent>
            </v:textbox>
          </v:shape>
        </w:pict>
      </w:r>
      <w:r>
        <w:rPr>
          <w:rFonts w:ascii="Times New Roman" w:eastAsia="Times New Roman"/>
        </w:rPr>
        <w:t xml:space="preserve">~~~~~2-14 </w:t>
      </w:r>
      <w:r>
        <w:t>为了测定某重油预热炉的对象特性，在某瞬间（</w:t>
      </w:r>
      <w:r>
        <w:rPr>
          <w:spacing w:val="16"/>
        </w:rPr>
        <w:t>假定为</w:t>
      </w:r>
      <w:r>
        <w:rPr>
          <w:rFonts w:ascii="幼圆" w:eastAsia="幼圆" w:hint="eastAsia"/>
          <w:spacing w:val="6"/>
        </w:rPr>
        <w:t>t</w:t>
      </w:r>
      <w:r>
        <w:rPr>
          <w:rFonts w:ascii="Times New Roman" w:eastAsia="Times New Roman"/>
          <w:spacing w:val="6"/>
        </w:rPr>
        <w:t>=0</w:t>
      </w:r>
      <w:r>
        <w:rPr>
          <w:spacing w:val="6"/>
        </w:rPr>
        <w:t>）</w:t>
      </w:r>
      <w:r>
        <w:t>突然将燃料</w:t>
      </w:r>
      <w:r>
        <w:rPr>
          <w:w w:val="101"/>
        </w:rPr>
        <w:t>气流量从</w:t>
      </w:r>
      <w:r>
        <w:rPr>
          <w:spacing w:val="-89"/>
        </w:rPr>
        <w:t xml:space="preserve"> </w:t>
      </w:r>
      <w:r>
        <w:rPr>
          <w:rFonts w:ascii="Times New Roman" w:eastAsia="Times New Roman"/>
          <w:w w:val="102"/>
        </w:rPr>
        <w:t>2.5t/h</w:t>
      </w:r>
      <w:r>
        <w:rPr>
          <w:rFonts w:ascii="Times New Roman" w:eastAsia="Times New Roman"/>
        </w:rPr>
        <w:t xml:space="preserve"> </w:t>
      </w:r>
      <w:r>
        <w:rPr>
          <w:w w:val="101"/>
        </w:rPr>
        <w:t>增加到</w:t>
      </w:r>
      <w:r>
        <w:rPr>
          <w:spacing w:val="-84"/>
        </w:rPr>
        <w:t xml:space="preserve"> </w:t>
      </w:r>
      <w:r>
        <w:rPr>
          <w:rFonts w:ascii="Times New Roman" w:eastAsia="Times New Roman"/>
          <w:w w:val="102"/>
        </w:rPr>
        <w:t>3.0t/</w:t>
      </w:r>
      <w:r>
        <w:rPr>
          <w:rFonts w:ascii="Times New Roman" w:eastAsia="Times New Roman"/>
          <w:spacing w:val="-10"/>
          <w:w w:val="102"/>
        </w:rPr>
        <w:t>h</w:t>
      </w:r>
      <w:r>
        <w:rPr>
          <w:spacing w:val="-14"/>
          <w:w w:val="101"/>
        </w:rPr>
        <w:t>，重油出口温度记录仪得到的阶跃反应曲线如题</w:t>
      </w:r>
      <w:r>
        <w:rPr>
          <w:spacing w:val="-94"/>
        </w:rPr>
        <w:t xml:space="preserve"> </w:t>
      </w:r>
      <w:r>
        <w:rPr>
          <w:rFonts w:ascii="Times New Roman" w:eastAsia="Times New Roman"/>
          <w:w w:val="102"/>
        </w:rPr>
        <w:t>2-14</w:t>
      </w:r>
      <w:r>
        <w:rPr>
          <w:rFonts w:ascii="Times New Roman" w:eastAsia="Times New Roman"/>
        </w:rPr>
        <w:t xml:space="preserve"> </w:t>
      </w:r>
      <w:r>
        <w:rPr>
          <w:spacing w:val="-4"/>
          <w:w w:val="101"/>
        </w:rPr>
        <w:t>图所示。</w:t>
      </w:r>
      <w:r>
        <w:t>假</w:t>
      </w:r>
      <w:r>
        <w:rPr>
          <w:spacing w:val="-8"/>
        </w:rPr>
        <w:t>定该对象为一阶对象，试写出描述该重油预热炉特性的微分方程式</w:t>
      </w:r>
      <w:r>
        <w:t>（分别以温度变化量</w:t>
      </w:r>
      <w:r>
        <w:rPr>
          <w:w w:val="101"/>
        </w:rPr>
        <w:t>与燃料量变化量为输出量与输入量</w:t>
      </w:r>
      <w:r>
        <w:rPr>
          <w:spacing w:val="-139"/>
          <w:w w:val="101"/>
        </w:rPr>
        <w:t>）</w:t>
      </w:r>
      <w:r>
        <w:rPr>
          <w:w w:val="101"/>
        </w:rPr>
        <w:t>，并解出燃料量变化量为单位阶跃变化量时温度变化</w:t>
      </w:r>
      <w:r>
        <w:t>量的函数表达式。</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7"/>
        <w:rPr>
          <w:b/>
          <w:sz w:val="29"/>
        </w:rPr>
      </w:pPr>
    </w:p>
    <w:p>
      <w:pPr>
        <w:tabs>
          <w:tab w:val="left" w:pos="7903"/>
        </w:tabs>
        <w:spacing w:before="95"/>
        <w:ind w:left="6459" w:right="0" w:firstLine="0"/>
        <w:jc w:val="left"/>
        <w:rPr>
          <w:b/>
          <w:sz w:val="27"/>
        </w:rPr>
      </w:pPr>
      <w:r>
        <w:rPr>
          <w:b/>
          <w:sz w:val="27"/>
        </w:rPr>
        <w:t>题</w:t>
      </w:r>
      <w:r>
        <w:rPr>
          <w:b/>
          <w:spacing w:val="-66"/>
          <w:sz w:val="27"/>
        </w:rPr>
        <w:t xml:space="preserve"> </w:t>
      </w:r>
      <w:r>
        <w:rPr>
          <w:rFonts w:ascii="Times New Roman" w:eastAsia="Times New Roman"/>
          <w:b/>
          <w:sz w:val="27"/>
        </w:rPr>
        <w:t>2-14</w:t>
      </w:r>
      <w:r>
        <w:rPr>
          <w:rFonts w:ascii="Times New Roman" w:eastAsia="Times New Roman"/>
          <w:b/>
          <w:spacing w:val="-1"/>
          <w:sz w:val="27"/>
        </w:rPr>
        <w:t xml:space="preserve"> </w:t>
      </w:r>
      <w:r>
        <w:rPr>
          <w:b/>
          <w:sz w:val="27"/>
        </w:rPr>
        <w:t>图</w:t>
        <w:tab/>
        <w:t>重油预热炉的</w:t>
      </w:r>
    </w:p>
    <w:p>
      <w:pPr>
        <w:pStyle w:val="Heading9"/>
        <w:spacing w:before="60"/>
        <w:ind w:left="2506"/>
      </w:pPr>
      <w:r>
        <w:rPr>
          <w:w w:val="101"/>
        </w:rPr>
        <w:t>解</w:t>
      </w:r>
    </w:p>
    <w:p>
      <w:pPr>
        <w:pStyle w:val="BodyText"/>
        <w:spacing w:before="70"/>
        <w:ind w:left="2502"/>
      </w:pPr>
      <w:r>
        <w:t>（输入）燃料变化量</w:t>
      </w:r>
    </w:p>
    <w:p>
      <w:pPr>
        <w:tabs>
          <w:tab w:val="left" w:pos="10112"/>
        </w:tabs>
        <w:spacing w:before="161" w:line="264" w:lineRule="exact"/>
        <w:ind w:left="6044" w:right="0" w:firstLine="0"/>
        <w:jc w:val="left"/>
        <w:rPr>
          <w:rFonts w:ascii="Bookman Old Style" w:hAnsi="Bookman Old Style"/>
          <w:b w:val="0"/>
          <w:sz w:val="36"/>
        </w:rPr>
      </w:pPr>
      <w:r>
        <w:rPr>
          <w:rFonts w:ascii="Symbol" w:hAnsi="Symbol"/>
          <w:spacing w:val="-5"/>
          <w:position w:val="-2"/>
          <w:sz w:val="36"/>
        </w:rPr>
        <w:sym w:font="Symbol" w:char="F0EC"/>
      </w:r>
      <w:r>
        <w:rPr>
          <w:rFonts w:ascii="Bookman Old Style" w:hAnsi="Bookman Old Style"/>
          <w:b w:val="0"/>
          <w:spacing w:val="-5"/>
          <w:sz w:val="36"/>
        </w:rPr>
        <w:t>0,</w:t>
        <w:tab/>
      </w:r>
      <w:r>
        <w:rPr>
          <w:rFonts w:ascii="Times New Roman" w:hAnsi="Times New Roman"/>
          <w:i/>
          <w:sz w:val="36"/>
        </w:rPr>
        <w:t xml:space="preserve">t </w:t>
      </w:r>
      <w:r>
        <w:rPr>
          <w:rFonts w:ascii="Symbol" w:hAnsi="Symbol"/>
          <w:sz w:val="36"/>
        </w:rPr>
        <w:sym w:font="Symbol" w:char="F03C"/>
      </w:r>
      <w:r>
        <w:rPr>
          <w:rFonts w:ascii="Times New Roman" w:hAnsi="Times New Roman"/>
          <w:spacing w:val="10"/>
          <w:sz w:val="36"/>
        </w:rPr>
        <w:t xml:space="preserve"> </w:t>
      </w:r>
      <w:r>
        <w:rPr>
          <w:rFonts w:ascii="Bookman Old Style" w:hAnsi="Bookman Old Style"/>
          <w:b w:val="0"/>
          <w:spacing w:val="-7"/>
          <w:sz w:val="36"/>
        </w:rPr>
        <w:t>0;</w:t>
      </w:r>
    </w:p>
    <w:p>
      <w:pPr>
        <w:spacing w:before="3" w:line="389" w:lineRule="exact"/>
        <w:ind w:left="5128" w:right="0" w:firstLine="0"/>
        <w:jc w:val="left"/>
        <w:rPr>
          <w:rFonts w:ascii="Symbol" w:hAnsi="Symbol"/>
          <w:sz w:val="36"/>
        </w:rPr>
      </w:pPr>
      <w:r>
        <w:rPr>
          <w:rFonts w:ascii="Times New Roman" w:hAnsi="Times New Roman"/>
          <w:i/>
          <w:w w:val="105"/>
          <w:sz w:val="36"/>
        </w:rPr>
        <w:t>x</w:t>
      </w:r>
      <w:r>
        <w:rPr>
          <w:rFonts w:ascii="Bookman Old Style" w:hAnsi="Bookman Old Style"/>
          <w:b w:val="0"/>
          <w:w w:val="105"/>
          <w:sz w:val="36"/>
        </w:rPr>
        <w:t>(</w:t>
      </w:r>
      <w:r>
        <w:rPr>
          <w:rFonts w:ascii="Times New Roman" w:hAnsi="Times New Roman"/>
          <w:i/>
          <w:w w:val="105"/>
          <w:sz w:val="36"/>
        </w:rPr>
        <w:t>t</w:t>
      </w:r>
      <w:r>
        <w:rPr>
          <w:rFonts w:ascii="Bookman Old Style" w:hAnsi="Bookman Old Style"/>
          <w:b w:val="0"/>
          <w:w w:val="105"/>
          <w:sz w:val="36"/>
        </w:rPr>
        <w:t xml:space="preserve">) </w:t>
      </w:r>
      <w:r>
        <w:rPr>
          <w:rFonts w:ascii="Symbol" w:hAnsi="Symbol"/>
          <w:w w:val="105"/>
          <w:sz w:val="36"/>
        </w:rPr>
        <w:sym w:font="Symbol" w:char="F03D"/>
      </w:r>
      <w:r>
        <w:rPr>
          <w:rFonts w:ascii="Times New Roman" w:hAnsi="Times New Roman"/>
          <w:w w:val="105"/>
          <w:sz w:val="36"/>
        </w:rPr>
        <w:t xml:space="preserve"> </w:t>
      </w:r>
      <w:r>
        <w:rPr>
          <w:rFonts w:ascii="Symbol" w:hAnsi="Symbol"/>
          <w:w w:val="105"/>
          <w:position w:val="-5"/>
          <w:sz w:val="36"/>
        </w:rPr>
        <w:sym w:font="Symbol" w:char="F0ED"/>
      </w:r>
    </w:p>
    <w:p>
      <w:pPr>
        <w:spacing w:before="0" w:line="165" w:lineRule="auto"/>
        <w:ind w:left="6044" w:right="0" w:firstLine="0"/>
        <w:jc w:val="left"/>
        <w:rPr>
          <w:rFonts w:ascii="Bookman Old Style" w:hAnsi="Bookman Old Style"/>
          <w:b w:val="0"/>
          <w:sz w:val="36"/>
        </w:rPr>
      </w:pPr>
      <w:r>
        <w:rPr>
          <w:rFonts w:ascii="Symbol" w:hAnsi="Symbol"/>
          <w:spacing w:val="-4"/>
          <w:w w:val="95"/>
          <w:position w:val="-8"/>
          <w:sz w:val="36"/>
        </w:rPr>
        <w:sym w:font="Symbol" w:char="F0EE"/>
      </w:r>
      <w:r>
        <w:rPr>
          <w:rFonts w:ascii="Bookman Old Style" w:hAnsi="Bookman Old Style"/>
          <w:b w:val="0"/>
          <w:spacing w:val="-4"/>
          <w:w w:val="95"/>
          <w:sz w:val="36"/>
        </w:rPr>
        <w:t>0.5(</w:t>
      </w:r>
      <w:r>
        <w:rPr>
          <w:rFonts w:ascii="Times New Roman" w:hAnsi="Times New Roman"/>
          <w:i/>
          <w:spacing w:val="-4"/>
          <w:w w:val="95"/>
          <w:sz w:val="36"/>
        </w:rPr>
        <w:t xml:space="preserve">t </w:t>
      </w:r>
      <w:r>
        <w:rPr>
          <w:rFonts w:ascii="Bookman Old Style" w:hAnsi="Bookman Old Style"/>
          <w:b w:val="0"/>
          <w:w w:val="85"/>
          <w:sz w:val="36"/>
        </w:rPr>
        <w:t xml:space="preserve">/ </w:t>
      </w:r>
      <w:r>
        <w:rPr>
          <w:rFonts w:ascii="Times New Roman" w:hAnsi="Times New Roman"/>
          <w:i/>
          <w:w w:val="95"/>
          <w:sz w:val="36"/>
        </w:rPr>
        <w:t>h</w:t>
      </w:r>
      <w:r>
        <w:rPr>
          <w:rFonts w:ascii="Bookman Old Style" w:hAnsi="Bookman Old Style"/>
          <w:b w:val="0"/>
          <w:w w:val="95"/>
          <w:sz w:val="36"/>
        </w:rPr>
        <w:t xml:space="preserve">) </w:t>
      </w:r>
      <w:r>
        <w:rPr>
          <w:rFonts w:ascii="Symbol" w:hAnsi="Symbol"/>
          <w:w w:val="95"/>
          <w:sz w:val="36"/>
        </w:rPr>
        <w:sym w:font="Symbol" w:char="F03D"/>
      </w:r>
      <w:r>
        <w:rPr>
          <w:rFonts w:ascii="Times New Roman" w:hAnsi="Times New Roman"/>
          <w:w w:val="95"/>
          <w:sz w:val="36"/>
        </w:rPr>
        <w:t xml:space="preserve"> </w:t>
      </w:r>
      <w:r>
        <w:rPr>
          <w:rFonts w:ascii="Bookman Old Style" w:hAnsi="Bookman Old Style"/>
          <w:b w:val="0"/>
          <w:w w:val="95"/>
          <w:sz w:val="36"/>
        </w:rPr>
        <w:t>50</w:t>
      </w:r>
      <w:r>
        <w:rPr>
          <w:rFonts w:ascii="Bookman Old Style" w:hAnsi="Bookman Old Style"/>
          <w:b w:val="0"/>
          <w:spacing w:val="-65"/>
          <w:w w:val="95"/>
          <w:sz w:val="36"/>
        </w:rPr>
        <w:t xml:space="preserve"> </w:t>
      </w:r>
      <w:r>
        <w:rPr>
          <w:rFonts w:ascii="Bookman Old Style" w:hAnsi="Bookman Old Style"/>
          <w:b w:val="0"/>
          <w:w w:val="85"/>
          <w:sz w:val="36"/>
        </w:rPr>
        <w:t xml:space="preserve">/ </w:t>
      </w:r>
      <w:r>
        <w:rPr>
          <w:rFonts w:ascii="Bookman Old Style" w:hAnsi="Bookman Old Style"/>
          <w:b w:val="0"/>
          <w:w w:val="95"/>
          <w:sz w:val="36"/>
        </w:rPr>
        <w:t>6(</w:t>
      </w:r>
      <w:r>
        <w:rPr>
          <w:rFonts w:ascii="Times New Roman" w:hAnsi="Times New Roman"/>
          <w:i/>
          <w:w w:val="95"/>
          <w:sz w:val="36"/>
        </w:rPr>
        <w:t xml:space="preserve">kg </w:t>
      </w:r>
      <w:r>
        <w:rPr>
          <w:rFonts w:ascii="Bookman Old Style" w:hAnsi="Bookman Old Style"/>
          <w:b w:val="0"/>
          <w:w w:val="85"/>
          <w:sz w:val="36"/>
        </w:rPr>
        <w:t xml:space="preserve">/ </w:t>
      </w:r>
      <w:r>
        <w:rPr>
          <w:rFonts w:ascii="Bookman Old Style" w:hAnsi="Bookman Old Style"/>
          <w:b w:val="0"/>
          <w:spacing w:val="3"/>
          <w:w w:val="95"/>
          <w:sz w:val="36"/>
        </w:rPr>
        <w:t>min),</w:t>
      </w:r>
      <w:r>
        <w:rPr>
          <w:rFonts w:ascii="Times New Roman" w:hAnsi="Times New Roman"/>
          <w:i/>
          <w:spacing w:val="3"/>
          <w:w w:val="95"/>
          <w:sz w:val="36"/>
        </w:rPr>
        <w:t xml:space="preserve">t </w:t>
      </w:r>
      <w:r>
        <w:rPr>
          <w:rFonts w:ascii="Symbol" w:hAnsi="Symbol"/>
          <w:w w:val="95"/>
          <w:sz w:val="36"/>
        </w:rPr>
        <w:sym w:font="Symbol" w:char="F0B3"/>
      </w:r>
      <w:r>
        <w:rPr>
          <w:rFonts w:ascii="Times New Roman" w:hAnsi="Times New Roman"/>
          <w:w w:val="95"/>
          <w:sz w:val="36"/>
        </w:rPr>
        <w:t xml:space="preserve"> </w:t>
      </w:r>
      <w:r>
        <w:rPr>
          <w:rFonts w:ascii="Bookman Old Style" w:hAnsi="Bookman Old Style"/>
          <w:b w:val="0"/>
          <w:w w:val="95"/>
          <w:sz w:val="36"/>
        </w:rPr>
        <w:t>0</w:t>
      </w:r>
    </w:p>
    <w:p>
      <w:pPr>
        <w:pStyle w:val="BodyText"/>
        <w:spacing w:before="263" w:line="283" w:lineRule="auto"/>
        <w:ind w:left="1872" w:right="1525" w:firstLine="630"/>
      </w:pPr>
      <w:r>
        <w:t>由题图知</w:t>
      </w:r>
      <w:r>
        <w:rPr>
          <w:rFonts w:ascii="Bookman Old Style" w:eastAsia="Bookman Old Style"/>
          <w:b w:val="0"/>
        </w:rPr>
        <w:t>,</w:t>
      </w:r>
      <w:r>
        <w:t>该系统属于一阶系统，输出量</w:t>
      </w:r>
      <w:r>
        <w:rPr>
          <w:rFonts w:ascii="Bookman Old Style" w:eastAsia="Bookman Old Style"/>
          <w:b w:val="0"/>
        </w:rPr>
        <w:t>(</w:t>
      </w:r>
      <w:r>
        <w:t>温度</w:t>
      </w:r>
      <w:r>
        <w:rPr>
          <w:rFonts w:ascii="Bookman Old Style" w:eastAsia="Bookman Old Style"/>
          <w:b w:val="0"/>
        </w:rPr>
        <w:t>)</w:t>
      </w:r>
      <w:r>
        <w:t xml:space="preserve">的变化量 </w:t>
      </w:r>
      <w:r>
        <w:rPr>
          <w:rFonts w:ascii="Bookman Old Style" w:eastAsia="Bookman Old Style"/>
          <w:b w:val="0"/>
        </w:rPr>
        <w:t>y(t)</w:t>
      </w:r>
      <w:r>
        <w:t>相对于输入</w:t>
      </w:r>
      <w:r>
        <w:rPr>
          <w:rFonts w:ascii="Bookman Old Style" w:eastAsia="Bookman Old Style"/>
          <w:b w:val="0"/>
        </w:rPr>
        <w:t>(</w:t>
      </w:r>
      <w:r>
        <w:t>燃料</w:t>
      </w:r>
      <w:r>
        <w:rPr>
          <w:rFonts w:ascii="Bookman Old Style" w:eastAsia="Bookman Old Style"/>
          <w:b w:val="0"/>
        </w:rPr>
        <w:t>)</w:t>
      </w:r>
      <w:r>
        <w:t>变化量</w:t>
      </w:r>
      <w:r>
        <w:rPr>
          <w:rFonts w:ascii="Bookman Old Style" w:eastAsia="Bookman Old Style"/>
          <w:b w:val="0"/>
          <w:w w:val="105"/>
        </w:rPr>
        <w:t>x(t)</w:t>
      </w:r>
      <w:r>
        <w:rPr>
          <w:w w:val="105"/>
        </w:rPr>
        <w:t>的关系</w:t>
      </w:r>
      <w:r>
        <w:rPr>
          <w:rFonts w:ascii="Bookman Old Style" w:eastAsia="Bookman Old Style"/>
          <w:b w:val="0"/>
          <w:w w:val="105"/>
        </w:rPr>
        <w:t>(</w:t>
      </w:r>
      <w:r>
        <w:rPr>
          <w:w w:val="105"/>
        </w:rPr>
        <w:t>方程</w:t>
      </w:r>
      <w:r>
        <w:rPr>
          <w:rFonts w:ascii="Bookman Old Style" w:eastAsia="Bookman Old Style"/>
          <w:b w:val="0"/>
          <w:w w:val="105"/>
        </w:rPr>
        <w:t>)</w:t>
      </w:r>
      <w:r>
        <w:rPr>
          <w:w w:val="105"/>
        </w:rPr>
        <w:t>为</w:t>
      </w:r>
    </w:p>
    <w:p>
      <w:pPr>
        <w:spacing w:after="0" w:line="283" w:lineRule="auto"/>
        <w:sectPr>
          <w:type w:val="continuous"/>
          <w:pgSz w:w="15650" w:h="22120"/>
          <w:pgMar w:top="1640" w:right="0" w:bottom="280" w:left="0" w:header="708" w:footer="708"/>
          <w:pgNumType w:start="11"/>
          <w:cols w:space="708"/>
        </w:sectPr>
      </w:pPr>
    </w:p>
    <w:p>
      <w:pPr>
        <w:spacing w:before="0" w:line="255" w:lineRule="exact"/>
        <w:ind w:left="6875" w:right="10" w:firstLine="0"/>
        <w:jc w:val="center"/>
        <w:rPr>
          <w:rFonts w:ascii="Bookman Old Style"/>
          <w:b w:val="0"/>
          <w:sz w:val="36"/>
        </w:rPr>
      </w:pPr>
      <w:r>
        <w:rPr>
          <w:rFonts w:ascii="Times New Roman"/>
          <w:i/>
          <w:sz w:val="36"/>
        </w:rPr>
        <w:t>dy</w:t>
      </w:r>
      <w:r>
        <w:rPr>
          <w:rFonts w:ascii="Bookman Old Style"/>
          <w:b w:val="0"/>
          <w:sz w:val="36"/>
        </w:rPr>
        <w:t>(</w:t>
      </w:r>
      <w:r>
        <w:rPr>
          <w:rFonts w:ascii="Times New Roman"/>
          <w:i/>
          <w:sz w:val="36"/>
        </w:rPr>
        <w:t>t</w:t>
      </w:r>
      <w:r>
        <w:rPr>
          <w:rFonts w:ascii="Bookman Old Style"/>
          <w:b w:val="0"/>
          <w:sz w:val="36"/>
        </w:rPr>
        <w:t>)</w:t>
      </w:r>
    </w:p>
    <w:p>
      <w:pPr>
        <w:pStyle w:val="Heading3"/>
        <w:spacing w:line="251" w:lineRule="exact"/>
        <w:ind w:right="837"/>
        <w:jc w:val="right"/>
      </w:pPr>
      <w:r>
        <w:pict>
          <v:line id="_x0000_s1031" style="mso-position-horizontal-relative:page;position:absolute;z-index:251681792" from="342pt,8.6pt" to="381pt,8.6pt" stroked="t" strokecolor="black" strokeweight="2pt">
            <v:stroke dashstyle="longDash"/>
          </v:line>
        </w:pict>
      </w:r>
      <w:r>
        <w:rPr>
          <w:i/>
          <w:w w:val="99"/>
        </w:rPr>
        <w:t>T</w:t>
      </w:r>
    </w:p>
    <w:p>
      <w:pPr>
        <w:spacing w:before="0" w:line="347" w:lineRule="exact"/>
        <w:ind w:left="6854" w:right="10" w:firstLine="0"/>
        <w:jc w:val="center"/>
        <w:rPr>
          <w:rFonts w:ascii="Times New Roman"/>
          <w:i/>
          <w:sz w:val="36"/>
        </w:rPr>
      </w:pPr>
      <w:r>
        <w:rPr>
          <w:rFonts w:ascii="Times New Roman"/>
          <w:i/>
          <w:sz w:val="36"/>
        </w:rPr>
        <w:t>dt</w:t>
      </w:r>
    </w:p>
    <w:p>
      <w:pPr>
        <w:pStyle w:val="ListParagraph"/>
        <w:numPr>
          <w:ilvl w:val="0"/>
          <w:numId w:val="30"/>
        </w:numPr>
        <w:tabs>
          <w:tab w:val="left" w:pos="370"/>
        </w:tabs>
        <w:spacing w:before="133" w:after="0" w:line="240" w:lineRule="auto"/>
        <w:ind w:left="369" w:right="0" w:hanging="309"/>
        <w:jc w:val="left"/>
        <w:rPr>
          <w:rFonts w:ascii="Bookman Old Style" w:hAnsi="Bookman Old Style"/>
          <w:b w:val="0"/>
          <w:sz w:val="36"/>
        </w:rPr>
      </w:pPr>
      <w:r>
        <w:rPr>
          <w:rFonts w:ascii="Times New Roman" w:hAnsi="Times New Roman"/>
          <w:i/>
          <w:spacing w:val="14"/>
          <w:w w:val="99"/>
          <w:sz w:val="36"/>
        </w:rPr>
        <w:br w:type="column"/>
      </w:r>
      <w:r>
        <w:rPr>
          <w:rFonts w:ascii="Times New Roman" w:hAnsi="Times New Roman"/>
          <w:i/>
          <w:spacing w:val="8"/>
          <w:w w:val="105"/>
          <w:sz w:val="36"/>
        </w:rPr>
        <w:t>y</w:t>
      </w:r>
      <w:r>
        <w:rPr>
          <w:rFonts w:ascii="Bookman Old Style" w:hAnsi="Bookman Old Style"/>
          <w:b w:val="0"/>
          <w:spacing w:val="8"/>
          <w:w w:val="105"/>
          <w:sz w:val="36"/>
        </w:rPr>
        <w:t>(</w:t>
      </w:r>
      <w:r>
        <w:rPr>
          <w:rFonts w:ascii="Times New Roman" w:hAnsi="Times New Roman"/>
          <w:i/>
          <w:spacing w:val="8"/>
          <w:w w:val="105"/>
          <w:sz w:val="36"/>
        </w:rPr>
        <w:t>t</w:t>
      </w:r>
      <w:r>
        <w:rPr>
          <w:rFonts w:ascii="Bookman Old Style" w:hAnsi="Bookman Old Style"/>
          <w:b w:val="0"/>
          <w:spacing w:val="8"/>
          <w:w w:val="105"/>
          <w:sz w:val="36"/>
        </w:rPr>
        <w:t xml:space="preserve">) </w:t>
      </w:r>
      <w:r>
        <w:rPr>
          <w:rFonts w:ascii="Symbol" w:hAnsi="Symbol"/>
          <w:w w:val="105"/>
          <w:sz w:val="36"/>
        </w:rPr>
        <w:sym w:font="Symbol" w:char="F03D"/>
      </w:r>
      <w:r>
        <w:rPr>
          <w:rFonts w:ascii="Times New Roman" w:hAnsi="Times New Roman"/>
          <w:spacing w:val="-24"/>
          <w:w w:val="105"/>
          <w:sz w:val="36"/>
        </w:rPr>
        <w:t xml:space="preserve"> </w:t>
      </w:r>
      <w:r>
        <w:rPr>
          <w:rFonts w:ascii="Times New Roman" w:hAnsi="Times New Roman"/>
          <w:i/>
          <w:spacing w:val="6"/>
          <w:w w:val="105"/>
          <w:sz w:val="36"/>
        </w:rPr>
        <w:t>Kx</w:t>
      </w:r>
      <w:r>
        <w:rPr>
          <w:rFonts w:ascii="Bookman Old Style" w:hAnsi="Bookman Old Style"/>
          <w:b w:val="0"/>
          <w:spacing w:val="6"/>
          <w:w w:val="105"/>
          <w:sz w:val="36"/>
        </w:rPr>
        <w:t>(</w:t>
      </w:r>
      <w:r>
        <w:rPr>
          <w:rFonts w:ascii="Times New Roman" w:hAnsi="Times New Roman"/>
          <w:i/>
          <w:spacing w:val="6"/>
          <w:w w:val="105"/>
          <w:sz w:val="36"/>
        </w:rPr>
        <w:t>t</w:t>
      </w:r>
      <w:r>
        <w:rPr>
          <w:rFonts w:ascii="Bookman Old Style" w:hAnsi="Bookman Old Style"/>
          <w:b w:val="0"/>
          <w:spacing w:val="6"/>
          <w:w w:val="105"/>
          <w:sz w:val="36"/>
        </w:rPr>
        <w:t>)</w:t>
      </w:r>
    </w:p>
    <w:p>
      <w:pPr>
        <w:spacing w:after="0" w:line="240" w:lineRule="auto"/>
        <w:jc w:val="left"/>
        <w:rPr>
          <w:rFonts w:ascii="Bookman Old Style" w:hAnsi="Bookman Old Style"/>
          <w:sz w:val="36"/>
        </w:rPr>
        <w:sectPr>
          <w:type w:val="continuous"/>
          <w:pgSz w:w="15650" w:h="22120"/>
          <w:pgMar w:top="1640" w:right="0" w:bottom="280" w:left="0" w:header="708" w:footer="708"/>
          <w:pgNumType w:start="12"/>
          <w:cols w:num="2" w:space="708" w:equalWidth="0">
            <w:col w:w="7582" w:space="40"/>
            <w:col w:w="8028" w:space="0"/>
          </w:cols>
        </w:sectPr>
      </w:pPr>
    </w:p>
    <w:p>
      <w:pPr>
        <w:pStyle w:val="BodyText"/>
        <w:spacing w:before="82"/>
        <w:ind w:left="2502"/>
      </w:pPr>
      <w:r>
        <w:t xml:space="preserve">当 </w:t>
      </w:r>
      <w:r>
        <w:rPr>
          <w:rFonts w:ascii="Times New Roman" w:eastAsia="Times New Roman"/>
          <w:i/>
        </w:rPr>
        <w:t>x</w:t>
      </w:r>
      <w:r>
        <w:rPr>
          <w:rFonts w:ascii="Bookman Old Style" w:eastAsia="Bookman Old Style"/>
          <w:b w:val="0"/>
        </w:rPr>
        <w:t>(t)=</w:t>
      </w:r>
      <w:r>
        <w:rPr>
          <w:rFonts w:ascii="Times New Roman" w:eastAsia="Times New Roman"/>
          <w:i/>
        </w:rPr>
        <w:t>A</w:t>
      </w:r>
      <w:r>
        <w:rPr>
          <w:rFonts w:ascii="Bookman Old Style" w:eastAsia="Bookman Old Style"/>
          <w:b w:val="0"/>
        </w:rPr>
        <w:t>=50/6(kg/min)=const.</w:t>
      </w:r>
      <w:r>
        <w:t>时，方程的解为</w:t>
      </w:r>
    </w:p>
    <w:p>
      <w:pPr>
        <w:pStyle w:val="BodyText"/>
        <w:spacing w:before="80" w:line="276" w:lineRule="auto"/>
        <w:ind w:left="2502" w:right="6432" w:firstLine="4270"/>
      </w:pPr>
      <w:r>
        <w:rPr>
          <w:rFonts w:ascii="Bookman Old Style" w:eastAsia="Bookman Old Style" w:hAnsi="Bookman Old Style"/>
          <w:b w:val="0"/>
          <w:w w:val="95"/>
        </w:rPr>
        <w:t>y(t)=KA(1</w:t>
      </w:r>
      <w:r>
        <w:rPr>
          <w:rFonts w:ascii="Symbol" w:eastAsia="Symbol" w:hAnsi="Symbol"/>
          <w:w w:val="95"/>
        </w:rPr>
        <w:sym w:font="Symbol" w:char="F02D"/>
      </w:r>
      <w:r>
        <w:rPr>
          <w:rFonts w:ascii="Bookman Old Style" w:eastAsia="Bookman Old Style" w:hAnsi="Bookman Old Style"/>
          <w:b w:val="0"/>
          <w:w w:val="95"/>
        </w:rPr>
        <w:t>e</w:t>
      </w:r>
      <w:r>
        <w:rPr>
          <w:rFonts w:ascii="Symbol" w:eastAsia="Symbol" w:hAnsi="Symbol"/>
          <w:w w:val="95"/>
          <w:position w:val="1"/>
          <w:sz w:val="21"/>
        </w:rPr>
        <w:sym w:font="Symbol" w:char="F02D"/>
      </w:r>
      <w:r>
        <w:rPr>
          <w:rFonts w:ascii="Bookman Old Style" w:eastAsia="Bookman Old Style" w:hAnsi="Bookman Old Style"/>
          <w:b w:val="0"/>
          <w:w w:val="95"/>
          <w:position w:val="1"/>
          <w:sz w:val="21"/>
        </w:rPr>
        <w:t>t/T</w:t>
      </w:r>
      <w:r>
        <w:rPr>
          <w:rFonts w:ascii="Bookman Old Style" w:eastAsia="Bookman Old Style" w:hAnsi="Bookman Old Style"/>
          <w:b w:val="0"/>
          <w:w w:val="95"/>
        </w:rPr>
        <w:t>)</w:t>
      </w:r>
      <w:r>
        <w:rPr>
          <w:w w:val="95"/>
        </w:rPr>
        <w:t xml:space="preserve">℃                         </w:t>
      </w:r>
      <w:r>
        <w:t>由题图知，</w:t>
      </w:r>
      <w:r>
        <w:rPr>
          <w:rFonts w:ascii="Bookman Old Style" w:eastAsia="Bookman Old Style" w:hAnsi="Bookman Old Style"/>
          <w:b w:val="0"/>
        </w:rPr>
        <w:t>y(</w:t>
      </w:r>
      <w:r>
        <w:rPr>
          <w:rFonts w:ascii="Symbol" w:eastAsia="Symbol" w:hAnsi="Symbol"/>
        </w:rPr>
        <w:sym w:font="Symbol" w:char="F0A5"/>
      </w:r>
      <w:r>
        <w:rPr>
          <w:rFonts w:ascii="Bookman Old Style" w:eastAsia="Bookman Old Style" w:hAnsi="Bookman Old Style"/>
          <w:b w:val="0"/>
        </w:rPr>
        <w:t>)=</w:t>
      </w:r>
      <w:r>
        <w:rPr>
          <w:rFonts w:ascii="Times New Roman" w:eastAsia="Times New Roman" w:hAnsi="Times New Roman"/>
          <w:i/>
        </w:rPr>
        <w:t>KA</w:t>
      </w:r>
      <w:r>
        <w:rPr>
          <w:rFonts w:ascii="Bookman Old Style" w:eastAsia="Bookman Old Style" w:hAnsi="Bookman Old Style"/>
          <w:b w:val="0"/>
        </w:rPr>
        <w:t>=150</w:t>
      </w:r>
      <w:r>
        <w:rPr>
          <w:rFonts w:ascii="Symbol" w:eastAsia="Symbol" w:hAnsi="Symbol"/>
        </w:rPr>
        <w:sym w:font="Symbol" w:char="F02D"/>
      </w:r>
      <w:r>
        <w:rPr>
          <w:rFonts w:ascii="Bookman Old Style" w:eastAsia="Bookman Old Style" w:hAnsi="Bookman Old Style"/>
          <w:b w:val="0"/>
        </w:rPr>
        <w:t>120=30</w:t>
      </w:r>
      <w:r>
        <w:t>℃</w:t>
      </w:r>
      <w:r>
        <w:rPr>
          <w:rFonts w:ascii="Bookman Old Style" w:eastAsia="Bookman Old Style" w:hAnsi="Bookman Old Style"/>
          <w:b w:val="0"/>
        </w:rPr>
        <w:t>,</w:t>
      </w:r>
      <w:r>
        <w:t>则</w:t>
      </w:r>
    </w:p>
    <w:p>
      <w:pPr>
        <w:pStyle w:val="BodyText"/>
        <w:spacing w:before="10"/>
        <w:ind w:left="5686"/>
        <w:rPr>
          <w:rFonts w:ascii="Bookman Old Style" w:hAnsi="Bookman Old Style"/>
          <w:b w:val="0"/>
        </w:rPr>
      </w:pPr>
      <w:r>
        <w:rPr>
          <w:rFonts w:ascii="Times New Roman" w:hAnsi="Times New Roman"/>
          <w:i/>
          <w:w w:val="95"/>
        </w:rPr>
        <w:t>K</w:t>
      </w:r>
      <w:r>
        <w:rPr>
          <w:rFonts w:ascii="Bookman Old Style" w:hAnsi="Bookman Old Style"/>
          <w:b w:val="0"/>
          <w:w w:val="95"/>
        </w:rPr>
        <w:t>=30/</w:t>
      </w:r>
      <w:r>
        <w:rPr>
          <w:rFonts w:ascii="Times New Roman" w:hAnsi="Times New Roman"/>
          <w:i/>
          <w:w w:val="95"/>
        </w:rPr>
        <w:t>A</w:t>
      </w:r>
      <w:r>
        <w:rPr>
          <w:rFonts w:ascii="Bookman Old Style" w:hAnsi="Bookman Old Style"/>
          <w:b w:val="0"/>
          <w:w w:val="95"/>
        </w:rPr>
        <w:t>=30/(50/6)=3.6(</w:t>
      </w:r>
      <w:r>
        <w:rPr>
          <w:w w:val="95"/>
        </w:rPr>
        <w:t>℃</w:t>
      </w:r>
      <w:r>
        <w:rPr>
          <w:rFonts w:ascii="Bookman Old Style" w:hAnsi="Bookman Old Style"/>
          <w:b w:val="0"/>
          <w:w w:val="95"/>
        </w:rPr>
        <w:t>/(kg/min))</w:t>
      </w:r>
    </w:p>
    <w:p>
      <w:pPr>
        <w:pStyle w:val="BodyText"/>
        <w:spacing w:before="71"/>
        <w:ind w:left="2502"/>
      </w:pPr>
      <w:r>
        <w:t>首先不考虑延迟，</w:t>
      </w:r>
      <w:r>
        <w:rPr>
          <w:rFonts w:ascii="Bookman Old Style" w:eastAsia="Bookman Old Style"/>
          <w:b w:val="0"/>
        </w:rPr>
        <w:t>y(t)</w:t>
      </w:r>
      <w:r>
        <w:t xml:space="preserve">的变化从 </w:t>
      </w:r>
      <w:r>
        <w:rPr>
          <w:rFonts w:ascii="Bookman Old Style" w:eastAsia="Bookman Old Style"/>
          <w:b w:val="0"/>
        </w:rPr>
        <w:t>t</w:t>
      </w:r>
      <w:r>
        <w:rPr>
          <w:rFonts w:ascii="Bookman Old Style" w:eastAsia="Bookman Old Style"/>
          <w:b w:val="0"/>
          <w:position w:val="-11"/>
          <w:sz w:val="21"/>
        </w:rPr>
        <w:t>0</w:t>
      </w:r>
      <w:r>
        <w:rPr>
          <w:rFonts w:ascii="Bookman Old Style" w:eastAsia="Bookman Old Style"/>
          <w:b w:val="0"/>
        </w:rPr>
        <w:t xml:space="preserve">=2min </w:t>
      </w:r>
      <w:r>
        <w:t xml:space="preserve">开始，到 </w:t>
      </w:r>
      <w:r>
        <w:rPr>
          <w:rFonts w:ascii="Bookman Old Style" w:eastAsia="Bookman Old Style"/>
          <w:b w:val="0"/>
        </w:rPr>
        <w:t>t</w:t>
      </w:r>
      <w:r>
        <w:rPr>
          <w:rFonts w:ascii="Bookman Old Style" w:eastAsia="Bookman Old Style"/>
          <w:b w:val="0"/>
          <w:position w:val="-11"/>
          <w:sz w:val="21"/>
        </w:rPr>
        <w:t>1</w:t>
      </w:r>
      <w:r>
        <w:rPr>
          <w:rFonts w:ascii="Bookman Old Style" w:eastAsia="Bookman Old Style"/>
          <w:b w:val="0"/>
        </w:rPr>
        <w:t xml:space="preserve">=8min </w:t>
      </w:r>
      <w:r>
        <w:t xml:space="preserve">时，实际变化时间 </w:t>
      </w:r>
      <w:r>
        <w:rPr>
          <w:rFonts w:ascii="Bookman Old Style" w:eastAsia="Bookman Old Style"/>
          <w:b w:val="0"/>
        </w:rPr>
        <w:t>t=6min</w:t>
      </w:r>
      <w:r>
        <w:t>，</w:t>
      </w:r>
    </w:p>
    <w:p>
      <w:pPr>
        <w:spacing w:before="351"/>
        <w:ind w:left="0" w:right="1526" w:firstLine="0"/>
        <w:jc w:val="right"/>
        <w:rPr>
          <w:rFonts w:ascii="Bookman Old Style"/>
          <w:b w:val="0"/>
          <w:sz w:val="27"/>
        </w:rPr>
      </w:pPr>
      <w:r>
        <w:rPr>
          <w:rFonts w:ascii="Bookman Old Style"/>
          <w:b w:val="0"/>
          <w:w w:val="80"/>
          <w:sz w:val="27"/>
        </w:rPr>
        <w:t>6</w:t>
      </w:r>
    </w:p>
    <w:p>
      <w:pPr>
        <w:spacing w:after="0"/>
        <w:jc w:val="right"/>
        <w:rPr>
          <w:rFonts w:ascii="Bookman Old Style"/>
          <w:sz w:val="27"/>
        </w:rPr>
        <w:sectPr>
          <w:type w:val="continuous"/>
          <w:pgSz w:w="15650" w:h="22120"/>
          <w:pgMar w:top="1640" w:right="0" w:bottom="280" w:left="0" w:header="708" w:footer="708"/>
          <w:pgNumType w:start="13"/>
          <w:cols w:space="708"/>
        </w:sectPr>
      </w:pPr>
    </w:p>
    <w:p>
      <w:pPr>
        <w:pStyle w:val="BodyText"/>
        <w:spacing w:before="114"/>
        <w:ind w:left="1872"/>
      </w:pPr>
      <w:r>
        <w:drawing>
          <wp:anchor distT="0" distB="0" distL="0" distR="0" simplePos="0" relativeHeight="251682816" behindDoc="0" locked="0" layoutInCell="1" allowOverlap="1">
            <wp:simplePos x="0" y="0"/>
            <wp:positionH relativeFrom="page">
              <wp:posOffset>1155700</wp:posOffset>
            </wp:positionH>
            <wp:positionV relativeFrom="paragraph">
              <wp:posOffset>3428</wp:posOffset>
            </wp:positionV>
            <wp:extent cx="7861300" cy="38100"/>
            <wp:effectExtent l="0" t="0" r="0" b="0"/>
            <wp:wrapNone/>
            <wp:docPr id="37"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7.png"/>
                    <pic:cNvPicPr/>
                  </pic:nvPicPr>
                  <pic:blipFill>
                    <a:blip xmlns:r="http://schemas.openxmlformats.org/officeDocument/2006/relationships" r:embed="rId20" cstate="print"/>
                    <a:stretch>
                      <a:fillRect/>
                    </a:stretch>
                  </pic:blipFill>
                  <pic:spPr>
                    <a:xfrm>
                      <a:off x="0" y="0"/>
                      <a:ext cx="7861300" cy="38100"/>
                    </a:xfrm>
                    <a:prstGeom prst="rect">
                      <a:avLst/>
                    </a:prstGeom>
                  </pic:spPr>
                </pic:pic>
              </a:graphicData>
            </a:graphic>
          </wp:anchor>
        </w:drawing>
      </w:r>
      <w:r>
        <w:t>由题图知</w:t>
      </w:r>
    </w:p>
    <w:p>
      <w:pPr>
        <w:pStyle w:val="BodyText"/>
        <w:spacing w:before="4"/>
        <w:rPr>
          <w:sz w:val="45"/>
        </w:rPr>
      </w:pPr>
      <w:r>
        <w:br w:type="column"/>
      </w:r>
    </w:p>
    <w:p>
      <w:pPr>
        <w:pStyle w:val="BodyText"/>
        <w:ind w:left="1872"/>
      </w:pPr>
      <w:r>
        <w:rPr>
          <w:rFonts w:ascii="Bookman Old Style" w:eastAsia="Bookman Old Style" w:hAnsi="Bookman Old Style"/>
          <w:b w:val="0"/>
        </w:rPr>
        <w:t>y(t)=y(6)=30(1</w:t>
      </w:r>
      <w:r>
        <w:rPr>
          <w:rFonts w:ascii="Symbol" w:eastAsia="Symbol" w:hAnsi="Symbol"/>
        </w:rPr>
        <w:sym w:font="Symbol" w:char="F02D"/>
      </w:r>
      <w:r>
        <w:rPr>
          <w:rFonts w:ascii="Bookman Old Style" w:eastAsia="Bookman Old Style" w:hAnsi="Bookman Old Style"/>
          <w:b w:val="0"/>
        </w:rPr>
        <w:t>e</w:t>
      </w:r>
      <w:r>
        <w:rPr>
          <w:rFonts w:ascii="Symbol" w:eastAsia="Symbol" w:hAnsi="Symbol"/>
          <w:position w:val="1"/>
          <w:sz w:val="21"/>
        </w:rPr>
        <w:sym w:font="Symbol" w:char="F02D"/>
      </w:r>
      <w:r>
        <w:rPr>
          <w:rFonts w:ascii="Bookman Old Style" w:eastAsia="Bookman Old Style" w:hAnsi="Bookman Old Style"/>
          <w:b w:val="0"/>
          <w:position w:val="1"/>
          <w:sz w:val="21"/>
        </w:rPr>
        <w:t>6/T</w:t>
      </w:r>
      <w:r>
        <w:rPr>
          <w:rFonts w:ascii="Bookman Old Style" w:eastAsia="Bookman Old Style" w:hAnsi="Bookman Old Style"/>
          <w:b w:val="0"/>
        </w:rPr>
        <w:t>)=145</w:t>
      </w:r>
      <w:r>
        <w:rPr>
          <w:rFonts w:ascii="Symbol" w:eastAsia="Symbol" w:hAnsi="Symbol"/>
        </w:rPr>
        <w:sym w:font="Symbol" w:char="F02D"/>
      </w:r>
      <w:r>
        <w:rPr>
          <w:rFonts w:ascii="Bookman Old Style" w:eastAsia="Bookman Old Style" w:hAnsi="Bookman Old Style"/>
          <w:b w:val="0"/>
        </w:rPr>
        <w:t>120=25</w:t>
      </w:r>
      <w:r>
        <w:t>（℃）</w:t>
      </w:r>
    </w:p>
    <w:p>
      <w:pPr>
        <w:spacing w:after="0"/>
        <w:sectPr>
          <w:pgSz w:w="15650" w:h="22120"/>
          <w:pgMar w:top="1640" w:right="0" w:bottom="280" w:left="0" w:header="708" w:footer="708"/>
          <w:pgNumType w:start="14"/>
          <w:cols w:num="2" w:space="708" w:equalWidth="0">
            <w:col w:w="3181" w:space="208"/>
            <w:col w:w="12261" w:space="0"/>
          </w:cols>
        </w:sectPr>
      </w:pPr>
    </w:p>
    <w:p>
      <w:pPr>
        <w:pStyle w:val="BodyText"/>
        <w:tabs>
          <w:tab w:val="left" w:pos="6913"/>
        </w:tabs>
        <w:spacing w:before="71"/>
        <w:ind w:left="1872"/>
        <w:rPr>
          <w:rFonts w:ascii="Bookman Old Style" w:eastAsia="Bookman Old Style"/>
          <w:b w:val="0"/>
        </w:rPr>
      </w:pPr>
      <w:r>
        <w:t>由此解出</w:t>
        <w:tab/>
      </w:r>
      <w:r>
        <w:rPr>
          <w:rFonts w:ascii="Bookman Old Style" w:eastAsia="Bookman Old Style"/>
          <w:b w:val="0"/>
        </w:rPr>
        <w:t>T=3.35(min)</w:t>
      </w:r>
    </w:p>
    <w:p>
      <w:pPr>
        <w:pStyle w:val="BodyText"/>
        <w:spacing w:before="70"/>
        <w:ind w:left="2502"/>
      </w:pPr>
      <w:r>
        <w:t>所以</w:t>
      </w:r>
    </w:p>
    <w:p>
      <w:pPr>
        <w:spacing w:before="80"/>
        <w:ind w:left="345" w:right="0" w:firstLine="0"/>
        <w:jc w:val="center"/>
        <w:rPr>
          <w:sz w:val="31"/>
        </w:rPr>
      </w:pPr>
      <w:r>
        <w:rPr>
          <w:rFonts w:ascii="Bookman Old Style" w:hAnsi="Bookman Old Style"/>
          <w:b w:val="0"/>
          <w:sz w:val="31"/>
        </w:rPr>
        <w:t>y(t)=30(1</w:t>
      </w:r>
      <w:r>
        <w:rPr>
          <w:rFonts w:ascii="Symbol" w:hAnsi="Symbol"/>
          <w:sz w:val="31"/>
        </w:rPr>
        <w:sym w:font="Symbol" w:char="F02D"/>
      </w:r>
      <w:r>
        <w:rPr>
          <w:rFonts w:ascii="Bookman Old Style" w:hAnsi="Bookman Old Style"/>
          <w:b w:val="0"/>
          <w:sz w:val="31"/>
        </w:rPr>
        <w:t>e</w:t>
      </w:r>
      <w:r>
        <w:rPr>
          <w:rFonts w:ascii="Symbol" w:hAnsi="Symbol"/>
          <w:position w:val="1"/>
          <w:sz w:val="21"/>
        </w:rPr>
        <w:sym w:font="Symbol" w:char="F02D"/>
      </w:r>
      <w:r>
        <w:rPr>
          <w:rFonts w:ascii="Bookman Old Style" w:hAnsi="Bookman Old Style"/>
          <w:b w:val="0"/>
          <w:position w:val="1"/>
          <w:sz w:val="21"/>
        </w:rPr>
        <w:t>t/3.35</w:t>
      </w:r>
      <w:r>
        <w:rPr>
          <w:rFonts w:ascii="Bookman Old Style" w:hAnsi="Bookman Old Style"/>
          <w:b w:val="0"/>
          <w:sz w:val="31"/>
        </w:rPr>
        <w:t>)</w:t>
      </w:r>
      <w:r>
        <w:rPr>
          <w:sz w:val="31"/>
        </w:rPr>
        <w:t>℃</w:t>
      </w:r>
    </w:p>
    <w:p>
      <w:pPr>
        <w:pStyle w:val="BodyText"/>
        <w:spacing w:before="59"/>
        <w:ind w:left="2502"/>
      </w:pPr>
      <w:r>
        <w:t xml:space="preserve">若考虑滞后时间 </w:t>
      </w:r>
      <w:r>
        <w:rPr>
          <w:rFonts w:ascii="Symbol" w:eastAsia="Symbol" w:hAnsi="Symbol"/>
        </w:rPr>
        <w:sym w:font="Symbol" w:char="F074"/>
      </w:r>
      <w:r>
        <w:rPr>
          <w:rFonts w:ascii="Bookman Old Style" w:eastAsia="Bookman Old Style" w:hAnsi="Bookman Old Style"/>
          <w:b w:val="0"/>
        </w:rPr>
        <w:t>=2min</w:t>
      </w:r>
      <w:r>
        <w:t>，则</w:t>
      </w:r>
    </w:p>
    <w:p>
      <w:pPr>
        <w:spacing w:after="0"/>
        <w:sectPr>
          <w:type w:val="continuous"/>
          <w:pgSz w:w="15650" w:h="22120"/>
          <w:pgMar w:top="1640" w:right="0" w:bottom="280" w:left="0" w:header="708" w:footer="708"/>
          <w:pgNumType w:start="15"/>
          <w:cols w:space="708"/>
        </w:sectPr>
      </w:pPr>
    </w:p>
    <w:p>
      <w:pPr>
        <w:spacing w:before="158" w:line="328" w:lineRule="exact"/>
        <w:ind w:left="0" w:right="0" w:firstLine="0"/>
        <w:jc w:val="right"/>
        <w:rPr>
          <w:rFonts w:ascii="Bookman Old Style" w:hAnsi="Bookman Old Style"/>
          <w:b w:val="0"/>
          <w:sz w:val="36"/>
        </w:rPr>
      </w:pPr>
      <w:r>
        <w:pict>
          <v:shape id="_x0000_s1032" type="#_x0000_t202" style="width:8.95pt;height:22.2pt;margin-top:24.31pt;margin-left:290.6pt;mso-position-horizontal-relative:page;position:absolute;z-index:-251632640" filled="f" stroked="f">
            <v:textbox inset="0,0,0,0">
              <w:txbxContent>
                <w:p>
                  <w:pPr>
                    <w:spacing w:before="2"/>
                    <w:ind w:left="0" w:right="0" w:firstLine="0"/>
                    <w:jc w:val="left"/>
                    <w:rPr>
                      <w:rFonts w:ascii="Symbol" w:hAnsi="Symbol"/>
                      <w:sz w:val="36"/>
                    </w:rPr>
                  </w:pPr>
                  <w:r>
                    <w:rPr>
                      <w:rFonts w:ascii="Symbol" w:hAnsi="Symbol"/>
                      <w:w w:val="100"/>
                      <w:sz w:val="36"/>
                    </w:rPr>
                    <w:sym w:font="Symbol" w:char="F0ED"/>
                  </w:r>
                </w:p>
              </w:txbxContent>
            </v:textbox>
          </v:shape>
        </w:pict>
      </w:r>
      <w:r>
        <w:rPr>
          <w:rFonts w:ascii="Times New Roman" w:hAnsi="Times New Roman"/>
          <w:i/>
          <w:sz w:val="36"/>
        </w:rPr>
        <w:t xml:space="preserve">y </w:t>
      </w:r>
      <w:r>
        <w:rPr>
          <w:rFonts w:ascii="Symbol" w:hAnsi="Symbol"/>
          <w:position w:val="10"/>
          <w:sz w:val="47"/>
        </w:rPr>
        <w:sym w:font="Symbol" w:char="F028"/>
      </w:r>
      <w:r>
        <w:rPr>
          <w:rFonts w:ascii="Times New Roman" w:hAnsi="Times New Roman"/>
          <w:i/>
          <w:sz w:val="36"/>
        </w:rPr>
        <w:t xml:space="preserve">t </w:t>
      </w:r>
      <w:r>
        <w:rPr>
          <w:rFonts w:ascii="Symbol" w:hAnsi="Symbol"/>
          <w:position w:val="10"/>
          <w:sz w:val="47"/>
        </w:rPr>
        <w:sym w:font="Symbol" w:char="F029"/>
      </w:r>
      <w:r>
        <w:rPr>
          <w:rFonts w:ascii="Symbol" w:hAnsi="Symbol"/>
          <w:sz w:val="36"/>
        </w:rPr>
        <w:sym w:font="Symbol" w:char="F03D"/>
      </w:r>
      <w:r>
        <w:rPr>
          <w:rFonts w:ascii="Times New Roman" w:hAnsi="Times New Roman"/>
          <w:sz w:val="36"/>
        </w:rPr>
        <w:t xml:space="preserve"> </w:t>
      </w:r>
      <w:r>
        <w:rPr>
          <w:rFonts w:ascii="Symbol" w:hAnsi="Symbol"/>
          <w:position w:val="26"/>
          <w:sz w:val="36"/>
        </w:rPr>
        <w:sym w:font="Symbol" w:char="F0EC"/>
      </w:r>
      <w:r>
        <w:rPr>
          <w:rFonts w:ascii="Bookman Old Style" w:hAnsi="Bookman Old Style"/>
          <w:b w:val="0"/>
          <w:position w:val="29"/>
          <w:sz w:val="36"/>
        </w:rPr>
        <w:t>0,</w:t>
      </w:r>
    </w:p>
    <w:p>
      <w:pPr>
        <w:spacing w:before="137" w:line="349" w:lineRule="exact"/>
        <w:ind w:left="3491" w:right="4276" w:firstLine="0"/>
        <w:jc w:val="center"/>
        <w:rPr>
          <w:rFonts w:ascii="Bookman Old Style" w:hAnsi="Bookman Old Style"/>
          <w:b w:val="0"/>
          <w:sz w:val="36"/>
        </w:rPr>
      </w:pPr>
      <w:r>
        <w:br w:type="column"/>
      </w:r>
      <w:r>
        <w:rPr>
          <w:rFonts w:ascii="Times New Roman" w:hAnsi="Times New Roman"/>
          <w:i/>
          <w:sz w:val="36"/>
        </w:rPr>
        <w:t xml:space="preserve">t </w:t>
      </w:r>
      <w:r>
        <w:rPr>
          <w:rFonts w:ascii="Symbol" w:hAnsi="Symbol"/>
          <w:sz w:val="36"/>
        </w:rPr>
        <w:sym w:font="Symbol" w:char="F03C"/>
      </w:r>
      <w:r>
        <w:rPr>
          <w:rFonts w:ascii="Times New Roman" w:hAnsi="Times New Roman"/>
          <w:sz w:val="36"/>
        </w:rPr>
        <w:t xml:space="preserve"> </w:t>
      </w:r>
      <w:r>
        <w:rPr>
          <w:rFonts w:ascii="Bookman Old Style" w:hAnsi="Bookman Old Style"/>
          <w:b w:val="0"/>
          <w:sz w:val="36"/>
        </w:rPr>
        <w:t>2</w:t>
      </w:r>
      <w:r>
        <w:rPr>
          <w:rFonts w:ascii="Bookman Old Style" w:hAnsi="Bookman Old Style"/>
          <w:b w:val="0"/>
          <w:spacing w:val="-64"/>
          <w:sz w:val="36"/>
        </w:rPr>
        <w:t xml:space="preserve"> </w:t>
      </w:r>
      <w:r>
        <w:rPr>
          <w:rFonts w:ascii="Bookman Old Style" w:hAnsi="Bookman Old Style"/>
          <w:b w:val="0"/>
          <w:sz w:val="36"/>
        </w:rPr>
        <w:t>min;</w:t>
      </w:r>
    </w:p>
    <w:p>
      <w:pPr>
        <w:spacing w:after="0" w:line="349" w:lineRule="exact"/>
        <w:jc w:val="center"/>
        <w:rPr>
          <w:rFonts w:ascii="Bookman Old Style" w:hAnsi="Bookman Old Style"/>
          <w:sz w:val="36"/>
        </w:rPr>
        <w:sectPr>
          <w:type w:val="continuous"/>
          <w:pgSz w:w="15650" w:h="22120"/>
          <w:pgMar w:top="1640" w:right="0" w:bottom="280" w:left="0" w:header="708" w:footer="708"/>
          <w:pgNumType w:start="16"/>
          <w:cols w:num="2" w:space="708" w:equalWidth="0">
            <w:col w:w="6251" w:space="40"/>
            <w:col w:w="9359" w:space="0"/>
          </w:cols>
        </w:sectPr>
      </w:pPr>
    </w:p>
    <w:p>
      <w:pPr>
        <w:pStyle w:val="BodyText"/>
        <w:rPr>
          <w:rFonts w:ascii="Bookman Old Style"/>
          <w:b w:val="0"/>
          <w:sz w:val="32"/>
        </w:rPr>
      </w:pPr>
    </w:p>
    <w:p>
      <w:pPr>
        <w:pStyle w:val="BodyText"/>
        <w:rPr>
          <w:rFonts w:ascii="Bookman Old Style"/>
          <w:b w:val="0"/>
          <w:sz w:val="32"/>
        </w:rPr>
      </w:pPr>
    </w:p>
    <w:p>
      <w:pPr>
        <w:pStyle w:val="BodyText"/>
        <w:spacing w:before="237"/>
        <w:ind w:left="1872"/>
      </w:pPr>
      <w:r>
        <w:t>微分方程为</w:t>
      </w:r>
    </w:p>
    <w:p>
      <w:pPr>
        <w:tabs>
          <w:tab w:val="left" w:pos="2315"/>
        </w:tabs>
        <w:spacing w:before="220"/>
        <w:ind w:left="1428" w:right="0" w:firstLine="0"/>
        <w:jc w:val="left"/>
        <w:rPr>
          <w:rFonts w:ascii="Bookman Old Style" w:hAnsi="Bookman Old Style"/>
          <w:b w:val="0"/>
          <w:sz w:val="36"/>
        </w:rPr>
      </w:pPr>
      <w:r>
        <w:br w:type="column"/>
      </w:r>
      <w:r>
        <w:rPr>
          <w:rFonts w:ascii="Symbol" w:hAnsi="Symbol"/>
          <w:position w:val="9"/>
          <w:sz w:val="29"/>
        </w:rPr>
        <w:sym w:font="Symbol" w:char="F074"/>
      </w:r>
      <w:r>
        <w:rPr>
          <w:rFonts w:ascii="Times New Roman" w:hAnsi="Times New Roman"/>
          <w:position w:val="9"/>
          <w:sz w:val="29"/>
        </w:rPr>
        <w:tab/>
      </w:r>
      <w:r>
        <w:rPr>
          <w:rFonts w:ascii="Symbol" w:hAnsi="Symbol"/>
          <w:position w:val="-8"/>
          <w:sz w:val="36"/>
        </w:rPr>
        <w:sym w:font="Symbol" w:char="F0EE"/>
      </w:r>
      <w:r>
        <w:rPr>
          <w:rFonts w:ascii="Times New Roman" w:hAnsi="Times New Roman"/>
          <w:spacing w:val="-59"/>
          <w:position w:val="-8"/>
          <w:sz w:val="36"/>
        </w:rPr>
        <w:t xml:space="preserve"> </w:t>
      </w:r>
      <w:r>
        <w:rPr>
          <w:rFonts w:ascii="Times New Roman" w:hAnsi="Times New Roman"/>
          <w:i/>
          <w:spacing w:val="3"/>
          <w:sz w:val="36"/>
        </w:rPr>
        <w:t>y</w:t>
      </w:r>
      <w:r>
        <w:rPr>
          <w:rFonts w:ascii="Bookman Old Style" w:hAnsi="Bookman Old Style"/>
          <w:b w:val="0"/>
          <w:spacing w:val="3"/>
          <w:sz w:val="36"/>
        </w:rPr>
        <w:t>(</w:t>
      </w:r>
      <w:r>
        <w:rPr>
          <w:rFonts w:ascii="Times New Roman" w:hAnsi="Times New Roman"/>
          <w:i/>
          <w:spacing w:val="3"/>
          <w:sz w:val="36"/>
        </w:rPr>
        <w:t>t</w:t>
      </w:r>
      <w:r>
        <w:rPr>
          <w:rFonts w:ascii="Times New Roman" w:hAnsi="Times New Roman"/>
          <w:i/>
          <w:spacing w:val="-7"/>
          <w:sz w:val="36"/>
        </w:rPr>
        <w:t xml:space="preserve"> </w:t>
      </w:r>
      <w:r>
        <w:rPr>
          <w:rFonts w:ascii="Symbol" w:hAnsi="Symbol"/>
          <w:spacing w:val="16"/>
          <w:sz w:val="36"/>
        </w:rPr>
        <w:sym w:font="Symbol" w:char="F02D"/>
      </w:r>
      <w:r>
        <w:rPr>
          <w:rFonts w:ascii="Symbol" w:hAnsi="Symbol"/>
          <w:spacing w:val="16"/>
          <w:position w:val="2"/>
          <w:sz w:val="29"/>
        </w:rPr>
        <w:sym w:font="Symbol" w:char="F074"/>
      </w:r>
      <w:r>
        <w:rPr>
          <w:rFonts w:ascii="Times New Roman" w:hAnsi="Times New Roman"/>
          <w:spacing w:val="7"/>
          <w:position w:val="2"/>
          <w:sz w:val="29"/>
        </w:rPr>
        <w:t xml:space="preserve"> </w:t>
      </w:r>
      <w:r>
        <w:rPr>
          <w:rFonts w:ascii="Bookman Old Style" w:hAnsi="Bookman Old Style"/>
          <w:b w:val="0"/>
          <w:sz w:val="36"/>
        </w:rPr>
        <w:t>)</w:t>
      </w:r>
      <w:r>
        <w:rPr>
          <w:rFonts w:ascii="Bookman Old Style" w:hAnsi="Bookman Old Style"/>
          <w:b w:val="0"/>
          <w:spacing w:val="-30"/>
          <w:sz w:val="36"/>
        </w:rPr>
        <w:t xml:space="preserve"> </w:t>
      </w:r>
      <w:r>
        <w:rPr>
          <w:rFonts w:ascii="Symbol" w:hAnsi="Symbol"/>
          <w:sz w:val="36"/>
        </w:rPr>
        <w:sym w:font="Symbol" w:char="F03D"/>
      </w:r>
      <w:r>
        <w:rPr>
          <w:rFonts w:ascii="Times New Roman" w:hAnsi="Times New Roman"/>
          <w:spacing w:val="-14"/>
          <w:sz w:val="36"/>
        </w:rPr>
        <w:t xml:space="preserve"> </w:t>
      </w:r>
      <w:r>
        <w:rPr>
          <w:rFonts w:ascii="Bookman Old Style" w:hAnsi="Bookman Old Style"/>
          <w:b w:val="0"/>
          <w:spacing w:val="-9"/>
          <w:sz w:val="36"/>
        </w:rPr>
        <w:t>30(1</w:t>
      </w:r>
      <w:r>
        <w:rPr>
          <w:rFonts w:ascii="Bookman Old Style" w:hAnsi="Bookman Old Style"/>
          <w:b w:val="0"/>
          <w:spacing w:val="-80"/>
          <w:sz w:val="36"/>
        </w:rPr>
        <w:t xml:space="preserve"> </w:t>
      </w:r>
      <w:r>
        <w:rPr>
          <w:rFonts w:ascii="Symbol" w:hAnsi="Symbol"/>
          <w:sz w:val="36"/>
        </w:rPr>
        <w:sym w:font="Symbol" w:char="F02D"/>
      </w:r>
      <w:r>
        <w:rPr>
          <w:rFonts w:ascii="Times New Roman" w:hAnsi="Times New Roman"/>
          <w:spacing w:val="-31"/>
          <w:sz w:val="36"/>
        </w:rPr>
        <w:t xml:space="preserve"> </w:t>
      </w:r>
      <w:r>
        <w:rPr>
          <w:rFonts w:ascii="Times New Roman" w:hAnsi="Times New Roman"/>
          <w:i/>
          <w:spacing w:val="10"/>
          <w:sz w:val="36"/>
        </w:rPr>
        <w:t>e</w:t>
      </w:r>
      <w:r>
        <w:rPr>
          <w:rFonts w:ascii="Symbol" w:hAnsi="Symbol"/>
          <w:spacing w:val="10"/>
          <w:position w:val="3"/>
          <w:sz w:val="21"/>
        </w:rPr>
        <w:sym w:font="Symbol" w:char="F02D"/>
      </w:r>
      <w:r>
        <w:rPr>
          <w:rFonts w:ascii="Bookman Old Style" w:hAnsi="Bookman Old Style"/>
          <w:b w:val="0"/>
          <w:spacing w:val="10"/>
          <w:position w:val="3"/>
          <w:sz w:val="21"/>
        </w:rPr>
        <w:t>(</w:t>
      </w:r>
      <w:r>
        <w:rPr>
          <w:rFonts w:ascii="Times New Roman" w:hAnsi="Times New Roman"/>
          <w:i/>
          <w:spacing w:val="10"/>
          <w:position w:val="3"/>
          <w:sz w:val="21"/>
        </w:rPr>
        <w:t>t</w:t>
      </w:r>
      <w:r>
        <w:rPr>
          <w:rFonts w:ascii="Times New Roman" w:hAnsi="Times New Roman"/>
          <w:i/>
          <w:spacing w:val="-32"/>
          <w:position w:val="3"/>
          <w:sz w:val="21"/>
        </w:rPr>
        <w:t xml:space="preserve"> </w:t>
      </w:r>
      <w:r>
        <w:rPr>
          <w:rFonts w:ascii="Symbol" w:hAnsi="Symbol"/>
          <w:spacing w:val="7"/>
          <w:position w:val="3"/>
          <w:sz w:val="21"/>
        </w:rPr>
        <w:sym w:font="Symbol" w:char="F02D"/>
      </w:r>
      <w:r>
        <w:rPr>
          <w:rFonts w:ascii="Bookman Old Style" w:hAnsi="Bookman Old Style"/>
          <w:b w:val="0"/>
          <w:spacing w:val="7"/>
          <w:position w:val="3"/>
          <w:sz w:val="21"/>
        </w:rPr>
        <w:t>2)</w:t>
      </w:r>
      <w:r>
        <w:rPr>
          <w:rFonts w:ascii="Bookman Old Style" w:hAnsi="Bookman Old Style"/>
          <w:b w:val="0"/>
          <w:spacing w:val="-33"/>
          <w:position w:val="3"/>
          <w:sz w:val="21"/>
        </w:rPr>
        <w:t xml:space="preserve"> </w:t>
      </w:r>
      <w:r>
        <w:rPr>
          <w:rFonts w:ascii="Bookman Old Style" w:hAnsi="Bookman Old Style"/>
          <w:b w:val="0"/>
          <w:w w:val="85"/>
          <w:position w:val="3"/>
          <w:sz w:val="21"/>
        </w:rPr>
        <w:t>/</w:t>
      </w:r>
      <w:r>
        <w:rPr>
          <w:rFonts w:ascii="Bookman Old Style" w:hAnsi="Bookman Old Style"/>
          <w:b w:val="0"/>
          <w:spacing w:val="-24"/>
          <w:w w:val="85"/>
          <w:position w:val="3"/>
          <w:sz w:val="21"/>
        </w:rPr>
        <w:t xml:space="preserve"> </w:t>
      </w:r>
      <w:r>
        <w:rPr>
          <w:rFonts w:ascii="Bookman Old Style" w:hAnsi="Bookman Old Style"/>
          <w:b w:val="0"/>
          <w:position w:val="3"/>
          <w:sz w:val="21"/>
        </w:rPr>
        <w:t>3.35</w:t>
      </w:r>
      <w:r>
        <w:rPr>
          <w:rFonts w:ascii="Bookman Old Style" w:hAnsi="Bookman Old Style"/>
          <w:b w:val="0"/>
          <w:spacing w:val="-23"/>
          <w:position w:val="3"/>
          <w:sz w:val="21"/>
        </w:rPr>
        <w:t xml:space="preserve"> </w:t>
      </w:r>
      <w:r>
        <w:rPr>
          <w:rFonts w:ascii="Bookman Old Style" w:hAnsi="Bookman Old Style"/>
          <w:b w:val="0"/>
          <w:sz w:val="36"/>
        </w:rPr>
        <w:t>),</w:t>
      </w:r>
      <w:r>
        <w:rPr>
          <w:rFonts w:ascii="Bookman Old Style" w:hAnsi="Bookman Old Style"/>
          <w:b w:val="0"/>
          <w:spacing w:val="-88"/>
          <w:sz w:val="36"/>
        </w:rPr>
        <w:t xml:space="preserve"> </w:t>
      </w:r>
      <w:r>
        <w:rPr>
          <w:rFonts w:ascii="Times New Roman" w:hAnsi="Times New Roman"/>
          <w:i/>
          <w:sz w:val="36"/>
        </w:rPr>
        <w:t>t</w:t>
      </w:r>
      <w:r>
        <w:rPr>
          <w:rFonts w:ascii="Times New Roman" w:hAnsi="Times New Roman"/>
          <w:i/>
          <w:spacing w:val="9"/>
          <w:sz w:val="36"/>
        </w:rPr>
        <w:t xml:space="preserve"> </w:t>
      </w:r>
      <w:r>
        <w:rPr>
          <w:rFonts w:ascii="Symbol" w:hAnsi="Symbol"/>
          <w:sz w:val="36"/>
        </w:rPr>
        <w:sym w:font="Symbol" w:char="F0B3"/>
      </w:r>
      <w:r>
        <w:rPr>
          <w:rFonts w:ascii="Times New Roman" w:hAnsi="Times New Roman"/>
          <w:spacing w:val="-4"/>
          <w:sz w:val="36"/>
        </w:rPr>
        <w:t xml:space="preserve"> </w:t>
      </w:r>
      <w:r>
        <w:rPr>
          <w:rFonts w:ascii="Bookman Old Style" w:hAnsi="Bookman Old Style"/>
          <w:b w:val="0"/>
          <w:sz w:val="36"/>
        </w:rPr>
        <w:t>2</w:t>
      </w:r>
      <w:r>
        <w:rPr>
          <w:rFonts w:ascii="Bookman Old Style" w:hAnsi="Bookman Old Style"/>
          <w:b w:val="0"/>
          <w:spacing w:val="-75"/>
          <w:sz w:val="36"/>
        </w:rPr>
        <w:t xml:space="preserve"> </w:t>
      </w:r>
      <w:r>
        <w:rPr>
          <w:rFonts w:ascii="Bookman Old Style" w:hAnsi="Bookman Old Style"/>
          <w:b w:val="0"/>
          <w:sz w:val="36"/>
        </w:rPr>
        <w:t>min</w:t>
      </w:r>
    </w:p>
    <w:p>
      <w:pPr>
        <w:spacing w:after="0"/>
        <w:jc w:val="left"/>
        <w:rPr>
          <w:rFonts w:ascii="Bookman Old Style" w:hAnsi="Bookman Old Style"/>
          <w:sz w:val="36"/>
        </w:rPr>
        <w:sectPr>
          <w:type w:val="continuous"/>
          <w:pgSz w:w="15650" w:h="22120"/>
          <w:pgMar w:top="1640" w:right="0" w:bottom="280" w:left="0" w:header="708" w:footer="708"/>
          <w:pgNumType w:start="17"/>
          <w:cols w:num="2" w:space="708" w:equalWidth="0">
            <w:col w:w="3457" w:space="40"/>
            <w:col w:w="12153" w:space="0"/>
          </w:cols>
        </w:sectPr>
      </w:pPr>
    </w:p>
    <w:p>
      <w:pPr>
        <w:pStyle w:val="BodyText"/>
        <w:spacing w:before="1"/>
        <w:rPr>
          <w:rFonts w:ascii="Bookman Old Style"/>
          <w:b w:val="0"/>
          <w:sz w:val="10"/>
        </w:rPr>
      </w:pPr>
    </w:p>
    <w:p>
      <w:pPr>
        <w:spacing w:after="0"/>
        <w:rPr>
          <w:rFonts w:ascii="Bookman Old Style"/>
          <w:sz w:val="10"/>
        </w:rPr>
        <w:sectPr>
          <w:type w:val="continuous"/>
          <w:pgSz w:w="15650" w:h="22120"/>
          <w:pgMar w:top="1640" w:right="0" w:bottom="280" w:left="0" w:header="708" w:footer="708"/>
          <w:pgNumType w:start="18"/>
          <w:cols w:space="708"/>
        </w:sectPr>
      </w:pPr>
    </w:p>
    <w:p>
      <w:pPr>
        <w:spacing w:before="123"/>
        <w:ind w:left="0" w:right="91" w:firstLine="0"/>
        <w:jc w:val="right"/>
        <w:rPr>
          <w:rFonts w:ascii="Times New Roman"/>
          <w:i/>
          <w:sz w:val="36"/>
        </w:rPr>
      </w:pPr>
      <w:r>
        <w:pict>
          <v:shape id="_x0000_s1033" type="#_x0000_t202" style="width:4.9pt;height:13.55pt;margin-top:22.35pt;margin-left:339.66pt;mso-position-horizontal-relative:page;position:absolute;z-index:251684864" filled="f" stroked="f">
            <v:textbox inset="0,0,0,0">
              <w:txbxContent>
                <w:p>
                  <w:pPr>
                    <w:spacing w:before="1"/>
                    <w:ind w:left="0" w:right="0" w:firstLine="0"/>
                    <w:jc w:val="left"/>
                    <w:rPr>
                      <w:rFonts w:ascii="Symbol" w:hAnsi="Symbol"/>
                      <w:sz w:val="22"/>
                    </w:rPr>
                  </w:pPr>
                  <w:r>
                    <w:rPr>
                      <w:rFonts w:ascii="Symbol" w:hAnsi="Symbol"/>
                      <w:w w:val="100"/>
                      <w:sz w:val="22"/>
                    </w:rPr>
                    <w:sym w:font="Symbol" w:char="F074"/>
                  </w:r>
                </w:p>
              </w:txbxContent>
            </v:textbox>
          </v:shape>
        </w:pict>
      </w:r>
      <w:r>
        <w:rPr>
          <w:rFonts w:ascii="Bookman Old Style"/>
          <w:b w:val="0"/>
          <w:w w:val="90"/>
          <w:sz w:val="36"/>
        </w:rPr>
        <w:t>3.35</w:t>
      </w:r>
      <w:r>
        <w:rPr>
          <w:rFonts w:ascii="Bookman Old Style"/>
          <w:b w:val="0"/>
          <w:spacing w:val="-79"/>
          <w:w w:val="90"/>
          <w:sz w:val="36"/>
        </w:rPr>
        <w:t xml:space="preserve"> </w:t>
      </w:r>
      <w:r>
        <w:rPr>
          <w:rFonts w:ascii="Times New Roman"/>
          <w:i/>
          <w:w w:val="90"/>
          <w:position w:val="24"/>
          <w:sz w:val="36"/>
        </w:rPr>
        <w:t>dy</w:t>
      </w:r>
    </w:p>
    <w:p>
      <w:pPr>
        <w:spacing w:before="99"/>
        <w:ind w:left="38" w:right="0" w:firstLine="0"/>
        <w:jc w:val="left"/>
        <w:rPr>
          <w:rFonts w:ascii="Bookman Old Style" w:hAnsi="Bookman Old Style"/>
          <w:b w:val="0"/>
          <w:sz w:val="36"/>
        </w:rPr>
      </w:pPr>
      <w:r>
        <w:br w:type="column"/>
      </w:r>
      <w:r>
        <w:rPr>
          <w:rFonts w:ascii="Bookman Old Style" w:hAnsi="Bookman Old Style"/>
          <w:b w:val="0"/>
          <w:sz w:val="36"/>
        </w:rPr>
        <w:t>(</w:t>
      </w:r>
      <w:r>
        <w:rPr>
          <w:rFonts w:ascii="Times New Roman" w:hAnsi="Times New Roman"/>
          <w:i/>
          <w:sz w:val="36"/>
        </w:rPr>
        <w:t xml:space="preserve">t </w:t>
      </w:r>
      <w:r>
        <w:rPr>
          <w:rFonts w:ascii="Symbol" w:hAnsi="Symbol"/>
          <w:sz w:val="36"/>
        </w:rPr>
        <w:sym w:font="Symbol" w:char="F02B"/>
      </w:r>
      <w:r>
        <w:rPr>
          <w:rFonts w:ascii="Times New Roman" w:hAnsi="Times New Roman"/>
          <w:spacing w:val="-32"/>
          <w:sz w:val="36"/>
        </w:rPr>
        <w:t xml:space="preserve"> </w:t>
      </w:r>
      <w:r>
        <w:rPr>
          <w:rFonts w:ascii="Bookman Old Style" w:hAnsi="Bookman Old Style"/>
          <w:b w:val="0"/>
          <w:spacing w:val="-9"/>
          <w:sz w:val="36"/>
        </w:rPr>
        <w:t>2)</w:t>
      </w:r>
    </w:p>
    <w:p>
      <w:pPr>
        <w:pStyle w:val="Heading3"/>
        <w:spacing w:before="100" w:line="240" w:lineRule="auto"/>
        <w:ind w:left="74"/>
      </w:pPr>
      <w:r>
        <w:drawing>
          <wp:anchor distT="0" distB="0" distL="0" distR="0" simplePos="0" relativeHeight="251685888" behindDoc="1" locked="0" layoutInCell="1" allowOverlap="1">
            <wp:simplePos x="0" y="0"/>
            <wp:positionH relativeFrom="page">
              <wp:posOffset>4076700</wp:posOffset>
            </wp:positionH>
            <wp:positionV relativeFrom="paragraph">
              <wp:posOffset>33206</wp:posOffset>
            </wp:positionV>
            <wp:extent cx="939800" cy="38100"/>
            <wp:effectExtent l="0" t="0" r="0" b="0"/>
            <wp:wrapNone/>
            <wp:docPr id="39"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8.png"/>
                    <pic:cNvPicPr/>
                  </pic:nvPicPr>
                  <pic:blipFill>
                    <a:blip xmlns:r="http://schemas.openxmlformats.org/officeDocument/2006/relationships" r:embed="rId21" cstate="print"/>
                    <a:stretch>
                      <a:fillRect/>
                    </a:stretch>
                  </pic:blipFill>
                  <pic:spPr>
                    <a:xfrm>
                      <a:off x="0" y="0"/>
                      <a:ext cx="939800" cy="38100"/>
                    </a:xfrm>
                    <a:prstGeom prst="rect">
                      <a:avLst/>
                    </a:prstGeom>
                  </pic:spPr>
                </pic:pic>
              </a:graphicData>
            </a:graphic>
          </wp:anchor>
        </w:drawing>
      </w:r>
      <w:r>
        <w:rPr>
          <w:i/>
        </w:rPr>
        <w:t>dt</w:t>
      </w:r>
    </w:p>
    <w:p>
      <w:pPr>
        <w:spacing w:before="337" w:line="397" w:lineRule="exact"/>
        <w:ind w:left="61" w:right="0" w:firstLine="0"/>
        <w:jc w:val="left"/>
        <w:rPr>
          <w:rFonts w:ascii="Bookman Old Style" w:hAnsi="Bookman Old Style"/>
          <w:b w:val="0"/>
          <w:sz w:val="36"/>
        </w:rPr>
      </w:pPr>
      <w:r>
        <w:br w:type="column"/>
      </w:r>
      <w:r>
        <w:rPr>
          <w:rFonts w:ascii="Symbol" w:hAnsi="Symbol"/>
          <w:sz w:val="36"/>
        </w:rPr>
        <w:sym w:font="Symbol" w:char="F02B"/>
      </w:r>
      <w:r>
        <w:rPr>
          <w:rFonts w:ascii="Times New Roman" w:hAnsi="Times New Roman"/>
          <w:sz w:val="36"/>
        </w:rPr>
        <w:t xml:space="preserve"> </w:t>
      </w:r>
      <w:r>
        <w:rPr>
          <w:rFonts w:ascii="Times New Roman" w:hAnsi="Times New Roman"/>
          <w:i/>
          <w:sz w:val="36"/>
        </w:rPr>
        <w:t xml:space="preserve">y </w:t>
      </w:r>
      <w:r>
        <w:rPr>
          <w:rFonts w:ascii="Bookman Old Style" w:hAnsi="Bookman Old Style"/>
          <w:b w:val="0"/>
          <w:sz w:val="36"/>
        </w:rPr>
        <w:t>(</w:t>
      </w:r>
      <w:r>
        <w:rPr>
          <w:rFonts w:ascii="Times New Roman" w:hAnsi="Times New Roman"/>
          <w:i/>
          <w:sz w:val="36"/>
        </w:rPr>
        <w:t xml:space="preserve">t </w:t>
      </w:r>
      <w:r>
        <w:rPr>
          <w:rFonts w:ascii="Symbol" w:hAnsi="Symbol"/>
          <w:sz w:val="36"/>
        </w:rPr>
        <w:sym w:font="Symbol" w:char="F02B"/>
      </w:r>
      <w:r>
        <w:rPr>
          <w:rFonts w:ascii="Times New Roman" w:hAnsi="Times New Roman"/>
          <w:sz w:val="36"/>
        </w:rPr>
        <w:t xml:space="preserve"> </w:t>
      </w:r>
      <w:r>
        <w:rPr>
          <w:rFonts w:ascii="Bookman Old Style" w:hAnsi="Bookman Old Style"/>
          <w:b w:val="0"/>
          <w:sz w:val="36"/>
        </w:rPr>
        <w:t xml:space="preserve">2) </w:t>
      </w:r>
      <w:r>
        <w:rPr>
          <w:rFonts w:ascii="Symbol" w:hAnsi="Symbol"/>
          <w:sz w:val="36"/>
        </w:rPr>
        <w:sym w:font="Symbol" w:char="F03D"/>
      </w:r>
      <w:r>
        <w:rPr>
          <w:rFonts w:ascii="Times New Roman" w:hAnsi="Times New Roman"/>
          <w:sz w:val="36"/>
        </w:rPr>
        <w:t xml:space="preserve"> </w:t>
      </w:r>
      <w:r>
        <w:rPr>
          <w:rFonts w:ascii="Bookman Old Style" w:hAnsi="Bookman Old Style"/>
          <w:b w:val="0"/>
          <w:sz w:val="36"/>
        </w:rPr>
        <w:t>3.6</w:t>
      </w:r>
      <w:r>
        <w:rPr>
          <w:rFonts w:ascii="Times New Roman" w:hAnsi="Times New Roman"/>
          <w:i/>
          <w:sz w:val="36"/>
        </w:rPr>
        <w:t>x</w:t>
      </w:r>
      <w:r>
        <w:rPr>
          <w:rFonts w:ascii="Bookman Old Style" w:hAnsi="Bookman Old Style"/>
          <w:b w:val="0"/>
          <w:sz w:val="36"/>
        </w:rPr>
        <w:t>(</w:t>
      </w:r>
      <w:r>
        <w:rPr>
          <w:rFonts w:ascii="Times New Roman" w:hAnsi="Times New Roman"/>
          <w:i/>
          <w:sz w:val="36"/>
        </w:rPr>
        <w:t>t</w:t>
      </w:r>
      <w:r>
        <w:rPr>
          <w:rFonts w:ascii="Bookman Old Style" w:hAnsi="Bookman Old Style"/>
          <w:b w:val="0"/>
          <w:sz w:val="36"/>
        </w:rPr>
        <w:t>)</w:t>
      </w:r>
    </w:p>
    <w:p>
      <w:pPr>
        <w:spacing w:before="0" w:line="222" w:lineRule="exact"/>
        <w:ind w:left="525" w:right="0" w:firstLine="0"/>
        <w:jc w:val="left"/>
        <w:rPr>
          <w:rFonts w:ascii="Symbol" w:hAnsi="Symbol"/>
          <w:sz w:val="22"/>
        </w:rPr>
      </w:pPr>
      <w:r>
        <w:rPr>
          <w:rFonts w:ascii="Symbol" w:hAnsi="Symbol"/>
          <w:w w:val="100"/>
          <w:sz w:val="22"/>
        </w:rPr>
        <w:sym w:font="Symbol" w:char="F074"/>
      </w:r>
    </w:p>
    <w:p>
      <w:pPr>
        <w:spacing w:after="0" w:line="222" w:lineRule="exact"/>
        <w:jc w:val="left"/>
        <w:rPr>
          <w:rFonts w:ascii="Symbol" w:hAnsi="Symbol"/>
          <w:sz w:val="22"/>
        </w:rPr>
        <w:sectPr>
          <w:type w:val="continuous"/>
          <w:pgSz w:w="15650" w:h="22120"/>
          <w:pgMar w:top="1640" w:right="0" w:bottom="280" w:left="0" w:header="708" w:footer="708"/>
          <w:pgNumType w:start="19"/>
          <w:cols w:num="3" w:space="708" w:equalWidth="0">
            <w:col w:w="6891" w:space="40"/>
            <w:col w:w="923" w:space="39"/>
            <w:col w:w="7757" w:space="0"/>
          </w:cols>
        </w:sectPr>
      </w:pPr>
    </w:p>
    <w:p>
      <w:pPr>
        <w:pStyle w:val="BodyText"/>
        <w:spacing w:before="4"/>
        <w:rPr>
          <w:rFonts w:ascii="Symbol" w:hAnsi="Symbol"/>
          <w:sz w:val="19"/>
        </w:rPr>
      </w:pPr>
    </w:p>
    <w:p>
      <w:pPr>
        <w:pStyle w:val="BodyText"/>
        <w:spacing w:before="63" w:line="283" w:lineRule="auto"/>
        <w:ind w:left="1872" w:right="1422" w:firstLine="630"/>
        <w:jc w:val="both"/>
      </w:pPr>
      <w:r>
        <w:rPr>
          <w:spacing w:val="-1"/>
        </w:rPr>
        <w:t>系统的特性参数是系统的固有特性，不会随输入信号的变化而变化，因此，前面求解</w:t>
      </w:r>
      <w:r>
        <w:rPr>
          <w:spacing w:val="-9"/>
        </w:rPr>
        <w:t xml:space="preserve">过程中所确定的 </w:t>
      </w:r>
      <w:r>
        <w:rPr>
          <w:rFonts w:ascii="Times New Roman" w:eastAsia="Times New Roman"/>
          <w:i/>
        </w:rPr>
        <w:t xml:space="preserve">K </w:t>
      </w:r>
      <w:r>
        <w:rPr>
          <w:spacing w:val="-25"/>
        </w:rPr>
        <w:t xml:space="preserve">和 </w:t>
      </w:r>
      <w:r>
        <w:rPr>
          <w:rFonts w:ascii="Times New Roman" w:eastAsia="Times New Roman"/>
          <w:i/>
        </w:rPr>
        <w:t xml:space="preserve">T </w:t>
      </w:r>
      <w:r>
        <w:rPr>
          <w:spacing w:val="-15"/>
        </w:rPr>
        <w:t xml:space="preserve">的值是不变的。所以，当燃料变化量 </w:t>
      </w:r>
      <w:r>
        <w:rPr>
          <w:rFonts w:ascii="Times New Roman" w:eastAsia="Times New Roman"/>
          <w:i/>
        </w:rPr>
        <w:t>x</w:t>
      </w:r>
      <w:r>
        <w:rPr>
          <w:rFonts w:ascii="Bookman Old Style" w:eastAsia="Bookman Old Style"/>
          <w:b w:val="0"/>
        </w:rPr>
        <w:t>(t)=</w:t>
      </w:r>
      <w:r>
        <w:rPr>
          <w:rFonts w:ascii="Times New Roman" w:eastAsia="Times New Roman"/>
          <w:i/>
        </w:rPr>
        <w:t>A</w:t>
      </w:r>
      <w:r>
        <w:rPr>
          <w:rFonts w:ascii="Bookman Old Style" w:eastAsia="Bookman Old Style"/>
          <w:b w:val="0"/>
        </w:rPr>
        <w:t xml:space="preserve">=1 </w:t>
      </w:r>
      <w:r>
        <w:rPr>
          <w:spacing w:val="-8"/>
        </w:rPr>
        <w:t>时，温度变化量的函数表达式为</w:t>
      </w:r>
    </w:p>
    <w:p>
      <w:pPr>
        <w:spacing w:before="7"/>
        <w:ind w:left="345" w:right="0" w:firstLine="0"/>
        <w:jc w:val="center"/>
        <w:rPr>
          <w:sz w:val="31"/>
        </w:rPr>
      </w:pPr>
      <w:r>
        <w:rPr>
          <w:rFonts w:ascii="Bookman Old Style" w:hAnsi="Bookman Old Style"/>
          <w:b w:val="0"/>
          <w:sz w:val="31"/>
        </w:rPr>
        <w:t>y</w:t>
      </w:r>
      <w:r>
        <w:rPr>
          <w:rFonts w:ascii="Symbol" w:hAnsi="Symbol"/>
          <w:position w:val="-11"/>
          <w:sz w:val="21"/>
        </w:rPr>
        <w:sym w:font="Symbol" w:char="F074"/>
      </w:r>
      <w:r>
        <w:rPr>
          <w:rFonts w:ascii="Bookman Old Style" w:hAnsi="Bookman Old Style"/>
          <w:b w:val="0"/>
          <w:sz w:val="31"/>
        </w:rPr>
        <w:t>(t)=y(t</w:t>
      </w:r>
      <w:r>
        <w:rPr>
          <w:rFonts w:ascii="Symbol" w:hAnsi="Symbol"/>
          <w:sz w:val="31"/>
        </w:rPr>
        <w:sym w:font="Symbol" w:char="F02D"/>
      </w:r>
      <w:r>
        <w:rPr>
          <w:rFonts w:ascii="Symbol" w:hAnsi="Symbol"/>
          <w:sz w:val="31"/>
        </w:rPr>
        <w:sym w:font="Symbol" w:char="F074"/>
      </w:r>
      <w:r>
        <w:rPr>
          <w:rFonts w:ascii="Bookman Old Style" w:hAnsi="Bookman Old Style"/>
          <w:b w:val="0"/>
          <w:sz w:val="31"/>
        </w:rPr>
        <w:t>)=3.6(1</w:t>
      </w:r>
      <w:r>
        <w:rPr>
          <w:rFonts w:ascii="Symbol" w:hAnsi="Symbol"/>
          <w:sz w:val="31"/>
        </w:rPr>
        <w:sym w:font="Symbol" w:char="F02D"/>
      </w:r>
      <w:r>
        <w:rPr>
          <w:rFonts w:ascii="Bookman Old Style" w:hAnsi="Bookman Old Style"/>
          <w:b w:val="0"/>
          <w:sz w:val="31"/>
        </w:rPr>
        <w:t>e</w:t>
      </w:r>
      <w:r>
        <w:rPr>
          <w:rFonts w:ascii="Symbol" w:hAnsi="Symbol"/>
          <w:position w:val="1"/>
          <w:sz w:val="21"/>
        </w:rPr>
        <w:sym w:font="Symbol" w:char="F02D"/>
      </w:r>
      <w:r>
        <w:rPr>
          <w:rFonts w:ascii="Bookman Old Style" w:hAnsi="Bookman Old Style"/>
          <w:b w:val="0"/>
          <w:position w:val="1"/>
          <w:sz w:val="21"/>
        </w:rPr>
        <w:t>(t</w:t>
      </w:r>
      <w:r>
        <w:rPr>
          <w:rFonts w:ascii="Symbol" w:hAnsi="Symbol"/>
          <w:position w:val="1"/>
          <w:sz w:val="21"/>
        </w:rPr>
        <w:sym w:font="Symbol" w:char="F02D"/>
      </w:r>
      <w:r>
        <w:rPr>
          <w:rFonts w:ascii="Bookman Old Style" w:hAnsi="Bookman Old Style"/>
          <w:b w:val="0"/>
          <w:position w:val="1"/>
          <w:sz w:val="21"/>
        </w:rPr>
        <w:t>2)/3.35</w:t>
      </w:r>
      <w:r>
        <w:rPr>
          <w:rFonts w:ascii="Bookman Old Style" w:hAnsi="Bookman Old Style"/>
          <w:b w:val="0"/>
          <w:sz w:val="31"/>
        </w:rPr>
        <w:t>)</w:t>
      </w:r>
      <w:r>
        <w:rPr>
          <w:sz w:val="31"/>
        </w:rPr>
        <w:t>℃</w:t>
      </w:r>
    </w:p>
    <w:p>
      <w:pPr>
        <w:pStyle w:val="BodyText"/>
        <w:rPr>
          <w:sz w:val="35"/>
        </w:rPr>
      </w:pPr>
    </w:p>
    <w:p>
      <w:pPr>
        <w:pStyle w:val="Heading9"/>
        <w:ind w:left="2506"/>
      </w:pPr>
      <w:r>
        <w:rPr>
          <w:rFonts w:ascii="Arial" w:eastAsia="Arial"/>
        </w:rPr>
        <w:t>3-1</w:t>
      </w:r>
      <w:r>
        <w:rPr>
          <w:rFonts w:ascii="Arial" w:eastAsia="Arial"/>
          <w:spacing w:val="67"/>
        </w:rPr>
        <w:t xml:space="preserve"> </w:t>
      </w:r>
      <w:r>
        <w:t>什么叫测量过程？</w:t>
      </w:r>
    </w:p>
    <w:p>
      <w:pPr>
        <w:pStyle w:val="BodyText"/>
        <w:tabs>
          <w:tab w:val="left" w:pos="3139"/>
        </w:tabs>
        <w:spacing w:before="71"/>
        <w:ind w:left="2506"/>
      </w:pPr>
      <w:r>
        <w:rPr>
          <w:b/>
        </w:rPr>
        <w:t>解</w:t>
        <w:tab/>
      </w:r>
      <w:r>
        <w:t>测量过程就是将被测参数与其相应的测量单位进行比较的过程</w:t>
      </w:r>
    </w:p>
    <w:p>
      <w:pPr>
        <w:pStyle w:val="ListParagraph"/>
        <w:numPr>
          <w:ilvl w:val="1"/>
          <w:numId w:val="29"/>
        </w:numPr>
        <w:tabs>
          <w:tab w:val="left" w:pos="3083"/>
        </w:tabs>
        <w:spacing w:before="71" w:after="0" w:line="283" w:lineRule="auto"/>
        <w:ind w:left="1872" w:right="1500" w:firstLine="633"/>
        <w:jc w:val="left"/>
        <w:rPr>
          <w:sz w:val="31"/>
        </w:rPr>
      </w:pPr>
      <w:r>
        <w:drawing>
          <wp:anchor distT="0" distB="0" distL="0" distR="0" simplePos="0" relativeHeight="251686912" behindDoc="1" locked="0" layoutInCell="1" allowOverlap="1">
            <wp:simplePos x="0" y="0"/>
            <wp:positionH relativeFrom="page">
              <wp:posOffset>1346200</wp:posOffset>
            </wp:positionH>
            <wp:positionV relativeFrom="paragraph">
              <wp:posOffset>584707</wp:posOffset>
            </wp:positionV>
            <wp:extent cx="7581900" cy="660400"/>
            <wp:effectExtent l="0" t="0" r="0" b="0"/>
            <wp:wrapNone/>
            <wp:docPr id="41"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9.png"/>
                    <pic:cNvPicPr/>
                  </pic:nvPicPr>
                  <pic:blipFill>
                    <a:blip xmlns:r="http://schemas.openxmlformats.org/officeDocument/2006/relationships" r:embed="rId22" cstate="print"/>
                    <a:stretch>
                      <a:fillRect/>
                    </a:stretch>
                  </pic:blipFill>
                  <pic:spPr>
                    <a:xfrm>
                      <a:off x="0" y="0"/>
                      <a:ext cx="7581900" cy="660400"/>
                    </a:xfrm>
                    <a:prstGeom prst="rect">
                      <a:avLst/>
                    </a:prstGeom>
                  </pic:spPr>
                </pic:pic>
              </a:graphicData>
            </a:graphic>
          </wp:anchor>
        </w:drawing>
      </w:r>
      <w:r>
        <w:rPr>
          <w:spacing w:val="-11"/>
          <w:sz w:val="31"/>
        </w:rPr>
        <w:t xml:space="preserve">某一标尺为 </w:t>
      </w:r>
      <w:r>
        <w:rPr>
          <w:rFonts w:ascii="Bookman Old Style" w:eastAsia="Bookman Old Style" w:hAnsi="Bookman Old Style"/>
          <w:b w:val="0"/>
          <w:sz w:val="31"/>
        </w:rPr>
        <w:t>0~1000</w:t>
      </w:r>
      <w:r>
        <w:rPr>
          <w:spacing w:val="-9"/>
          <w:sz w:val="31"/>
        </w:rPr>
        <w:t>℃的温度仪表出厂前经校验，其刻度标尺上的各点测量结果分</w:t>
      </w:r>
      <w:r>
        <w:rPr>
          <w:sz w:val="31"/>
        </w:rPr>
        <w:t>别为：</w:t>
      </w:r>
    </w:p>
    <w:p>
      <w:pPr>
        <w:pStyle w:val="BodyText"/>
        <w:spacing w:before="2"/>
        <w:rPr>
          <w:sz w:val="9"/>
        </w:rPr>
      </w:pPr>
    </w:p>
    <w:tbl>
      <w:tblPr>
        <w:tblStyle w:val="TableNormal0"/>
        <w:tblW w:w="0" w:type="auto"/>
        <w:jc w:val="left"/>
        <w:tblInd w:w="23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156"/>
        <w:gridCol w:w="984"/>
        <w:gridCol w:w="1282"/>
        <w:gridCol w:w="1216"/>
        <w:gridCol w:w="1216"/>
        <w:gridCol w:w="1216"/>
        <w:gridCol w:w="1217"/>
        <w:gridCol w:w="1183"/>
        <w:gridCol w:w="962"/>
      </w:tblGrid>
      <w:tr>
        <w:tblPrEx>
          <w:tblW w:w="0" w:type="auto"/>
          <w:jc w:val="left"/>
          <w:tblInd w:w="23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5"/>
          <w:jc w:val="left"/>
        </w:trPr>
        <w:tc>
          <w:tcPr>
            <w:tcW w:w="2156" w:type="dxa"/>
          </w:tcPr>
          <w:p>
            <w:pPr>
              <w:pStyle w:val="TableParagraph"/>
              <w:spacing w:line="315" w:lineRule="exact"/>
              <w:ind w:left="50"/>
              <w:rPr>
                <w:rFonts w:ascii="宋体" w:eastAsia="宋体" w:hAnsi="宋体" w:hint="eastAsia"/>
                <w:sz w:val="27"/>
              </w:rPr>
            </w:pPr>
            <w:r>
              <w:rPr>
                <w:rFonts w:ascii="宋体" w:eastAsia="宋体" w:hAnsi="宋体" w:hint="eastAsia"/>
                <w:spacing w:val="6"/>
                <w:sz w:val="27"/>
              </w:rPr>
              <w:t>标准表读数</w:t>
            </w:r>
            <w:r>
              <w:rPr>
                <w:rFonts w:ascii="Bookman Old Style" w:eastAsia="Bookman Old Style" w:hAnsi="Bookman Old Style"/>
                <w:b w:val="0"/>
                <w:w w:val="46"/>
                <w:sz w:val="27"/>
              </w:rPr>
              <w:t>/</w:t>
            </w:r>
            <w:r>
              <w:rPr>
                <w:rFonts w:ascii="宋体" w:eastAsia="宋体" w:hAnsi="宋体" w:hint="eastAsia"/>
                <w:sz w:val="27"/>
              </w:rPr>
              <w:t>℃</w:t>
            </w:r>
          </w:p>
        </w:tc>
        <w:tc>
          <w:tcPr>
            <w:tcW w:w="984" w:type="dxa"/>
          </w:tcPr>
          <w:p>
            <w:pPr>
              <w:pStyle w:val="TableParagraph"/>
              <w:spacing w:line="302" w:lineRule="exact"/>
              <w:ind w:left="378"/>
              <w:rPr>
                <w:rFonts w:ascii="Bookman Old Style"/>
                <w:b w:val="0"/>
                <w:sz w:val="27"/>
              </w:rPr>
            </w:pPr>
            <w:r>
              <w:rPr>
                <w:rFonts w:ascii="Bookman Old Style"/>
                <w:b w:val="0"/>
                <w:w w:val="80"/>
                <w:sz w:val="27"/>
              </w:rPr>
              <w:t>0</w:t>
            </w:r>
          </w:p>
        </w:tc>
        <w:tc>
          <w:tcPr>
            <w:tcW w:w="1282" w:type="dxa"/>
          </w:tcPr>
          <w:p>
            <w:pPr>
              <w:pStyle w:val="TableParagraph"/>
              <w:spacing w:line="302" w:lineRule="exact"/>
              <w:ind w:right="405"/>
              <w:jc w:val="right"/>
              <w:rPr>
                <w:rFonts w:ascii="Bookman Old Style"/>
                <w:b w:val="0"/>
                <w:sz w:val="27"/>
              </w:rPr>
            </w:pPr>
            <w:r>
              <w:rPr>
                <w:rFonts w:ascii="Bookman Old Style"/>
                <w:b w:val="0"/>
                <w:w w:val="80"/>
                <w:sz w:val="27"/>
              </w:rPr>
              <w:t>200</w:t>
            </w:r>
          </w:p>
        </w:tc>
        <w:tc>
          <w:tcPr>
            <w:tcW w:w="1216" w:type="dxa"/>
          </w:tcPr>
          <w:p>
            <w:pPr>
              <w:pStyle w:val="TableParagraph"/>
              <w:spacing w:line="302" w:lineRule="exact"/>
              <w:ind w:left="361" w:right="361"/>
              <w:jc w:val="center"/>
              <w:rPr>
                <w:rFonts w:ascii="Bookman Old Style"/>
                <w:b w:val="0"/>
                <w:sz w:val="27"/>
              </w:rPr>
            </w:pPr>
            <w:r>
              <w:rPr>
                <w:rFonts w:ascii="Bookman Old Style"/>
                <w:b w:val="0"/>
                <w:w w:val="90"/>
                <w:sz w:val="27"/>
              </w:rPr>
              <w:t>400</w:t>
            </w:r>
          </w:p>
        </w:tc>
        <w:tc>
          <w:tcPr>
            <w:tcW w:w="1216" w:type="dxa"/>
          </w:tcPr>
          <w:p>
            <w:pPr>
              <w:pStyle w:val="TableParagraph"/>
              <w:spacing w:line="302" w:lineRule="exact"/>
              <w:ind w:left="360" w:right="361"/>
              <w:jc w:val="center"/>
              <w:rPr>
                <w:rFonts w:ascii="Bookman Old Style"/>
                <w:b w:val="0"/>
                <w:sz w:val="27"/>
              </w:rPr>
            </w:pPr>
            <w:r>
              <w:rPr>
                <w:rFonts w:ascii="Bookman Old Style"/>
                <w:b w:val="0"/>
                <w:w w:val="90"/>
                <w:sz w:val="27"/>
              </w:rPr>
              <w:t>600</w:t>
            </w:r>
          </w:p>
        </w:tc>
        <w:tc>
          <w:tcPr>
            <w:tcW w:w="1216" w:type="dxa"/>
          </w:tcPr>
          <w:p>
            <w:pPr>
              <w:pStyle w:val="TableParagraph"/>
              <w:spacing w:line="302" w:lineRule="exact"/>
              <w:ind w:right="404"/>
              <w:jc w:val="right"/>
              <w:rPr>
                <w:rFonts w:ascii="Bookman Old Style"/>
                <w:b w:val="0"/>
                <w:sz w:val="27"/>
              </w:rPr>
            </w:pPr>
            <w:r>
              <w:rPr>
                <w:rFonts w:ascii="Bookman Old Style"/>
                <w:b w:val="0"/>
                <w:w w:val="80"/>
                <w:sz w:val="27"/>
              </w:rPr>
              <w:t>700</w:t>
            </w:r>
          </w:p>
        </w:tc>
        <w:tc>
          <w:tcPr>
            <w:tcW w:w="1217" w:type="dxa"/>
          </w:tcPr>
          <w:p>
            <w:pPr>
              <w:pStyle w:val="TableParagraph"/>
              <w:spacing w:line="302" w:lineRule="exact"/>
              <w:ind w:left="359" w:right="365"/>
              <w:jc w:val="center"/>
              <w:rPr>
                <w:rFonts w:ascii="Bookman Old Style"/>
                <w:b w:val="0"/>
                <w:sz w:val="27"/>
              </w:rPr>
            </w:pPr>
            <w:r>
              <w:rPr>
                <w:rFonts w:ascii="Bookman Old Style"/>
                <w:b w:val="0"/>
                <w:w w:val="90"/>
                <w:sz w:val="27"/>
              </w:rPr>
              <w:t>800</w:t>
            </w:r>
          </w:p>
        </w:tc>
        <w:tc>
          <w:tcPr>
            <w:tcW w:w="1183" w:type="dxa"/>
          </w:tcPr>
          <w:p>
            <w:pPr>
              <w:pStyle w:val="TableParagraph"/>
              <w:spacing w:line="302" w:lineRule="exact"/>
              <w:ind w:left="358" w:right="332"/>
              <w:jc w:val="center"/>
              <w:rPr>
                <w:rFonts w:ascii="Bookman Old Style"/>
                <w:b w:val="0"/>
                <w:sz w:val="27"/>
              </w:rPr>
            </w:pPr>
            <w:r>
              <w:rPr>
                <w:rFonts w:ascii="Bookman Old Style"/>
                <w:b w:val="0"/>
                <w:w w:val="90"/>
                <w:sz w:val="27"/>
              </w:rPr>
              <w:t>900</w:t>
            </w:r>
          </w:p>
        </w:tc>
        <w:tc>
          <w:tcPr>
            <w:tcW w:w="962" w:type="dxa"/>
          </w:tcPr>
          <w:p>
            <w:pPr>
              <w:pStyle w:val="TableParagraph"/>
              <w:spacing w:line="302" w:lineRule="exact"/>
              <w:ind w:right="55"/>
              <w:jc w:val="right"/>
              <w:rPr>
                <w:rFonts w:ascii="Bookman Old Style"/>
                <w:b w:val="0"/>
                <w:sz w:val="27"/>
              </w:rPr>
            </w:pPr>
            <w:r>
              <w:rPr>
                <w:rFonts w:ascii="Bookman Old Style"/>
                <w:b w:val="0"/>
                <w:w w:val="80"/>
                <w:sz w:val="27"/>
              </w:rPr>
              <w:t>1000</w:t>
            </w:r>
          </w:p>
        </w:tc>
      </w:tr>
      <w:tr>
        <w:tblPrEx>
          <w:tblW w:w="0" w:type="auto"/>
          <w:jc w:val="left"/>
          <w:tblInd w:w="2312" w:type="dxa"/>
          <w:tblLayout w:type="fixed"/>
          <w:tblCellMar>
            <w:top w:w="0" w:type="dxa"/>
            <w:left w:w="0" w:type="dxa"/>
            <w:bottom w:w="0" w:type="dxa"/>
            <w:right w:w="0" w:type="dxa"/>
          </w:tblCellMar>
          <w:tblLook w:val="01E0"/>
        </w:tblPrEx>
        <w:trPr>
          <w:trHeight w:val="395"/>
          <w:jc w:val="left"/>
        </w:trPr>
        <w:tc>
          <w:tcPr>
            <w:tcW w:w="2156" w:type="dxa"/>
          </w:tcPr>
          <w:p>
            <w:pPr>
              <w:pStyle w:val="TableParagraph"/>
              <w:spacing w:before="66" w:line="309" w:lineRule="exact"/>
              <w:ind w:left="50"/>
              <w:rPr>
                <w:rFonts w:ascii="宋体" w:eastAsia="宋体" w:hAnsi="宋体" w:hint="eastAsia"/>
                <w:sz w:val="27"/>
              </w:rPr>
            </w:pPr>
            <w:r>
              <w:rPr>
                <w:rFonts w:ascii="宋体" w:eastAsia="宋体" w:hAnsi="宋体" w:hint="eastAsia"/>
                <w:spacing w:val="6"/>
                <w:sz w:val="27"/>
              </w:rPr>
              <w:t>被校表读数</w:t>
            </w:r>
            <w:r>
              <w:rPr>
                <w:rFonts w:ascii="Bookman Old Style" w:eastAsia="Bookman Old Style" w:hAnsi="Bookman Old Style"/>
                <w:b w:val="0"/>
                <w:w w:val="46"/>
                <w:sz w:val="27"/>
              </w:rPr>
              <w:t>/</w:t>
            </w:r>
            <w:r>
              <w:rPr>
                <w:rFonts w:ascii="宋体" w:eastAsia="宋体" w:hAnsi="宋体" w:hint="eastAsia"/>
                <w:sz w:val="27"/>
              </w:rPr>
              <w:t>℃</w:t>
            </w:r>
          </w:p>
        </w:tc>
        <w:tc>
          <w:tcPr>
            <w:tcW w:w="984" w:type="dxa"/>
          </w:tcPr>
          <w:p>
            <w:pPr>
              <w:pStyle w:val="TableParagraph"/>
              <w:spacing w:before="82" w:line="293" w:lineRule="exact"/>
              <w:ind w:left="378"/>
              <w:rPr>
                <w:rFonts w:ascii="Bookman Old Style"/>
                <w:b w:val="0"/>
                <w:sz w:val="27"/>
              </w:rPr>
            </w:pPr>
            <w:r>
              <w:rPr>
                <w:rFonts w:ascii="Bookman Old Style"/>
                <w:b w:val="0"/>
                <w:w w:val="80"/>
                <w:sz w:val="27"/>
              </w:rPr>
              <w:t>0</w:t>
            </w:r>
          </w:p>
        </w:tc>
        <w:tc>
          <w:tcPr>
            <w:tcW w:w="1282" w:type="dxa"/>
          </w:tcPr>
          <w:p>
            <w:pPr>
              <w:pStyle w:val="TableParagraph"/>
              <w:spacing w:before="82" w:line="293" w:lineRule="exact"/>
              <w:ind w:right="405"/>
              <w:jc w:val="right"/>
              <w:rPr>
                <w:rFonts w:ascii="Bookman Old Style"/>
                <w:b w:val="0"/>
                <w:sz w:val="27"/>
              </w:rPr>
            </w:pPr>
            <w:r>
              <w:rPr>
                <w:rFonts w:ascii="Bookman Old Style"/>
                <w:b w:val="0"/>
                <w:w w:val="80"/>
                <w:sz w:val="27"/>
              </w:rPr>
              <w:t>201</w:t>
            </w:r>
          </w:p>
        </w:tc>
        <w:tc>
          <w:tcPr>
            <w:tcW w:w="1216" w:type="dxa"/>
          </w:tcPr>
          <w:p>
            <w:pPr>
              <w:pStyle w:val="TableParagraph"/>
              <w:spacing w:before="82" w:line="293" w:lineRule="exact"/>
              <w:ind w:left="361" w:right="361"/>
              <w:jc w:val="center"/>
              <w:rPr>
                <w:rFonts w:ascii="Bookman Old Style"/>
                <w:b w:val="0"/>
                <w:sz w:val="27"/>
              </w:rPr>
            </w:pPr>
            <w:r>
              <w:rPr>
                <w:rFonts w:ascii="Bookman Old Style"/>
                <w:b w:val="0"/>
                <w:w w:val="90"/>
                <w:sz w:val="27"/>
              </w:rPr>
              <w:t>402</w:t>
            </w:r>
          </w:p>
        </w:tc>
        <w:tc>
          <w:tcPr>
            <w:tcW w:w="1216" w:type="dxa"/>
          </w:tcPr>
          <w:p>
            <w:pPr>
              <w:pStyle w:val="TableParagraph"/>
              <w:spacing w:before="82" w:line="293" w:lineRule="exact"/>
              <w:ind w:left="360" w:right="361"/>
              <w:jc w:val="center"/>
              <w:rPr>
                <w:rFonts w:ascii="Bookman Old Style"/>
                <w:b w:val="0"/>
                <w:sz w:val="27"/>
              </w:rPr>
            </w:pPr>
            <w:r>
              <w:rPr>
                <w:rFonts w:ascii="Bookman Old Style"/>
                <w:b w:val="0"/>
                <w:w w:val="90"/>
                <w:sz w:val="27"/>
              </w:rPr>
              <w:t>604</w:t>
            </w:r>
          </w:p>
        </w:tc>
        <w:tc>
          <w:tcPr>
            <w:tcW w:w="1216" w:type="dxa"/>
          </w:tcPr>
          <w:p>
            <w:pPr>
              <w:pStyle w:val="TableParagraph"/>
              <w:spacing w:before="82" w:line="293" w:lineRule="exact"/>
              <w:ind w:right="404"/>
              <w:jc w:val="right"/>
              <w:rPr>
                <w:rFonts w:ascii="Bookman Old Style"/>
                <w:b w:val="0"/>
                <w:sz w:val="27"/>
              </w:rPr>
            </w:pPr>
            <w:r>
              <w:rPr>
                <w:rFonts w:ascii="Bookman Old Style"/>
                <w:b w:val="0"/>
                <w:w w:val="80"/>
                <w:sz w:val="27"/>
              </w:rPr>
              <w:t>706</w:t>
            </w:r>
          </w:p>
        </w:tc>
        <w:tc>
          <w:tcPr>
            <w:tcW w:w="1217" w:type="dxa"/>
          </w:tcPr>
          <w:p>
            <w:pPr>
              <w:pStyle w:val="TableParagraph"/>
              <w:spacing w:before="82" w:line="293" w:lineRule="exact"/>
              <w:ind w:left="359" w:right="365"/>
              <w:jc w:val="center"/>
              <w:rPr>
                <w:rFonts w:ascii="Bookman Old Style"/>
                <w:b w:val="0"/>
                <w:sz w:val="27"/>
              </w:rPr>
            </w:pPr>
            <w:r>
              <w:rPr>
                <w:rFonts w:ascii="Bookman Old Style"/>
                <w:b w:val="0"/>
                <w:w w:val="90"/>
                <w:sz w:val="27"/>
              </w:rPr>
              <w:t>805</w:t>
            </w:r>
          </w:p>
        </w:tc>
        <w:tc>
          <w:tcPr>
            <w:tcW w:w="1183" w:type="dxa"/>
          </w:tcPr>
          <w:p>
            <w:pPr>
              <w:pStyle w:val="TableParagraph"/>
              <w:spacing w:before="82" w:line="293" w:lineRule="exact"/>
              <w:ind w:left="358" w:right="332"/>
              <w:jc w:val="center"/>
              <w:rPr>
                <w:rFonts w:ascii="Bookman Old Style"/>
                <w:b w:val="0"/>
                <w:sz w:val="27"/>
              </w:rPr>
            </w:pPr>
            <w:r>
              <w:rPr>
                <w:rFonts w:ascii="Bookman Old Style"/>
                <w:b w:val="0"/>
                <w:w w:val="90"/>
                <w:sz w:val="27"/>
              </w:rPr>
              <w:t>903</w:t>
            </w:r>
          </w:p>
        </w:tc>
        <w:tc>
          <w:tcPr>
            <w:tcW w:w="962" w:type="dxa"/>
          </w:tcPr>
          <w:p>
            <w:pPr>
              <w:pStyle w:val="TableParagraph"/>
              <w:spacing w:before="82" w:line="293" w:lineRule="exact"/>
              <w:ind w:right="55"/>
              <w:jc w:val="right"/>
              <w:rPr>
                <w:rFonts w:ascii="Bookman Old Style"/>
                <w:b w:val="0"/>
                <w:sz w:val="27"/>
              </w:rPr>
            </w:pPr>
            <w:r>
              <w:rPr>
                <w:rFonts w:ascii="Bookman Old Style"/>
                <w:b w:val="0"/>
                <w:w w:val="80"/>
                <w:sz w:val="27"/>
              </w:rPr>
              <w:t>1001</w:t>
            </w:r>
          </w:p>
        </w:tc>
      </w:tr>
    </w:tbl>
    <w:p>
      <w:pPr>
        <w:pStyle w:val="ListParagraph"/>
        <w:numPr>
          <w:ilvl w:val="2"/>
          <w:numId w:val="29"/>
        </w:numPr>
        <w:tabs>
          <w:tab w:val="left" w:pos="3032"/>
        </w:tabs>
        <w:spacing w:before="102" w:after="0" w:line="283" w:lineRule="auto"/>
        <w:ind w:left="2661" w:right="7550" w:firstLine="0"/>
        <w:jc w:val="left"/>
        <w:rPr>
          <w:rFonts w:ascii="Bookman Old Style" w:eastAsia="Bookman Old Style"/>
          <w:sz w:val="29"/>
        </w:rPr>
      </w:pPr>
      <w:r>
        <w:rPr>
          <w:spacing w:val="-2"/>
          <w:sz w:val="31"/>
        </w:rPr>
        <w:t xml:space="preserve">求出该温度仪表的最大绝对误差值； </w:t>
      </w:r>
      <w:r>
        <w:rPr>
          <w:rFonts w:ascii="Bookman Old Style" w:eastAsia="Bookman Old Style"/>
          <w:b w:val="0"/>
          <w:sz w:val="31"/>
        </w:rPr>
        <w:t>(2)</w:t>
      </w:r>
      <w:r>
        <w:rPr>
          <w:sz w:val="31"/>
        </w:rPr>
        <w:t>确定该温度仪表的精度等级；</w:t>
      </w:r>
    </w:p>
    <w:p>
      <w:pPr>
        <w:pStyle w:val="BodyText"/>
        <w:spacing w:line="396" w:lineRule="exact"/>
        <w:ind w:left="2661"/>
      </w:pPr>
      <w:r>
        <w:drawing>
          <wp:anchor distT="0" distB="0" distL="0" distR="0" simplePos="0" relativeHeight="251687936" behindDoc="1" locked="0" layoutInCell="1" allowOverlap="1">
            <wp:simplePos x="0" y="0"/>
            <wp:positionH relativeFrom="page">
              <wp:posOffset>1333500</wp:posOffset>
            </wp:positionH>
            <wp:positionV relativeFrom="paragraph">
              <wp:posOffset>548790</wp:posOffset>
            </wp:positionV>
            <wp:extent cx="7575613" cy="1127474"/>
            <wp:effectExtent l="0" t="0" r="0" b="0"/>
            <wp:wrapNone/>
            <wp:docPr id="43"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0.png"/>
                    <pic:cNvPicPr/>
                  </pic:nvPicPr>
                  <pic:blipFill>
                    <a:blip xmlns:r="http://schemas.openxmlformats.org/officeDocument/2006/relationships" r:embed="rId23" cstate="print"/>
                    <a:stretch>
                      <a:fillRect/>
                    </a:stretch>
                  </pic:blipFill>
                  <pic:spPr>
                    <a:xfrm>
                      <a:off x="0" y="0"/>
                      <a:ext cx="7575613" cy="1127474"/>
                    </a:xfrm>
                    <a:prstGeom prst="rect">
                      <a:avLst/>
                    </a:prstGeom>
                  </pic:spPr>
                </pic:pic>
              </a:graphicData>
            </a:graphic>
          </wp:anchor>
        </w:drawing>
      </w:r>
      <w:r>
        <w:rPr>
          <w:rFonts w:ascii="Bookman Old Style" w:eastAsia="Bookman Old Style" w:hAnsi="Bookman Old Style"/>
          <w:b w:val="0"/>
        </w:rPr>
        <w:t>(3)</w:t>
      </w:r>
      <w:r>
        <w:t>如果工艺上允许的最大绝对误差为</w:t>
      </w:r>
      <w:r>
        <w:rPr>
          <w:rFonts w:ascii="Symbol" w:eastAsia="Symbol" w:hAnsi="Symbol"/>
        </w:rPr>
        <w:sym w:font="Symbol" w:char="F0B1"/>
      </w:r>
      <w:r>
        <w:rPr>
          <w:rFonts w:ascii="Bookman Old Style" w:eastAsia="Bookman Old Style" w:hAnsi="Bookman Old Style"/>
          <w:b w:val="0"/>
        </w:rPr>
        <w:t>8C</w:t>
      </w:r>
      <w:r>
        <w:t>，问该温度仪表是否符合要求？</w:t>
      </w:r>
    </w:p>
    <w:p>
      <w:pPr>
        <w:pStyle w:val="BodyText"/>
        <w:spacing w:before="10"/>
        <w:rPr>
          <w:sz w:val="7"/>
        </w:rPr>
      </w:pPr>
    </w:p>
    <w:tbl>
      <w:tblPr>
        <w:tblStyle w:val="TableNormal0"/>
        <w:tblW w:w="0" w:type="auto"/>
        <w:jc w:val="left"/>
        <w:tblInd w:w="23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20"/>
        <w:gridCol w:w="873"/>
        <w:gridCol w:w="1200"/>
        <w:gridCol w:w="1200"/>
        <w:gridCol w:w="1200"/>
        <w:gridCol w:w="1201"/>
        <w:gridCol w:w="1167"/>
        <w:gridCol w:w="955"/>
      </w:tblGrid>
      <w:tr>
        <w:tblPrEx>
          <w:tblW w:w="0" w:type="auto"/>
          <w:jc w:val="left"/>
          <w:tblInd w:w="23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80"/>
          <w:jc w:val="left"/>
        </w:trPr>
        <w:tc>
          <w:tcPr>
            <w:tcW w:w="3620" w:type="dxa"/>
          </w:tcPr>
          <w:p>
            <w:pPr>
              <w:pStyle w:val="TableParagraph"/>
              <w:tabs>
                <w:tab w:val="left" w:pos="809"/>
              </w:tabs>
              <w:spacing w:line="368" w:lineRule="exact"/>
              <w:ind w:left="172"/>
              <w:rPr>
                <w:rFonts w:ascii="宋体" w:eastAsia="宋体" w:hint="eastAsia"/>
                <w:sz w:val="31"/>
              </w:rPr>
            </w:pPr>
            <w:r>
              <w:rPr>
                <w:rFonts w:ascii="宋体" w:eastAsia="宋体" w:hint="eastAsia"/>
                <w:b/>
                <w:sz w:val="31"/>
              </w:rPr>
              <w:t>解</w:t>
              <w:tab/>
            </w:r>
            <w:r>
              <w:rPr>
                <w:rFonts w:ascii="Bookman Old Style" w:eastAsia="Bookman Old Style"/>
                <w:b w:val="0"/>
                <w:sz w:val="31"/>
              </w:rPr>
              <w:t>(1)</w:t>
            </w:r>
            <w:r>
              <w:rPr>
                <w:rFonts w:ascii="Bookman Old Style" w:eastAsia="Bookman Old Style"/>
                <w:b w:val="0"/>
                <w:spacing w:val="79"/>
                <w:sz w:val="31"/>
              </w:rPr>
              <w:t xml:space="preserve"> </w:t>
            </w:r>
            <w:r>
              <w:rPr>
                <w:rFonts w:ascii="宋体" w:eastAsia="宋体" w:hint="eastAsia"/>
                <w:sz w:val="31"/>
              </w:rPr>
              <w:t>校验数据处理：</w:t>
            </w:r>
          </w:p>
        </w:tc>
        <w:tc>
          <w:tcPr>
            <w:tcW w:w="7796" w:type="dxa"/>
            <w:gridSpan w:val="7"/>
          </w:tcPr>
          <w:p>
            <w:pPr>
              <w:pStyle w:val="TableParagraph"/>
              <w:rPr>
                <w:rFonts w:ascii="Times New Roman"/>
                <w:sz w:val="30"/>
              </w:rPr>
            </w:pPr>
          </w:p>
        </w:tc>
      </w:tr>
      <w:tr>
        <w:tblPrEx>
          <w:tblW w:w="0" w:type="auto"/>
          <w:jc w:val="left"/>
          <w:tblInd w:w="2341" w:type="dxa"/>
          <w:tblLayout w:type="fixed"/>
          <w:tblCellMar>
            <w:top w:w="0" w:type="dxa"/>
            <w:left w:w="0" w:type="dxa"/>
            <w:bottom w:w="0" w:type="dxa"/>
            <w:right w:w="0" w:type="dxa"/>
          </w:tblCellMar>
          <w:tblLook w:val="01E0"/>
        </w:tblPrEx>
        <w:trPr>
          <w:trHeight w:val="557"/>
          <w:jc w:val="left"/>
        </w:trPr>
        <w:tc>
          <w:tcPr>
            <w:tcW w:w="3620" w:type="dxa"/>
          </w:tcPr>
          <w:p>
            <w:pPr>
              <w:pStyle w:val="TableParagraph"/>
              <w:tabs>
                <w:tab w:val="left" w:pos="2628"/>
              </w:tabs>
              <w:spacing w:before="92"/>
              <w:ind w:left="50"/>
              <w:rPr>
                <w:rFonts w:ascii="宋体" w:eastAsia="宋体" w:hAnsi="宋体" w:hint="eastAsia"/>
                <w:sz w:val="27"/>
              </w:rPr>
            </w:pPr>
            <w:r>
              <w:rPr>
                <w:rFonts w:ascii="宋体" w:eastAsia="宋体" w:hAnsi="宋体" w:hint="eastAsia"/>
                <w:sz w:val="27"/>
              </w:rPr>
              <w:t>标准表读</w:t>
            </w:r>
            <w:r>
              <w:rPr>
                <w:rFonts w:ascii="宋体" w:eastAsia="宋体" w:hAnsi="宋体" w:hint="eastAsia"/>
                <w:spacing w:val="32"/>
                <w:sz w:val="27"/>
              </w:rPr>
              <w:t>数</w:t>
            </w:r>
            <w:r>
              <w:rPr>
                <w:rFonts w:ascii="宋体" w:eastAsia="宋体" w:hAnsi="宋体" w:hint="eastAsia"/>
                <w:sz w:val="27"/>
              </w:rPr>
              <w:t>/℃</w:t>
              <w:tab/>
              <w:t>0</w:t>
            </w:r>
          </w:p>
        </w:tc>
        <w:tc>
          <w:tcPr>
            <w:tcW w:w="873" w:type="dxa"/>
          </w:tcPr>
          <w:p>
            <w:pPr>
              <w:pStyle w:val="TableParagraph"/>
              <w:spacing w:before="92"/>
              <w:ind w:right="395"/>
              <w:jc w:val="right"/>
              <w:rPr>
                <w:rFonts w:ascii="宋体"/>
                <w:sz w:val="27"/>
              </w:rPr>
            </w:pPr>
            <w:r>
              <w:rPr>
                <w:rFonts w:ascii="宋体"/>
                <w:sz w:val="27"/>
              </w:rPr>
              <w:t>200</w:t>
            </w:r>
          </w:p>
        </w:tc>
        <w:tc>
          <w:tcPr>
            <w:tcW w:w="1200" w:type="dxa"/>
          </w:tcPr>
          <w:p>
            <w:pPr>
              <w:pStyle w:val="TableParagraph"/>
              <w:spacing w:before="92"/>
              <w:ind w:left="375" w:right="377"/>
              <w:jc w:val="center"/>
              <w:rPr>
                <w:rFonts w:ascii="宋体"/>
                <w:sz w:val="27"/>
              </w:rPr>
            </w:pPr>
            <w:r>
              <w:rPr>
                <w:rFonts w:ascii="宋体"/>
                <w:sz w:val="27"/>
              </w:rPr>
              <w:t>400</w:t>
            </w:r>
          </w:p>
        </w:tc>
        <w:tc>
          <w:tcPr>
            <w:tcW w:w="1200" w:type="dxa"/>
          </w:tcPr>
          <w:p>
            <w:pPr>
              <w:pStyle w:val="TableParagraph"/>
              <w:spacing w:before="92"/>
              <w:ind w:left="375" w:right="376"/>
              <w:jc w:val="center"/>
              <w:rPr>
                <w:rFonts w:ascii="宋体"/>
                <w:sz w:val="27"/>
              </w:rPr>
            </w:pPr>
            <w:r>
              <w:rPr>
                <w:rFonts w:ascii="宋体"/>
                <w:sz w:val="27"/>
              </w:rPr>
              <w:t>600</w:t>
            </w:r>
          </w:p>
        </w:tc>
        <w:tc>
          <w:tcPr>
            <w:tcW w:w="1200" w:type="dxa"/>
          </w:tcPr>
          <w:p>
            <w:pPr>
              <w:pStyle w:val="TableParagraph"/>
              <w:spacing w:before="92"/>
              <w:ind w:left="374" w:right="378"/>
              <w:jc w:val="center"/>
              <w:rPr>
                <w:rFonts w:ascii="宋体"/>
                <w:sz w:val="27"/>
              </w:rPr>
            </w:pPr>
            <w:r>
              <w:rPr>
                <w:rFonts w:ascii="宋体"/>
                <w:sz w:val="27"/>
              </w:rPr>
              <w:t>700</w:t>
            </w:r>
          </w:p>
        </w:tc>
        <w:tc>
          <w:tcPr>
            <w:tcW w:w="1201" w:type="dxa"/>
          </w:tcPr>
          <w:p>
            <w:pPr>
              <w:pStyle w:val="TableParagraph"/>
              <w:spacing w:before="92"/>
              <w:ind w:left="374" w:right="381"/>
              <w:jc w:val="center"/>
              <w:rPr>
                <w:rFonts w:ascii="宋体"/>
                <w:sz w:val="27"/>
              </w:rPr>
            </w:pPr>
            <w:r>
              <w:rPr>
                <w:rFonts w:ascii="宋体"/>
                <w:sz w:val="27"/>
              </w:rPr>
              <w:t>800</w:t>
            </w:r>
          </w:p>
        </w:tc>
        <w:tc>
          <w:tcPr>
            <w:tcW w:w="1167" w:type="dxa"/>
          </w:tcPr>
          <w:p>
            <w:pPr>
              <w:pStyle w:val="TableParagraph"/>
              <w:spacing w:before="92"/>
              <w:ind w:left="371" w:right="350"/>
              <w:jc w:val="center"/>
              <w:rPr>
                <w:rFonts w:ascii="宋体"/>
                <w:sz w:val="27"/>
              </w:rPr>
            </w:pPr>
            <w:r>
              <w:rPr>
                <w:rFonts w:ascii="宋体"/>
                <w:sz w:val="27"/>
              </w:rPr>
              <w:t>900</w:t>
            </w:r>
          </w:p>
        </w:tc>
        <w:tc>
          <w:tcPr>
            <w:tcW w:w="955" w:type="dxa"/>
          </w:tcPr>
          <w:p>
            <w:pPr>
              <w:pStyle w:val="TableParagraph"/>
              <w:spacing w:before="92"/>
              <w:ind w:left="335" w:right="40"/>
              <w:jc w:val="center"/>
              <w:rPr>
                <w:rFonts w:ascii="宋体"/>
                <w:sz w:val="27"/>
              </w:rPr>
            </w:pPr>
            <w:r>
              <w:rPr>
                <w:rFonts w:ascii="宋体"/>
                <w:sz w:val="27"/>
              </w:rPr>
              <w:t>1000</w:t>
            </w:r>
          </w:p>
        </w:tc>
      </w:tr>
      <w:tr>
        <w:tblPrEx>
          <w:tblW w:w="0" w:type="auto"/>
          <w:jc w:val="left"/>
          <w:tblInd w:w="2341" w:type="dxa"/>
          <w:tblLayout w:type="fixed"/>
          <w:tblCellMar>
            <w:top w:w="0" w:type="dxa"/>
            <w:left w:w="0" w:type="dxa"/>
            <w:bottom w:w="0" w:type="dxa"/>
            <w:right w:w="0" w:type="dxa"/>
          </w:tblCellMar>
          <w:tblLook w:val="01E0"/>
        </w:tblPrEx>
        <w:trPr>
          <w:trHeight w:val="585"/>
          <w:jc w:val="left"/>
        </w:trPr>
        <w:tc>
          <w:tcPr>
            <w:tcW w:w="3620" w:type="dxa"/>
          </w:tcPr>
          <w:p>
            <w:pPr>
              <w:pStyle w:val="TableParagraph"/>
              <w:tabs>
                <w:tab w:val="left" w:pos="2628"/>
              </w:tabs>
              <w:spacing w:before="118"/>
              <w:ind w:left="50"/>
              <w:rPr>
                <w:rFonts w:ascii="宋体" w:eastAsia="宋体" w:hAnsi="宋体" w:hint="eastAsia"/>
                <w:sz w:val="27"/>
              </w:rPr>
            </w:pPr>
            <w:r>
              <w:rPr>
                <w:rFonts w:ascii="宋体" w:eastAsia="宋体" w:hAnsi="宋体" w:hint="eastAsia"/>
                <w:sz w:val="27"/>
              </w:rPr>
              <w:t>被校表读</w:t>
            </w:r>
            <w:r>
              <w:rPr>
                <w:rFonts w:ascii="宋体" w:eastAsia="宋体" w:hAnsi="宋体" w:hint="eastAsia"/>
                <w:spacing w:val="32"/>
                <w:sz w:val="27"/>
              </w:rPr>
              <w:t>数</w:t>
            </w:r>
            <w:r>
              <w:rPr>
                <w:rFonts w:ascii="宋体" w:eastAsia="宋体" w:hAnsi="宋体" w:hint="eastAsia"/>
                <w:sz w:val="27"/>
              </w:rPr>
              <w:t>/℃</w:t>
              <w:tab/>
              <w:t>0</w:t>
            </w:r>
          </w:p>
        </w:tc>
        <w:tc>
          <w:tcPr>
            <w:tcW w:w="873" w:type="dxa"/>
          </w:tcPr>
          <w:p>
            <w:pPr>
              <w:pStyle w:val="TableParagraph"/>
              <w:spacing w:before="118"/>
              <w:ind w:right="395"/>
              <w:jc w:val="right"/>
              <w:rPr>
                <w:rFonts w:ascii="宋体"/>
                <w:sz w:val="27"/>
              </w:rPr>
            </w:pPr>
            <w:r>
              <w:rPr>
                <w:rFonts w:ascii="宋体"/>
                <w:sz w:val="27"/>
              </w:rPr>
              <w:t>201</w:t>
            </w:r>
          </w:p>
        </w:tc>
        <w:tc>
          <w:tcPr>
            <w:tcW w:w="1200" w:type="dxa"/>
          </w:tcPr>
          <w:p>
            <w:pPr>
              <w:pStyle w:val="TableParagraph"/>
              <w:spacing w:before="118"/>
              <w:ind w:left="375" w:right="377"/>
              <w:jc w:val="center"/>
              <w:rPr>
                <w:rFonts w:ascii="宋体"/>
                <w:sz w:val="27"/>
              </w:rPr>
            </w:pPr>
            <w:r>
              <w:rPr>
                <w:rFonts w:ascii="宋体"/>
                <w:sz w:val="27"/>
              </w:rPr>
              <w:t>402</w:t>
            </w:r>
          </w:p>
        </w:tc>
        <w:tc>
          <w:tcPr>
            <w:tcW w:w="1200" w:type="dxa"/>
          </w:tcPr>
          <w:p>
            <w:pPr>
              <w:pStyle w:val="TableParagraph"/>
              <w:spacing w:before="118"/>
              <w:ind w:left="375" w:right="376"/>
              <w:jc w:val="center"/>
              <w:rPr>
                <w:rFonts w:ascii="宋体"/>
                <w:sz w:val="27"/>
              </w:rPr>
            </w:pPr>
            <w:r>
              <w:rPr>
                <w:rFonts w:ascii="宋体"/>
                <w:sz w:val="27"/>
              </w:rPr>
              <w:t>604</w:t>
            </w:r>
          </w:p>
        </w:tc>
        <w:tc>
          <w:tcPr>
            <w:tcW w:w="1200" w:type="dxa"/>
          </w:tcPr>
          <w:p>
            <w:pPr>
              <w:pStyle w:val="TableParagraph"/>
              <w:spacing w:before="118"/>
              <w:ind w:left="374" w:right="378"/>
              <w:jc w:val="center"/>
              <w:rPr>
                <w:rFonts w:ascii="宋体"/>
                <w:sz w:val="27"/>
              </w:rPr>
            </w:pPr>
            <w:r>
              <w:rPr>
                <w:rFonts w:ascii="宋体"/>
                <w:sz w:val="27"/>
              </w:rPr>
              <w:t>706</w:t>
            </w:r>
          </w:p>
        </w:tc>
        <w:tc>
          <w:tcPr>
            <w:tcW w:w="1201" w:type="dxa"/>
          </w:tcPr>
          <w:p>
            <w:pPr>
              <w:pStyle w:val="TableParagraph"/>
              <w:spacing w:before="118"/>
              <w:ind w:left="374" w:right="381"/>
              <w:jc w:val="center"/>
              <w:rPr>
                <w:rFonts w:ascii="宋体"/>
                <w:sz w:val="27"/>
              </w:rPr>
            </w:pPr>
            <w:r>
              <w:rPr>
                <w:rFonts w:ascii="宋体"/>
                <w:sz w:val="27"/>
              </w:rPr>
              <w:t>805</w:t>
            </w:r>
          </w:p>
        </w:tc>
        <w:tc>
          <w:tcPr>
            <w:tcW w:w="1167" w:type="dxa"/>
          </w:tcPr>
          <w:p>
            <w:pPr>
              <w:pStyle w:val="TableParagraph"/>
              <w:spacing w:before="118"/>
              <w:ind w:left="371" w:right="350"/>
              <w:jc w:val="center"/>
              <w:rPr>
                <w:rFonts w:ascii="宋体"/>
                <w:sz w:val="27"/>
              </w:rPr>
            </w:pPr>
            <w:r>
              <w:rPr>
                <w:rFonts w:ascii="宋体"/>
                <w:sz w:val="27"/>
              </w:rPr>
              <w:t>903</w:t>
            </w:r>
          </w:p>
        </w:tc>
        <w:tc>
          <w:tcPr>
            <w:tcW w:w="955" w:type="dxa"/>
          </w:tcPr>
          <w:p>
            <w:pPr>
              <w:pStyle w:val="TableParagraph"/>
              <w:spacing w:before="118"/>
              <w:ind w:left="335" w:right="40"/>
              <w:jc w:val="center"/>
              <w:rPr>
                <w:rFonts w:ascii="宋体"/>
                <w:sz w:val="27"/>
              </w:rPr>
            </w:pPr>
            <w:r>
              <w:rPr>
                <w:rFonts w:ascii="宋体"/>
                <w:sz w:val="27"/>
              </w:rPr>
              <w:t>1001</w:t>
            </w:r>
          </w:p>
        </w:tc>
      </w:tr>
      <w:tr>
        <w:tblPrEx>
          <w:tblW w:w="0" w:type="auto"/>
          <w:jc w:val="left"/>
          <w:tblInd w:w="2341" w:type="dxa"/>
          <w:tblLayout w:type="fixed"/>
          <w:tblCellMar>
            <w:top w:w="0" w:type="dxa"/>
            <w:left w:w="0" w:type="dxa"/>
            <w:bottom w:w="0" w:type="dxa"/>
            <w:right w:w="0" w:type="dxa"/>
          </w:tblCellMar>
          <w:tblLook w:val="01E0"/>
        </w:tblPrEx>
        <w:trPr>
          <w:trHeight w:val="428"/>
          <w:jc w:val="left"/>
        </w:trPr>
        <w:tc>
          <w:tcPr>
            <w:tcW w:w="3620" w:type="dxa"/>
          </w:tcPr>
          <w:p>
            <w:pPr>
              <w:pStyle w:val="TableParagraph"/>
              <w:tabs>
                <w:tab w:val="left" w:pos="2628"/>
              </w:tabs>
              <w:spacing w:before="120" w:line="288" w:lineRule="exact"/>
              <w:ind w:left="186"/>
              <w:rPr>
                <w:rFonts w:ascii="宋体" w:eastAsia="宋体" w:hAnsi="宋体" w:hint="eastAsia"/>
                <w:sz w:val="27"/>
              </w:rPr>
            </w:pPr>
            <w:r>
              <w:rPr>
                <w:rFonts w:ascii="宋体" w:eastAsia="宋体" w:hAnsi="宋体" w:hint="eastAsia"/>
                <w:sz w:val="27"/>
              </w:rPr>
              <w:t>绝对误</w:t>
            </w:r>
            <w:r>
              <w:rPr>
                <w:rFonts w:ascii="宋体" w:eastAsia="宋体" w:hAnsi="宋体" w:hint="eastAsia"/>
                <w:spacing w:val="25"/>
                <w:sz w:val="27"/>
              </w:rPr>
              <w:t>差</w:t>
            </w:r>
            <w:r>
              <w:rPr>
                <w:rFonts w:ascii="宋体" w:eastAsia="宋体" w:hAnsi="宋体" w:hint="eastAsia"/>
                <w:spacing w:val="2"/>
                <w:sz w:val="27"/>
              </w:rPr>
              <w:t>/℃</w:t>
              <w:tab/>
            </w:r>
            <w:r>
              <w:rPr>
                <w:rFonts w:ascii="宋体" w:eastAsia="宋体" w:hAnsi="宋体" w:hint="eastAsia"/>
                <w:sz w:val="27"/>
              </w:rPr>
              <w:t>0</w:t>
            </w:r>
          </w:p>
        </w:tc>
        <w:tc>
          <w:tcPr>
            <w:tcW w:w="873" w:type="dxa"/>
          </w:tcPr>
          <w:p>
            <w:pPr>
              <w:pStyle w:val="TableParagraph"/>
              <w:spacing w:before="120" w:line="288" w:lineRule="exact"/>
              <w:ind w:right="462"/>
              <w:jc w:val="right"/>
              <w:rPr>
                <w:rFonts w:ascii="宋体"/>
                <w:sz w:val="27"/>
              </w:rPr>
            </w:pPr>
            <w:r>
              <w:rPr>
                <w:rFonts w:ascii="宋体"/>
                <w:sz w:val="27"/>
              </w:rPr>
              <w:t>+1</w:t>
            </w:r>
          </w:p>
        </w:tc>
        <w:tc>
          <w:tcPr>
            <w:tcW w:w="1200" w:type="dxa"/>
          </w:tcPr>
          <w:p>
            <w:pPr>
              <w:pStyle w:val="TableParagraph"/>
              <w:spacing w:before="120" w:line="288" w:lineRule="exact"/>
              <w:ind w:left="375" w:right="375"/>
              <w:jc w:val="center"/>
              <w:rPr>
                <w:rFonts w:ascii="宋体"/>
                <w:sz w:val="27"/>
              </w:rPr>
            </w:pPr>
            <w:r>
              <w:rPr>
                <w:rFonts w:ascii="宋体"/>
                <w:sz w:val="27"/>
              </w:rPr>
              <w:t>+2</w:t>
            </w:r>
          </w:p>
        </w:tc>
        <w:tc>
          <w:tcPr>
            <w:tcW w:w="1200" w:type="dxa"/>
          </w:tcPr>
          <w:p>
            <w:pPr>
              <w:pStyle w:val="TableParagraph"/>
              <w:spacing w:before="120" w:line="288" w:lineRule="exact"/>
              <w:ind w:left="375" w:right="375"/>
              <w:jc w:val="center"/>
              <w:rPr>
                <w:rFonts w:ascii="宋体"/>
                <w:sz w:val="27"/>
              </w:rPr>
            </w:pPr>
            <w:r>
              <w:rPr>
                <w:rFonts w:ascii="宋体"/>
                <w:sz w:val="27"/>
              </w:rPr>
              <w:t>+4</w:t>
            </w:r>
          </w:p>
        </w:tc>
        <w:tc>
          <w:tcPr>
            <w:tcW w:w="1200" w:type="dxa"/>
          </w:tcPr>
          <w:p>
            <w:pPr>
              <w:pStyle w:val="TableParagraph"/>
              <w:spacing w:before="120" w:line="288" w:lineRule="exact"/>
              <w:ind w:left="375" w:right="377"/>
              <w:jc w:val="center"/>
              <w:rPr>
                <w:rFonts w:ascii="宋体"/>
                <w:sz w:val="27"/>
              </w:rPr>
            </w:pPr>
            <w:r>
              <w:rPr>
                <w:rFonts w:ascii="宋体"/>
                <w:sz w:val="27"/>
              </w:rPr>
              <w:t>+6</w:t>
            </w:r>
          </w:p>
        </w:tc>
        <w:tc>
          <w:tcPr>
            <w:tcW w:w="1201" w:type="dxa"/>
          </w:tcPr>
          <w:p>
            <w:pPr>
              <w:pStyle w:val="TableParagraph"/>
              <w:spacing w:before="120" w:line="288" w:lineRule="exact"/>
              <w:ind w:left="374" w:right="380"/>
              <w:jc w:val="center"/>
              <w:rPr>
                <w:rFonts w:ascii="宋体"/>
                <w:sz w:val="27"/>
              </w:rPr>
            </w:pPr>
            <w:r>
              <w:rPr>
                <w:rFonts w:ascii="宋体"/>
                <w:sz w:val="27"/>
              </w:rPr>
              <w:t>+5</w:t>
            </w:r>
          </w:p>
        </w:tc>
        <w:tc>
          <w:tcPr>
            <w:tcW w:w="1167" w:type="dxa"/>
          </w:tcPr>
          <w:p>
            <w:pPr>
              <w:pStyle w:val="TableParagraph"/>
              <w:spacing w:before="120" w:line="288" w:lineRule="exact"/>
              <w:ind w:left="371" w:right="348"/>
              <w:jc w:val="center"/>
              <w:rPr>
                <w:rFonts w:ascii="宋体"/>
                <w:sz w:val="27"/>
              </w:rPr>
            </w:pPr>
            <w:r>
              <w:rPr>
                <w:rFonts w:ascii="宋体"/>
                <w:sz w:val="27"/>
              </w:rPr>
              <w:t>+3</w:t>
            </w:r>
          </w:p>
        </w:tc>
        <w:tc>
          <w:tcPr>
            <w:tcW w:w="955" w:type="dxa"/>
          </w:tcPr>
          <w:p>
            <w:pPr>
              <w:pStyle w:val="TableParagraph"/>
              <w:spacing w:before="120" w:line="288" w:lineRule="exact"/>
              <w:ind w:left="335" w:right="36"/>
              <w:jc w:val="center"/>
              <w:rPr>
                <w:rFonts w:ascii="宋体"/>
                <w:sz w:val="27"/>
              </w:rPr>
            </w:pPr>
            <w:r>
              <w:rPr>
                <w:rFonts w:ascii="宋体"/>
                <w:sz w:val="27"/>
              </w:rPr>
              <w:t>+1</w:t>
            </w:r>
          </w:p>
        </w:tc>
      </w:tr>
    </w:tbl>
    <w:p>
      <w:pPr>
        <w:pStyle w:val="BodyText"/>
        <w:spacing w:before="167" w:line="414" w:lineRule="exact"/>
        <w:ind w:left="2661"/>
      </w:pPr>
      <w:r>
        <w:t>由以上数据处理表知，最大绝对误差：</w:t>
      </w:r>
      <w:r>
        <w:rPr>
          <w:position w:val="-3"/>
          <w:sz w:val="27"/>
        </w:rPr>
        <w:t>+</w:t>
      </w:r>
      <w:r>
        <w:t>6℃；</w:t>
      </w:r>
    </w:p>
    <w:p>
      <w:pPr>
        <w:spacing w:after="0" w:line="414" w:lineRule="exact"/>
        <w:sectPr>
          <w:type w:val="continuous"/>
          <w:pgSz w:w="15650" w:h="22120"/>
          <w:pgMar w:top="1640" w:right="0" w:bottom="280" w:left="0" w:header="708" w:footer="708"/>
          <w:pgNumType w:start="20"/>
          <w:cols w:space="708"/>
        </w:sectPr>
      </w:pPr>
    </w:p>
    <w:p>
      <w:pPr>
        <w:pStyle w:val="ListParagraph"/>
        <w:numPr>
          <w:ilvl w:val="0"/>
          <w:numId w:val="28"/>
        </w:numPr>
        <w:tabs>
          <w:tab w:val="left" w:pos="2996"/>
        </w:tabs>
        <w:spacing w:before="242" w:after="0" w:line="240" w:lineRule="auto"/>
        <w:ind w:left="2996" w:right="0" w:hanging="483"/>
        <w:jc w:val="left"/>
        <w:rPr>
          <w:rFonts w:ascii="Symbol" w:hAnsi="Symbol"/>
          <w:sz w:val="29"/>
        </w:rPr>
      </w:pPr>
      <w:r>
        <w:rPr>
          <w:spacing w:val="-13"/>
          <w:sz w:val="31"/>
        </w:rPr>
        <w:t xml:space="preserve">仪表误差： </w:t>
      </w:r>
      <w:r>
        <w:rPr>
          <w:rFonts w:ascii="Symbol" w:hAnsi="Symbol"/>
          <w:spacing w:val="-20"/>
          <w:position w:val="5"/>
          <w:sz w:val="29"/>
        </w:rPr>
        <w:sym w:font="Symbol" w:char="F064"/>
      </w:r>
    </w:p>
    <w:p>
      <w:pPr>
        <w:pStyle w:val="BodyText"/>
        <w:spacing w:before="1"/>
        <w:rPr>
          <w:rFonts w:ascii="Symbol" w:hAnsi="Symbol"/>
          <w:sz w:val="40"/>
        </w:rPr>
      </w:pPr>
      <w:r>
        <w:br w:type="column"/>
      </w:r>
    </w:p>
    <w:p>
      <w:pPr>
        <w:spacing w:before="0"/>
        <w:ind w:left="36" w:right="0" w:firstLine="0"/>
        <w:jc w:val="left"/>
        <w:rPr>
          <w:rFonts w:ascii="Bookman Old Style"/>
          <w:b w:val="0"/>
          <w:sz w:val="29"/>
        </w:rPr>
      </w:pPr>
      <w:r>
        <w:rPr>
          <w:rFonts w:ascii="Bookman Old Style"/>
          <w:b w:val="0"/>
          <w:w w:val="80"/>
          <w:sz w:val="29"/>
        </w:rPr>
        <w:t>max</w:t>
      </w:r>
    </w:p>
    <w:p>
      <w:pPr>
        <w:pStyle w:val="Heading2"/>
        <w:tabs>
          <w:tab w:val="left" w:pos="789"/>
          <w:tab w:val="left" w:pos="1296"/>
        </w:tabs>
        <w:spacing w:line="581" w:lineRule="exact"/>
        <w:ind w:left="-32"/>
        <w:rPr>
          <w:rFonts w:ascii="宋体" w:eastAsia="宋体" w:hAnsi="宋体" w:hint="eastAsia"/>
          <w:sz w:val="31"/>
        </w:rPr>
      </w:pPr>
      <w:r>
        <w:br w:type="column"/>
      </w:r>
      <w:r>
        <w:rPr>
          <w:rFonts w:ascii="Symbol" w:eastAsia="Symbol" w:hAnsi="Symbol"/>
        </w:rPr>
        <w:sym w:font="Symbol" w:char="F03D"/>
      </w:r>
      <w:r>
        <w:rPr>
          <w:spacing w:val="4"/>
        </w:rPr>
        <w:t xml:space="preserve"> </w:t>
      </w:r>
      <w:r>
        <w:rPr>
          <w:rFonts w:ascii="Symbol" w:eastAsia="Symbol" w:hAnsi="Symbol"/>
        </w:rPr>
        <w:sym w:font="Symbol" w:char="F0B1"/>
      </w:r>
      <w:r>
        <w:tab/>
      </w:r>
      <w:r>
        <w:rPr>
          <w:rFonts w:ascii="Bookman Old Style" w:eastAsia="Bookman Old Style" w:hAnsi="Bookman Old Style"/>
          <w:b w:val="0"/>
          <w:position w:val="23"/>
        </w:rPr>
        <w:t>6</w:t>
        <w:tab/>
      </w:r>
      <w:r>
        <w:rPr>
          <w:rFonts w:ascii="Symbol" w:eastAsia="Symbol" w:hAnsi="Symbol"/>
          <w:spacing w:val="4"/>
        </w:rPr>
        <w:sym w:font="Symbol" w:char="F0B4"/>
      </w:r>
      <w:r>
        <w:rPr>
          <w:rFonts w:ascii="Bookman Old Style" w:eastAsia="Bookman Old Style" w:hAnsi="Bookman Old Style"/>
          <w:b w:val="0"/>
          <w:spacing w:val="4"/>
        </w:rPr>
        <w:t xml:space="preserve">100% </w:t>
      </w:r>
      <w:r>
        <w:rPr>
          <w:rFonts w:ascii="Symbol" w:eastAsia="Symbol" w:hAnsi="Symbol"/>
        </w:rPr>
        <w:sym w:font="Symbol" w:char="F03D"/>
      </w:r>
      <w:r>
        <w:t xml:space="preserve"> </w:t>
      </w:r>
      <w:r>
        <w:rPr>
          <w:rFonts w:ascii="Symbol" w:eastAsia="Symbol" w:hAnsi="Symbol"/>
        </w:rPr>
        <w:sym w:font="Symbol" w:char="F0B1"/>
      </w:r>
      <w:r>
        <w:rPr>
          <w:rFonts w:ascii="Bookman Old Style" w:eastAsia="Bookman Old Style" w:hAnsi="Bookman Old Style"/>
          <w:b w:val="0"/>
        </w:rPr>
        <w:t>0.6%</w:t>
      </w:r>
      <w:r>
        <w:rPr>
          <w:rFonts w:ascii="Bookman Old Style" w:eastAsia="Bookman Old Style" w:hAnsi="Bookman Old Style"/>
          <w:b w:val="0"/>
          <w:spacing w:val="-65"/>
        </w:rPr>
        <w:t xml:space="preserve"> </w:t>
      </w:r>
      <w:r>
        <w:rPr>
          <w:rFonts w:ascii="宋体" w:eastAsia="宋体" w:hAnsi="宋体" w:hint="eastAsia"/>
          <w:position w:val="-3"/>
          <w:sz w:val="31"/>
        </w:rPr>
        <w:t>，</w:t>
      </w:r>
    </w:p>
    <w:p>
      <w:pPr>
        <w:spacing w:before="0" w:line="330" w:lineRule="exact"/>
        <w:ind w:left="503" w:right="0" w:firstLine="0"/>
        <w:jc w:val="left"/>
        <w:rPr>
          <w:rFonts w:ascii="Bookman Old Style"/>
          <w:b w:val="0"/>
          <w:sz w:val="36"/>
        </w:rPr>
      </w:pPr>
      <w:r>
        <w:drawing>
          <wp:anchor distT="0" distB="0" distL="0" distR="0" simplePos="0" relativeHeight="251688960" behindDoc="1" locked="0" layoutInCell="1" allowOverlap="1">
            <wp:simplePos x="0" y="0"/>
            <wp:positionH relativeFrom="page">
              <wp:posOffset>3746500</wp:posOffset>
            </wp:positionH>
            <wp:positionV relativeFrom="paragraph">
              <wp:posOffset>-83678</wp:posOffset>
            </wp:positionV>
            <wp:extent cx="482600" cy="38100"/>
            <wp:effectExtent l="0" t="0" r="0" b="0"/>
            <wp:wrapNone/>
            <wp:docPr id="45"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1.png"/>
                    <pic:cNvPicPr/>
                  </pic:nvPicPr>
                  <pic:blipFill>
                    <a:blip xmlns:r="http://schemas.openxmlformats.org/officeDocument/2006/relationships" r:embed="rId24" cstate="print"/>
                    <a:stretch>
                      <a:fillRect/>
                    </a:stretch>
                  </pic:blipFill>
                  <pic:spPr>
                    <a:xfrm>
                      <a:off x="0" y="0"/>
                      <a:ext cx="482600" cy="38100"/>
                    </a:xfrm>
                    <a:prstGeom prst="rect">
                      <a:avLst/>
                    </a:prstGeom>
                  </pic:spPr>
                </pic:pic>
              </a:graphicData>
            </a:graphic>
          </wp:anchor>
        </w:drawing>
      </w:r>
      <w:r>
        <w:rPr>
          <w:rFonts w:ascii="Bookman Old Style"/>
          <w:b w:val="0"/>
          <w:w w:val="90"/>
          <w:sz w:val="36"/>
        </w:rPr>
        <w:t>1000</w:t>
      </w:r>
    </w:p>
    <w:p>
      <w:pPr>
        <w:spacing w:after="0" w:line="330" w:lineRule="exact"/>
        <w:jc w:val="left"/>
        <w:rPr>
          <w:rFonts w:ascii="Bookman Old Style"/>
          <w:sz w:val="36"/>
        </w:rPr>
        <w:sectPr>
          <w:type w:val="continuous"/>
          <w:pgSz w:w="15650" w:h="22120"/>
          <w:pgMar w:top="1640" w:right="0" w:bottom="280" w:left="0" w:header="708" w:footer="708"/>
          <w:pgNumType w:start="21"/>
          <w:cols w:num="3" w:space="708" w:equalWidth="0">
            <w:col w:w="4778" w:space="40"/>
            <w:col w:w="536" w:space="39"/>
            <w:col w:w="10257" w:space="0"/>
          </w:cols>
        </w:sectPr>
      </w:pPr>
    </w:p>
    <w:p>
      <w:pPr>
        <w:pStyle w:val="BodyText"/>
        <w:spacing w:before="72"/>
        <w:ind w:left="1872"/>
      </w:pPr>
      <w:r>
        <w:t xml:space="preserve">仪表的精度等级应定为 </w:t>
      </w:r>
      <w:r>
        <w:rPr>
          <w:rFonts w:ascii="Bookman Old Style" w:eastAsia="Bookman Old Style"/>
          <w:b w:val="0"/>
        </w:rPr>
        <w:t xml:space="preserve">1.0 </w:t>
      </w:r>
      <w:r>
        <w:t>级；</w:t>
      </w:r>
    </w:p>
    <w:p>
      <w:pPr>
        <w:pStyle w:val="ListParagraph"/>
        <w:numPr>
          <w:ilvl w:val="0"/>
          <w:numId w:val="28"/>
        </w:numPr>
        <w:tabs>
          <w:tab w:val="left" w:pos="3000"/>
        </w:tabs>
        <w:spacing w:before="69" w:after="0" w:line="240" w:lineRule="auto"/>
        <w:ind w:left="2999" w:right="0" w:hanging="2036"/>
        <w:jc w:val="left"/>
        <w:rPr>
          <w:sz w:val="31"/>
        </w:rPr>
      </w:pPr>
      <w:r>
        <w:rPr>
          <w:spacing w:val="-11"/>
          <w:sz w:val="31"/>
        </w:rPr>
        <w:t xml:space="preserve">仪表的基本误差： </w:t>
      </w:r>
      <w:r>
        <w:rPr>
          <w:rFonts w:ascii="Symbol" w:eastAsia="Symbol" w:hAnsi="Symbol"/>
          <w:spacing w:val="2"/>
          <w:sz w:val="31"/>
        </w:rPr>
        <w:sym w:font="Symbol" w:char="F044"/>
      </w:r>
      <w:r>
        <w:rPr>
          <w:rFonts w:ascii="Bookman Old Style" w:eastAsia="Bookman Old Style" w:hAnsi="Bookman Old Style"/>
          <w:b w:val="0"/>
          <w:spacing w:val="2"/>
          <w:position w:val="-11"/>
          <w:sz w:val="21"/>
        </w:rPr>
        <w:t>m</w:t>
      </w:r>
      <w:r>
        <w:rPr>
          <w:rFonts w:ascii="Bookman Old Style" w:eastAsia="Bookman Old Style" w:hAnsi="Bookman Old Style"/>
          <w:b w:val="0"/>
          <w:spacing w:val="2"/>
          <w:sz w:val="31"/>
        </w:rPr>
        <w:t>=1000</w:t>
      </w:r>
      <w:r>
        <w:rPr>
          <w:rFonts w:ascii="Symbol" w:eastAsia="Symbol" w:hAnsi="Symbol"/>
          <w:spacing w:val="2"/>
          <w:sz w:val="31"/>
        </w:rPr>
        <w:sym w:font="Symbol" w:char="F0B4"/>
      </w:r>
      <w:r>
        <w:rPr>
          <w:rFonts w:ascii="Bookman Old Style" w:eastAsia="Bookman Old Style" w:hAnsi="Bookman Old Style"/>
          <w:b w:val="0"/>
          <w:spacing w:val="2"/>
          <w:sz w:val="31"/>
        </w:rPr>
        <w:t>(</w:t>
      </w:r>
      <w:r>
        <w:rPr>
          <w:rFonts w:ascii="Symbol" w:eastAsia="Symbol" w:hAnsi="Symbol"/>
          <w:spacing w:val="2"/>
          <w:sz w:val="31"/>
        </w:rPr>
        <w:sym w:font="Symbol" w:char="F0B1"/>
      </w:r>
      <w:r>
        <w:rPr>
          <w:rFonts w:ascii="Bookman Old Style" w:eastAsia="Bookman Old Style" w:hAnsi="Bookman Old Style"/>
          <w:b w:val="0"/>
          <w:spacing w:val="2"/>
          <w:sz w:val="31"/>
        </w:rPr>
        <w:t>1.0%)=</w:t>
      </w:r>
      <w:r>
        <w:rPr>
          <w:rFonts w:ascii="Symbol" w:eastAsia="Symbol" w:hAnsi="Symbol"/>
          <w:spacing w:val="2"/>
          <w:sz w:val="31"/>
        </w:rPr>
        <w:sym w:font="Symbol" w:char="F0B1"/>
      </w:r>
      <w:r>
        <w:rPr>
          <w:rFonts w:ascii="Bookman Old Style" w:eastAsia="Bookman Old Style" w:hAnsi="Bookman Old Style"/>
          <w:b w:val="0"/>
          <w:spacing w:val="2"/>
          <w:sz w:val="31"/>
        </w:rPr>
        <w:t>10</w:t>
      </w:r>
      <w:r>
        <w:rPr>
          <w:spacing w:val="-1"/>
          <w:sz w:val="31"/>
        </w:rPr>
        <w:t>℃, 该温度仪表不符合工艺上的误差要</w:t>
      </w:r>
    </w:p>
    <w:p>
      <w:pPr>
        <w:pStyle w:val="BodyText"/>
        <w:spacing w:line="387" w:lineRule="exact"/>
        <w:ind w:left="1872"/>
      </w:pPr>
      <w:r>
        <w:t>求。</w:t>
      </w:r>
    </w:p>
    <w:p>
      <w:pPr>
        <w:spacing w:after="0" w:line="387" w:lineRule="exact"/>
        <w:sectPr>
          <w:type w:val="continuous"/>
          <w:pgSz w:w="15650" w:h="22120"/>
          <w:pgMar w:top="1640" w:right="0" w:bottom="280" w:left="0" w:header="708" w:footer="708"/>
          <w:pgNumType w:start="22"/>
          <w:cols w:space="708"/>
        </w:sectPr>
      </w:pPr>
    </w:p>
    <w:p>
      <w:pPr>
        <w:pStyle w:val="BodyText"/>
        <w:spacing w:before="9"/>
        <w:rPr>
          <w:sz w:val="14"/>
        </w:rPr>
      </w:pPr>
    </w:p>
    <w:p>
      <w:pPr>
        <w:pStyle w:val="Heading9"/>
        <w:numPr>
          <w:ilvl w:val="1"/>
          <w:numId w:val="29"/>
        </w:numPr>
        <w:tabs>
          <w:tab w:val="left" w:pos="3083"/>
        </w:tabs>
        <w:spacing w:before="79" w:after="0" w:line="240" w:lineRule="auto"/>
        <w:ind w:left="3082" w:right="0" w:hanging="577"/>
        <w:jc w:val="left"/>
      </w:pPr>
      <w:r>
        <w:drawing>
          <wp:anchor distT="0" distB="0" distL="0" distR="0" simplePos="0" relativeHeight="251689984" behindDoc="1" locked="0" layoutInCell="1" allowOverlap="1">
            <wp:simplePos x="0" y="0"/>
            <wp:positionH relativeFrom="page">
              <wp:posOffset>1346200</wp:posOffset>
            </wp:positionH>
            <wp:positionV relativeFrom="paragraph">
              <wp:posOffset>302386</wp:posOffset>
            </wp:positionV>
            <wp:extent cx="7562945" cy="1000791"/>
            <wp:effectExtent l="0" t="0" r="0" b="0"/>
            <wp:wrapNone/>
            <wp:docPr id="47"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2.png"/>
                    <pic:cNvPicPr/>
                  </pic:nvPicPr>
                  <pic:blipFill>
                    <a:blip xmlns:r="http://schemas.openxmlformats.org/officeDocument/2006/relationships" r:embed="rId25" cstate="print"/>
                    <a:stretch>
                      <a:fillRect/>
                    </a:stretch>
                  </pic:blipFill>
                  <pic:spPr>
                    <a:xfrm>
                      <a:off x="0" y="0"/>
                      <a:ext cx="7562945" cy="1000791"/>
                    </a:xfrm>
                    <a:prstGeom prst="rect">
                      <a:avLst/>
                    </a:prstGeom>
                  </pic:spPr>
                </pic:pic>
              </a:graphicData>
            </a:graphic>
          </wp:anchor>
        </w:drawing>
      </w:r>
      <w:r>
        <w:rPr>
          <w:spacing w:val="-5"/>
        </w:rPr>
        <w:t xml:space="preserve">如果有一台压力表，其测量范围为 </w:t>
      </w:r>
      <w:r>
        <w:rPr>
          <w:rFonts w:ascii="Arial" w:eastAsia="Arial"/>
        </w:rPr>
        <w:t>0~10MPa</w:t>
      </w:r>
      <w:r>
        <w:t>，经校验得出下列数据：</w:t>
      </w:r>
    </w:p>
    <w:p>
      <w:pPr>
        <w:pStyle w:val="BodyText"/>
        <w:spacing w:before="10"/>
        <w:rPr>
          <w:b/>
          <w:sz w:val="14"/>
        </w:rPr>
      </w:pPr>
    </w:p>
    <w:tbl>
      <w:tblPr>
        <w:tblStyle w:val="TableNormal1"/>
        <w:tblW w:w="0" w:type="auto"/>
        <w:jc w:val="left"/>
        <w:tblInd w:w="24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361"/>
        <w:gridCol w:w="1197"/>
        <w:gridCol w:w="1513"/>
        <w:gridCol w:w="1359"/>
        <w:gridCol w:w="1395"/>
        <w:gridCol w:w="1361"/>
        <w:gridCol w:w="1083"/>
      </w:tblGrid>
      <w:tr>
        <w:tblPrEx>
          <w:tblW w:w="0" w:type="auto"/>
          <w:jc w:val="left"/>
          <w:tblInd w:w="24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1"/>
          <w:jc w:val="left"/>
        </w:trPr>
        <w:tc>
          <w:tcPr>
            <w:tcW w:w="3361" w:type="dxa"/>
          </w:tcPr>
          <w:p>
            <w:pPr>
              <w:pStyle w:val="TableParagraph"/>
              <w:spacing w:line="315" w:lineRule="exact"/>
              <w:ind w:left="50"/>
              <w:rPr>
                <w:sz w:val="27"/>
              </w:rPr>
            </w:pPr>
            <w:r>
              <w:rPr>
                <w:rFonts w:ascii="宋体" w:eastAsia="宋体" w:hint="eastAsia"/>
                <w:sz w:val="27"/>
              </w:rPr>
              <w:t>标准表读数</w:t>
            </w:r>
            <w:r>
              <w:rPr>
                <w:sz w:val="27"/>
              </w:rPr>
              <w:t>/MPa</w:t>
            </w:r>
          </w:p>
        </w:tc>
        <w:tc>
          <w:tcPr>
            <w:tcW w:w="1197" w:type="dxa"/>
          </w:tcPr>
          <w:p>
            <w:pPr>
              <w:pStyle w:val="TableParagraph"/>
              <w:spacing w:line="307" w:lineRule="exact"/>
              <w:ind w:left="520"/>
              <w:rPr>
                <w:sz w:val="27"/>
              </w:rPr>
            </w:pPr>
            <w:r>
              <w:rPr>
                <w:w w:val="89"/>
                <w:sz w:val="27"/>
              </w:rPr>
              <w:t>0</w:t>
            </w:r>
          </w:p>
        </w:tc>
        <w:tc>
          <w:tcPr>
            <w:tcW w:w="1513" w:type="dxa"/>
          </w:tcPr>
          <w:p>
            <w:pPr>
              <w:pStyle w:val="TableParagraph"/>
              <w:spacing w:line="307" w:lineRule="exact"/>
              <w:ind w:left="54"/>
              <w:jc w:val="center"/>
              <w:rPr>
                <w:sz w:val="27"/>
              </w:rPr>
            </w:pPr>
            <w:r>
              <w:rPr>
                <w:w w:val="89"/>
                <w:sz w:val="27"/>
              </w:rPr>
              <w:t>2</w:t>
            </w:r>
          </w:p>
        </w:tc>
        <w:tc>
          <w:tcPr>
            <w:tcW w:w="1359" w:type="dxa"/>
          </w:tcPr>
          <w:p>
            <w:pPr>
              <w:pStyle w:val="TableParagraph"/>
              <w:spacing w:line="307" w:lineRule="exact"/>
              <w:ind w:right="20"/>
              <w:jc w:val="center"/>
              <w:rPr>
                <w:sz w:val="27"/>
              </w:rPr>
            </w:pPr>
            <w:r>
              <w:rPr>
                <w:w w:val="89"/>
                <w:sz w:val="27"/>
              </w:rPr>
              <w:t>4</w:t>
            </w:r>
          </w:p>
        </w:tc>
        <w:tc>
          <w:tcPr>
            <w:tcW w:w="1395" w:type="dxa"/>
          </w:tcPr>
          <w:p>
            <w:pPr>
              <w:pStyle w:val="TableParagraph"/>
              <w:spacing w:line="307" w:lineRule="exact"/>
              <w:ind w:left="9"/>
              <w:jc w:val="center"/>
              <w:rPr>
                <w:sz w:val="27"/>
              </w:rPr>
            </w:pPr>
            <w:r>
              <w:rPr>
                <w:w w:val="89"/>
                <w:sz w:val="27"/>
              </w:rPr>
              <w:t>6</w:t>
            </w:r>
          </w:p>
        </w:tc>
        <w:tc>
          <w:tcPr>
            <w:tcW w:w="1361" w:type="dxa"/>
          </w:tcPr>
          <w:p>
            <w:pPr>
              <w:pStyle w:val="TableParagraph"/>
              <w:spacing w:line="307" w:lineRule="exact"/>
              <w:ind w:left="49"/>
              <w:jc w:val="center"/>
              <w:rPr>
                <w:sz w:val="27"/>
              </w:rPr>
            </w:pPr>
            <w:r>
              <w:rPr>
                <w:w w:val="89"/>
                <w:sz w:val="27"/>
              </w:rPr>
              <w:t>8</w:t>
            </w:r>
          </w:p>
        </w:tc>
        <w:tc>
          <w:tcPr>
            <w:tcW w:w="1083" w:type="dxa"/>
          </w:tcPr>
          <w:p>
            <w:pPr>
              <w:pStyle w:val="TableParagraph"/>
              <w:spacing w:line="307" w:lineRule="exact"/>
              <w:ind w:left="601"/>
              <w:rPr>
                <w:sz w:val="27"/>
              </w:rPr>
            </w:pPr>
            <w:r>
              <w:rPr>
                <w:sz w:val="27"/>
              </w:rPr>
              <w:t>10</w:t>
            </w:r>
          </w:p>
        </w:tc>
      </w:tr>
      <w:tr>
        <w:tblPrEx>
          <w:tblW w:w="0" w:type="auto"/>
          <w:jc w:val="left"/>
          <w:tblInd w:w="2406" w:type="dxa"/>
          <w:tblLayout w:type="fixed"/>
          <w:tblCellMar>
            <w:top w:w="0" w:type="dxa"/>
            <w:left w:w="0" w:type="dxa"/>
            <w:bottom w:w="0" w:type="dxa"/>
            <w:right w:w="0" w:type="dxa"/>
          </w:tblCellMar>
          <w:tblLook w:val="01E0"/>
        </w:tblPrEx>
        <w:trPr>
          <w:trHeight w:val="518"/>
          <w:jc w:val="left"/>
        </w:trPr>
        <w:tc>
          <w:tcPr>
            <w:tcW w:w="3361" w:type="dxa"/>
          </w:tcPr>
          <w:p>
            <w:pPr>
              <w:pStyle w:val="TableParagraph"/>
              <w:spacing w:before="72"/>
              <w:ind w:left="50"/>
              <w:rPr>
                <w:sz w:val="27"/>
              </w:rPr>
            </w:pPr>
            <w:r>
              <w:rPr>
                <w:rFonts w:ascii="宋体" w:eastAsia="宋体" w:hint="eastAsia"/>
                <w:sz w:val="27"/>
              </w:rPr>
              <w:t>被校表正行程读数</w:t>
            </w:r>
            <w:r>
              <w:rPr>
                <w:sz w:val="27"/>
              </w:rPr>
              <w:t>/MPa</w:t>
            </w:r>
          </w:p>
        </w:tc>
        <w:tc>
          <w:tcPr>
            <w:tcW w:w="1197" w:type="dxa"/>
          </w:tcPr>
          <w:p>
            <w:pPr>
              <w:pStyle w:val="TableParagraph"/>
              <w:spacing w:before="103"/>
              <w:ind w:left="520"/>
              <w:rPr>
                <w:sz w:val="27"/>
              </w:rPr>
            </w:pPr>
            <w:r>
              <w:rPr>
                <w:w w:val="89"/>
                <w:sz w:val="27"/>
              </w:rPr>
              <w:t>0</w:t>
            </w:r>
          </w:p>
        </w:tc>
        <w:tc>
          <w:tcPr>
            <w:tcW w:w="1513" w:type="dxa"/>
          </w:tcPr>
          <w:p>
            <w:pPr>
              <w:pStyle w:val="TableParagraph"/>
              <w:spacing w:before="103"/>
              <w:ind w:left="615"/>
              <w:rPr>
                <w:sz w:val="27"/>
              </w:rPr>
            </w:pPr>
            <w:r>
              <w:rPr>
                <w:sz w:val="27"/>
              </w:rPr>
              <w:t>1.98</w:t>
            </w:r>
          </w:p>
        </w:tc>
        <w:tc>
          <w:tcPr>
            <w:tcW w:w="1359" w:type="dxa"/>
          </w:tcPr>
          <w:p>
            <w:pPr>
              <w:pStyle w:val="TableParagraph"/>
              <w:spacing w:before="103"/>
              <w:ind w:left="382" w:right="410"/>
              <w:jc w:val="center"/>
              <w:rPr>
                <w:sz w:val="27"/>
              </w:rPr>
            </w:pPr>
            <w:r>
              <w:rPr>
                <w:sz w:val="27"/>
              </w:rPr>
              <w:t>3.96</w:t>
            </w:r>
          </w:p>
        </w:tc>
        <w:tc>
          <w:tcPr>
            <w:tcW w:w="1395" w:type="dxa"/>
          </w:tcPr>
          <w:p>
            <w:pPr>
              <w:pStyle w:val="TableParagraph"/>
              <w:spacing w:before="103"/>
              <w:ind w:left="415" w:right="414"/>
              <w:jc w:val="center"/>
              <w:rPr>
                <w:sz w:val="27"/>
              </w:rPr>
            </w:pPr>
            <w:r>
              <w:rPr>
                <w:sz w:val="27"/>
              </w:rPr>
              <w:t>5.94</w:t>
            </w:r>
          </w:p>
        </w:tc>
        <w:tc>
          <w:tcPr>
            <w:tcW w:w="1361" w:type="dxa"/>
          </w:tcPr>
          <w:p>
            <w:pPr>
              <w:pStyle w:val="TableParagraph"/>
              <w:spacing w:before="103"/>
              <w:ind w:left="418" w:right="377"/>
              <w:jc w:val="center"/>
              <w:rPr>
                <w:sz w:val="27"/>
              </w:rPr>
            </w:pPr>
            <w:r>
              <w:rPr>
                <w:sz w:val="27"/>
              </w:rPr>
              <w:t>7.97</w:t>
            </w:r>
          </w:p>
        </w:tc>
        <w:tc>
          <w:tcPr>
            <w:tcW w:w="1083" w:type="dxa"/>
          </w:tcPr>
          <w:p>
            <w:pPr>
              <w:pStyle w:val="TableParagraph"/>
              <w:spacing w:before="103"/>
              <w:ind w:right="111"/>
              <w:jc w:val="right"/>
              <w:rPr>
                <w:sz w:val="27"/>
              </w:rPr>
            </w:pPr>
            <w:r>
              <w:rPr>
                <w:w w:val="85"/>
                <w:sz w:val="27"/>
              </w:rPr>
              <w:t>9.99</w:t>
            </w:r>
          </w:p>
        </w:tc>
      </w:tr>
      <w:tr>
        <w:tblPrEx>
          <w:tblW w:w="0" w:type="auto"/>
          <w:jc w:val="left"/>
          <w:tblInd w:w="2406" w:type="dxa"/>
          <w:tblLayout w:type="fixed"/>
          <w:tblCellMar>
            <w:top w:w="0" w:type="dxa"/>
            <w:left w:w="0" w:type="dxa"/>
            <w:bottom w:w="0" w:type="dxa"/>
            <w:right w:w="0" w:type="dxa"/>
          </w:tblCellMar>
          <w:tblLook w:val="01E0"/>
        </w:tblPrEx>
        <w:trPr>
          <w:trHeight w:val="415"/>
          <w:jc w:val="left"/>
        </w:trPr>
        <w:tc>
          <w:tcPr>
            <w:tcW w:w="3361" w:type="dxa"/>
          </w:tcPr>
          <w:p>
            <w:pPr>
              <w:pStyle w:val="TableParagraph"/>
              <w:spacing w:before="72" w:line="323" w:lineRule="exact"/>
              <w:ind w:left="50"/>
              <w:rPr>
                <w:sz w:val="27"/>
              </w:rPr>
            </w:pPr>
            <w:r>
              <w:rPr>
                <w:rFonts w:ascii="宋体" w:eastAsia="宋体" w:hint="eastAsia"/>
                <w:sz w:val="27"/>
              </w:rPr>
              <w:t>被校表反行程读数</w:t>
            </w:r>
            <w:r>
              <w:rPr>
                <w:sz w:val="27"/>
              </w:rPr>
              <w:t>/MPa</w:t>
            </w:r>
          </w:p>
        </w:tc>
        <w:tc>
          <w:tcPr>
            <w:tcW w:w="1197" w:type="dxa"/>
          </w:tcPr>
          <w:p>
            <w:pPr>
              <w:pStyle w:val="TableParagraph"/>
              <w:spacing w:before="103" w:line="292" w:lineRule="exact"/>
              <w:ind w:left="520"/>
              <w:rPr>
                <w:sz w:val="27"/>
              </w:rPr>
            </w:pPr>
            <w:r>
              <w:rPr>
                <w:w w:val="89"/>
                <w:sz w:val="27"/>
              </w:rPr>
              <w:t>0</w:t>
            </w:r>
          </w:p>
        </w:tc>
        <w:tc>
          <w:tcPr>
            <w:tcW w:w="1513" w:type="dxa"/>
          </w:tcPr>
          <w:p>
            <w:pPr>
              <w:pStyle w:val="TableParagraph"/>
              <w:spacing w:before="103" w:line="292" w:lineRule="exact"/>
              <w:ind w:left="543"/>
              <w:rPr>
                <w:sz w:val="27"/>
              </w:rPr>
            </w:pPr>
            <w:r>
              <w:rPr>
                <w:sz w:val="27"/>
              </w:rPr>
              <w:t>2.02</w:t>
            </w:r>
          </w:p>
        </w:tc>
        <w:tc>
          <w:tcPr>
            <w:tcW w:w="1359" w:type="dxa"/>
          </w:tcPr>
          <w:p>
            <w:pPr>
              <w:pStyle w:val="TableParagraph"/>
              <w:spacing w:before="103" w:line="292" w:lineRule="exact"/>
              <w:ind w:left="382" w:right="410"/>
              <w:jc w:val="center"/>
              <w:rPr>
                <w:sz w:val="27"/>
              </w:rPr>
            </w:pPr>
            <w:r>
              <w:rPr>
                <w:sz w:val="27"/>
              </w:rPr>
              <w:t>4.03</w:t>
            </w:r>
          </w:p>
        </w:tc>
        <w:tc>
          <w:tcPr>
            <w:tcW w:w="1395" w:type="dxa"/>
          </w:tcPr>
          <w:p>
            <w:pPr>
              <w:pStyle w:val="TableParagraph"/>
              <w:spacing w:before="103" w:line="292" w:lineRule="exact"/>
              <w:ind w:left="415" w:right="414"/>
              <w:jc w:val="center"/>
              <w:rPr>
                <w:sz w:val="27"/>
              </w:rPr>
            </w:pPr>
            <w:r>
              <w:rPr>
                <w:sz w:val="27"/>
              </w:rPr>
              <w:t>6.06</w:t>
            </w:r>
          </w:p>
        </w:tc>
        <w:tc>
          <w:tcPr>
            <w:tcW w:w="1361" w:type="dxa"/>
          </w:tcPr>
          <w:p>
            <w:pPr>
              <w:pStyle w:val="TableParagraph"/>
              <w:spacing w:before="103" w:line="292" w:lineRule="exact"/>
              <w:ind w:left="418" w:right="377"/>
              <w:jc w:val="center"/>
              <w:rPr>
                <w:sz w:val="27"/>
              </w:rPr>
            </w:pPr>
            <w:r>
              <w:rPr>
                <w:sz w:val="27"/>
              </w:rPr>
              <w:t>8.03</w:t>
            </w:r>
          </w:p>
        </w:tc>
        <w:tc>
          <w:tcPr>
            <w:tcW w:w="1083" w:type="dxa"/>
          </w:tcPr>
          <w:p>
            <w:pPr>
              <w:pStyle w:val="TableParagraph"/>
              <w:spacing w:before="103" w:line="292" w:lineRule="exact"/>
              <w:ind w:right="44"/>
              <w:jc w:val="right"/>
              <w:rPr>
                <w:sz w:val="27"/>
              </w:rPr>
            </w:pPr>
            <w:r>
              <w:rPr>
                <w:w w:val="85"/>
                <w:sz w:val="27"/>
              </w:rPr>
              <w:t>10.01</w:t>
            </w:r>
          </w:p>
        </w:tc>
      </w:tr>
    </w:tbl>
    <w:p>
      <w:pPr>
        <w:pStyle w:val="ListParagraph"/>
        <w:numPr>
          <w:ilvl w:val="2"/>
          <w:numId w:val="29"/>
        </w:numPr>
        <w:tabs>
          <w:tab w:val="left" w:pos="3032"/>
        </w:tabs>
        <w:spacing w:before="113" w:after="0" w:line="240" w:lineRule="auto"/>
        <w:ind w:left="3031" w:right="0" w:hanging="371"/>
        <w:jc w:val="left"/>
        <w:rPr>
          <w:rFonts w:ascii="Arial" w:eastAsia="Arial"/>
          <w:sz w:val="29"/>
        </w:rPr>
      </w:pPr>
      <w:r>
        <w:rPr>
          <w:sz w:val="31"/>
        </w:rPr>
        <w:t>求出该压力表的变差；</w:t>
      </w:r>
    </w:p>
    <w:p>
      <w:pPr>
        <w:pStyle w:val="ListParagraph"/>
        <w:numPr>
          <w:ilvl w:val="2"/>
          <w:numId w:val="29"/>
        </w:numPr>
        <w:tabs>
          <w:tab w:val="left" w:pos="3032"/>
        </w:tabs>
        <w:spacing w:before="71" w:after="0" w:line="283" w:lineRule="auto"/>
        <w:ind w:left="2506" w:right="7725" w:firstLine="154"/>
        <w:jc w:val="left"/>
        <w:rPr>
          <w:rFonts w:ascii="Arial" w:eastAsia="Arial"/>
          <w:sz w:val="29"/>
        </w:rPr>
      </w:pPr>
      <w:r>
        <w:drawing>
          <wp:anchor distT="0" distB="0" distL="0" distR="0" simplePos="0" relativeHeight="251691008" behindDoc="1" locked="0" layoutInCell="1" allowOverlap="1">
            <wp:simplePos x="0" y="0"/>
            <wp:positionH relativeFrom="page">
              <wp:posOffset>1346200</wp:posOffset>
            </wp:positionH>
            <wp:positionV relativeFrom="paragraph">
              <wp:posOffset>593979</wp:posOffset>
            </wp:positionV>
            <wp:extent cx="7581900" cy="2006600"/>
            <wp:effectExtent l="0" t="0" r="0" b="0"/>
            <wp:wrapNone/>
            <wp:docPr id="49"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3.png"/>
                    <pic:cNvPicPr/>
                  </pic:nvPicPr>
                  <pic:blipFill>
                    <a:blip xmlns:r="http://schemas.openxmlformats.org/officeDocument/2006/relationships" r:embed="rId26" cstate="print"/>
                    <a:stretch>
                      <a:fillRect/>
                    </a:stretch>
                  </pic:blipFill>
                  <pic:spPr>
                    <a:xfrm>
                      <a:off x="0" y="0"/>
                      <a:ext cx="7581900" cy="2006600"/>
                    </a:xfrm>
                    <a:prstGeom prst="rect">
                      <a:avLst/>
                    </a:prstGeom>
                  </pic:spPr>
                </pic:pic>
              </a:graphicData>
            </a:graphic>
          </wp:anchor>
        </w:drawing>
      </w:r>
      <w:r>
        <w:rPr>
          <w:spacing w:val="-7"/>
          <w:sz w:val="31"/>
        </w:rPr>
        <w:t xml:space="preserve">问该压力表是否符合 </w:t>
      </w:r>
      <w:r>
        <w:rPr>
          <w:rFonts w:ascii="Arial" w:eastAsia="Arial"/>
          <w:sz w:val="31"/>
        </w:rPr>
        <w:t>1</w:t>
      </w:r>
      <w:r>
        <w:rPr>
          <w:sz w:val="31"/>
        </w:rPr>
        <w:t>．</w:t>
      </w:r>
      <w:r>
        <w:rPr>
          <w:rFonts w:ascii="Arial" w:eastAsia="Arial"/>
          <w:sz w:val="31"/>
        </w:rPr>
        <w:t>0</w:t>
      </w:r>
      <w:r>
        <w:rPr>
          <w:rFonts w:ascii="Arial" w:eastAsia="Arial"/>
          <w:spacing w:val="25"/>
          <w:sz w:val="31"/>
        </w:rPr>
        <w:t xml:space="preserve"> </w:t>
      </w:r>
      <w:r>
        <w:rPr>
          <w:spacing w:val="-4"/>
          <w:sz w:val="31"/>
        </w:rPr>
        <w:t xml:space="preserve">级精度？ </w:t>
      </w:r>
      <w:r>
        <w:rPr>
          <w:b/>
          <w:spacing w:val="2"/>
          <w:sz w:val="31"/>
        </w:rPr>
        <w:t xml:space="preserve">解 </w:t>
      </w:r>
      <w:r>
        <w:rPr>
          <w:sz w:val="31"/>
        </w:rPr>
        <w:t>（</w:t>
      </w:r>
      <w:r>
        <w:rPr>
          <w:rFonts w:ascii="Arial" w:eastAsia="Arial"/>
          <w:sz w:val="31"/>
        </w:rPr>
        <w:t>1</w:t>
      </w:r>
      <w:r>
        <w:rPr>
          <w:sz w:val="31"/>
        </w:rPr>
        <w:t>）校验数据处理：</w:t>
      </w:r>
    </w:p>
    <w:p>
      <w:pPr>
        <w:pStyle w:val="BodyText"/>
        <w:spacing w:before="10"/>
        <w:rPr>
          <w:sz w:val="8"/>
        </w:rPr>
      </w:pPr>
    </w:p>
    <w:tbl>
      <w:tblPr>
        <w:tblStyle w:val="TableNormal1"/>
        <w:tblW w:w="0" w:type="auto"/>
        <w:jc w:val="left"/>
        <w:tblInd w:w="2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11"/>
        <w:gridCol w:w="1093"/>
        <w:gridCol w:w="1406"/>
        <w:gridCol w:w="1539"/>
        <w:gridCol w:w="1325"/>
        <w:gridCol w:w="1362"/>
        <w:gridCol w:w="1084"/>
      </w:tblGrid>
      <w:tr>
        <w:tblPrEx>
          <w:tblW w:w="0" w:type="auto"/>
          <w:jc w:val="left"/>
          <w:tblInd w:w="2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3"/>
          <w:jc w:val="left"/>
        </w:trPr>
        <w:tc>
          <w:tcPr>
            <w:tcW w:w="3611" w:type="dxa"/>
          </w:tcPr>
          <w:p>
            <w:pPr>
              <w:pStyle w:val="TableParagraph"/>
              <w:spacing w:line="315" w:lineRule="exact"/>
              <w:ind w:left="50"/>
              <w:rPr>
                <w:sz w:val="27"/>
              </w:rPr>
            </w:pPr>
            <w:r>
              <w:rPr>
                <w:rFonts w:ascii="宋体" w:eastAsia="宋体" w:hint="eastAsia"/>
                <w:sz w:val="27"/>
              </w:rPr>
              <w:t>标准表读数</w:t>
            </w:r>
            <w:r>
              <w:rPr>
                <w:sz w:val="27"/>
              </w:rPr>
              <w:t>/MPa</w:t>
            </w:r>
          </w:p>
        </w:tc>
        <w:tc>
          <w:tcPr>
            <w:tcW w:w="1093" w:type="dxa"/>
          </w:tcPr>
          <w:p>
            <w:pPr>
              <w:pStyle w:val="TableParagraph"/>
              <w:spacing w:line="296" w:lineRule="exact"/>
              <w:ind w:left="413"/>
              <w:rPr>
                <w:sz w:val="27"/>
              </w:rPr>
            </w:pPr>
            <w:r>
              <w:rPr>
                <w:w w:val="89"/>
                <w:sz w:val="27"/>
              </w:rPr>
              <w:t>0</w:t>
            </w:r>
          </w:p>
        </w:tc>
        <w:tc>
          <w:tcPr>
            <w:tcW w:w="1406" w:type="dxa"/>
          </w:tcPr>
          <w:p>
            <w:pPr>
              <w:pStyle w:val="TableParagraph"/>
              <w:spacing w:line="296" w:lineRule="exact"/>
              <w:ind w:left="157"/>
              <w:jc w:val="center"/>
              <w:rPr>
                <w:sz w:val="27"/>
              </w:rPr>
            </w:pPr>
            <w:r>
              <w:rPr>
                <w:w w:val="89"/>
                <w:sz w:val="27"/>
              </w:rPr>
              <w:t>2</w:t>
            </w:r>
          </w:p>
        </w:tc>
        <w:tc>
          <w:tcPr>
            <w:tcW w:w="1539" w:type="dxa"/>
          </w:tcPr>
          <w:p>
            <w:pPr>
              <w:pStyle w:val="TableParagraph"/>
              <w:spacing w:line="296" w:lineRule="exact"/>
              <w:ind w:left="7"/>
              <w:jc w:val="center"/>
              <w:rPr>
                <w:sz w:val="27"/>
              </w:rPr>
            </w:pPr>
            <w:r>
              <w:rPr>
                <w:w w:val="89"/>
                <w:sz w:val="27"/>
              </w:rPr>
              <w:t>4</w:t>
            </w:r>
          </w:p>
        </w:tc>
        <w:tc>
          <w:tcPr>
            <w:tcW w:w="1325" w:type="dxa"/>
          </w:tcPr>
          <w:p>
            <w:pPr>
              <w:pStyle w:val="TableParagraph"/>
              <w:spacing w:line="296" w:lineRule="exact"/>
              <w:ind w:right="68"/>
              <w:jc w:val="center"/>
              <w:rPr>
                <w:sz w:val="27"/>
              </w:rPr>
            </w:pPr>
            <w:r>
              <w:rPr>
                <w:w w:val="89"/>
                <w:sz w:val="27"/>
              </w:rPr>
              <w:t>6</w:t>
            </w:r>
          </w:p>
        </w:tc>
        <w:tc>
          <w:tcPr>
            <w:tcW w:w="1362" w:type="dxa"/>
          </w:tcPr>
          <w:p>
            <w:pPr>
              <w:pStyle w:val="TableParagraph"/>
              <w:spacing w:line="296" w:lineRule="exact"/>
              <w:ind w:left="38"/>
              <w:jc w:val="center"/>
              <w:rPr>
                <w:sz w:val="27"/>
              </w:rPr>
            </w:pPr>
            <w:r>
              <w:rPr>
                <w:w w:val="89"/>
                <w:sz w:val="27"/>
              </w:rPr>
              <w:t>8</w:t>
            </w:r>
          </w:p>
        </w:tc>
        <w:tc>
          <w:tcPr>
            <w:tcW w:w="1084" w:type="dxa"/>
          </w:tcPr>
          <w:p>
            <w:pPr>
              <w:pStyle w:val="TableParagraph"/>
              <w:spacing w:line="296" w:lineRule="exact"/>
              <w:ind w:left="595"/>
              <w:rPr>
                <w:sz w:val="27"/>
              </w:rPr>
            </w:pPr>
            <w:r>
              <w:rPr>
                <w:sz w:val="27"/>
              </w:rPr>
              <w:t>10</w:t>
            </w:r>
          </w:p>
        </w:tc>
      </w:tr>
      <w:tr>
        <w:tblPrEx>
          <w:tblW w:w="0" w:type="auto"/>
          <w:jc w:val="left"/>
          <w:tblInd w:w="2262" w:type="dxa"/>
          <w:tblLayout w:type="fixed"/>
          <w:tblCellMar>
            <w:top w:w="0" w:type="dxa"/>
            <w:left w:w="0" w:type="dxa"/>
            <w:bottom w:w="0" w:type="dxa"/>
            <w:right w:w="0" w:type="dxa"/>
          </w:tblCellMar>
          <w:tblLook w:val="01E0"/>
        </w:tblPrEx>
        <w:trPr>
          <w:trHeight w:val="491"/>
          <w:jc w:val="left"/>
        </w:trPr>
        <w:tc>
          <w:tcPr>
            <w:tcW w:w="3611" w:type="dxa"/>
          </w:tcPr>
          <w:p>
            <w:pPr>
              <w:pStyle w:val="TableParagraph"/>
              <w:spacing w:before="65"/>
              <w:ind w:left="50"/>
              <w:rPr>
                <w:sz w:val="27"/>
              </w:rPr>
            </w:pPr>
            <w:r>
              <w:rPr>
                <w:rFonts w:ascii="宋体" w:eastAsia="宋体" w:hint="eastAsia"/>
                <w:sz w:val="27"/>
              </w:rPr>
              <w:t>被校表正行程读数</w:t>
            </w:r>
            <w:r>
              <w:rPr>
                <w:sz w:val="27"/>
              </w:rPr>
              <w:t>/MPa</w:t>
            </w:r>
          </w:p>
        </w:tc>
        <w:tc>
          <w:tcPr>
            <w:tcW w:w="1093" w:type="dxa"/>
          </w:tcPr>
          <w:p>
            <w:pPr>
              <w:pStyle w:val="TableParagraph"/>
              <w:spacing w:before="82"/>
              <w:ind w:left="413"/>
              <w:rPr>
                <w:sz w:val="27"/>
              </w:rPr>
            </w:pPr>
            <w:r>
              <w:rPr>
                <w:w w:val="89"/>
                <w:sz w:val="27"/>
              </w:rPr>
              <w:t>0</w:t>
            </w:r>
          </w:p>
        </w:tc>
        <w:tc>
          <w:tcPr>
            <w:tcW w:w="1406" w:type="dxa"/>
          </w:tcPr>
          <w:p>
            <w:pPr>
              <w:pStyle w:val="TableParagraph"/>
              <w:spacing w:before="82"/>
              <w:ind w:left="494" w:right="345"/>
              <w:jc w:val="center"/>
              <w:rPr>
                <w:sz w:val="27"/>
              </w:rPr>
            </w:pPr>
            <w:r>
              <w:rPr>
                <w:sz w:val="27"/>
              </w:rPr>
              <w:t>1 98</w:t>
            </w:r>
          </w:p>
        </w:tc>
        <w:tc>
          <w:tcPr>
            <w:tcW w:w="1539" w:type="dxa"/>
          </w:tcPr>
          <w:p>
            <w:pPr>
              <w:pStyle w:val="TableParagraph"/>
              <w:spacing w:before="82"/>
              <w:ind w:left="337" w:right="337"/>
              <w:jc w:val="center"/>
              <w:rPr>
                <w:sz w:val="27"/>
              </w:rPr>
            </w:pPr>
            <w:r>
              <w:rPr>
                <w:sz w:val="27"/>
              </w:rPr>
              <w:t>3.96</w:t>
            </w:r>
          </w:p>
        </w:tc>
        <w:tc>
          <w:tcPr>
            <w:tcW w:w="1325" w:type="dxa"/>
          </w:tcPr>
          <w:p>
            <w:pPr>
              <w:pStyle w:val="TableParagraph"/>
              <w:spacing w:before="82"/>
              <w:ind w:left="341" w:right="417"/>
              <w:jc w:val="center"/>
              <w:rPr>
                <w:sz w:val="27"/>
              </w:rPr>
            </w:pPr>
            <w:r>
              <w:rPr>
                <w:sz w:val="27"/>
              </w:rPr>
              <w:t>5.94</w:t>
            </w:r>
          </w:p>
        </w:tc>
        <w:tc>
          <w:tcPr>
            <w:tcW w:w="1362" w:type="dxa"/>
          </w:tcPr>
          <w:p>
            <w:pPr>
              <w:pStyle w:val="TableParagraph"/>
              <w:spacing w:before="82"/>
              <w:ind w:left="459"/>
              <w:rPr>
                <w:sz w:val="27"/>
              </w:rPr>
            </w:pPr>
            <w:r>
              <w:rPr>
                <w:sz w:val="27"/>
              </w:rPr>
              <w:t>7.97</w:t>
            </w:r>
          </w:p>
        </w:tc>
        <w:tc>
          <w:tcPr>
            <w:tcW w:w="1084" w:type="dxa"/>
          </w:tcPr>
          <w:p>
            <w:pPr>
              <w:pStyle w:val="TableParagraph"/>
              <w:spacing w:before="82"/>
              <w:ind w:right="118"/>
              <w:jc w:val="right"/>
              <w:rPr>
                <w:sz w:val="27"/>
              </w:rPr>
            </w:pPr>
            <w:r>
              <w:rPr>
                <w:w w:val="85"/>
                <w:sz w:val="27"/>
              </w:rPr>
              <w:t>9.99</w:t>
            </w:r>
          </w:p>
        </w:tc>
      </w:tr>
      <w:tr>
        <w:tblPrEx>
          <w:tblW w:w="0" w:type="auto"/>
          <w:jc w:val="left"/>
          <w:tblInd w:w="2262" w:type="dxa"/>
          <w:tblLayout w:type="fixed"/>
          <w:tblCellMar>
            <w:top w:w="0" w:type="dxa"/>
            <w:left w:w="0" w:type="dxa"/>
            <w:bottom w:w="0" w:type="dxa"/>
            <w:right w:w="0" w:type="dxa"/>
          </w:tblCellMar>
          <w:tblLook w:val="01E0"/>
        </w:tblPrEx>
        <w:trPr>
          <w:trHeight w:val="491"/>
          <w:jc w:val="left"/>
        </w:trPr>
        <w:tc>
          <w:tcPr>
            <w:tcW w:w="3611" w:type="dxa"/>
          </w:tcPr>
          <w:p>
            <w:pPr>
              <w:pStyle w:val="TableParagraph"/>
              <w:spacing w:before="67"/>
              <w:ind w:left="50"/>
              <w:rPr>
                <w:sz w:val="27"/>
              </w:rPr>
            </w:pPr>
            <w:r>
              <w:rPr>
                <w:rFonts w:ascii="宋体" w:eastAsia="宋体" w:hint="eastAsia"/>
                <w:sz w:val="27"/>
              </w:rPr>
              <w:t>被校表反行程读数</w:t>
            </w:r>
            <w:r>
              <w:rPr>
                <w:sz w:val="27"/>
              </w:rPr>
              <w:t>/MPa</w:t>
            </w:r>
          </w:p>
        </w:tc>
        <w:tc>
          <w:tcPr>
            <w:tcW w:w="1093" w:type="dxa"/>
          </w:tcPr>
          <w:p>
            <w:pPr>
              <w:pStyle w:val="TableParagraph"/>
              <w:spacing w:before="84"/>
              <w:ind w:left="413"/>
              <w:rPr>
                <w:sz w:val="27"/>
              </w:rPr>
            </w:pPr>
            <w:r>
              <w:rPr>
                <w:w w:val="89"/>
                <w:sz w:val="27"/>
              </w:rPr>
              <w:t>0</w:t>
            </w:r>
          </w:p>
        </w:tc>
        <w:tc>
          <w:tcPr>
            <w:tcW w:w="1406" w:type="dxa"/>
          </w:tcPr>
          <w:p>
            <w:pPr>
              <w:pStyle w:val="TableParagraph"/>
              <w:spacing w:before="84"/>
              <w:ind w:left="494" w:right="345"/>
              <w:jc w:val="center"/>
              <w:rPr>
                <w:sz w:val="27"/>
              </w:rPr>
            </w:pPr>
            <w:r>
              <w:rPr>
                <w:sz w:val="27"/>
              </w:rPr>
              <w:t>2.02</w:t>
            </w:r>
          </w:p>
        </w:tc>
        <w:tc>
          <w:tcPr>
            <w:tcW w:w="1539" w:type="dxa"/>
          </w:tcPr>
          <w:p>
            <w:pPr>
              <w:pStyle w:val="TableParagraph"/>
              <w:spacing w:before="84"/>
              <w:ind w:left="337" w:right="337"/>
              <w:jc w:val="center"/>
              <w:rPr>
                <w:sz w:val="27"/>
              </w:rPr>
            </w:pPr>
            <w:r>
              <w:rPr>
                <w:sz w:val="27"/>
              </w:rPr>
              <w:t>4.03</w:t>
            </w:r>
          </w:p>
        </w:tc>
        <w:tc>
          <w:tcPr>
            <w:tcW w:w="1325" w:type="dxa"/>
          </w:tcPr>
          <w:p>
            <w:pPr>
              <w:pStyle w:val="TableParagraph"/>
              <w:spacing w:before="84"/>
              <w:ind w:left="341" w:right="417"/>
              <w:jc w:val="center"/>
              <w:rPr>
                <w:sz w:val="27"/>
              </w:rPr>
            </w:pPr>
            <w:r>
              <w:rPr>
                <w:sz w:val="27"/>
              </w:rPr>
              <w:t>6.06</w:t>
            </w:r>
          </w:p>
        </w:tc>
        <w:tc>
          <w:tcPr>
            <w:tcW w:w="1362" w:type="dxa"/>
          </w:tcPr>
          <w:p>
            <w:pPr>
              <w:pStyle w:val="TableParagraph"/>
              <w:spacing w:before="84"/>
              <w:ind w:left="459"/>
              <w:rPr>
                <w:sz w:val="27"/>
              </w:rPr>
            </w:pPr>
            <w:r>
              <w:rPr>
                <w:sz w:val="27"/>
              </w:rPr>
              <w:t>8.03</w:t>
            </w:r>
          </w:p>
        </w:tc>
        <w:tc>
          <w:tcPr>
            <w:tcW w:w="1084" w:type="dxa"/>
          </w:tcPr>
          <w:p>
            <w:pPr>
              <w:pStyle w:val="TableParagraph"/>
              <w:spacing w:before="84"/>
              <w:ind w:right="51"/>
              <w:jc w:val="right"/>
              <w:rPr>
                <w:sz w:val="27"/>
              </w:rPr>
            </w:pPr>
            <w:r>
              <w:rPr>
                <w:w w:val="85"/>
                <w:sz w:val="27"/>
              </w:rPr>
              <w:t>10.01</w:t>
            </w:r>
          </w:p>
        </w:tc>
      </w:tr>
      <w:tr>
        <w:tblPrEx>
          <w:tblW w:w="0" w:type="auto"/>
          <w:jc w:val="left"/>
          <w:tblInd w:w="2262" w:type="dxa"/>
          <w:tblLayout w:type="fixed"/>
          <w:tblCellMar>
            <w:top w:w="0" w:type="dxa"/>
            <w:left w:w="0" w:type="dxa"/>
            <w:bottom w:w="0" w:type="dxa"/>
            <w:right w:w="0" w:type="dxa"/>
          </w:tblCellMar>
          <w:tblLook w:val="01E0"/>
        </w:tblPrEx>
        <w:trPr>
          <w:trHeight w:val="462"/>
          <w:jc w:val="left"/>
        </w:trPr>
        <w:tc>
          <w:tcPr>
            <w:tcW w:w="3611" w:type="dxa"/>
          </w:tcPr>
          <w:p>
            <w:pPr>
              <w:pStyle w:val="TableParagraph"/>
              <w:spacing w:before="65"/>
              <w:ind w:left="683"/>
              <w:rPr>
                <w:sz w:val="27"/>
              </w:rPr>
            </w:pPr>
            <w:r>
              <w:rPr>
                <w:rFonts w:ascii="宋体" w:eastAsia="宋体" w:hint="eastAsia"/>
                <w:sz w:val="27"/>
              </w:rPr>
              <w:t>压力表的变差</w:t>
            </w:r>
            <w:r>
              <w:rPr>
                <w:sz w:val="27"/>
              </w:rPr>
              <w:t>/%</w:t>
            </w:r>
          </w:p>
        </w:tc>
        <w:tc>
          <w:tcPr>
            <w:tcW w:w="1093" w:type="dxa"/>
          </w:tcPr>
          <w:p>
            <w:pPr>
              <w:pStyle w:val="TableParagraph"/>
              <w:spacing w:before="82"/>
              <w:ind w:left="413"/>
              <w:rPr>
                <w:sz w:val="27"/>
              </w:rPr>
            </w:pPr>
            <w:r>
              <w:rPr>
                <w:w w:val="89"/>
                <w:sz w:val="27"/>
              </w:rPr>
              <w:t>0</w:t>
            </w:r>
          </w:p>
        </w:tc>
        <w:tc>
          <w:tcPr>
            <w:tcW w:w="1406" w:type="dxa"/>
          </w:tcPr>
          <w:p>
            <w:pPr>
              <w:pStyle w:val="TableParagraph"/>
              <w:spacing w:before="82"/>
              <w:ind w:left="494" w:right="343"/>
              <w:jc w:val="center"/>
              <w:rPr>
                <w:sz w:val="27"/>
              </w:rPr>
            </w:pPr>
            <w:r>
              <w:rPr>
                <w:sz w:val="27"/>
              </w:rPr>
              <w:t>0.4</w:t>
            </w:r>
          </w:p>
        </w:tc>
        <w:tc>
          <w:tcPr>
            <w:tcW w:w="1539" w:type="dxa"/>
          </w:tcPr>
          <w:p>
            <w:pPr>
              <w:pStyle w:val="TableParagraph"/>
              <w:spacing w:before="82"/>
              <w:ind w:left="337" w:right="337"/>
              <w:jc w:val="center"/>
              <w:rPr>
                <w:sz w:val="27"/>
              </w:rPr>
            </w:pPr>
            <w:r>
              <w:rPr>
                <w:sz w:val="27"/>
              </w:rPr>
              <w:t>0.7</w:t>
            </w:r>
          </w:p>
        </w:tc>
        <w:tc>
          <w:tcPr>
            <w:tcW w:w="1325" w:type="dxa"/>
          </w:tcPr>
          <w:p>
            <w:pPr>
              <w:pStyle w:val="TableParagraph"/>
              <w:spacing w:before="82"/>
              <w:ind w:left="341" w:right="415"/>
              <w:jc w:val="center"/>
              <w:rPr>
                <w:sz w:val="27"/>
              </w:rPr>
            </w:pPr>
            <w:r>
              <w:rPr>
                <w:sz w:val="27"/>
              </w:rPr>
              <w:t>1.2</w:t>
            </w:r>
          </w:p>
        </w:tc>
        <w:tc>
          <w:tcPr>
            <w:tcW w:w="1362" w:type="dxa"/>
          </w:tcPr>
          <w:p>
            <w:pPr>
              <w:pStyle w:val="TableParagraph"/>
              <w:spacing w:before="82"/>
              <w:ind w:left="528"/>
              <w:rPr>
                <w:sz w:val="27"/>
              </w:rPr>
            </w:pPr>
            <w:r>
              <w:rPr>
                <w:sz w:val="27"/>
              </w:rPr>
              <w:t>0.6</w:t>
            </w:r>
          </w:p>
        </w:tc>
        <w:tc>
          <w:tcPr>
            <w:tcW w:w="1084" w:type="dxa"/>
          </w:tcPr>
          <w:p>
            <w:pPr>
              <w:pStyle w:val="TableParagraph"/>
              <w:spacing w:before="82"/>
              <w:ind w:right="185"/>
              <w:jc w:val="right"/>
              <w:rPr>
                <w:sz w:val="27"/>
              </w:rPr>
            </w:pPr>
            <w:r>
              <w:rPr>
                <w:w w:val="85"/>
                <w:sz w:val="27"/>
              </w:rPr>
              <w:t>0.2</w:t>
            </w:r>
          </w:p>
        </w:tc>
      </w:tr>
      <w:tr>
        <w:tblPrEx>
          <w:tblW w:w="0" w:type="auto"/>
          <w:jc w:val="left"/>
          <w:tblInd w:w="2262" w:type="dxa"/>
          <w:tblLayout w:type="fixed"/>
          <w:tblCellMar>
            <w:top w:w="0" w:type="dxa"/>
            <w:left w:w="0" w:type="dxa"/>
            <w:bottom w:w="0" w:type="dxa"/>
            <w:right w:w="0" w:type="dxa"/>
          </w:tblCellMar>
          <w:tblLook w:val="01E0"/>
        </w:tblPrEx>
        <w:trPr>
          <w:trHeight w:val="739"/>
          <w:jc w:val="left"/>
        </w:trPr>
        <w:tc>
          <w:tcPr>
            <w:tcW w:w="3611" w:type="dxa"/>
          </w:tcPr>
          <w:p>
            <w:pPr>
              <w:pStyle w:val="TableParagraph"/>
              <w:spacing w:before="31"/>
              <w:ind w:right="362"/>
              <w:jc w:val="center"/>
              <w:rPr>
                <w:rFonts w:ascii="宋体" w:eastAsia="宋体" w:hint="eastAsia"/>
                <w:sz w:val="27"/>
              </w:rPr>
            </w:pPr>
            <w:r>
              <w:rPr>
                <w:rFonts w:ascii="宋体" w:eastAsia="宋体" w:hint="eastAsia"/>
                <w:sz w:val="27"/>
              </w:rPr>
              <w:t>被校表正、行程读数平均值</w:t>
            </w:r>
          </w:p>
          <w:p>
            <w:pPr>
              <w:pStyle w:val="TableParagraph"/>
              <w:spacing w:before="5"/>
              <w:ind w:right="339"/>
              <w:jc w:val="center"/>
              <w:rPr>
                <w:sz w:val="27"/>
              </w:rPr>
            </w:pPr>
            <w:r>
              <w:rPr>
                <w:sz w:val="27"/>
              </w:rPr>
              <w:t>/MPa</w:t>
            </w:r>
          </w:p>
        </w:tc>
        <w:tc>
          <w:tcPr>
            <w:tcW w:w="1093" w:type="dxa"/>
          </w:tcPr>
          <w:p>
            <w:pPr>
              <w:pStyle w:val="TableParagraph"/>
              <w:spacing w:before="206"/>
              <w:ind w:left="413"/>
              <w:rPr>
                <w:sz w:val="27"/>
              </w:rPr>
            </w:pPr>
            <w:r>
              <w:rPr>
                <w:w w:val="89"/>
                <w:sz w:val="27"/>
              </w:rPr>
              <w:t>0</w:t>
            </w:r>
          </w:p>
        </w:tc>
        <w:tc>
          <w:tcPr>
            <w:tcW w:w="1406" w:type="dxa"/>
          </w:tcPr>
          <w:p>
            <w:pPr>
              <w:pStyle w:val="TableParagraph"/>
              <w:spacing w:before="206"/>
              <w:ind w:left="494" w:right="345"/>
              <w:jc w:val="center"/>
              <w:rPr>
                <w:sz w:val="27"/>
              </w:rPr>
            </w:pPr>
            <w:r>
              <w:rPr>
                <w:sz w:val="27"/>
              </w:rPr>
              <w:t>2.00</w:t>
            </w:r>
          </w:p>
        </w:tc>
        <w:tc>
          <w:tcPr>
            <w:tcW w:w="1539" w:type="dxa"/>
          </w:tcPr>
          <w:p>
            <w:pPr>
              <w:pStyle w:val="TableParagraph"/>
              <w:spacing w:before="206"/>
              <w:ind w:left="337" w:right="337"/>
              <w:jc w:val="center"/>
              <w:rPr>
                <w:sz w:val="27"/>
              </w:rPr>
            </w:pPr>
            <w:r>
              <w:rPr>
                <w:sz w:val="27"/>
              </w:rPr>
              <w:t>3.995</w:t>
            </w:r>
          </w:p>
        </w:tc>
        <w:tc>
          <w:tcPr>
            <w:tcW w:w="1325" w:type="dxa"/>
          </w:tcPr>
          <w:p>
            <w:pPr>
              <w:pStyle w:val="TableParagraph"/>
              <w:spacing w:before="206"/>
              <w:ind w:left="341" w:right="417"/>
              <w:jc w:val="center"/>
              <w:rPr>
                <w:sz w:val="27"/>
              </w:rPr>
            </w:pPr>
            <w:r>
              <w:rPr>
                <w:sz w:val="27"/>
              </w:rPr>
              <w:t>6.00</w:t>
            </w:r>
          </w:p>
        </w:tc>
        <w:tc>
          <w:tcPr>
            <w:tcW w:w="1362" w:type="dxa"/>
          </w:tcPr>
          <w:p>
            <w:pPr>
              <w:pStyle w:val="TableParagraph"/>
              <w:spacing w:before="206"/>
              <w:ind w:left="459"/>
              <w:rPr>
                <w:sz w:val="27"/>
              </w:rPr>
            </w:pPr>
            <w:r>
              <w:rPr>
                <w:sz w:val="27"/>
              </w:rPr>
              <w:t>8.00</w:t>
            </w:r>
          </w:p>
        </w:tc>
        <w:tc>
          <w:tcPr>
            <w:tcW w:w="1084" w:type="dxa"/>
          </w:tcPr>
          <w:p>
            <w:pPr>
              <w:pStyle w:val="TableParagraph"/>
              <w:spacing w:before="206"/>
              <w:ind w:right="51"/>
              <w:jc w:val="right"/>
              <w:rPr>
                <w:sz w:val="27"/>
              </w:rPr>
            </w:pPr>
            <w:r>
              <w:rPr>
                <w:w w:val="85"/>
                <w:sz w:val="27"/>
              </w:rPr>
              <w:t>10.00</w:t>
            </w:r>
          </w:p>
        </w:tc>
      </w:tr>
      <w:tr>
        <w:tblPrEx>
          <w:tblW w:w="0" w:type="auto"/>
          <w:jc w:val="left"/>
          <w:tblInd w:w="2262" w:type="dxa"/>
          <w:tblLayout w:type="fixed"/>
          <w:tblCellMar>
            <w:top w:w="0" w:type="dxa"/>
            <w:left w:w="0" w:type="dxa"/>
            <w:bottom w:w="0" w:type="dxa"/>
            <w:right w:w="0" w:type="dxa"/>
          </w:tblCellMar>
          <w:tblLook w:val="01E0"/>
        </w:tblPrEx>
        <w:trPr>
          <w:trHeight w:val="376"/>
          <w:jc w:val="left"/>
        </w:trPr>
        <w:tc>
          <w:tcPr>
            <w:tcW w:w="3611" w:type="dxa"/>
          </w:tcPr>
          <w:p>
            <w:pPr>
              <w:pStyle w:val="TableParagraph"/>
              <w:spacing w:before="36" w:line="320" w:lineRule="exact"/>
              <w:ind w:left="500"/>
              <w:rPr>
                <w:sz w:val="27"/>
              </w:rPr>
            </w:pPr>
            <w:r>
              <w:rPr>
                <w:rFonts w:ascii="宋体" w:eastAsia="宋体" w:hint="eastAsia"/>
                <w:sz w:val="27"/>
              </w:rPr>
              <w:t>仪表绝对误差</w:t>
            </w:r>
            <w:r>
              <w:rPr>
                <w:sz w:val="27"/>
              </w:rPr>
              <w:t>/ MPa</w:t>
            </w:r>
          </w:p>
        </w:tc>
        <w:tc>
          <w:tcPr>
            <w:tcW w:w="1093" w:type="dxa"/>
          </w:tcPr>
          <w:p>
            <w:pPr>
              <w:pStyle w:val="TableParagraph"/>
              <w:spacing w:before="53" w:line="303" w:lineRule="exact"/>
              <w:ind w:left="413"/>
              <w:rPr>
                <w:sz w:val="27"/>
              </w:rPr>
            </w:pPr>
            <w:r>
              <w:rPr>
                <w:w w:val="89"/>
                <w:sz w:val="27"/>
              </w:rPr>
              <w:t>0</w:t>
            </w:r>
          </w:p>
        </w:tc>
        <w:tc>
          <w:tcPr>
            <w:tcW w:w="1406" w:type="dxa"/>
          </w:tcPr>
          <w:p>
            <w:pPr>
              <w:pStyle w:val="TableParagraph"/>
              <w:spacing w:before="53" w:line="303" w:lineRule="exact"/>
              <w:ind w:left="494" w:right="345"/>
              <w:jc w:val="center"/>
              <w:rPr>
                <w:sz w:val="27"/>
              </w:rPr>
            </w:pPr>
            <w:r>
              <w:rPr>
                <w:sz w:val="27"/>
              </w:rPr>
              <w:t>0.00</w:t>
            </w:r>
          </w:p>
        </w:tc>
        <w:tc>
          <w:tcPr>
            <w:tcW w:w="1539" w:type="dxa"/>
          </w:tcPr>
          <w:p>
            <w:pPr>
              <w:pStyle w:val="TableParagraph"/>
              <w:spacing w:before="45" w:line="311" w:lineRule="exact"/>
              <w:ind w:left="337" w:right="337"/>
              <w:jc w:val="center"/>
              <w:rPr>
                <w:sz w:val="27"/>
              </w:rPr>
            </w:pPr>
            <w:r>
              <w:rPr>
                <w:rFonts w:ascii="Symbol" w:hAnsi="Symbol"/>
                <w:sz w:val="27"/>
              </w:rPr>
              <w:sym w:font="Symbol" w:char="F02D"/>
            </w:r>
            <w:r>
              <w:rPr>
                <w:sz w:val="27"/>
              </w:rPr>
              <w:t>0.005</w:t>
            </w:r>
          </w:p>
        </w:tc>
        <w:tc>
          <w:tcPr>
            <w:tcW w:w="1325" w:type="dxa"/>
          </w:tcPr>
          <w:p>
            <w:pPr>
              <w:pStyle w:val="TableParagraph"/>
              <w:spacing w:before="53" w:line="303" w:lineRule="exact"/>
              <w:ind w:left="341" w:right="417"/>
              <w:jc w:val="center"/>
              <w:rPr>
                <w:sz w:val="27"/>
              </w:rPr>
            </w:pPr>
            <w:r>
              <w:rPr>
                <w:sz w:val="27"/>
              </w:rPr>
              <w:t>0.00</w:t>
            </w:r>
          </w:p>
        </w:tc>
        <w:tc>
          <w:tcPr>
            <w:tcW w:w="1362" w:type="dxa"/>
          </w:tcPr>
          <w:p>
            <w:pPr>
              <w:pStyle w:val="TableParagraph"/>
              <w:spacing w:before="53" w:line="303" w:lineRule="exact"/>
              <w:ind w:left="459"/>
              <w:rPr>
                <w:sz w:val="27"/>
              </w:rPr>
            </w:pPr>
            <w:r>
              <w:rPr>
                <w:sz w:val="27"/>
              </w:rPr>
              <w:t>0.00</w:t>
            </w:r>
          </w:p>
        </w:tc>
        <w:tc>
          <w:tcPr>
            <w:tcW w:w="1084" w:type="dxa"/>
          </w:tcPr>
          <w:p>
            <w:pPr>
              <w:pStyle w:val="TableParagraph"/>
              <w:spacing w:before="53" w:line="303" w:lineRule="exact"/>
              <w:ind w:right="118"/>
              <w:jc w:val="right"/>
              <w:rPr>
                <w:sz w:val="27"/>
              </w:rPr>
            </w:pPr>
            <w:r>
              <w:rPr>
                <w:w w:val="85"/>
                <w:sz w:val="27"/>
              </w:rPr>
              <w:t>0.00</w:t>
            </w:r>
          </w:p>
        </w:tc>
      </w:tr>
    </w:tbl>
    <w:p>
      <w:pPr>
        <w:pStyle w:val="BodyText"/>
        <w:spacing w:before="87"/>
        <w:ind w:left="2502"/>
      </w:pPr>
      <w:r>
        <w:t>由以上数据处理表知，该压力表的变差：</w:t>
      </w:r>
      <w:r>
        <w:rPr>
          <w:rFonts w:ascii="Arial" w:eastAsia="Arial"/>
        </w:rPr>
        <w:t>1.2%</w:t>
      </w:r>
      <w:r>
        <w:t>；</w:t>
      </w:r>
    </w:p>
    <w:p>
      <w:pPr>
        <w:spacing w:after="0"/>
        <w:sectPr>
          <w:pgSz w:w="15650" w:h="22120"/>
          <w:pgMar w:top="2120" w:right="0" w:bottom="280" w:left="0" w:header="708" w:footer="708"/>
          <w:pgNumType w:start="23"/>
          <w:cols w:space="708"/>
        </w:sectPr>
      </w:pPr>
    </w:p>
    <w:p>
      <w:pPr>
        <w:pStyle w:val="BodyText"/>
        <w:spacing w:before="259"/>
        <w:ind w:left="2355"/>
        <w:rPr>
          <w:rFonts w:ascii="Symbol" w:hAnsi="Symbol"/>
          <w:sz w:val="29"/>
        </w:rPr>
      </w:pPr>
      <w:r>
        <w:rPr>
          <w:spacing w:val="2"/>
        </w:rPr>
        <w:t>（</w:t>
      </w:r>
      <w:r>
        <w:rPr>
          <w:rFonts w:ascii="Arial" w:hAnsi="Arial"/>
          <w:spacing w:val="2"/>
        </w:rPr>
        <w:t>2</w:t>
      </w:r>
      <w:r>
        <w:rPr>
          <w:spacing w:val="2"/>
        </w:rPr>
        <w:t>）</w:t>
      </w:r>
      <w:r>
        <w:rPr>
          <w:spacing w:val="-13"/>
        </w:rPr>
        <w:t xml:space="preserve">仪表误差： </w:t>
      </w:r>
      <w:r>
        <w:rPr>
          <w:rFonts w:ascii="Symbol" w:hAnsi="Symbol"/>
          <w:spacing w:val="-20"/>
          <w:position w:val="5"/>
          <w:sz w:val="29"/>
        </w:rPr>
        <w:sym w:font="Symbol" w:char="F064"/>
      </w:r>
    </w:p>
    <w:p>
      <w:pPr>
        <w:pStyle w:val="BodyText"/>
        <w:spacing w:before="8"/>
        <w:rPr>
          <w:rFonts w:ascii="Symbol" w:hAnsi="Symbol"/>
          <w:sz w:val="41"/>
        </w:rPr>
      </w:pPr>
      <w:r>
        <w:br w:type="column"/>
      </w:r>
    </w:p>
    <w:p>
      <w:pPr>
        <w:spacing w:before="1"/>
        <w:ind w:left="37" w:right="0" w:firstLine="0"/>
        <w:jc w:val="left"/>
        <w:rPr>
          <w:rFonts w:ascii="Arial"/>
          <w:sz w:val="29"/>
        </w:rPr>
      </w:pPr>
      <w:r>
        <w:rPr>
          <w:rFonts w:ascii="Arial"/>
          <w:w w:val="90"/>
          <w:sz w:val="29"/>
        </w:rPr>
        <w:t>max</w:t>
      </w:r>
    </w:p>
    <w:p>
      <w:pPr>
        <w:pStyle w:val="Heading2"/>
        <w:spacing w:line="600" w:lineRule="exact"/>
        <w:ind w:left="-30"/>
        <w:rPr>
          <w:rFonts w:ascii="宋体" w:eastAsia="宋体" w:hAnsi="宋体" w:hint="eastAsia"/>
          <w:sz w:val="31"/>
        </w:rPr>
      </w:pPr>
      <w:r>
        <w:br w:type="column"/>
      </w:r>
      <w:r>
        <w:rPr>
          <w:rFonts w:ascii="Symbol" w:eastAsia="Symbol" w:hAnsi="Symbol"/>
        </w:rPr>
        <w:sym w:font="Symbol" w:char="F03D"/>
      </w:r>
      <w:r>
        <w:t xml:space="preserve"> </w:t>
      </w:r>
      <w:r>
        <w:rPr>
          <w:rFonts w:ascii="Symbol" w:eastAsia="Symbol" w:hAnsi="Symbol"/>
        </w:rPr>
        <w:sym w:font="Symbol" w:char="F0B1"/>
      </w:r>
      <w:r>
        <w:t xml:space="preserve"> </w:t>
      </w:r>
      <w:r>
        <w:rPr>
          <w:rFonts w:ascii="Arial" w:eastAsia="Arial" w:hAnsi="Arial"/>
          <w:position w:val="23"/>
        </w:rPr>
        <w:t xml:space="preserve">0.005 </w:t>
      </w:r>
      <w:r>
        <w:rPr>
          <w:rFonts w:ascii="Symbol" w:eastAsia="Symbol" w:hAnsi="Symbol"/>
          <w:spacing w:val="4"/>
        </w:rPr>
        <w:sym w:font="Symbol" w:char="F0B4"/>
      </w:r>
      <w:r>
        <w:rPr>
          <w:rFonts w:ascii="Arial" w:eastAsia="Arial" w:hAnsi="Arial"/>
          <w:spacing w:val="4"/>
        </w:rPr>
        <w:t xml:space="preserve">100% </w:t>
      </w:r>
      <w:r>
        <w:rPr>
          <w:rFonts w:ascii="Symbol" w:eastAsia="Symbol" w:hAnsi="Symbol"/>
        </w:rPr>
        <w:sym w:font="Symbol" w:char="F03D"/>
      </w:r>
      <w:r>
        <w:t xml:space="preserve"> </w:t>
      </w:r>
      <w:r>
        <w:rPr>
          <w:rFonts w:ascii="Symbol" w:eastAsia="Symbol" w:hAnsi="Symbol"/>
        </w:rPr>
        <w:sym w:font="Symbol" w:char="F0B1"/>
      </w:r>
      <w:r>
        <w:rPr>
          <w:rFonts w:ascii="Arial" w:eastAsia="Arial" w:hAnsi="Arial"/>
        </w:rPr>
        <w:t>0.5%</w:t>
      </w:r>
      <w:r>
        <w:rPr>
          <w:rFonts w:ascii="Arial" w:eastAsia="Arial" w:hAnsi="Arial"/>
          <w:spacing w:val="-57"/>
        </w:rPr>
        <w:t xml:space="preserve"> </w:t>
      </w:r>
      <w:r>
        <w:rPr>
          <w:rFonts w:ascii="宋体" w:eastAsia="宋体" w:hAnsi="宋体" w:hint="eastAsia"/>
          <w:position w:val="-3"/>
          <w:sz w:val="31"/>
        </w:rPr>
        <w:t>；</w:t>
      </w:r>
    </w:p>
    <w:p>
      <w:pPr>
        <w:spacing w:before="0" w:line="322" w:lineRule="exact"/>
        <w:ind w:left="746" w:right="0" w:firstLine="0"/>
        <w:jc w:val="left"/>
        <w:rPr>
          <w:rFonts w:ascii="Arial"/>
          <w:sz w:val="36"/>
        </w:rPr>
      </w:pPr>
      <w:r>
        <w:drawing>
          <wp:anchor distT="0" distB="0" distL="0" distR="0" simplePos="0" relativeHeight="251692032" behindDoc="1" locked="0" layoutInCell="1" allowOverlap="1">
            <wp:simplePos x="0" y="0"/>
            <wp:positionH relativeFrom="page">
              <wp:posOffset>3848100</wp:posOffset>
            </wp:positionH>
            <wp:positionV relativeFrom="paragraph">
              <wp:posOffset>-85443</wp:posOffset>
            </wp:positionV>
            <wp:extent cx="558800" cy="38100"/>
            <wp:effectExtent l="0" t="0" r="0" b="0"/>
            <wp:wrapNone/>
            <wp:docPr id="51"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4.png"/>
                    <pic:cNvPicPr/>
                  </pic:nvPicPr>
                  <pic:blipFill>
                    <a:blip xmlns:r="http://schemas.openxmlformats.org/officeDocument/2006/relationships" r:embed="rId27" cstate="print"/>
                    <a:stretch>
                      <a:fillRect/>
                    </a:stretch>
                  </pic:blipFill>
                  <pic:spPr>
                    <a:xfrm>
                      <a:off x="0" y="0"/>
                      <a:ext cx="558800" cy="38100"/>
                    </a:xfrm>
                    <a:prstGeom prst="rect">
                      <a:avLst/>
                    </a:prstGeom>
                  </pic:spPr>
                </pic:pic>
              </a:graphicData>
            </a:graphic>
          </wp:anchor>
        </w:drawing>
      </w:r>
      <w:r>
        <w:rPr>
          <w:rFonts w:ascii="Arial"/>
          <w:sz w:val="36"/>
        </w:rPr>
        <w:t>10</w:t>
      </w:r>
    </w:p>
    <w:p>
      <w:pPr>
        <w:spacing w:after="0" w:line="322" w:lineRule="exact"/>
        <w:jc w:val="left"/>
        <w:rPr>
          <w:rFonts w:ascii="Arial"/>
          <w:sz w:val="36"/>
        </w:rPr>
        <w:sectPr>
          <w:type w:val="continuous"/>
          <w:pgSz w:w="15650" w:h="22120"/>
          <w:pgMar w:top="1640" w:right="0" w:bottom="280" w:left="0" w:header="708" w:footer="708"/>
          <w:pgNumType w:start="24"/>
          <w:cols w:num="3" w:space="708" w:equalWidth="0">
            <w:col w:w="4940" w:space="40"/>
            <w:col w:w="538" w:space="39"/>
            <w:col w:w="10093" w:space="0"/>
          </w:cols>
        </w:sectPr>
      </w:pPr>
    </w:p>
    <w:p>
      <w:pPr>
        <w:pStyle w:val="BodyText"/>
        <w:spacing w:before="48"/>
        <w:ind w:left="2513"/>
      </w:pPr>
      <w:r>
        <w:t xml:space="preserve">但是，由于仪表变差为 </w:t>
      </w:r>
      <w:r>
        <w:rPr>
          <w:rFonts w:ascii="Arial" w:eastAsia="Arial"/>
        </w:rPr>
        <w:t>1.2%&gt;1.0%</w:t>
      </w:r>
      <w:r>
        <w:t xml:space="preserve">，所以该压力表不符合 </w:t>
      </w:r>
      <w:r>
        <w:rPr>
          <w:rFonts w:ascii="Arial" w:eastAsia="Arial"/>
        </w:rPr>
        <w:t xml:space="preserve">1.0 </w:t>
      </w:r>
      <w:r>
        <w:t>级精度。</w:t>
      </w:r>
    </w:p>
    <w:p>
      <w:pPr>
        <w:pStyle w:val="BodyText"/>
        <w:spacing w:before="9"/>
      </w:pPr>
    </w:p>
    <w:p>
      <w:pPr>
        <w:tabs>
          <w:tab w:val="left" w:pos="3136"/>
        </w:tabs>
        <w:spacing w:before="0" w:line="283" w:lineRule="auto"/>
        <w:ind w:left="2502" w:right="3336" w:firstLine="3"/>
        <w:jc w:val="left"/>
        <w:rPr>
          <w:sz w:val="31"/>
        </w:rPr>
      </w:pPr>
      <w:r>
        <w:rPr>
          <w:rFonts w:ascii="Arial" w:eastAsia="Arial"/>
          <w:b/>
          <w:sz w:val="31"/>
        </w:rPr>
        <w:t>3-7</w:t>
      </w:r>
      <w:r>
        <w:rPr>
          <w:b/>
          <w:sz w:val="31"/>
        </w:rPr>
        <w:t>．什么叫压力？表压力、绝对压力、负压</w:t>
      </w:r>
      <w:r>
        <w:rPr>
          <w:b/>
          <w:spacing w:val="-3"/>
          <w:sz w:val="31"/>
        </w:rPr>
        <w:t>力</w:t>
      </w:r>
      <w:r>
        <w:rPr>
          <w:rFonts w:ascii="Arial" w:eastAsia="Arial"/>
          <w:b/>
          <w:spacing w:val="-5"/>
          <w:sz w:val="31"/>
        </w:rPr>
        <w:t>(</w:t>
      </w:r>
      <w:r>
        <w:rPr>
          <w:b/>
          <w:sz w:val="31"/>
        </w:rPr>
        <w:t>真空度</w:t>
      </w:r>
      <w:r>
        <w:rPr>
          <w:rFonts w:ascii="Arial" w:eastAsia="Arial"/>
          <w:b/>
          <w:spacing w:val="-5"/>
          <w:sz w:val="31"/>
        </w:rPr>
        <w:t>)</w:t>
      </w:r>
      <w:r>
        <w:rPr>
          <w:b/>
          <w:sz w:val="31"/>
        </w:rPr>
        <w:t>之间有何关系</w:t>
      </w:r>
      <w:r>
        <w:rPr>
          <w:b/>
          <w:spacing w:val="-15"/>
          <w:sz w:val="31"/>
        </w:rPr>
        <w:t xml:space="preserve">？ </w:t>
      </w:r>
      <w:r>
        <w:rPr>
          <w:b/>
          <w:sz w:val="31"/>
        </w:rPr>
        <w:t>解</w:t>
        <w:tab/>
      </w:r>
      <w:r>
        <w:rPr>
          <w:sz w:val="31"/>
        </w:rPr>
        <w:t>（</w:t>
      </w:r>
      <w:r>
        <w:rPr>
          <w:rFonts w:ascii="Arial" w:eastAsia="Arial"/>
          <w:sz w:val="31"/>
        </w:rPr>
        <w:t>1</w:t>
      </w:r>
      <w:r>
        <w:rPr>
          <w:sz w:val="31"/>
        </w:rPr>
        <w:t>）工程上的压力是物理上的压强，</w:t>
      </w:r>
      <w:r>
        <w:rPr>
          <w:spacing w:val="51"/>
          <w:sz w:val="31"/>
        </w:rPr>
        <w:t>即</w:t>
      </w:r>
      <w:r>
        <w:rPr>
          <w:rFonts w:ascii="Arial" w:eastAsia="Arial"/>
          <w:sz w:val="31"/>
        </w:rPr>
        <w:t>P=F/S</w:t>
      </w:r>
      <w:r>
        <w:rPr>
          <w:sz w:val="31"/>
        </w:rPr>
        <w:t>（压强</w:t>
      </w:r>
      <w:r>
        <w:rPr>
          <w:spacing w:val="-162"/>
          <w:sz w:val="31"/>
        </w:rPr>
        <w:t>）</w:t>
      </w:r>
      <w:r>
        <w:rPr>
          <w:sz w:val="31"/>
        </w:rPr>
        <w:t>。</w:t>
      </w:r>
    </w:p>
    <w:p>
      <w:pPr>
        <w:pStyle w:val="BodyText"/>
        <w:spacing w:line="280" w:lineRule="auto"/>
        <w:ind w:left="3132" w:right="7442" w:hanging="789"/>
      </w:pPr>
      <w:r>
        <w:t>（</w:t>
      </w:r>
      <w:r>
        <w:rPr>
          <w:rFonts w:ascii="Arial" w:eastAsia="Arial" w:hAnsi="Arial"/>
        </w:rPr>
        <w:t>2</w:t>
      </w:r>
      <w:r>
        <w:t>）绝对压力是指物体所受的实际压力； 表压力</w:t>
      </w:r>
      <w:r>
        <w:rPr>
          <w:rFonts w:ascii="Arial" w:eastAsia="Arial" w:hAnsi="Arial"/>
        </w:rPr>
        <w:t>=</w:t>
      </w:r>
      <w:r>
        <w:t>绝对压力</w:t>
      </w:r>
      <w:r>
        <w:rPr>
          <w:rFonts w:ascii="Symbol" w:eastAsia="Symbol" w:hAnsi="Symbol"/>
        </w:rPr>
        <w:sym w:font="Symbol" w:char="F02D"/>
      </w:r>
      <w:r>
        <w:t>大气压力；</w:t>
      </w:r>
    </w:p>
    <w:p>
      <w:pPr>
        <w:pStyle w:val="BodyText"/>
        <w:spacing w:before="2"/>
        <w:ind w:left="3132"/>
      </w:pPr>
      <w:r>
        <w:t>负压力（真空度）</w:t>
      </w:r>
      <w:r>
        <w:rPr>
          <w:rFonts w:ascii="Arial" w:eastAsia="Arial" w:hAnsi="Arial"/>
        </w:rPr>
        <w:t>=</w:t>
      </w:r>
      <w:r>
        <w:t>大气压力</w:t>
      </w:r>
      <w:r>
        <w:rPr>
          <w:rFonts w:ascii="Symbol" w:eastAsia="Symbol" w:hAnsi="Symbol"/>
        </w:rPr>
        <w:sym w:font="Symbol" w:char="F02D"/>
      </w:r>
      <w:r>
        <w:t>绝对压力</w:t>
      </w:r>
    </w:p>
    <w:p>
      <w:pPr>
        <w:pStyle w:val="BodyText"/>
        <w:spacing w:before="1"/>
        <w:rPr>
          <w:sz w:val="42"/>
        </w:rPr>
      </w:pPr>
    </w:p>
    <w:p>
      <w:pPr>
        <w:pStyle w:val="Heading9"/>
        <w:ind w:left="2506"/>
      </w:pPr>
      <w:r>
        <w:rPr>
          <w:rFonts w:ascii="Arial" w:eastAsia="Arial"/>
        </w:rPr>
        <w:t>3-10</w:t>
      </w:r>
      <w:r>
        <w:t>．作为感受压力的弹性元件有哪几种？</w:t>
      </w:r>
    </w:p>
    <w:p>
      <w:pPr>
        <w:pStyle w:val="BodyText"/>
        <w:tabs>
          <w:tab w:val="left" w:pos="3150"/>
        </w:tabs>
        <w:spacing w:before="71" w:line="283" w:lineRule="auto"/>
        <w:ind w:left="1872" w:right="1530" w:firstLine="633"/>
      </w:pPr>
      <w:r>
        <w:rPr>
          <w:b/>
        </w:rPr>
        <w:t>解</w:t>
        <w:tab/>
      </w:r>
      <w:r>
        <w:t>弹簧管式弹性元件、薄膜式弹性元件（有分膜片式和膜盒式两种</w:t>
      </w:r>
      <w:r>
        <w:rPr>
          <w:spacing w:val="-122"/>
        </w:rPr>
        <w:t>）</w:t>
      </w:r>
      <w:r>
        <w:t>、波纹管式</w:t>
      </w:r>
      <w:r>
        <w:rPr>
          <w:spacing w:val="-17"/>
        </w:rPr>
        <w:t>弹</w:t>
      </w:r>
      <w:r>
        <w:t>性元件。</w:t>
      </w:r>
    </w:p>
    <w:p>
      <w:pPr>
        <w:spacing w:before="0" w:line="283" w:lineRule="auto"/>
        <w:ind w:left="2506" w:right="1433" w:firstLine="0"/>
        <w:jc w:val="left"/>
        <w:rPr>
          <w:sz w:val="31"/>
        </w:rPr>
      </w:pPr>
      <w:r>
        <w:rPr>
          <w:rFonts w:ascii="Arial" w:eastAsia="Arial"/>
          <w:b/>
          <w:spacing w:val="-5"/>
          <w:sz w:val="31"/>
        </w:rPr>
        <w:t>3-11</w:t>
      </w:r>
      <w:r>
        <w:rPr>
          <w:b/>
          <w:spacing w:val="-2"/>
          <w:sz w:val="31"/>
        </w:rPr>
        <w:t>．弹簧管压力计的测压原理是什么？试述弹簧管压力计的主要组成及测压过程。</w:t>
      </w:r>
      <w:r>
        <w:rPr>
          <w:b/>
          <w:spacing w:val="-88"/>
          <w:w w:val="101"/>
          <w:sz w:val="31"/>
        </w:rPr>
        <w:t>解：</w:t>
      </w:r>
      <w:r>
        <w:rPr>
          <w:spacing w:val="-1"/>
          <w:w w:val="102"/>
          <w:sz w:val="31"/>
        </w:rPr>
        <w:t>（</w:t>
      </w:r>
      <w:r>
        <w:rPr>
          <w:rFonts w:ascii="Arial" w:eastAsia="Arial"/>
          <w:w w:val="91"/>
          <w:sz w:val="31"/>
        </w:rPr>
        <w:t>1</w:t>
      </w:r>
      <w:r>
        <w:rPr>
          <w:w w:val="102"/>
          <w:sz w:val="31"/>
        </w:rPr>
        <w:t>）</w:t>
      </w:r>
      <w:r>
        <w:rPr>
          <w:spacing w:val="-1"/>
          <w:w w:val="102"/>
          <w:sz w:val="31"/>
        </w:rPr>
        <w:t>弹簧管压力计的测压原理是弹簧管受压力而产生变形，使其自由端产生相应</w:t>
      </w:r>
    </w:p>
    <w:p>
      <w:pPr>
        <w:pStyle w:val="BodyText"/>
        <w:spacing w:line="396" w:lineRule="exact"/>
        <w:ind w:left="1872"/>
      </w:pPr>
      <w:r>
        <w:t>的位移，只要测出了弹簧管自由端的位移大小，就能反映被测压力</w:t>
      </w:r>
      <w:r>
        <w:rPr>
          <w:rFonts w:ascii="Arial" w:eastAsia="Arial"/>
        </w:rPr>
        <w:t xml:space="preserve">p </w:t>
      </w:r>
      <w:r>
        <w:t>的大小。</w:t>
      </w:r>
    </w:p>
    <w:p>
      <w:pPr>
        <w:pStyle w:val="ListParagraph"/>
        <w:numPr>
          <w:ilvl w:val="0"/>
          <w:numId w:val="27"/>
        </w:numPr>
        <w:tabs>
          <w:tab w:val="left" w:pos="3145"/>
        </w:tabs>
        <w:spacing w:before="70" w:after="0" w:line="283" w:lineRule="auto"/>
        <w:ind w:left="1872" w:right="1545" w:firstLine="475"/>
        <w:jc w:val="left"/>
        <w:rPr>
          <w:sz w:val="31"/>
        </w:rPr>
      </w:pPr>
      <w:r>
        <w:rPr>
          <w:w w:val="102"/>
          <w:sz w:val="31"/>
        </w:rPr>
        <w:t>弹簧管式压力计的主要组成：弹簧管（测量元件</w:t>
      </w:r>
      <w:r>
        <w:rPr>
          <w:spacing w:val="-131"/>
          <w:w w:val="102"/>
          <w:sz w:val="31"/>
        </w:rPr>
        <w:t>）</w:t>
      </w:r>
      <w:r>
        <w:rPr>
          <w:spacing w:val="-2"/>
          <w:w w:val="102"/>
          <w:sz w:val="31"/>
        </w:rPr>
        <w:t>，放大机构，游丝，指针，表</w:t>
      </w:r>
      <w:r>
        <w:rPr>
          <w:sz w:val="31"/>
        </w:rPr>
        <w:t>盘。</w:t>
      </w:r>
    </w:p>
    <w:p>
      <w:pPr>
        <w:pStyle w:val="ListParagraph"/>
        <w:numPr>
          <w:ilvl w:val="0"/>
          <w:numId w:val="27"/>
        </w:numPr>
        <w:tabs>
          <w:tab w:val="left" w:pos="3138"/>
        </w:tabs>
        <w:spacing w:before="0" w:after="0" w:line="283" w:lineRule="auto"/>
        <w:ind w:left="1872" w:right="1422" w:firstLine="475"/>
        <w:jc w:val="left"/>
        <w:rPr>
          <w:sz w:val="31"/>
        </w:rPr>
      </w:pPr>
      <w:r>
        <w:rPr>
          <w:spacing w:val="-1"/>
          <w:sz w:val="31"/>
        </w:rPr>
        <w:t>弹簧管压力计测压过程为：用弹簧管压力计测量压力时，压力使弹簧管产生很小</w:t>
      </w:r>
      <w:r>
        <w:rPr>
          <w:sz w:val="31"/>
        </w:rPr>
        <w:t>的位移量，放大机构将这个很小的位移量放大从而带动指针在表盘上指示出当前的压力  值。</w:t>
      </w:r>
    </w:p>
    <w:p>
      <w:pPr>
        <w:pStyle w:val="Heading9"/>
        <w:spacing w:line="395" w:lineRule="exact"/>
        <w:ind w:left="2506"/>
      </w:pPr>
      <w:r>
        <w:rPr>
          <w:rFonts w:ascii="Arial" w:eastAsia="Arial"/>
        </w:rPr>
        <w:t>~~~3-14</w:t>
      </w:r>
      <w:r>
        <w:rPr>
          <w:rFonts w:ascii="Arial" w:eastAsia="Arial"/>
          <w:spacing w:val="67"/>
        </w:rPr>
        <w:t xml:space="preserve"> </w:t>
      </w:r>
      <w:r>
        <w:t>电容式压力传感器的工作原理是什么？有何特点？</w:t>
      </w:r>
    </w:p>
    <w:p>
      <w:pPr>
        <w:pStyle w:val="BodyText"/>
        <w:tabs>
          <w:tab w:val="left" w:pos="3139"/>
        </w:tabs>
        <w:spacing w:before="70"/>
        <w:ind w:left="2506"/>
      </w:pPr>
      <w:r>
        <w:rPr>
          <w:b/>
        </w:rPr>
        <w:t>解</w:t>
        <w:tab/>
      </w:r>
      <w:r>
        <w:t>见教材第</w:t>
      </w:r>
      <w:r>
        <w:rPr>
          <w:spacing w:val="-48"/>
        </w:rPr>
        <w:t xml:space="preserve"> </w:t>
      </w:r>
      <w:r>
        <w:rPr>
          <w:rFonts w:ascii="Arial" w:eastAsia="Arial"/>
        </w:rPr>
        <w:t>3</w:t>
      </w:r>
      <w:r>
        <w:rPr>
          <w:rFonts w:ascii="Arial" w:eastAsia="Arial"/>
          <w:spacing w:val="27"/>
        </w:rPr>
        <w:t xml:space="preserve"> </w:t>
      </w:r>
      <w:r>
        <w:t>章</w:t>
      </w:r>
      <w:r>
        <w:rPr>
          <w:spacing w:val="-39"/>
        </w:rPr>
        <w:t xml:space="preserve"> </w:t>
      </w:r>
      <w:r>
        <w:rPr>
          <w:rFonts w:ascii="Arial" w:eastAsia="Arial"/>
        </w:rPr>
        <w:t>3.2.5</w:t>
      </w:r>
      <w:r>
        <w:rPr>
          <w:rFonts w:ascii="Arial" w:eastAsia="Arial"/>
          <w:spacing w:val="21"/>
        </w:rPr>
        <w:t xml:space="preserve"> </w:t>
      </w:r>
      <w:r>
        <w:t>节。当差动电容传感器的中间弹性膜片两边压力不等时，膜</w:t>
      </w:r>
    </w:p>
    <w:p>
      <w:pPr>
        <w:spacing w:before="81"/>
        <w:ind w:left="0" w:right="1526" w:firstLine="0"/>
        <w:jc w:val="right"/>
        <w:rPr>
          <w:rFonts w:ascii="Arial"/>
          <w:sz w:val="27"/>
        </w:rPr>
      </w:pPr>
      <w:r>
        <w:rPr>
          <w:rFonts w:ascii="Arial"/>
          <w:w w:val="89"/>
          <w:sz w:val="27"/>
        </w:rPr>
        <w:t>8</w:t>
      </w:r>
    </w:p>
    <w:p>
      <w:pPr>
        <w:spacing w:after="0"/>
        <w:jc w:val="right"/>
        <w:rPr>
          <w:rFonts w:ascii="Arial"/>
          <w:sz w:val="27"/>
        </w:rPr>
        <w:sectPr>
          <w:type w:val="continuous"/>
          <w:pgSz w:w="15650" w:h="22120"/>
          <w:pgMar w:top="1640" w:right="0" w:bottom="280" w:left="0" w:header="708" w:footer="708"/>
          <w:pgNumType w:start="25"/>
          <w:cols w:space="708"/>
        </w:sectPr>
      </w:pPr>
    </w:p>
    <w:p>
      <w:pPr>
        <w:pStyle w:val="BodyText"/>
        <w:spacing w:line="59" w:lineRule="exact"/>
        <w:ind w:left="1820"/>
        <w:rPr>
          <w:rFonts w:ascii="Arial"/>
          <w:sz w:val="5"/>
        </w:rPr>
      </w:pPr>
      <w:r>
        <w:rPr>
          <w:rFonts w:ascii="Arial"/>
          <w:position w:val="0"/>
          <w:sz w:val="5"/>
        </w:rPr>
        <w:drawing>
          <wp:inline distT="0" distB="0" distL="0" distR="0">
            <wp:extent cx="7841646" cy="38004"/>
            <wp:effectExtent l="0" t="0" r="0" b="0"/>
            <wp:docPr id="5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17.png"/>
                    <pic:cNvPicPr/>
                  </pic:nvPicPr>
                  <pic:blipFill>
                    <a:blip xmlns:r="http://schemas.openxmlformats.org/officeDocument/2006/relationships" r:embed="rId20" cstate="print"/>
                    <a:stretch>
                      <a:fillRect/>
                    </a:stretch>
                  </pic:blipFill>
                  <pic:spPr>
                    <a:xfrm>
                      <a:off x="0" y="0"/>
                      <a:ext cx="7841646" cy="38004"/>
                    </a:xfrm>
                    <a:prstGeom prst="rect">
                      <a:avLst/>
                    </a:prstGeom>
                  </pic:spPr>
                </pic:pic>
              </a:graphicData>
            </a:graphic>
          </wp:inline>
        </w:drawing>
      </w:r>
    </w:p>
    <w:p>
      <w:pPr>
        <w:pStyle w:val="BodyText"/>
        <w:spacing w:before="55" w:line="283" w:lineRule="auto"/>
        <w:ind w:left="1872" w:right="1552"/>
      </w:pPr>
      <w:r>
        <w:rPr>
          <w:w w:val="102"/>
        </w:rPr>
        <w:t>片变形，膜片两边电容器的电容量变化（不等</w:t>
      </w:r>
      <w:r>
        <w:rPr>
          <w:spacing w:val="-134"/>
          <w:w w:val="102"/>
        </w:rPr>
        <w:t>）</w:t>
      </w:r>
      <w:r>
        <w:rPr>
          <w:spacing w:val="-1"/>
          <w:w w:val="102"/>
        </w:rPr>
        <w:t>，利用变压器电桥将电容量的变化转换为</w:t>
      </w:r>
      <w:r>
        <w:t>电桥输出电压的变化，从而反映膜片两边压力的差异（即压差</w:t>
      </w:r>
      <w:r>
        <w:rPr>
          <w:spacing w:val="-201"/>
        </w:rPr>
        <w:t>）</w:t>
      </w:r>
      <w:r>
        <w:t>。</w:t>
      </w:r>
    </w:p>
    <w:p>
      <w:pPr>
        <w:pStyle w:val="BodyText"/>
        <w:spacing w:line="283" w:lineRule="auto"/>
        <w:ind w:left="1872" w:right="1422" w:firstLine="630"/>
      </w:pPr>
      <w:r>
        <w:t>其特点：输出信号与压差成正比；应用范围广，可用于表压、差压、流量、液位等的测量。</w:t>
      </w:r>
    </w:p>
    <w:p>
      <w:pPr>
        <w:pStyle w:val="Heading9"/>
        <w:spacing w:line="396" w:lineRule="exact"/>
        <w:ind w:left="2506"/>
      </w:pPr>
      <w:r>
        <w:rPr>
          <w:rFonts w:ascii="Arial" w:eastAsia="Arial" w:hAnsi="Arial"/>
          <w:spacing w:val="6"/>
        </w:rPr>
        <w:t>~~~·</w:t>
      </w:r>
      <w:r>
        <w:t>试简述智能型变送器的组成及特点？</w:t>
      </w:r>
    </w:p>
    <w:p>
      <w:pPr>
        <w:spacing w:before="70" w:line="283" w:lineRule="auto"/>
        <w:ind w:left="1872" w:right="1363" w:firstLine="633"/>
        <w:jc w:val="left"/>
        <w:rPr>
          <w:b/>
          <w:sz w:val="31"/>
        </w:rPr>
      </w:pPr>
      <w:r>
        <w:rPr>
          <w:b/>
          <w:spacing w:val="-2"/>
          <w:sz w:val="31"/>
        </w:rPr>
        <w:t>答：智能型变送器的特点是：</w:t>
      </w:r>
      <w:r>
        <w:rPr>
          <w:rFonts w:ascii="Arial" w:eastAsia="Arial"/>
          <w:b/>
          <w:spacing w:val="-20"/>
          <w:sz w:val="31"/>
        </w:rPr>
        <w:t>(1)</w:t>
      </w:r>
      <w:r>
        <w:rPr>
          <w:b/>
          <w:spacing w:val="-5"/>
          <w:sz w:val="31"/>
        </w:rPr>
        <w:t>可进行远程通信，利用手持通信器，可对现场变送器 进行各种运行参数的选择与标定；</w:t>
      </w:r>
      <w:r>
        <w:rPr>
          <w:rFonts w:ascii="Arial" w:eastAsia="Arial"/>
          <w:b/>
          <w:spacing w:val="-5"/>
          <w:sz w:val="31"/>
        </w:rPr>
        <w:t>(2)</w:t>
      </w:r>
      <w:r>
        <w:rPr>
          <w:b/>
          <w:spacing w:val="-1"/>
          <w:sz w:val="31"/>
        </w:rPr>
        <w:t>精确度高，使用与维护方便；</w:t>
      </w:r>
      <w:r>
        <w:rPr>
          <w:rFonts w:ascii="Arial" w:eastAsia="Arial"/>
          <w:b/>
          <w:spacing w:val="-8"/>
          <w:sz w:val="31"/>
        </w:rPr>
        <w:t>(3)</w:t>
      </w:r>
      <w:r>
        <w:rPr>
          <w:b/>
          <w:spacing w:val="-2"/>
          <w:sz w:val="31"/>
        </w:rPr>
        <w:t xml:space="preserve">通过编制各种程序， </w:t>
      </w:r>
      <w:r>
        <w:rPr>
          <w:b/>
          <w:sz w:val="31"/>
        </w:rPr>
        <w:t>使变送器具有自修正、自补偿、自诊断及错误方式告警等多种功能，因而提高了变送器的</w:t>
      </w:r>
      <w:r>
        <w:rPr>
          <w:b/>
          <w:spacing w:val="-9"/>
          <w:sz w:val="31"/>
        </w:rPr>
        <w:t>精确度，简化了调整、校准与维护过程；</w:t>
      </w:r>
      <w:r>
        <w:rPr>
          <w:rFonts w:ascii="Arial" w:eastAsia="Arial"/>
          <w:b/>
          <w:spacing w:val="-13"/>
          <w:sz w:val="31"/>
        </w:rPr>
        <w:t>(4)</w:t>
      </w:r>
      <w:r>
        <w:rPr>
          <w:b/>
          <w:spacing w:val="-5"/>
          <w:sz w:val="31"/>
        </w:rPr>
        <w:t>促使变送器与计算机、控制系统直接对话，</w:t>
      </w:r>
      <w:r>
        <w:rPr>
          <w:rFonts w:ascii="Arial" w:eastAsia="Arial"/>
          <w:b/>
          <w:spacing w:val="-10"/>
          <w:sz w:val="31"/>
        </w:rPr>
        <w:t xml:space="preserve">(5) </w:t>
      </w:r>
      <w:r>
        <w:rPr>
          <w:b/>
          <w:sz w:val="31"/>
        </w:rPr>
        <w:t>长期稳定工作能力强，每五年才需校验一次。</w:t>
      </w:r>
    </w:p>
    <w:p>
      <w:pPr>
        <w:pStyle w:val="BodyText"/>
        <w:spacing w:before="4"/>
        <w:rPr>
          <w:b/>
          <w:sz w:val="36"/>
        </w:rPr>
      </w:pPr>
    </w:p>
    <w:p>
      <w:pPr>
        <w:pStyle w:val="Heading9"/>
        <w:spacing w:line="283" w:lineRule="auto"/>
        <w:ind w:right="1514" w:firstLine="633"/>
        <w:jc w:val="both"/>
      </w:pPr>
      <w:r>
        <w:rPr>
          <w:rFonts w:ascii="Arial" w:eastAsia="Arial"/>
        </w:rPr>
        <w:t xml:space="preserve">3-15 </w:t>
      </w:r>
      <w:r>
        <w:rPr>
          <w:spacing w:val="-3"/>
        </w:rPr>
        <w:t xml:space="preserve">某压力表的测量范围为 </w:t>
      </w:r>
      <w:r>
        <w:rPr>
          <w:rFonts w:ascii="Arial" w:eastAsia="Arial"/>
        </w:rPr>
        <w:t>0</w:t>
      </w:r>
      <w:r>
        <w:t>～</w:t>
      </w:r>
      <w:r>
        <w:rPr>
          <w:rFonts w:ascii="Arial" w:eastAsia="Arial"/>
        </w:rPr>
        <w:t>1MPa</w:t>
      </w:r>
      <w:r>
        <w:rPr>
          <w:spacing w:val="-4"/>
        </w:rPr>
        <w:t xml:space="preserve">，精度等级为 </w:t>
      </w:r>
      <w:r>
        <w:rPr>
          <w:rFonts w:ascii="Arial" w:eastAsia="Arial"/>
        </w:rPr>
        <w:t xml:space="preserve">1.0 </w:t>
      </w:r>
      <w:r>
        <w:t>级，试问此压力表允许的最</w:t>
      </w:r>
      <w:r>
        <w:rPr>
          <w:spacing w:val="-2"/>
        </w:rPr>
        <w:t xml:space="preserve">大绝对误差是多少？若用标准压力计来校验该压力表，在校验点为 </w:t>
      </w:r>
      <w:r>
        <w:rPr>
          <w:rFonts w:ascii="Arial" w:eastAsia="Arial"/>
        </w:rPr>
        <w:t>0.5MPa</w:t>
      </w:r>
      <w:r>
        <w:rPr>
          <w:rFonts w:ascii="Arial" w:eastAsia="Arial"/>
          <w:spacing w:val="64"/>
        </w:rPr>
        <w:t xml:space="preserve"> </w:t>
      </w:r>
      <w:r>
        <w:rPr>
          <w:spacing w:val="-3"/>
        </w:rPr>
        <w:t>时，标准压力</w:t>
      </w:r>
      <w:r>
        <w:rPr>
          <w:spacing w:val="-13"/>
        </w:rPr>
        <w:t xml:space="preserve">计上读数为 </w:t>
      </w:r>
      <w:r>
        <w:rPr>
          <w:rFonts w:ascii="Arial" w:eastAsia="Arial"/>
        </w:rPr>
        <w:t>0.508MPa</w:t>
      </w:r>
      <w:r>
        <w:rPr>
          <w:spacing w:val="-5"/>
        </w:rPr>
        <w:t xml:space="preserve">，试问被校压力表在这一点是否符合 </w:t>
      </w:r>
      <w:r>
        <w:rPr>
          <w:rFonts w:ascii="Arial" w:eastAsia="Arial"/>
        </w:rPr>
        <w:t xml:space="preserve">1 </w:t>
      </w:r>
      <w:r>
        <w:t>级精度，为什么？</w:t>
      </w:r>
    </w:p>
    <w:p>
      <w:pPr>
        <w:pStyle w:val="BodyText"/>
        <w:spacing w:line="395" w:lineRule="exact"/>
        <w:ind w:left="2524"/>
        <w:jc w:val="both"/>
      </w:pPr>
      <w:r>
        <w:rPr>
          <w:b/>
        </w:rPr>
        <w:t xml:space="preserve">解 </w:t>
      </w:r>
      <w:r>
        <w:t>压力表允许的最大绝对误差为</w:t>
      </w:r>
    </w:p>
    <w:p>
      <w:pPr>
        <w:pStyle w:val="BodyText"/>
        <w:spacing w:before="91" w:line="225" w:lineRule="auto"/>
        <w:ind w:left="353"/>
        <w:jc w:val="center"/>
        <w:rPr>
          <w:rFonts w:ascii="Arial" w:hAnsi="Arial"/>
        </w:rPr>
      </w:pPr>
      <w:r>
        <w:rPr>
          <w:rFonts w:ascii="Symbol" w:hAnsi="Symbol"/>
        </w:rPr>
        <w:sym w:font="Symbol" w:char="F044"/>
      </w:r>
      <w:r>
        <w:rPr>
          <w:rFonts w:ascii="Arial" w:hAnsi="Arial"/>
          <w:position w:val="-11"/>
          <w:sz w:val="21"/>
        </w:rPr>
        <w:t>max</w:t>
      </w:r>
      <w:r>
        <w:rPr>
          <w:rFonts w:ascii="Arial" w:hAnsi="Arial"/>
        </w:rPr>
        <w:t>=1.0MPa</w:t>
      </w:r>
      <w:r>
        <w:rPr>
          <w:rFonts w:ascii="Symbol" w:hAnsi="Symbol"/>
        </w:rPr>
        <w:sym w:font="Symbol" w:char="F0B4"/>
      </w:r>
      <w:r>
        <w:rPr>
          <w:rFonts w:ascii="Arial" w:hAnsi="Arial"/>
        </w:rPr>
        <w:t>1.0%=0.01MPa</w:t>
      </w:r>
    </w:p>
    <w:p>
      <w:pPr>
        <w:pStyle w:val="BodyText"/>
        <w:spacing w:line="388" w:lineRule="exact"/>
        <w:ind w:left="2524"/>
      </w:pPr>
      <w:r>
        <w:t xml:space="preserve">在校验点 </w:t>
      </w:r>
      <w:r>
        <w:rPr>
          <w:rFonts w:ascii="Arial" w:eastAsia="Arial"/>
        </w:rPr>
        <w:t xml:space="preserve">0.5MPa </w:t>
      </w:r>
      <w:r>
        <w:t>处，绝对误差为</w:t>
      </w:r>
    </w:p>
    <w:p>
      <w:pPr>
        <w:pStyle w:val="BodyText"/>
        <w:spacing w:before="80"/>
        <w:ind w:left="352"/>
        <w:jc w:val="center"/>
        <w:rPr>
          <w:rFonts w:ascii="Arial" w:hAnsi="Arial"/>
        </w:rPr>
      </w:pPr>
      <w:r>
        <w:rPr>
          <w:rFonts w:ascii="Symbol" w:hAnsi="Symbol"/>
        </w:rPr>
        <w:sym w:font="Symbol" w:char="F044"/>
      </w:r>
      <w:r>
        <w:rPr>
          <w:rFonts w:ascii="Arial" w:hAnsi="Arial"/>
        </w:rPr>
        <w:t>=0.5</w:t>
      </w:r>
      <w:r>
        <w:rPr>
          <w:rFonts w:ascii="Symbol" w:hAnsi="Symbol"/>
        </w:rPr>
        <w:sym w:font="Symbol" w:char="F02D"/>
      </w:r>
      <w:r>
        <w:rPr>
          <w:rFonts w:ascii="Arial" w:hAnsi="Arial"/>
        </w:rPr>
        <w:t>0.508=</w:t>
      </w:r>
      <w:r>
        <w:rPr>
          <w:rFonts w:ascii="Symbol" w:hAnsi="Symbol"/>
        </w:rPr>
        <w:sym w:font="Symbol" w:char="F02D"/>
      </w:r>
      <w:r>
        <w:rPr>
          <w:rFonts w:ascii="Arial" w:hAnsi="Arial"/>
        </w:rPr>
        <w:t>0.008(MPa)</w:t>
      </w:r>
    </w:p>
    <w:p>
      <w:pPr>
        <w:pStyle w:val="BodyText"/>
        <w:spacing w:before="79" w:line="386" w:lineRule="exact"/>
        <w:ind w:left="1872"/>
      </w:pPr>
      <w:r>
        <w:t>该校验点的测量误差为</w:t>
      </w:r>
    </w:p>
    <w:p>
      <w:pPr>
        <w:pStyle w:val="Heading2"/>
        <w:spacing w:before="107" w:line="160" w:lineRule="auto"/>
        <w:ind w:left="6571" w:right="5408" w:hanging="779"/>
        <w:rPr>
          <w:rFonts w:ascii="Arial" w:hAnsi="Arial"/>
        </w:rPr>
      </w:pPr>
      <w:r>
        <w:pict>
          <v:line id="_x0000_s1034" style="mso-position-horizontal-relative:page;position:absolute;z-index:-251623424" from="320pt,25.6pt" to="378pt,25.6pt" stroked="t" strokecolor="black" strokeweight="2pt">
            <v:stroke dashstyle="longDash"/>
          </v:line>
        </w:pict>
      </w:r>
      <w:r>
        <w:rPr>
          <w:rFonts w:ascii="Symbol" w:hAnsi="Symbol"/>
          <w:position w:val="2"/>
          <w:sz w:val="29"/>
        </w:rPr>
        <w:sym w:font="Symbol" w:char="F064"/>
      </w:r>
      <w:r>
        <w:rPr>
          <w:position w:val="2"/>
          <w:sz w:val="29"/>
        </w:rPr>
        <w:t xml:space="preserve"> </w:t>
      </w:r>
      <w:r>
        <w:rPr>
          <w:rFonts w:ascii="Symbol" w:hAnsi="Symbol"/>
        </w:rPr>
        <w:sym w:font="Symbol" w:char="F03D"/>
      </w:r>
      <w:r>
        <w:t xml:space="preserve"> </w:t>
      </w:r>
      <w:r>
        <w:rPr>
          <w:rFonts w:ascii="Symbol" w:hAnsi="Symbol"/>
          <w:position w:val="23"/>
        </w:rPr>
        <w:sym w:font="Symbol" w:char="F02D"/>
      </w:r>
      <w:r>
        <w:rPr>
          <w:spacing w:val="-51"/>
          <w:position w:val="23"/>
        </w:rPr>
        <w:t xml:space="preserve"> </w:t>
      </w:r>
      <w:r>
        <w:rPr>
          <w:rFonts w:ascii="Arial" w:hAnsi="Arial"/>
          <w:position w:val="23"/>
        </w:rPr>
        <w:t>0.008</w:t>
      </w:r>
      <w:r>
        <w:rPr>
          <w:rFonts w:ascii="Arial" w:hAnsi="Arial"/>
          <w:spacing w:val="-60"/>
          <w:position w:val="23"/>
        </w:rPr>
        <w:t xml:space="preserve"> </w:t>
      </w:r>
      <w:r>
        <w:rPr>
          <w:rFonts w:ascii="Symbol" w:hAnsi="Symbol"/>
          <w:spacing w:val="4"/>
        </w:rPr>
        <w:sym w:font="Symbol" w:char="F0B4"/>
      </w:r>
      <w:r>
        <w:rPr>
          <w:rFonts w:ascii="Arial" w:hAnsi="Arial"/>
          <w:spacing w:val="4"/>
        </w:rPr>
        <w:t xml:space="preserve">100% </w:t>
      </w:r>
      <w:r>
        <w:rPr>
          <w:rFonts w:ascii="Symbol" w:hAnsi="Symbol"/>
        </w:rPr>
        <w:sym w:font="Symbol" w:char="F03D"/>
      </w:r>
      <w:r>
        <w:t xml:space="preserve"> </w:t>
      </w:r>
      <w:r>
        <w:rPr>
          <w:rFonts w:ascii="Symbol" w:hAnsi="Symbol"/>
        </w:rPr>
        <w:sym w:font="Symbol" w:char="F02D"/>
      </w:r>
      <w:r>
        <w:rPr>
          <w:rFonts w:ascii="Arial" w:hAnsi="Arial"/>
        </w:rPr>
        <w:t>1.57% 0.508</w:t>
      </w:r>
    </w:p>
    <w:p>
      <w:pPr>
        <w:pStyle w:val="BodyText"/>
        <w:spacing w:before="108"/>
        <w:ind w:left="1872"/>
      </w:pPr>
      <w:r>
        <w:t xml:space="preserve">故该校验点不符合 </w:t>
      </w:r>
      <w:r>
        <w:rPr>
          <w:rFonts w:ascii="Arial" w:eastAsia="Arial"/>
        </w:rPr>
        <w:t xml:space="preserve">1.0 </w:t>
      </w:r>
      <w:r>
        <w:t>级精度。</w:t>
      </w:r>
    </w:p>
    <w:p>
      <w:pPr>
        <w:pStyle w:val="Heading9"/>
        <w:spacing w:before="72" w:line="283" w:lineRule="auto"/>
        <w:ind w:right="1473" w:firstLine="633"/>
      </w:pPr>
      <w:r>
        <w:rPr>
          <w:rFonts w:ascii="Arial" w:eastAsia="Arial"/>
        </w:rPr>
        <w:t>3-16</w:t>
      </w:r>
      <w:r>
        <w:t>．为什么测量仪表的测量范围要根据测量大小来选取？选一台量程很大的仪表来测量很小的参数值有何问题？</w:t>
      </w:r>
    </w:p>
    <w:p>
      <w:pPr>
        <w:pStyle w:val="BodyText"/>
        <w:tabs>
          <w:tab w:val="left" w:pos="3136"/>
        </w:tabs>
        <w:spacing w:line="283" w:lineRule="auto"/>
        <w:ind w:left="1872" w:right="1419" w:firstLine="619"/>
      </w:pPr>
      <w:r>
        <w:rPr>
          <w:b/>
        </w:rPr>
        <w:t>解</w:t>
        <w:tab/>
      </w:r>
      <w:r>
        <w:t>（</w:t>
      </w:r>
      <w:r>
        <w:rPr>
          <w:rFonts w:ascii="Arial" w:eastAsia="Arial"/>
        </w:rPr>
        <w:t>1</w:t>
      </w:r>
      <w:r>
        <w:t>）为了保证敏感元件能在其安全的范围内可靠地工作，也考虑到被测对象可 能发生的异常超压情况，对仪表的量程选择必须留有足够的余地，但还必须考虑实际使</w:t>
      </w:r>
      <w:r>
        <w:rPr>
          <w:spacing w:val="-18"/>
        </w:rPr>
        <w:t>用</w:t>
      </w:r>
      <w:r>
        <w:t>时的测量误差，仪表的量程又不宜选得过大。</w:t>
      </w:r>
    </w:p>
    <w:p>
      <w:pPr>
        <w:pStyle w:val="BodyText"/>
        <w:spacing w:line="237" w:lineRule="auto"/>
        <w:ind w:left="1872" w:right="1500" w:firstLine="475"/>
      </w:pPr>
      <w:r>
        <w:rPr>
          <w:spacing w:val="-25"/>
        </w:rPr>
        <w:t>（</w:t>
      </w:r>
      <w:r>
        <w:rPr>
          <w:rFonts w:ascii="Arial" w:eastAsia="Arial" w:hAnsi="Arial"/>
          <w:spacing w:val="-25"/>
        </w:rPr>
        <w:t>2</w:t>
      </w:r>
      <w:r>
        <w:rPr>
          <w:spacing w:val="-25"/>
        </w:rPr>
        <w:t>）</w:t>
      </w:r>
      <w:r>
        <w:rPr>
          <w:spacing w:val="-2"/>
        </w:rPr>
        <w:t>由于仪表的基本误差</w:t>
      </w:r>
      <w:r>
        <w:rPr>
          <w:rFonts w:ascii="Symbol" w:eastAsia="Symbol" w:hAnsi="Symbol"/>
        </w:rPr>
        <w:sym w:font="Symbol" w:char="F044"/>
      </w:r>
      <w:r>
        <w:rPr>
          <w:rFonts w:ascii="Arial" w:eastAsia="Arial" w:hAnsi="Arial"/>
          <w:position w:val="-11"/>
          <w:sz w:val="21"/>
        </w:rPr>
        <w:t xml:space="preserve">m </w:t>
      </w:r>
      <w:r>
        <w:rPr>
          <w:spacing w:val="-8"/>
        </w:rPr>
        <w:t>由其精度等级和量程决定，在整个仪表测量范围内其大小</w:t>
      </w:r>
      <w:r>
        <w:t>是一定的，选一台量程很大的仪表来测量很小的参数值这样会加大测量误差。</w:t>
      </w:r>
    </w:p>
    <w:p>
      <w:pPr>
        <w:pStyle w:val="Heading9"/>
        <w:numPr>
          <w:ilvl w:val="1"/>
          <w:numId w:val="37"/>
        </w:numPr>
        <w:tabs>
          <w:tab w:val="left" w:pos="3241"/>
        </w:tabs>
        <w:spacing w:before="67" w:after="0" w:line="283" w:lineRule="auto"/>
        <w:ind w:left="1872" w:right="1496" w:firstLine="633"/>
        <w:jc w:val="both"/>
      </w:pPr>
      <w:r>
        <w:rPr>
          <w:spacing w:val="-2"/>
        </w:rPr>
        <w:t xml:space="preserve">如果某反应器最大压力为 </w:t>
      </w:r>
      <w:r>
        <w:rPr>
          <w:rFonts w:ascii="Arial" w:eastAsia="Arial"/>
        </w:rPr>
        <w:t>0.8MPa</w:t>
      </w:r>
      <w:r>
        <w:rPr>
          <w:spacing w:val="4"/>
        </w:rPr>
        <w:t>，允许最大绝对误差为</w:t>
      </w:r>
      <w:r>
        <w:rPr>
          <w:rFonts w:ascii="Arial" w:eastAsia="Arial"/>
        </w:rPr>
        <w:t>0.01MPa</w:t>
      </w:r>
      <w:r>
        <w:rPr>
          <w:spacing w:val="-3"/>
        </w:rPr>
        <w:t>。现用一台测</w:t>
      </w:r>
      <w:r>
        <w:rPr>
          <w:spacing w:val="-9"/>
        </w:rPr>
        <w:t xml:space="preserve">量范围为 </w:t>
      </w:r>
      <w:r>
        <w:rPr>
          <w:rFonts w:ascii="Arial" w:eastAsia="Arial"/>
          <w:spacing w:val="-8"/>
        </w:rPr>
        <w:t>0~1.6MPa</w:t>
      </w:r>
      <w:r>
        <w:rPr>
          <w:spacing w:val="-11"/>
        </w:rPr>
        <w:t xml:space="preserve">，精度为 </w:t>
      </w:r>
      <w:r>
        <w:rPr>
          <w:rFonts w:ascii="Arial" w:eastAsia="Arial"/>
        </w:rPr>
        <w:t>l.0</w:t>
      </w:r>
      <w:r>
        <w:rPr>
          <w:rFonts w:ascii="Arial" w:eastAsia="Arial"/>
          <w:spacing w:val="23"/>
        </w:rPr>
        <w:t xml:space="preserve"> </w:t>
      </w:r>
      <w:r>
        <w:rPr>
          <w:spacing w:val="-6"/>
        </w:rPr>
        <w:t xml:space="preserve">级的压力表来进行测量，问能否符合工艺上的误差要求？ </w:t>
      </w:r>
      <w:r>
        <w:rPr>
          <w:spacing w:val="-7"/>
        </w:rPr>
        <w:t xml:space="preserve">若采用一台测量范围为 </w:t>
      </w:r>
      <w:r>
        <w:rPr>
          <w:rFonts w:ascii="Arial" w:eastAsia="Arial"/>
        </w:rPr>
        <w:t>0~1.0MPa</w:t>
      </w:r>
      <w:r>
        <w:rPr>
          <w:spacing w:val="-1"/>
        </w:rPr>
        <w:t xml:space="preserve">，精度为 </w:t>
      </w:r>
      <w:r>
        <w:rPr>
          <w:rFonts w:ascii="Arial" w:eastAsia="Arial"/>
        </w:rPr>
        <w:t>1.0</w:t>
      </w:r>
      <w:r>
        <w:rPr>
          <w:rFonts w:ascii="Arial" w:eastAsia="Arial"/>
          <w:spacing w:val="56"/>
        </w:rPr>
        <w:t xml:space="preserve"> </w:t>
      </w:r>
      <w:r>
        <w:t>级的压力表，问能符合误差要求吗？试说明其理由。</w:t>
      </w:r>
    </w:p>
    <w:p>
      <w:pPr>
        <w:pStyle w:val="BodyText"/>
        <w:spacing w:line="395" w:lineRule="exact"/>
        <w:ind w:left="2524"/>
        <w:jc w:val="both"/>
      </w:pPr>
      <w:r>
        <w:rPr>
          <w:b/>
        </w:rPr>
        <w:t xml:space="preserve">解 </w:t>
      </w:r>
      <w:r>
        <w:t xml:space="preserve">用 </w:t>
      </w:r>
      <w:r>
        <w:rPr>
          <w:rFonts w:ascii="Arial" w:eastAsia="Arial"/>
        </w:rPr>
        <w:t>0~1.6MPa</w:t>
      </w:r>
      <w:r>
        <w:t>、精度为</w:t>
      </w:r>
      <w:r>
        <w:rPr>
          <w:rFonts w:ascii="Arial" w:eastAsia="Arial"/>
        </w:rPr>
        <w:t xml:space="preserve">l.0 </w:t>
      </w:r>
      <w:r>
        <w:t>级的压力表来进行测量的基本误差</w:t>
      </w:r>
    </w:p>
    <w:p>
      <w:pPr>
        <w:pStyle w:val="BodyText"/>
        <w:spacing w:before="74" w:line="235" w:lineRule="auto"/>
        <w:ind w:left="350"/>
        <w:jc w:val="center"/>
        <w:rPr>
          <w:rFonts w:ascii="Arial" w:eastAsia="Arial" w:hAnsi="Arial"/>
        </w:rPr>
      </w:pPr>
      <w:r>
        <w:rPr>
          <w:rFonts w:ascii="Symbol" w:eastAsia="Symbol" w:hAnsi="Symbol"/>
        </w:rPr>
        <w:sym w:font="Symbol" w:char="F044"/>
      </w:r>
      <w:r>
        <w:rPr>
          <w:rFonts w:ascii="Arial" w:eastAsia="Arial" w:hAnsi="Arial"/>
          <w:position w:val="-11"/>
          <w:sz w:val="21"/>
        </w:rPr>
        <w:t>1max</w:t>
      </w:r>
      <w:r>
        <w:rPr>
          <w:rFonts w:ascii="Arial" w:eastAsia="Arial" w:hAnsi="Arial"/>
        </w:rPr>
        <w:t>=1.6MPa</w:t>
      </w:r>
      <w:r>
        <w:rPr>
          <w:rFonts w:ascii="Symbol" w:eastAsia="Symbol" w:hAnsi="Symbol"/>
        </w:rPr>
        <w:sym w:font="Symbol" w:char="F0B4"/>
      </w:r>
      <w:r>
        <w:rPr>
          <w:rFonts w:ascii="Arial" w:eastAsia="Arial" w:hAnsi="Arial"/>
        </w:rPr>
        <w:t>1.0%=0.016MPa&gt;0.01MPa(</w:t>
      </w:r>
      <w:r>
        <w:t>允许值</w:t>
      </w:r>
      <w:r>
        <w:rPr>
          <w:rFonts w:ascii="Arial" w:eastAsia="Arial" w:hAnsi="Arial"/>
        </w:rPr>
        <w:t>)</w:t>
      </w:r>
    </w:p>
    <w:p>
      <w:pPr>
        <w:pStyle w:val="BodyText"/>
        <w:spacing w:line="394" w:lineRule="exact"/>
        <w:ind w:left="1872"/>
      </w:pPr>
      <w:r>
        <w:t>该表不符合工艺上的误差要求。</w:t>
      </w:r>
    </w:p>
    <w:p>
      <w:pPr>
        <w:pStyle w:val="BodyText"/>
        <w:spacing w:before="70"/>
        <w:ind w:left="2502"/>
      </w:pPr>
      <w:r>
        <w:t xml:space="preserve">用 </w:t>
      </w:r>
      <w:r>
        <w:rPr>
          <w:rFonts w:ascii="Arial" w:eastAsia="Arial"/>
        </w:rPr>
        <w:t>0~1.0MPa</w:t>
      </w:r>
      <w:r>
        <w:t>、精度为</w:t>
      </w:r>
      <w:r>
        <w:rPr>
          <w:rFonts w:ascii="Arial" w:eastAsia="Arial"/>
        </w:rPr>
        <w:t xml:space="preserve">l.0 </w:t>
      </w:r>
      <w:r>
        <w:t>级的压力表来进行测量的基本误差</w:t>
      </w:r>
    </w:p>
    <w:p>
      <w:pPr>
        <w:pStyle w:val="BodyText"/>
        <w:spacing w:before="70"/>
        <w:ind w:left="351"/>
        <w:jc w:val="center"/>
        <w:rPr>
          <w:rFonts w:ascii="Arial" w:eastAsia="Arial" w:hAnsi="Arial"/>
        </w:rPr>
      </w:pPr>
      <w:r>
        <w:rPr>
          <w:rFonts w:ascii="Symbol" w:eastAsia="Symbol" w:hAnsi="Symbol"/>
        </w:rPr>
        <w:sym w:font="Symbol" w:char="F044"/>
      </w:r>
      <w:r>
        <w:rPr>
          <w:rFonts w:ascii="Arial" w:eastAsia="Arial" w:hAnsi="Arial"/>
          <w:position w:val="-11"/>
          <w:sz w:val="21"/>
        </w:rPr>
        <w:t>2max</w:t>
      </w:r>
      <w:r>
        <w:rPr>
          <w:rFonts w:ascii="Arial" w:eastAsia="Arial" w:hAnsi="Arial"/>
        </w:rPr>
        <w:t>=1.0MPa</w:t>
      </w:r>
      <w:r>
        <w:rPr>
          <w:rFonts w:ascii="Symbol" w:eastAsia="Symbol" w:hAnsi="Symbol"/>
        </w:rPr>
        <w:sym w:font="Symbol" w:char="F0B4"/>
      </w:r>
      <w:r>
        <w:rPr>
          <w:rFonts w:ascii="Arial" w:eastAsia="Arial" w:hAnsi="Arial"/>
        </w:rPr>
        <w:t>1.0%=0.01MPa&gt;0.01MPa(</w:t>
      </w:r>
      <w:r>
        <w:t>允许值</w:t>
      </w:r>
      <w:r>
        <w:rPr>
          <w:rFonts w:ascii="Arial" w:eastAsia="Arial" w:hAnsi="Arial"/>
        </w:rPr>
        <w:t>)</w:t>
      </w:r>
    </w:p>
    <w:p>
      <w:pPr>
        <w:spacing w:after="0"/>
        <w:jc w:val="center"/>
        <w:rPr>
          <w:rFonts w:ascii="Arial" w:eastAsia="Arial" w:hAnsi="Arial"/>
        </w:rPr>
        <w:sectPr>
          <w:pgSz w:w="15650" w:h="22120"/>
          <w:pgMar w:top="1640" w:right="0" w:bottom="280" w:left="0" w:header="708" w:footer="708"/>
          <w:pgNumType w:start="26"/>
          <w:cols w:space="708"/>
        </w:sectPr>
      </w:pPr>
    </w:p>
    <w:p>
      <w:pPr>
        <w:pStyle w:val="BodyText"/>
        <w:spacing w:before="51"/>
        <w:ind w:left="1872"/>
      </w:pPr>
      <w:r>
        <w:t>该表符合工艺上的误差要求。</w:t>
      </w:r>
    </w:p>
    <w:p>
      <w:pPr>
        <w:pStyle w:val="Heading9"/>
        <w:numPr>
          <w:ilvl w:val="1"/>
          <w:numId w:val="38"/>
        </w:numPr>
        <w:tabs>
          <w:tab w:val="left" w:pos="3259"/>
        </w:tabs>
        <w:spacing w:before="72" w:after="0" w:line="283" w:lineRule="auto"/>
        <w:ind w:left="1872" w:right="1363" w:firstLine="651"/>
        <w:jc w:val="left"/>
      </w:pPr>
      <w:r>
        <w:rPr>
          <w:spacing w:val="-3"/>
        </w:rPr>
        <w:t xml:space="preserve">某台空压机的缓冲器，其工作压力范围为 </w:t>
      </w:r>
      <w:r>
        <w:rPr>
          <w:rFonts w:ascii="Arial" w:eastAsia="Arial" w:hAnsi="Arial"/>
        </w:rPr>
        <w:t>1.1~1.6MPa</w:t>
      </w:r>
      <w:r>
        <w:t>，工艺要求就地观察罐内</w:t>
      </w:r>
      <w:r>
        <w:rPr>
          <w:spacing w:val="-2"/>
        </w:rPr>
        <w:t>压力，并要求测量结果的误差不得大于罐内压力的</w:t>
      </w:r>
      <w:r>
        <w:rPr>
          <w:rFonts w:ascii="Symbol" w:eastAsia="Symbol" w:hAnsi="Symbol"/>
        </w:rPr>
        <w:sym w:font="Symbol" w:char="F0B1"/>
      </w:r>
      <w:r>
        <w:rPr>
          <w:rFonts w:ascii="Arial" w:eastAsia="Arial" w:hAnsi="Arial"/>
        </w:rPr>
        <w:t>5</w:t>
      </w:r>
      <w:r>
        <w:rPr>
          <w:spacing w:val="-2"/>
        </w:rPr>
        <w:t>％，试选择一台合适的压力计</w:t>
      </w:r>
      <w:r>
        <w:rPr>
          <w:rFonts w:ascii="Arial" w:eastAsia="Arial" w:hAnsi="Arial"/>
          <w:spacing w:val="-5"/>
        </w:rPr>
        <w:t>(</w:t>
      </w:r>
      <w:r>
        <w:rPr>
          <w:spacing w:val="-5"/>
        </w:rPr>
        <w:t>类型、</w:t>
      </w:r>
      <w:r>
        <w:t>测量范围、精度等级</w:t>
      </w:r>
      <w:r>
        <w:rPr>
          <w:rFonts w:ascii="Arial" w:eastAsia="Arial" w:hAnsi="Arial"/>
          <w:spacing w:val="-3"/>
        </w:rPr>
        <w:t>)</w:t>
      </w:r>
      <w:r>
        <w:rPr>
          <w:spacing w:val="-2"/>
        </w:rPr>
        <w:t>，并说明其理由。</w:t>
      </w:r>
    </w:p>
    <w:p>
      <w:pPr>
        <w:pStyle w:val="BodyText"/>
        <w:tabs>
          <w:tab w:val="left" w:pos="3161"/>
        </w:tabs>
        <w:spacing w:line="237" w:lineRule="auto"/>
        <w:ind w:left="1872" w:right="1339" w:firstLine="651"/>
      </w:pPr>
      <w:r>
        <w:rPr>
          <w:b/>
        </w:rPr>
        <w:t>解</w:t>
        <w:tab/>
      </w:r>
      <w:r>
        <w:t>空压机缓冲器内压力为稳态压力，其工作压力下限</w:t>
      </w:r>
      <w:r>
        <w:rPr>
          <w:spacing w:val="11"/>
        </w:rPr>
        <w:t xml:space="preserve"> </w:t>
      </w:r>
      <w:r>
        <w:rPr>
          <w:rFonts w:ascii="Arial" w:eastAsia="Arial"/>
        </w:rPr>
        <w:t>p</w:t>
      </w:r>
      <w:r>
        <w:rPr>
          <w:rFonts w:ascii="Arial" w:eastAsia="Arial"/>
          <w:position w:val="-11"/>
          <w:sz w:val="21"/>
        </w:rPr>
        <w:t>min</w:t>
      </w:r>
      <w:r>
        <w:rPr>
          <w:rFonts w:ascii="Arial" w:eastAsia="Arial"/>
        </w:rPr>
        <w:t>=1.1MPa</w:t>
      </w:r>
      <w:r>
        <w:t>，工作压力上限</w:t>
      </w:r>
      <w:r>
        <w:rPr>
          <w:rFonts w:ascii="Arial" w:eastAsia="Arial"/>
        </w:rPr>
        <w:t>p</w:t>
      </w:r>
      <w:r>
        <w:rPr>
          <w:rFonts w:ascii="Arial" w:eastAsia="Arial"/>
          <w:position w:val="-11"/>
          <w:sz w:val="21"/>
        </w:rPr>
        <w:t>max</w:t>
      </w:r>
      <w:r>
        <w:rPr>
          <w:rFonts w:ascii="Arial" w:eastAsia="Arial"/>
        </w:rPr>
        <w:t>=1.6MPa</w:t>
      </w:r>
      <w:r>
        <w:rPr>
          <w:spacing w:val="-80"/>
        </w:rPr>
        <w:t>。</w:t>
      </w:r>
      <w:r>
        <w:t>设所选压力表量程为</w:t>
      </w:r>
      <w:r>
        <w:rPr>
          <w:spacing w:val="-25"/>
        </w:rPr>
        <w:t xml:space="preserve"> </w:t>
      </w:r>
      <w:r>
        <w:rPr>
          <w:rFonts w:ascii="Arial" w:eastAsia="Arial"/>
          <w:spacing w:val="-40"/>
        </w:rPr>
        <w:t>p</w:t>
      </w:r>
      <w:r>
        <w:rPr>
          <w:spacing w:val="-40"/>
        </w:rPr>
        <w:t>，</w:t>
      </w:r>
      <w:r>
        <w:t>则根据最大</w:t>
      </w:r>
      <w:r>
        <w:rPr>
          <w:spacing w:val="-90"/>
        </w:rPr>
        <w:t>、</w:t>
      </w:r>
      <w:r>
        <w:t>最小工作压力与选用压力表量程关系</w:t>
      </w:r>
      <w:r>
        <w:rPr>
          <w:spacing w:val="-14"/>
        </w:rPr>
        <w:t xml:space="preserve">， </w:t>
      </w:r>
      <w:r>
        <w:t>有</w:t>
      </w:r>
    </w:p>
    <w:p>
      <w:pPr>
        <w:pStyle w:val="Heading2"/>
        <w:tabs>
          <w:tab w:val="left" w:pos="7954"/>
          <w:tab w:val="left" w:pos="9281"/>
        </w:tabs>
        <w:spacing w:line="202" w:lineRule="exact"/>
        <w:ind w:left="4887"/>
        <w:rPr>
          <w:rFonts w:ascii="Arial"/>
        </w:rPr>
      </w:pPr>
      <w:r>
        <w:pict>
          <v:line id="_x0000_s1035" style="mso-position-horizontal-relative:page;position:absolute;z-index:-251622400" from="462pt,24.8pt" to="475pt,24.8pt" stroked="t" strokecolor="black" strokeweight="2pt">
            <v:stroke dashstyle="longDash"/>
          </v:line>
        </w:pict>
      </w:r>
      <w:r>
        <w:rPr>
          <w:rFonts w:ascii="Arial"/>
        </w:rPr>
        <w:t>3</w:t>
        <w:tab/>
        <w:t>4</w:t>
        <w:tab/>
        <w:t>4</w:t>
      </w:r>
    </w:p>
    <w:p>
      <w:pPr>
        <w:spacing w:after="0" w:line="202" w:lineRule="exact"/>
        <w:rPr>
          <w:rFonts w:ascii="Arial"/>
        </w:rPr>
        <w:sectPr>
          <w:pgSz w:w="15650" w:h="22120"/>
          <w:pgMar w:top="1400" w:right="0" w:bottom="280" w:left="0" w:header="708" w:footer="708"/>
          <w:pgNumType w:start="27"/>
          <w:cols w:space="708"/>
        </w:sectPr>
      </w:pPr>
    </w:p>
    <w:p>
      <w:pPr>
        <w:tabs>
          <w:tab w:val="left" w:pos="4565"/>
          <w:tab w:val="left" w:pos="5187"/>
          <w:tab w:val="left" w:pos="6159"/>
        </w:tabs>
        <w:spacing w:before="0" w:line="371" w:lineRule="exact"/>
        <w:ind w:left="3866" w:right="0" w:firstLine="0"/>
        <w:jc w:val="left"/>
        <w:rPr>
          <w:rFonts w:ascii="Symbol" w:hAnsi="Symbol"/>
          <w:sz w:val="36"/>
        </w:rPr>
      </w:pPr>
      <w:r>
        <w:pict>
          <v:line id="_x0000_s1036" style="mso-position-horizontal-relative:page;position:absolute;z-index:-251621376" from="243pt,14.65pt" to="256pt,14.65pt" stroked="t" strokecolor="black" strokeweight="2pt">
            <v:stroke dashstyle="longDash"/>
          </v:line>
        </w:pict>
      </w:r>
      <w:r>
        <w:rPr>
          <w:rFonts w:ascii="Times New Roman" w:hAnsi="Times New Roman"/>
          <w:i/>
          <w:sz w:val="36"/>
        </w:rPr>
        <w:t>p</w:t>
        <w:tab/>
      </w:r>
      <w:r>
        <w:rPr>
          <w:rFonts w:ascii="Symbol" w:hAnsi="Symbol"/>
          <w:sz w:val="36"/>
        </w:rPr>
        <w:sym w:font="Symbol" w:char="F0A3"/>
      </w:r>
      <w:r>
        <w:rPr>
          <w:rFonts w:ascii="Times New Roman" w:hAnsi="Times New Roman"/>
          <w:sz w:val="36"/>
        </w:rPr>
        <w:tab/>
      </w:r>
      <w:r>
        <w:rPr>
          <w:rFonts w:ascii="Times New Roman" w:hAnsi="Times New Roman"/>
          <w:i/>
          <w:sz w:val="36"/>
        </w:rPr>
        <w:t>p</w:t>
        <w:tab/>
      </w:r>
      <w:r>
        <w:rPr>
          <w:rFonts w:ascii="Symbol" w:hAnsi="Symbol"/>
          <w:spacing w:val="-20"/>
          <w:sz w:val="36"/>
        </w:rPr>
        <w:sym w:font="Symbol" w:char="F0DE"/>
      </w:r>
    </w:p>
    <w:p>
      <w:pPr>
        <w:tabs>
          <w:tab w:val="right" w:pos="5067"/>
        </w:tabs>
        <w:spacing w:before="0" w:line="345" w:lineRule="exact"/>
        <w:ind w:left="4062" w:right="0" w:firstLine="0"/>
        <w:jc w:val="left"/>
        <w:rPr>
          <w:rFonts w:ascii="Arial"/>
          <w:sz w:val="36"/>
        </w:rPr>
      </w:pPr>
      <w:r>
        <w:rPr>
          <w:rFonts w:ascii="Arial"/>
          <w:sz w:val="21"/>
        </w:rPr>
        <w:t>max</w:t>
        <w:tab/>
      </w:r>
      <w:r>
        <w:rPr>
          <w:rFonts w:ascii="Arial"/>
          <w:position w:val="-5"/>
          <w:sz w:val="36"/>
        </w:rPr>
        <w:t>4</w:t>
      </w:r>
    </w:p>
    <w:p>
      <w:pPr>
        <w:pStyle w:val="Heading2"/>
        <w:spacing w:before="17" w:line="203" w:lineRule="exact"/>
        <w:ind w:left="5094"/>
        <w:rPr>
          <w:rFonts w:ascii="Arial"/>
        </w:rPr>
      </w:pPr>
      <w:r>
        <w:rPr>
          <w:rFonts w:ascii="Arial"/>
          <w:w w:val="89"/>
        </w:rPr>
        <w:t>1</w:t>
      </w:r>
    </w:p>
    <w:p>
      <w:pPr>
        <w:tabs>
          <w:tab w:val="left" w:pos="1700"/>
        </w:tabs>
        <w:spacing w:before="0" w:line="373" w:lineRule="exact"/>
        <w:ind w:left="802" w:right="0" w:firstLine="0"/>
        <w:jc w:val="left"/>
        <w:rPr>
          <w:rFonts w:ascii="Times New Roman" w:hAnsi="Times New Roman"/>
          <w:i/>
          <w:sz w:val="36"/>
        </w:rPr>
      </w:pPr>
      <w:r>
        <w:br w:type="column"/>
      </w:r>
      <w:r>
        <w:rPr>
          <w:rFonts w:ascii="Times New Roman" w:hAnsi="Times New Roman"/>
          <w:i/>
          <w:sz w:val="36"/>
        </w:rPr>
        <w:t>p</w:t>
      </w:r>
      <w:r>
        <w:rPr>
          <w:rFonts w:ascii="Times New Roman" w:hAnsi="Times New Roman"/>
          <w:i/>
          <w:spacing w:val="4"/>
          <w:sz w:val="36"/>
        </w:rPr>
        <w:t xml:space="preserve"> </w:t>
      </w:r>
      <w:r>
        <w:rPr>
          <w:rFonts w:ascii="Symbol" w:hAnsi="Symbol"/>
          <w:sz w:val="36"/>
        </w:rPr>
        <w:sym w:font="Symbol" w:char="F0B3"/>
      </w:r>
      <w:r>
        <w:rPr>
          <w:rFonts w:ascii="Times New Roman" w:hAnsi="Times New Roman"/>
          <w:sz w:val="36"/>
        </w:rPr>
        <w:tab/>
      </w:r>
      <w:r>
        <w:rPr>
          <w:rFonts w:ascii="Times New Roman" w:hAnsi="Times New Roman"/>
          <w:i/>
          <w:spacing w:val="-20"/>
          <w:sz w:val="36"/>
        </w:rPr>
        <w:t>p</w:t>
      </w:r>
    </w:p>
    <w:p>
      <w:pPr>
        <w:pStyle w:val="Heading2"/>
        <w:spacing w:line="346" w:lineRule="exact"/>
        <w:ind w:right="297"/>
        <w:jc w:val="right"/>
        <w:rPr>
          <w:rFonts w:ascii="Arial"/>
        </w:rPr>
      </w:pPr>
      <w:r>
        <w:pict>
          <v:line id="_x0000_s1037" style="mso-position-horizontal-relative:page;position:absolute;z-index:-251620352" from="396pt,-4pt" to="409pt,-4pt" stroked="t" strokecolor="black" strokeweight="2pt">
            <v:stroke dashstyle="longDash"/>
          </v:line>
        </w:pict>
      </w:r>
      <w:r>
        <w:rPr>
          <w:rFonts w:ascii="Arial"/>
          <w:w w:val="89"/>
        </w:rPr>
        <w:t>3</w:t>
      </w:r>
    </w:p>
    <w:p>
      <w:pPr>
        <w:spacing w:before="382"/>
        <w:ind w:left="-24" w:right="0" w:firstLine="0"/>
        <w:jc w:val="left"/>
        <w:rPr>
          <w:rFonts w:ascii="Arial"/>
          <w:sz w:val="21"/>
        </w:rPr>
      </w:pPr>
      <w:r>
        <w:br w:type="column"/>
      </w:r>
      <w:r>
        <w:rPr>
          <w:rFonts w:ascii="Arial"/>
          <w:w w:val="90"/>
          <w:sz w:val="21"/>
        </w:rPr>
        <w:t>max</w:t>
      </w:r>
    </w:p>
    <w:p>
      <w:pPr>
        <w:pStyle w:val="Heading2"/>
        <w:tabs>
          <w:tab w:val="left" w:pos="684"/>
        </w:tabs>
        <w:spacing w:before="119" w:line="160" w:lineRule="auto"/>
        <w:ind w:left="429" w:right="3478" w:hanging="323"/>
        <w:rPr>
          <w:rFonts w:ascii="Arial" w:hAnsi="Arial"/>
        </w:rPr>
      </w:pPr>
      <w:r>
        <w:br w:type="column"/>
      </w:r>
      <w:r>
        <w:rPr>
          <w:rFonts w:ascii="Symbol" w:hAnsi="Symbol"/>
        </w:rPr>
        <w:sym w:font="Symbol" w:char="F03D"/>
      </w:r>
      <w:r>
        <w:tab/>
        <w:tab/>
      </w:r>
      <w:r>
        <w:rPr>
          <w:rFonts w:ascii="Symbol" w:hAnsi="Symbol"/>
          <w:spacing w:val="5"/>
        </w:rPr>
        <w:sym w:font="Symbol" w:char="F0B4"/>
      </w:r>
      <w:r>
        <w:rPr>
          <w:rFonts w:ascii="Arial" w:hAnsi="Arial"/>
          <w:spacing w:val="5"/>
        </w:rPr>
        <w:t>1.6</w:t>
      </w:r>
      <w:r>
        <w:rPr>
          <w:rFonts w:ascii="Arial" w:hAnsi="Arial"/>
          <w:spacing w:val="-65"/>
        </w:rPr>
        <w:t xml:space="preserve"> </w:t>
      </w:r>
      <w:r>
        <w:rPr>
          <w:rFonts w:ascii="Symbol" w:hAnsi="Symbol"/>
        </w:rPr>
        <w:sym w:font="Symbol" w:char="F03D"/>
      </w:r>
      <w:r>
        <w:rPr>
          <w:spacing w:val="-53"/>
        </w:rPr>
        <w:t xml:space="preserve"> </w:t>
      </w:r>
      <w:r>
        <w:rPr>
          <w:rFonts w:ascii="Arial" w:hAnsi="Arial"/>
        </w:rPr>
        <w:t>2.13(</w:t>
      </w:r>
      <w:r>
        <w:rPr>
          <w:i/>
        </w:rPr>
        <w:t>MPa</w:t>
      </w:r>
      <w:r>
        <w:rPr>
          <w:rFonts w:ascii="Arial" w:hAnsi="Arial"/>
        </w:rPr>
        <w:t>) 3</w:t>
      </w:r>
    </w:p>
    <w:p>
      <w:pPr>
        <w:spacing w:after="0" w:line="160" w:lineRule="auto"/>
        <w:rPr>
          <w:rFonts w:ascii="Arial" w:hAnsi="Arial"/>
        </w:rPr>
        <w:sectPr>
          <w:type w:val="continuous"/>
          <w:pgSz w:w="15650" w:h="22120"/>
          <w:pgMar w:top="1640" w:right="0" w:bottom="280" w:left="0" w:header="708" w:footer="708"/>
          <w:pgNumType w:start="28"/>
          <w:cols w:num="4" w:space="708" w:equalWidth="0">
            <w:col w:w="6515" w:space="40"/>
            <w:col w:w="1880" w:space="39"/>
            <w:col w:w="338" w:space="40"/>
            <w:col w:w="6798" w:space="0"/>
          </w:cols>
        </w:sectPr>
      </w:pPr>
    </w:p>
    <w:p>
      <w:pPr>
        <w:tabs>
          <w:tab w:val="left" w:pos="4788"/>
          <w:tab w:val="left" w:pos="5389"/>
          <w:tab w:val="left" w:pos="6362"/>
        </w:tabs>
        <w:spacing w:before="0" w:line="371" w:lineRule="exact"/>
        <w:ind w:left="4122" w:right="0" w:firstLine="0"/>
        <w:jc w:val="left"/>
        <w:rPr>
          <w:rFonts w:ascii="Symbol" w:hAnsi="Symbol"/>
          <w:sz w:val="36"/>
        </w:rPr>
      </w:pPr>
      <w:r>
        <w:drawing>
          <wp:anchor distT="0" distB="0" distL="0" distR="0" simplePos="0" relativeHeight="251697152" behindDoc="1" locked="0" layoutInCell="1" allowOverlap="1">
            <wp:simplePos x="0" y="0"/>
            <wp:positionH relativeFrom="page">
              <wp:posOffset>3225800</wp:posOffset>
            </wp:positionH>
            <wp:positionV relativeFrom="paragraph">
              <wp:posOffset>163173</wp:posOffset>
            </wp:positionV>
            <wp:extent cx="152400" cy="38100"/>
            <wp:effectExtent l="0" t="0" r="0" b="0"/>
            <wp:wrapNone/>
            <wp:docPr id="5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5.png"/>
                    <pic:cNvPicPr/>
                  </pic:nvPicPr>
                  <pic:blipFill>
                    <a:blip xmlns:r="http://schemas.openxmlformats.org/officeDocument/2006/relationships" r:embed="rId28" cstate="print"/>
                    <a:stretch>
                      <a:fillRect/>
                    </a:stretch>
                  </pic:blipFill>
                  <pic:spPr>
                    <a:xfrm>
                      <a:off x="0" y="0"/>
                      <a:ext cx="152400" cy="38100"/>
                    </a:xfrm>
                    <a:prstGeom prst="rect">
                      <a:avLst/>
                    </a:prstGeom>
                  </pic:spPr>
                </pic:pic>
              </a:graphicData>
            </a:graphic>
          </wp:anchor>
        </w:drawing>
      </w:r>
      <w:r>
        <w:rPr>
          <w:rFonts w:ascii="Times New Roman" w:hAnsi="Times New Roman"/>
          <w:i/>
          <w:sz w:val="36"/>
        </w:rPr>
        <w:t>p</w:t>
        <w:tab/>
      </w:r>
      <w:r>
        <w:rPr>
          <w:rFonts w:ascii="Symbol" w:hAnsi="Symbol"/>
          <w:sz w:val="36"/>
        </w:rPr>
        <w:sym w:font="Symbol" w:char="F0B3"/>
      </w:r>
      <w:r>
        <w:rPr>
          <w:rFonts w:ascii="Times New Roman" w:hAnsi="Times New Roman"/>
          <w:sz w:val="36"/>
        </w:rPr>
        <w:tab/>
      </w:r>
      <w:r>
        <w:rPr>
          <w:rFonts w:ascii="Times New Roman" w:hAnsi="Times New Roman"/>
          <w:i/>
          <w:sz w:val="36"/>
        </w:rPr>
        <w:t>p</w:t>
        <w:tab/>
      </w:r>
      <w:r>
        <w:rPr>
          <w:rFonts w:ascii="Symbol" w:hAnsi="Symbol"/>
          <w:spacing w:val="-20"/>
          <w:sz w:val="36"/>
        </w:rPr>
        <w:sym w:font="Symbol" w:char="F0DE"/>
      </w:r>
    </w:p>
    <w:p>
      <w:pPr>
        <w:tabs>
          <w:tab w:val="right" w:pos="5279"/>
        </w:tabs>
        <w:spacing w:before="0" w:line="345" w:lineRule="exact"/>
        <w:ind w:left="4318" w:right="0" w:firstLine="0"/>
        <w:jc w:val="left"/>
        <w:rPr>
          <w:rFonts w:ascii="Arial"/>
          <w:sz w:val="36"/>
        </w:rPr>
      </w:pPr>
      <w:r>
        <w:rPr>
          <w:rFonts w:ascii="Arial"/>
          <w:sz w:val="21"/>
        </w:rPr>
        <w:t>min</w:t>
        <w:tab/>
      </w:r>
      <w:r>
        <w:rPr>
          <w:rFonts w:ascii="Arial"/>
          <w:position w:val="-5"/>
          <w:sz w:val="36"/>
        </w:rPr>
        <w:t>3</w:t>
      </w:r>
    </w:p>
    <w:p>
      <w:pPr>
        <w:spacing w:before="0" w:line="440" w:lineRule="exact"/>
        <w:ind w:left="802" w:right="0" w:firstLine="0"/>
        <w:jc w:val="left"/>
        <w:rPr>
          <w:rFonts w:ascii="Times New Roman" w:hAnsi="Times New Roman"/>
          <w:i/>
          <w:sz w:val="36"/>
        </w:rPr>
      </w:pPr>
      <w:r>
        <w:br w:type="column"/>
      </w:r>
      <w:r>
        <w:rPr>
          <w:rFonts w:ascii="Times New Roman" w:hAnsi="Times New Roman"/>
          <w:i/>
          <w:sz w:val="36"/>
        </w:rPr>
        <w:t xml:space="preserve">p </w:t>
      </w:r>
      <w:r>
        <w:rPr>
          <w:rFonts w:ascii="Symbol" w:hAnsi="Symbol"/>
          <w:sz w:val="36"/>
        </w:rPr>
        <w:sym w:font="Symbol" w:char="F0A3"/>
      </w:r>
      <w:r>
        <w:rPr>
          <w:rFonts w:ascii="Times New Roman" w:hAnsi="Times New Roman"/>
          <w:sz w:val="36"/>
        </w:rPr>
        <w:t xml:space="preserve"> </w:t>
      </w:r>
      <w:r>
        <w:rPr>
          <w:rFonts w:ascii="Arial" w:hAnsi="Arial"/>
          <w:sz w:val="36"/>
        </w:rPr>
        <w:t>3</w:t>
      </w:r>
      <w:r>
        <w:rPr>
          <w:rFonts w:ascii="Arial" w:hAnsi="Arial"/>
          <w:spacing w:val="-81"/>
          <w:sz w:val="36"/>
        </w:rPr>
        <w:t xml:space="preserve"> </w:t>
      </w:r>
      <w:r>
        <w:rPr>
          <w:rFonts w:ascii="Times New Roman" w:hAnsi="Times New Roman"/>
          <w:i/>
          <w:spacing w:val="-19"/>
          <w:sz w:val="36"/>
        </w:rPr>
        <w:t>p</w:t>
      </w:r>
    </w:p>
    <w:p>
      <w:pPr>
        <w:spacing w:before="382"/>
        <w:ind w:left="-24" w:right="0" w:firstLine="0"/>
        <w:jc w:val="left"/>
        <w:rPr>
          <w:rFonts w:ascii="Arial"/>
          <w:sz w:val="21"/>
        </w:rPr>
      </w:pPr>
      <w:r>
        <w:br w:type="column"/>
      </w:r>
      <w:r>
        <w:rPr>
          <w:rFonts w:ascii="Arial"/>
          <w:w w:val="95"/>
          <w:sz w:val="21"/>
        </w:rPr>
        <w:t>min</w:t>
      </w:r>
    </w:p>
    <w:p>
      <w:pPr>
        <w:pStyle w:val="Heading2"/>
        <w:spacing w:line="440" w:lineRule="exact"/>
        <w:ind w:left="109"/>
        <w:rPr>
          <w:rFonts w:ascii="Arial" w:hAnsi="Arial"/>
        </w:rPr>
      </w:pPr>
      <w:r>
        <w:br w:type="column"/>
      </w:r>
      <w:r>
        <w:rPr>
          <w:rFonts w:ascii="Symbol" w:hAnsi="Symbol"/>
        </w:rPr>
        <w:sym w:font="Symbol" w:char="F03D"/>
      </w:r>
      <w:r>
        <w:t xml:space="preserve"> </w:t>
      </w:r>
      <w:r>
        <w:rPr>
          <w:rFonts w:ascii="Arial" w:hAnsi="Arial"/>
        </w:rPr>
        <w:t>3</w:t>
      </w:r>
      <w:r>
        <w:rPr>
          <w:rFonts w:ascii="Arial" w:hAnsi="Arial"/>
          <w:spacing w:val="-68"/>
        </w:rPr>
        <w:t xml:space="preserve"> </w:t>
      </w:r>
      <w:r>
        <w:rPr>
          <w:rFonts w:ascii="Symbol" w:hAnsi="Symbol"/>
          <w:spacing w:val="5"/>
        </w:rPr>
        <w:sym w:font="Symbol" w:char="F0B4"/>
      </w:r>
      <w:r>
        <w:rPr>
          <w:rFonts w:ascii="Arial" w:hAnsi="Arial"/>
          <w:spacing w:val="5"/>
        </w:rPr>
        <w:t xml:space="preserve">1.1 </w:t>
      </w:r>
      <w:r>
        <w:rPr>
          <w:rFonts w:ascii="Symbol" w:hAnsi="Symbol"/>
        </w:rPr>
        <w:sym w:font="Symbol" w:char="F03D"/>
      </w:r>
      <w:r>
        <w:t xml:space="preserve"> </w:t>
      </w:r>
      <w:r>
        <w:rPr>
          <w:rFonts w:ascii="Arial" w:hAnsi="Arial"/>
        </w:rPr>
        <w:t>3.3(</w:t>
      </w:r>
      <w:r>
        <w:rPr>
          <w:i/>
        </w:rPr>
        <w:t>MPa</w:t>
      </w:r>
      <w:r>
        <w:rPr>
          <w:rFonts w:ascii="Arial" w:hAnsi="Arial"/>
        </w:rPr>
        <w:t>)</w:t>
      </w:r>
    </w:p>
    <w:p>
      <w:pPr>
        <w:spacing w:after="0" w:line="440" w:lineRule="exact"/>
        <w:rPr>
          <w:rFonts w:ascii="Arial" w:hAnsi="Arial"/>
        </w:rPr>
        <w:sectPr>
          <w:type w:val="continuous"/>
          <w:pgSz w:w="15650" w:h="22120"/>
          <w:pgMar w:top="1640" w:right="0" w:bottom="280" w:left="0" w:header="708" w:footer="708"/>
          <w:pgNumType w:start="29"/>
          <w:cols w:num="4" w:space="708" w:equalWidth="0">
            <w:col w:w="6718" w:space="40"/>
            <w:col w:w="1759" w:space="39"/>
            <w:col w:w="303" w:space="39"/>
            <w:col w:w="6752" w:space="0"/>
          </w:cols>
        </w:sectPr>
      </w:pPr>
    </w:p>
    <w:p>
      <w:pPr>
        <w:pStyle w:val="BodyText"/>
        <w:spacing w:before="83" w:line="283" w:lineRule="auto"/>
        <w:ind w:left="2524" w:right="1348" w:hanging="652"/>
      </w:pPr>
      <w:r>
        <w:rPr>
          <w:w w:val="102"/>
        </w:rPr>
        <w:t>根据压力表量程系列（</w:t>
      </w:r>
      <w:r>
        <w:rPr>
          <w:spacing w:val="13"/>
          <w:w w:val="102"/>
        </w:rPr>
        <w:t>附表</w:t>
      </w:r>
      <w:r>
        <w:rPr>
          <w:rFonts w:ascii="Arial" w:eastAsia="Arial"/>
          <w:spacing w:val="-1"/>
          <w:w w:val="91"/>
        </w:rPr>
        <w:t>1</w:t>
      </w:r>
      <w:r>
        <w:rPr>
          <w:spacing w:val="-159"/>
          <w:w w:val="102"/>
        </w:rPr>
        <w:t>）</w:t>
      </w:r>
      <w:r>
        <w:rPr>
          <w:spacing w:val="-14"/>
          <w:w w:val="102"/>
        </w:rPr>
        <w:t>，可选</w:t>
      </w:r>
      <w:r>
        <w:rPr>
          <w:spacing w:val="-80"/>
        </w:rPr>
        <w:t xml:space="preserve"> </w:t>
      </w:r>
      <w:r>
        <w:rPr>
          <w:rFonts w:ascii="Arial" w:eastAsia="Arial"/>
          <w:w w:val="100"/>
        </w:rPr>
        <w:t>YX-150</w:t>
      </w:r>
      <w:r>
        <w:rPr>
          <w:rFonts w:ascii="Arial" w:eastAsia="Arial"/>
        </w:rPr>
        <w:t xml:space="preserve"> </w:t>
      </w:r>
      <w:r>
        <w:rPr>
          <w:spacing w:val="-7"/>
          <w:w w:val="102"/>
        </w:rPr>
        <w:t>型、测量范围为</w:t>
      </w:r>
      <w:r>
        <w:rPr>
          <w:spacing w:val="-83"/>
        </w:rPr>
        <w:t xml:space="preserve"> </w:t>
      </w:r>
      <w:r>
        <w:rPr>
          <w:rFonts w:ascii="Arial" w:eastAsia="Arial"/>
          <w:w w:val="93"/>
        </w:rPr>
        <w:t>0~2.5MPa</w:t>
      </w:r>
      <w:r>
        <w:rPr>
          <w:rFonts w:ascii="Arial" w:eastAsia="Arial"/>
        </w:rPr>
        <w:t xml:space="preserve"> </w:t>
      </w:r>
      <w:r>
        <w:rPr>
          <w:spacing w:val="-2"/>
          <w:w w:val="102"/>
        </w:rPr>
        <w:t>的电接点压力表。</w:t>
      </w:r>
      <w:r>
        <w:t>根据测量误差要求，测量的最大误差为</w:t>
      </w:r>
    </w:p>
    <w:p>
      <w:pPr>
        <w:pStyle w:val="BodyText"/>
        <w:spacing w:before="20" w:line="225" w:lineRule="auto"/>
        <w:ind w:left="358"/>
        <w:jc w:val="center"/>
        <w:rPr>
          <w:rFonts w:ascii="Arial" w:hAnsi="Arial"/>
        </w:rPr>
      </w:pPr>
      <w:r>
        <w:rPr>
          <w:rFonts w:ascii="Symbol" w:hAnsi="Symbol"/>
        </w:rPr>
        <w:sym w:font="Symbol" w:char="F044"/>
      </w:r>
      <w:r>
        <w:rPr>
          <w:rFonts w:ascii="Arial" w:hAnsi="Arial"/>
          <w:position w:val="-11"/>
          <w:sz w:val="21"/>
        </w:rPr>
        <w:t>max</w:t>
      </w:r>
      <w:r>
        <w:rPr>
          <w:rFonts w:ascii="Symbol" w:hAnsi="Symbol"/>
        </w:rPr>
        <w:sym w:font="Symbol" w:char="F0A3"/>
      </w:r>
      <w:r>
        <w:rPr>
          <w:rFonts w:ascii="Arial" w:hAnsi="Arial"/>
        </w:rPr>
        <w:t>1.1</w:t>
      </w:r>
      <w:r>
        <w:rPr>
          <w:rFonts w:ascii="Symbol" w:hAnsi="Symbol"/>
        </w:rPr>
        <w:sym w:font="Symbol" w:char="F0B4"/>
      </w:r>
      <w:r>
        <w:rPr>
          <w:rFonts w:ascii="Arial" w:hAnsi="Arial"/>
        </w:rPr>
        <w:t>5%=0.055(MPa)</w:t>
      </w:r>
    </w:p>
    <w:p>
      <w:pPr>
        <w:pStyle w:val="BodyText"/>
        <w:spacing w:line="388" w:lineRule="exact"/>
        <w:ind w:left="1872"/>
      </w:pPr>
      <w:r>
        <w:t>则所选压力表的最大引用误差应满足</w:t>
      </w:r>
    </w:p>
    <w:p>
      <w:pPr>
        <w:spacing w:after="0" w:line="388" w:lineRule="exact"/>
        <w:sectPr>
          <w:type w:val="continuous"/>
          <w:pgSz w:w="15650" w:h="22120"/>
          <w:pgMar w:top="1640" w:right="0" w:bottom="280" w:left="0" w:header="708" w:footer="708"/>
          <w:pgNumType w:start="30"/>
          <w:cols w:space="708"/>
        </w:sectPr>
      </w:pPr>
    </w:p>
    <w:p>
      <w:pPr>
        <w:spacing w:before="259" w:line="343" w:lineRule="exact"/>
        <w:ind w:left="0" w:right="436" w:firstLine="0"/>
        <w:jc w:val="right"/>
        <w:rPr>
          <w:rFonts w:ascii="Symbol" w:hAnsi="Symbol"/>
          <w:sz w:val="29"/>
        </w:rPr>
      </w:pPr>
      <w:r>
        <w:rPr>
          <w:rFonts w:ascii="Symbol" w:hAnsi="Symbol"/>
          <w:sz w:val="29"/>
        </w:rPr>
        <w:sym w:font="Symbol" w:char="F064"/>
      </w:r>
    </w:p>
    <w:p>
      <w:pPr>
        <w:spacing w:before="0" w:line="229" w:lineRule="exact"/>
        <w:ind w:left="0" w:right="0" w:firstLine="0"/>
        <w:jc w:val="right"/>
        <w:rPr>
          <w:rFonts w:ascii="Arial"/>
          <w:sz w:val="21"/>
        </w:rPr>
      </w:pPr>
      <w:r>
        <w:rPr>
          <w:rFonts w:ascii="Arial"/>
          <w:w w:val="90"/>
          <w:sz w:val="21"/>
        </w:rPr>
        <w:t>max</w:t>
      </w:r>
    </w:p>
    <w:p>
      <w:pPr>
        <w:pStyle w:val="Heading2"/>
        <w:spacing w:line="567" w:lineRule="exact"/>
        <w:ind w:left="103"/>
        <w:rPr>
          <w:rFonts w:ascii="Arial" w:hAnsi="Arial"/>
        </w:rPr>
      </w:pPr>
      <w:r>
        <w:br w:type="column"/>
      </w:r>
      <w:r>
        <w:rPr>
          <w:rFonts w:ascii="Symbol" w:hAnsi="Symbol"/>
        </w:rPr>
        <w:sym w:font="Symbol" w:char="F0A3"/>
      </w:r>
      <w:r>
        <w:t xml:space="preserve"> </w:t>
      </w:r>
      <w:r>
        <w:rPr>
          <w:rFonts w:ascii="Arial" w:hAnsi="Arial"/>
          <w:position w:val="23"/>
        </w:rPr>
        <w:t xml:space="preserve">0.055 </w:t>
      </w:r>
      <w:r>
        <w:rPr>
          <w:rFonts w:ascii="Symbol" w:hAnsi="Symbol"/>
          <w:spacing w:val="4"/>
        </w:rPr>
        <w:sym w:font="Symbol" w:char="F0B4"/>
      </w:r>
      <w:r>
        <w:rPr>
          <w:rFonts w:ascii="Arial" w:hAnsi="Arial"/>
          <w:spacing w:val="4"/>
        </w:rPr>
        <w:t xml:space="preserve">100% </w:t>
      </w:r>
      <w:r>
        <w:rPr>
          <w:rFonts w:ascii="Symbol" w:hAnsi="Symbol"/>
        </w:rPr>
        <w:sym w:font="Symbol" w:char="F03D"/>
      </w:r>
      <w:r>
        <w:rPr>
          <w:spacing w:val="-58"/>
        </w:rPr>
        <w:t xml:space="preserve"> </w:t>
      </w:r>
      <w:r>
        <w:rPr>
          <w:rFonts w:ascii="Arial" w:hAnsi="Arial"/>
        </w:rPr>
        <w:t>2.2%</w:t>
      </w:r>
    </w:p>
    <w:p>
      <w:pPr>
        <w:spacing w:before="0" w:line="361" w:lineRule="exact"/>
        <w:ind w:left="425" w:right="0" w:firstLine="0"/>
        <w:jc w:val="left"/>
        <w:rPr>
          <w:rFonts w:ascii="Arial" w:hAnsi="Arial"/>
          <w:sz w:val="36"/>
        </w:rPr>
      </w:pPr>
      <w:r>
        <w:drawing>
          <wp:anchor distT="0" distB="0" distL="0" distR="0" simplePos="0" relativeHeight="251698176" behindDoc="1" locked="0" layoutInCell="1" allowOverlap="1">
            <wp:simplePos x="0" y="0"/>
            <wp:positionH relativeFrom="page">
              <wp:posOffset>4356100</wp:posOffset>
            </wp:positionH>
            <wp:positionV relativeFrom="paragraph">
              <wp:posOffset>-58028</wp:posOffset>
            </wp:positionV>
            <wp:extent cx="647700" cy="38100"/>
            <wp:effectExtent l="0" t="0" r="0" b="0"/>
            <wp:wrapNone/>
            <wp:docPr id="5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6.png"/>
                    <pic:cNvPicPr/>
                  </pic:nvPicPr>
                  <pic:blipFill>
                    <a:blip xmlns:r="http://schemas.openxmlformats.org/officeDocument/2006/relationships" r:embed="rId29" cstate="print"/>
                    <a:stretch>
                      <a:fillRect/>
                    </a:stretch>
                  </pic:blipFill>
                  <pic:spPr>
                    <a:xfrm>
                      <a:off x="0" y="0"/>
                      <a:ext cx="647700" cy="38100"/>
                    </a:xfrm>
                    <a:prstGeom prst="rect">
                      <a:avLst/>
                    </a:prstGeom>
                  </pic:spPr>
                </pic:pic>
              </a:graphicData>
            </a:graphic>
          </wp:anchor>
        </w:drawing>
      </w:r>
      <w:r>
        <w:rPr>
          <w:rFonts w:ascii="Arial" w:hAnsi="Arial"/>
          <w:sz w:val="36"/>
        </w:rPr>
        <w:t xml:space="preserve">2.5 </w:t>
      </w:r>
      <w:r>
        <w:rPr>
          <w:rFonts w:ascii="Symbol" w:hAnsi="Symbol"/>
          <w:sz w:val="36"/>
        </w:rPr>
        <w:sym w:font="Symbol" w:char="F02D"/>
      </w:r>
      <w:r>
        <w:rPr>
          <w:rFonts w:ascii="Times New Roman" w:hAnsi="Times New Roman"/>
          <w:spacing w:val="-63"/>
          <w:sz w:val="36"/>
        </w:rPr>
        <w:t xml:space="preserve"> </w:t>
      </w:r>
      <w:r>
        <w:rPr>
          <w:rFonts w:ascii="Arial" w:hAnsi="Arial"/>
          <w:sz w:val="36"/>
        </w:rPr>
        <w:t>0</w:t>
      </w:r>
    </w:p>
    <w:p>
      <w:pPr>
        <w:spacing w:after="0" w:line="361" w:lineRule="exact"/>
        <w:jc w:val="left"/>
        <w:rPr>
          <w:rFonts w:ascii="Arial" w:hAnsi="Arial"/>
          <w:sz w:val="36"/>
        </w:rPr>
        <w:sectPr>
          <w:type w:val="continuous"/>
          <w:pgSz w:w="15650" w:h="22120"/>
          <w:pgMar w:top="1640" w:right="0" w:bottom="280" w:left="0" w:header="708" w:footer="708"/>
          <w:pgNumType w:start="31"/>
          <w:cols w:num="2" w:space="708" w:equalWidth="0">
            <w:col w:w="6420" w:space="40"/>
            <w:col w:w="9190" w:space="0"/>
          </w:cols>
        </w:sectPr>
      </w:pPr>
    </w:p>
    <w:p>
      <w:pPr>
        <w:pStyle w:val="BodyText"/>
        <w:spacing w:before="79"/>
        <w:ind w:left="1872"/>
      </w:pPr>
      <w:r>
        <w:t xml:space="preserve">要求，故可选精度等级为 </w:t>
      </w:r>
      <w:r>
        <w:rPr>
          <w:rFonts w:ascii="Arial" w:eastAsia="Arial"/>
        </w:rPr>
        <w:t xml:space="preserve">1.5 </w:t>
      </w:r>
      <w:r>
        <w:t>级的压力表。</w:t>
      </w:r>
    </w:p>
    <w:p>
      <w:pPr>
        <w:pStyle w:val="Heading9"/>
        <w:numPr>
          <w:ilvl w:val="1"/>
          <w:numId w:val="38"/>
        </w:numPr>
        <w:tabs>
          <w:tab w:val="left" w:pos="3259"/>
        </w:tabs>
        <w:spacing w:before="71" w:after="0" w:line="283" w:lineRule="auto"/>
        <w:ind w:left="1872" w:right="1525" w:firstLine="651"/>
        <w:jc w:val="left"/>
      </w:pPr>
      <w:r>
        <w:rPr>
          <w:spacing w:val="-2"/>
        </w:rPr>
        <w:t xml:space="preserve">某合成氨厂合成塔压力控制指标为 </w:t>
      </w:r>
      <w:r>
        <w:rPr>
          <w:rFonts w:ascii="Arial" w:eastAsia="Arial"/>
          <w:spacing w:val="-15"/>
        </w:rPr>
        <w:t>14MPa</w:t>
      </w:r>
      <w:r>
        <w:rPr>
          <w:spacing w:val="-7"/>
        </w:rPr>
        <w:t xml:space="preserve">，要求误差不超过 </w:t>
      </w:r>
      <w:r>
        <w:rPr>
          <w:rFonts w:ascii="Arial" w:eastAsia="Arial"/>
          <w:spacing w:val="-13"/>
        </w:rPr>
        <w:t>0.4MPa</w:t>
      </w:r>
      <w:r>
        <w:rPr>
          <w:spacing w:val="-6"/>
        </w:rPr>
        <w:t>，试选用一</w:t>
      </w:r>
      <w:r>
        <w:t>台就地指示的压力表</w:t>
      </w:r>
      <w:r>
        <w:rPr>
          <w:rFonts w:ascii="Arial" w:eastAsia="Arial"/>
          <w:spacing w:val="-5"/>
        </w:rPr>
        <w:t>(</w:t>
      </w:r>
      <w:r>
        <w:rPr>
          <w:spacing w:val="-1"/>
        </w:rPr>
        <w:t>给出型号、测量范围、精度等级</w:t>
      </w:r>
      <w:r>
        <w:rPr>
          <w:rFonts w:ascii="Arial" w:eastAsia="Arial"/>
          <w:spacing w:val="-5"/>
        </w:rPr>
        <w:t>)</w:t>
      </w:r>
      <w:r>
        <w:t>。</w:t>
      </w:r>
    </w:p>
    <w:p>
      <w:pPr>
        <w:pStyle w:val="BodyText"/>
        <w:tabs>
          <w:tab w:val="left" w:pos="3157"/>
        </w:tabs>
        <w:spacing w:line="396" w:lineRule="exact"/>
        <w:ind w:left="2524"/>
      </w:pPr>
      <w:r>
        <w:pict>
          <v:shape id="_x0000_s1038" type="#_x0000_t202" style="width:9pt;height:19.85pt;margin-top:20.9pt;margin-left:345.6pt;mso-position-horizontal-relative:page;position:absolute;z-index:-251615232" filled="f" stroked="f">
            <v:textbox inset="0,0,0,0">
              <w:txbxContent>
                <w:p>
                  <w:pPr>
                    <w:spacing w:before="0" w:line="395" w:lineRule="exact"/>
                    <w:ind w:left="0" w:right="0" w:firstLine="0"/>
                    <w:jc w:val="left"/>
                    <w:rPr>
                      <w:rFonts w:ascii="Arial"/>
                      <w:sz w:val="36"/>
                    </w:rPr>
                  </w:pPr>
                  <w:r>
                    <w:rPr>
                      <w:rFonts w:ascii="Arial"/>
                      <w:w w:val="89"/>
                      <w:sz w:val="36"/>
                    </w:rPr>
                    <w:t>5</w:t>
                  </w:r>
                </w:p>
              </w:txbxContent>
            </v:textbox>
          </v:shape>
        </w:pict>
      </w:r>
      <w:r>
        <w:rPr>
          <w:b/>
        </w:rPr>
        <w:t>解</w:t>
        <w:tab/>
      </w:r>
      <w:r>
        <w:t>合成塔控制压力</w:t>
      </w:r>
      <w:r>
        <w:rPr>
          <w:spacing w:val="-85"/>
        </w:rPr>
        <w:t xml:space="preserve"> </w:t>
      </w:r>
      <w:r>
        <w:rPr>
          <w:rFonts w:ascii="Arial" w:eastAsia="Arial"/>
        </w:rPr>
        <w:t>14MPa</w:t>
      </w:r>
      <w:r>
        <w:rPr>
          <w:rFonts w:ascii="Arial" w:eastAsia="Arial"/>
          <w:spacing w:val="-14"/>
        </w:rPr>
        <w:t xml:space="preserve"> </w:t>
      </w:r>
      <w:r>
        <w:t>为高压，设所选压力表的量程</w:t>
      </w:r>
      <w:r>
        <w:rPr>
          <w:spacing w:val="54"/>
        </w:rPr>
        <w:t>为</w:t>
      </w:r>
      <w:r>
        <w:rPr>
          <w:rFonts w:ascii="Arial" w:eastAsia="Arial"/>
        </w:rPr>
        <w:t>p</w:t>
      </w:r>
      <w:r>
        <w:t>，则</w:t>
      </w:r>
    </w:p>
    <w:p>
      <w:pPr>
        <w:pStyle w:val="BodyText"/>
        <w:spacing w:before="5"/>
        <w:rPr>
          <w:sz w:val="25"/>
        </w:rPr>
      </w:pPr>
    </w:p>
    <w:p>
      <w:pPr>
        <w:tabs>
          <w:tab w:val="left" w:pos="7161"/>
        </w:tabs>
        <w:spacing w:before="0" w:line="160" w:lineRule="auto"/>
        <w:ind w:left="6914" w:right="5944" w:hanging="589"/>
        <w:jc w:val="left"/>
        <w:rPr>
          <w:rFonts w:ascii="Arial" w:hAnsi="Arial"/>
          <w:sz w:val="36"/>
        </w:rPr>
      </w:pPr>
      <w:r>
        <w:drawing>
          <wp:anchor distT="0" distB="0" distL="0" distR="0" simplePos="0" relativeHeight="251699200" behindDoc="1" locked="0" layoutInCell="1" allowOverlap="1">
            <wp:simplePos x="0" y="0"/>
            <wp:positionH relativeFrom="page">
              <wp:posOffset>4368800</wp:posOffset>
            </wp:positionH>
            <wp:positionV relativeFrom="paragraph">
              <wp:posOffset>90230</wp:posOffset>
            </wp:positionV>
            <wp:extent cx="152400" cy="38100"/>
            <wp:effectExtent l="0" t="0" r="0" b="0"/>
            <wp:wrapNone/>
            <wp:docPr id="5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27.png"/>
                    <pic:cNvPicPr/>
                  </pic:nvPicPr>
                  <pic:blipFill>
                    <a:blip xmlns:r="http://schemas.openxmlformats.org/officeDocument/2006/relationships" r:embed="rId30" cstate="print"/>
                    <a:stretch>
                      <a:fillRect/>
                    </a:stretch>
                  </pic:blipFill>
                  <pic:spPr>
                    <a:xfrm>
                      <a:off x="0" y="0"/>
                      <a:ext cx="152400" cy="38100"/>
                    </a:xfrm>
                    <a:prstGeom prst="rect">
                      <a:avLst/>
                    </a:prstGeom>
                  </pic:spPr>
                </pic:pic>
              </a:graphicData>
            </a:graphic>
          </wp:anchor>
        </w:drawing>
      </w:r>
      <w:r>
        <w:rPr>
          <w:rFonts w:ascii="Times New Roman" w:hAnsi="Times New Roman"/>
          <w:i/>
          <w:sz w:val="36"/>
        </w:rPr>
        <w:t>p</w:t>
      </w:r>
      <w:r>
        <w:rPr>
          <w:rFonts w:ascii="Times New Roman" w:hAnsi="Times New Roman"/>
          <w:i/>
          <w:spacing w:val="5"/>
          <w:sz w:val="36"/>
        </w:rPr>
        <w:t xml:space="preserve"> </w:t>
      </w:r>
      <w:r>
        <w:rPr>
          <w:rFonts w:ascii="Symbol" w:hAnsi="Symbol"/>
          <w:sz w:val="36"/>
        </w:rPr>
        <w:sym w:font="Symbol" w:char="F0B3"/>
      </w:r>
      <w:r>
        <w:rPr>
          <w:rFonts w:ascii="Times New Roman" w:hAnsi="Times New Roman"/>
          <w:sz w:val="36"/>
        </w:rPr>
        <w:tab/>
        <w:tab/>
      </w:r>
      <w:r>
        <w:rPr>
          <w:rFonts w:ascii="Symbol" w:hAnsi="Symbol"/>
          <w:spacing w:val="7"/>
          <w:sz w:val="36"/>
        </w:rPr>
        <w:sym w:font="Symbol" w:char="F0B4"/>
      </w:r>
      <w:r>
        <w:rPr>
          <w:rFonts w:ascii="Arial" w:hAnsi="Arial"/>
          <w:spacing w:val="7"/>
          <w:sz w:val="36"/>
        </w:rPr>
        <w:t>14</w:t>
      </w:r>
      <w:r>
        <w:rPr>
          <w:rFonts w:ascii="Arial" w:hAnsi="Arial"/>
          <w:spacing w:val="-61"/>
          <w:sz w:val="36"/>
        </w:rPr>
        <w:t xml:space="preserve"> </w:t>
      </w:r>
      <w:r>
        <w:rPr>
          <w:rFonts w:ascii="Symbol" w:hAnsi="Symbol"/>
          <w:sz w:val="36"/>
        </w:rPr>
        <w:sym w:font="Symbol" w:char="F0BB"/>
      </w:r>
      <w:r>
        <w:rPr>
          <w:rFonts w:ascii="Times New Roman" w:hAnsi="Times New Roman"/>
          <w:spacing w:val="-50"/>
          <w:sz w:val="36"/>
        </w:rPr>
        <w:t xml:space="preserve"> </w:t>
      </w:r>
      <w:r>
        <w:rPr>
          <w:rFonts w:ascii="Arial" w:hAnsi="Arial"/>
          <w:sz w:val="36"/>
        </w:rPr>
        <w:t>23.3(</w:t>
      </w:r>
      <w:r>
        <w:rPr>
          <w:rFonts w:ascii="Times New Roman" w:hAnsi="Times New Roman"/>
          <w:i/>
          <w:sz w:val="36"/>
        </w:rPr>
        <w:t>MPa</w:t>
      </w:r>
      <w:r>
        <w:rPr>
          <w:rFonts w:ascii="Arial" w:hAnsi="Arial"/>
          <w:sz w:val="36"/>
        </w:rPr>
        <w:t>) 3</w:t>
      </w:r>
    </w:p>
    <w:p>
      <w:pPr>
        <w:pStyle w:val="BodyText"/>
        <w:spacing w:before="109" w:line="283" w:lineRule="auto"/>
        <w:ind w:left="2524" w:right="1307" w:hanging="652"/>
      </w:pPr>
      <w:r>
        <w:drawing>
          <wp:anchor distT="0" distB="0" distL="0" distR="0" simplePos="0" relativeHeight="251700224" behindDoc="1" locked="0" layoutInCell="1" allowOverlap="1">
            <wp:simplePos x="0" y="0"/>
            <wp:positionH relativeFrom="page">
              <wp:posOffset>4533900</wp:posOffset>
            </wp:positionH>
            <wp:positionV relativeFrom="paragraph">
              <wp:posOffset>920241</wp:posOffset>
            </wp:positionV>
            <wp:extent cx="330200" cy="38100"/>
            <wp:effectExtent l="0" t="0" r="0" b="0"/>
            <wp:wrapNone/>
            <wp:docPr id="61"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28.png"/>
                    <pic:cNvPicPr/>
                  </pic:nvPicPr>
                  <pic:blipFill>
                    <a:blip xmlns:r="http://schemas.openxmlformats.org/officeDocument/2006/relationships" r:embed="rId31" cstate="print"/>
                    <a:stretch>
                      <a:fillRect/>
                    </a:stretch>
                  </pic:blipFill>
                  <pic:spPr>
                    <a:xfrm>
                      <a:off x="0" y="0"/>
                      <a:ext cx="330200" cy="38100"/>
                    </a:xfrm>
                    <a:prstGeom prst="rect">
                      <a:avLst/>
                    </a:prstGeom>
                  </pic:spPr>
                </pic:pic>
              </a:graphicData>
            </a:graphic>
          </wp:anchor>
        </w:drawing>
      </w:r>
      <w:r>
        <w:rPr>
          <w:w w:val="102"/>
        </w:rPr>
        <w:t>根据压力表量程系列（</w:t>
      </w:r>
      <w:r>
        <w:rPr>
          <w:spacing w:val="25"/>
          <w:w w:val="102"/>
        </w:rPr>
        <w:t>附表</w:t>
      </w:r>
      <w:r>
        <w:rPr>
          <w:rFonts w:ascii="Arial" w:eastAsia="Arial"/>
          <w:w w:val="91"/>
        </w:rPr>
        <w:t>1</w:t>
      </w:r>
      <w:r>
        <w:rPr>
          <w:spacing w:val="-162"/>
          <w:w w:val="102"/>
        </w:rPr>
        <w:t>）</w:t>
      </w:r>
      <w:r>
        <w:rPr>
          <w:w w:val="102"/>
        </w:rPr>
        <w:t>，可选</w:t>
      </w:r>
      <w:r>
        <w:rPr>
          <w:spacing w:val="-91"/>
        </w:rPr>
        <w:t xml:space="preserve"> </w:t>
      </w:r>
      <w:r>
        <w:rPr>
          <w:rFonts w:ascii="Arial" w:eastAsia="Arial"/>
          <w:w w:val="100"/>
        </w:rPr>
        <w:t>YX-150</w:t>
      </w:r>
      <w:r>
        <w:rPr>
          <w:rFonts w:ascii="Arial" w:eastAsia="Arial"/>
        </w:rPr>
        <w:t xml:space="preserve"> </w:t>
      </w:r>
      <w:r>
        <w:rPr>
          <w:w w:val="102"/>
        </w:rPr>
        <w:t>型、测量范围为</w:t>
      </w:r>
      <w:r>
        <w:rPr>
          <w:spacing w:val="-94"/>
        </w:rPr>
        <w:t xml:space="preserve"> </w:t>
      </w:r>
      <w:r>
        <w:rPr>
          <w:rFonts w:ascii="Arial" w:eastAsia="Arial"/>
          <w:w w:val="93"/>
        </w:rPr>
        <w:t>0~25MPa</w:t>
      </w:r>
      <w:r>
        <w:rPr>
          <w:rFonts w:ascii="Arial" w:eastAsia="Arial"/>
        </w:rPr>
        <w:t xml:space="preserve"> </w:t>
      </w:r>
      <w:r>
        <w:rPr>
          <w:spacing w:val="-2"/>
          <w:w w:val="102"/>
        </w:rPr>
        <w:t>的电接点压力表。</w:t>
      </w:r>
      <w:r>
        <w:t>根据测量误差要求，所选压力表的最大允许误差应满足</w:t>
      </w:r>
    </w:p>
    <w:p>
      <w:pPr>
        <w:spacing w:after="0" w:line="283" w:lineRule="auto"/>
        <w:sectPr>
          <w:type w:val="continuous"/>
          <w:pgSz w:w="15650" w:h="22120"/>
          <w:pgMar w:top="1640" w:right="0" w:bottom="280" w:left="0" w:header="708" w:footer="708"/>
          <w:pgNumType w:start="32"/>
          <w:cols w:space="708"/>
        </w:sectPr>
      </w:pPr>
    </w:p>
    <w:p>
      <w:pPr>
        <w:spacing w:before="186" w:line="343" w:lineRule="exact"/>
        <w:ind w:left="0" w:right="435" w:firstLine="0"/>
        <w:jc w:val="right"/>
        <w:rPr>
          <w:rFonts w:ascii="Symbol" w:hAnsi="Symbol"/>
          <w:sz w:val="29"/>
        </w:rPr>
      </w:pPr>
      <w:r>
        <w:rPr>
          <w:rFonts w:ascii="Symbol" w:hAnsi="Symbol"/>
          <w:sz w:val="29"/>
        </w:rPr>
        <w:sym w:font="Symbol" w:char="F064"/>
      </w:r>
    </w:p>
    <w:p>
      <w:pPr>
        <w:spacing w:before="0" w:line="229" w:lineRule="exact"/>
        <w:ind w:left="0" w:right="0" w:firstLine="0"/>
        <w:jc w:val="right"/>
        <w:rPr>
          <w:rFonts w:ascii="Arial"/>
          <w:sz w:val="21"/>
        </w:rPr>
      </w:pPr>
      <w:r>
        <w:rPr>
          <w:rFonts w:ascii="Arial"/>
          <w:w w:val="90"/>
          <w:sz w:val="21"/>
        </w:rPr>
        <w:t>max</w:t>
      </w:r>
    </w:p>
    <w:p>
      <w:pPr>
        <w:pStyle w:val="Heading2"/>
        <w:spacing w:before="47" w:line="160" w:lineRule="auto"/>
        <w:ind w:left="467" w:right="5398" w:hanging="367"/>
        <w:rPr>
          <w:rFonts w:ascii="Arial" w:hAnsi="Arial"/>
        </w:rPr>
      </w:pPr>
      <w:r>
        <w:br w:type="column"/>
      </w:r>
      <w:r>
        <w:rPr>
          <w:rFonts w:ascii="Symbol" w:hAnsi="Symbol"/>
        </w:rPr>
        <w:sym w:font="Symbol" w:char="F0A3"/>
      </w:r>
      <w:r>
        <w:t xml:space="preserve"> </w:t>
      </w:r>
      <w:r>
        <w:rPr>
          <w:rFonts w:ascii="Arial" w:hAnsi="Arial"/>
          <w:position w:val="23"/>
        </w:rPr>
        <w:t>0.4</w:t>
      </w:r>
      <w:r>
        <w:rPr>
          <w:rFonts w:ascii="Arial" w:hAnsi="Arial"/>
          <w:spacing w:val="-68"/>
          <w:position w:val="23"/>
        </w:rPr>
        <w:t xml:space="preserve"> </w:t>
      </w:r>
      <w:r>
        <w:rPr>
          <w:rFonts w:ascii="Symbol" w:hAnsi="Symbol"/>
          <w:spacing w:val="4"/>
        </w:rPr>
        <w:sym w:font="Symbol" w:char="F0B4"/>
      </w:r>
      <w:r>
        <w:rPr>
          <w:rFonts w:ascii="Arial" w:hAnsi="Arial"/>
          <w:spacing w:val="4"/>
        </w:rPr>
        <w:t>100%</w:t>
      </w:r>
      <w:r>
        <w:rPr>
          <w:rFonts w:ascii="Arial" w:hAnsi="Arial"/>
          <w:spacing w:val="-59"/>
        </w:rPr>
        <w:t xml:space="preserve"> </w:t>
      </w:r>
      <w:r>
        <w:rPr>
          <w:rFonts w:ascii="Symbol" w:hAnsi="Symbol"/>
        </w:rPr>
        <w:sym w:font="Symbol" w:char="F03D"/>
      </w:r>
      <w:r>
        <w:rPr>
          <w:spacing w:val="-66"/>
        </w:rPr>
        <w:t xml:space="preserve"> </w:t>
      </w:r>
      <w:r>
        <w:rPr>
          <w:rFonts w:ascii="Arial" w:hAnsi="Arial"/>
          <w:spacing w:val="-4"/>
        </w:rPr>
        <w:t xml:space="preserve">1.6% </w:t>
      </w:r>
      <w:r>
        <w:rPr>
          <w:rFonts w:ascii="Arial" w:hAnsi="Arial"/>
        </w:rPr>
        <w:t>25</w:t>
      </w:r>
    </w:p>
    <w:p>
      <w:pPr>
        <w:spacing w:after="0" w:line="160" w:lineRule="auto"/>
        <w:rPr>
          <w:rFonts w:ascii="Arial" w:hAnsi="Arial"/>
        </w:rPr>
        <w:sectPr>
          <w:type w:val="continuous"/>
          <w:pgSz w:w="15650" w:h="22120"/>
          <w:pgMar w:top="1640" w:right="0" w:bottom="280" w:left="0" w:header="708" w:footer="708"/>
          <w:pgNumType w:start="33"/>
          <w:cols w:num="2" w:space="708" w:equalWidth="0">
            <w:col w:w="6706" w:space="40"/>
            <w:col w:w="8904" w:space="0"/>
          </w:cols>
        </w:sectPr>
      </w:pPr>
    </w:p>
    <w:p>
      <w:pPr>
        <w:pStyle w:val="BodyText"/>
        <w:spacing w:before="109"/>
        <w:ind w:left="1872"/>
      </w:pPr>
      <w:r>
        <w:t xml:space="preserve">要求，故可选精度等级为 </w:t>
      </w:r>
      <w:r>
        <w:rPr>
          <w:rFonts w:ascii="Arial" w:eastAsia="Arial"/>
        </w:rPr>
        <w:t xml:space="preserve">1.5 </w:t>
      </w:r>
      <w:r>
        <w:t>级的压力表。</w:t>
      </w:r>
    </w:p>
    <w:p>
      <w:pPr>
        <w:pStyle w:val="Heading9"/>
        <w:numPr>
          <w:ilvl w:val="1"/>
          <w:numId w:val="38"/>
        </w:numPr>
        <w:tabs>
          <w:tab w:val="left" w:pos="3237"/>
        </w:tabs>
        <w:spacing w:before="71" w:after="0" w:line="283" w:lineRule="auto"/>
        <w:ind w:left="1872" w:right="1518" w:firstLine="633"/>
        <w:jc w:val="left"/>
      </w:pPr>
      <w:r>
        <w:pict>
          <v:group id="_x0000_s1039" style="width:583pt;height:93pt;margin-top:46.93pt;margin-left:120pt;mso-position-horizontal-relative:page;position:absolute;z-index:-251614208" coordorigin="2400,939" coordsize="11660,18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0" type="#_x0000_t75" style="width:11660;height:1860;left:2400;position:absolute;top:938" stroked="f">
              <v:imagedata r:id="rId32" o:title=""/>
            </v:shape>
            <v:shape id="_x0000_s1041" type="#_x0000_t202" style="width:1999;height:298;left:3233;position:absolute;top:1200" filled="f" stroked="f">
              <v:textbox inset="0,0,0,0">
                <w:txbxContent>
                  <w:p>
                    <w:pPr>
                      <w:spacing w:before="0" w:line="298" w:lineRule="exact"/>
                      <w:ind w:left="0" w:right="0" w:firstLine="0"/>
                      <w:jc w:val="left"/>
                      <w:rPr>
                        <w:rFonts w:ascii="Arial" w:eastAsia="Arial"/>
                        <w:sz w:val="27"/>
                      </w:rPr>
                    </w:pPr>
                    <w:r>
                      <w:rPr>
                        <w:w w:val="95"/>
                        <w:sz w:val="27"/>
                      </w:rPr>
                      <w:t>被校表读数</w:t>
                    </w:r>
                    <w:r>
                      <w:rPr>
                        <w:rFonts w:ascii="Arial" w:eastAsia="Arial"/>
                        <w:w w:val="95"/>
                        <w:sz w:val="27"/>
                      </w:rPr>
                      <w:t>/MPa</w:t>
                    </w:r>
                  </w:p>
                </w:txbxContent>
              </v:textbox>
            </v:shape>
            <v:shape id="_x0000_s1042" type="#_x0000_t202" style="width:573;height:298;left:6845;position:absolute;top:1200" filled="f" stroked="f">
              <v:textbox inset="0,0,0,0">
                <w:txbxContent>
                  <w:p>
                    <w:pPr>
                      <w:spacing w:before="0" w:line="298" w:lineRule="exact"/>
                      <w:ind w:left="0" w:right="0" w:firstLine="0"/>
                      <w:jc w:val="left"/>
                      <w:rPr>
                        <w:rFonts w:ascii="Arial" w:eastAsia="Arial"/>
                        <w:sz w:val="27"/>
                      </w:rPr>
                    </w:pPr>
                    <w:r>
                      <w:rPr>
                        <w:rFonts w:ascii="Arial" w:eastAsia="Arial"/>
                        <w:w w:val="95"/>
                        <w:sz w:val="27"/>
                      </w:rPr>
                      <w:t>0</w:t>
                    </w:r>
                    <w:r>
                      <w:rPr>
                        <w:w w:val="95"/>
                        <w:sz w:val="27"/>
                      </w:rPr>
                      <w:t>．</w:t>
                    </w:r>
                    <w:r>
                      <w:rPr>
                        <w:rFonts w:ascii="Arial" w:eastAsia="Arial"/>
                        <w:w w:val="95"/>
                        <w:sz w:val="27"/>
                      </w:rPr>
                      <w:t>0</w:t>
                    </w:r>
                  </w:p>
                </w:txbxContent>
              </v:textbox>
            </v:shape>
            <v:shape id="_x0000_s1043" type="#_x0000_t202" style="width:573;height:298;left:8267;position:absolute;top:1200" filled="f" stroked="f">
              <v:textbox inset="0,0,0,0">
                <w:txbxContent>
                  <w:p>
                    <w:pPr>
                      <w:spacing w:before="0" w:line="298" w:lineRule="exact"/>
                      <w:ind w:left="0" w:right="0" w:firstLine="0"/>
                      <w:jc w:val="left"/>
                      <w:rPr>
                        <w:rFonts w:ascii="Arial" w:eastAsia="Arial"/>
                        <w:sz w:val="27"/>
                      </w:rPr>
                    </w:pPr>
                    <w:r>
                      <w:rPr>
                        <w:rFonts w:ascii="Arial" w:eastAsia="Arial"/>
                        <w:w w:val="95"/>
                        <w:sz w:val="27"/>
                      </w:rPr>
                      <w:t>0</w:t>
                    </w:r>
                    <w:r>
                      <w:rPr>
                        <w:w w:val="95"/>
                        <w:sz w:val="27"/>
                      </w:rPr>
                      <w:t>．</w:t>
                    </w:r>
                    <w:r>
                      <w:rPr>
                        <w:rFonts w:ascii="Arial" w:eastAsia="Arial"/>
                        <w:w w:val="95"/>
                        <w:sz w:val="27"/>
                      </w:rPr>
                      <w:t>4</w:t>
                    </w:r>
                  </w:p>
                </w:txbxContent>
              </v:textbox>
            </v:shape>
            <v:shape id="_x0000_s1044" type="#_x0000_t202" style="width:573;height:298;left:9689;position:absolute;top:1200" filled="f" stroked="f">
              <v:textbox inset="0,0,0,0">
                <w:txbxContent>
                  <w:p>
                    <w:pPr>
                      <w:spacing w:before="0" w:line="298" w:lineRule="exact"/>
                      <w:ind w:left="0" w:right="0" w:firstLine="0"/>
                      <w:jc w:val="left"/>
                      <w:rPr>
                        <w:rFonts w:ascii="Arial" w:eastAsia="Arial"/>
                        <w:sz w:val="27"/>
                      </w:rPr>
                    </w:pPr>
                    <w:r>
                      <w:rPr>
                        <w:rFonts w:ascii="Arial" w:eastAsia="Arial"/>
                        <w:w w:val="95"/>
                        <w:sz w:val="27"/>
                      </w:rPr>
                      <w:t>0</w:t>
                    </w:r>
                    <w:r>
                      <w:rPr>
                        <w:w w:val="95"/>
                        <w:sz w:val="27"/>
                      </w:rPr>
                      <w:t>．</w:t>
                    </w:r>
                    <w:r>
                      <w:rPr>
                        <w:rFonts w:ascii="Arial" w:eastAsia="Arial"/>
                        <w:w w:val="95"/>
                        <w:sz w:val="27"/>
                      </w:rPr>
                      <w:t>8</w:t>
                    </w:r>
                  </w:p>
                </w:txbxContent>
              </v:textbox>
            </v:shape>
            <v:shape id="_x0000_s1045" type="#_x0000_t202" style="width:573;height:298;left:11112;position:absolute;top:1200" filled="f" stroked="f">
              <v:textbox inset="0,0,0,0">
                <w:txbxContent>
                  <w:p>
                    <w:pPr>
                      <w:spacing w:before="0" w:line="298" w:lineRule="exact"/>
                      <w:ind w:left="0" w:right="0" w:firstLine="0"/>
                      <w:jc w:val="left"/>
                      <w:rPr>
                        <w:rFonts w:ascii="Arial" w:eastAsia="Arial"/>
                        <w:sz w:val="27"/>
                      </w:rPr>
                    </w:pPr>
                    <w:r>
                      <w:rPr>
                        <w:rFonts w:ascii="Arial" w:eastAsia="Arial"/>
                        <w:w w:val="95"/>
                        <w:sz w:val="27"/>
                      </w:rPr>
                      <w:t>1</w:t>
                    </w:r>
                    <w:r>
                      <w:rPr>
                        <w:w w:val="95"/>
                        <w:sz w:val="27"/>
                      </w:rPr>
                      <w:t>．</w:t>
                    </w:r>
                    <w:r>
                      <w:rPr>
                        <w:rFonts w:ascii="Arial" w:eastAsia="Arial"/>
                        <w:w w:val="95"/>
                        <w:sz w:val="27"/>
                      </w:rPr>
                      <w:t>2</w:t>
                    </w:r>
                  </w:p>
                </w:txbxContent>
              </v:textbox>
            </v:shape>
            <v:shape id="_x0000_s1046" type="#_x0000_t202" style="width:573;height:298;left:12678;position:absolute;top:1200" filled="f" stroked="f">
              <v:textbox inset="0,0,0,0">
                <w:txbxContent>
                  <w:p>
                    <w:pPr>
                      <w:spacing w:before="0" w:line="298" w:lineRule="exact"/>
                      <w:ind w:left="0" w:right="0" w:firstLine="0"/>
                      <w:jc w:val="left"/>
                      <w:rPr>
                        <w:rFonts w:ascii="Arial" w:eastAsia="Arial"/>
                        <w:sz w:val="27"/>
                      </w:rPr>
                    </w:pPr>
                    <w:r>
                      <w:rPr>
                        <w:rFonts w:ascii="Arial" w:eastAsia="Arial"/>
                        <w:w w:val="95"/>
                        <w:sz w:val="27"/>
                      </w:rPr>
                      <w:t>1</w:t>
                    </w:r>
                    <w:r>
                      <w:rPr>
                        <w:w w:val="95"/>
                        <w:sz w:val="27"/>
                      </w:rPr>
                      <w:t>．</w:t>
                    </w:r>
                    <w:r>
                      <w:rPr>
                        <w:rFonts w:ascii="Arial" w:eastAsia="Arial"/>
                        <w:w w:val="95"/>
                        <w:sz w:val="27"/>
                      </w:rPr>
                      <w:t>6</w:t>
                    </w:r>
                  </w:p>
                </w:txbxContent>
              </v:textbox>
            </v:shape>
            <v:shape id="_x0000_s1047" type="#_x0000_t202" style="width:2835;height:298;left:2816;position:absolute;top:1827" filled="f" stroked="f">
              <v:textbox inset="0,0,0,0">
                <w:txbxContent>
                  <w:p>
                    <w:pPr>
                      <w:spacing w:before="0" w:line="298" w:lineRule="exact"/>
                      <w:ind w:left="0" w:right="0" w:firstLine="0"/>
                      <w:jc w:val="left"/>
                      <w:rPr>
                        <w:rFonts w:ascii="Arial" w:eastAsia="Arial"/>
                        <w:sz w:val="27"/>
                      </w:rPr>
                    </w:pPr>
                    <w:r>
                      <w:rPr>
                        <w:spacing w:val="-12"/>
                        <w:sz w:val="27"/>
                      </w:rPr>
                      <w:t xml:space="preserve">标准表上行程读数 </w:t>
                    </w:r>
                    <w:r>
                      <w:rPr>
                        <w:rFonts w:ascii="Arial" w:eastAsia="Arial"/>
                        <w:sz w:val="27"/>
                      </w:rPr>
                      <w:t>/MPa</w:t>
                    </w:r>
                  </w:p>
                </w:txbxContent>
              </v:textbox>
            </v:shape>
            <v:shape id="_x0000_s1048" type="#_x0000_t202" style="width:843;height:298;left:6722;position:absolute;top:1827" filled="f" stroked="f">
              <v:textbox inset="0,0,0,0">
                <w:txbxContent>
                  <w:p>
                    <w:pPr>
                      <w:spacing w:before="0" w:line="298" w:lineRule="exact"/>
                      <w:ind w:left="0" w:right="0" w:firstLine="0"/>
                      <w:jc w:val="left"/>
                      <w:rPr>
                        <w:rFonts w:ascii="Arial" w:eastAsia="Arial"/>
                        <w:sz w:val="27"/>
                      </w:rPr>
                    </w:pPr>
                    <w:r>
                      <w:rPr>
                        <w:rFonts w:ascii="Arial" w:eastAsia="Arial"/>
                        <w:w w:val="90"/>
                        <w:sz w:val="27"/>
                      </w:rPr>
                      <w:t>0</w:t>
                    </w:r>
                    <w:r>
                      <w:rPr>
                        <w:w w:val="90"/>
                        <w:sz w:val="27"/>
                      </w:rPr>
                      <w:t>．</w:t>
                    </w:r>
                    <w:r>
                      <w:rPr>
                        <w:rFonts w:ascii="Arial" w:eastAsia="Arial"/>
                        <w:w w:val="90"/>
                        <w:sz w:val="27"/>
                      </w:rPr>
                      <w:t>000</w:t>
                    </w:r>
                  </w:p>
                </w:txbxContent>
              </v:textbox>
            </v:shape>
            <v:shape id="_x0000_s1049" type="#_x0000_t202" style="width:843;height:298;left:8138;position:absolute;top:1827" filled="f" stroked="f">
              <v:textbox inset="0,0,0,0">
                <w:txbxContent>
                  <w:p>
                    <w:pPr>
                      <w:spacing w:before="0" w:line="298" w:lineRule="exact"/>
                      <w:ind w:left="0" w:right="0" w:firstLine="0"/>
                      <w:jc w:val="left"/>
                      <w:rPr>
                        <w:rFonts w:ascii="Arial" w:eastAsia="Arial"/>
                        <w:sz w:val="27"/>
                      </w:rPr>
                    </w:pPr>
                    <w:r>
                      <w:rPr>
                        <w:rFonts w:ascii="Arial" w:eastAsia="Arial"/>
                        <w:w w:val="90"/>
                        <w:sz w:val="27"/>
                      </w:rPr>
                      <w:t>0</w:t>
                    </w:r>
                    <w:r>
                      <w:rPr>
                        <w:w w:val="90"/>
                        <w:sz w:val="27"/>
                      </w:rPr>
                      <w:t>．</w:t>
                    </w:r>
                    <w:r>
                      <w:rPr>
                        <w:rFonts w:ascii="Arial" w:eastAsia="Arial"/>
                        <w:w w:val="90"/>
                        <w:sz w:val="27"/>
                      </w:rPr>
                      <w:t>385</w:t>
                    </w:r>
                  </w:p>
                </w:txbxContent>
              </v:textbox>
            </v:shape>
            <v:shape id="_x0000_s1050" type="#_x0000_t202" style="width:845;height:298;left:9550;position:absolute;top:1827" filled="f" stroked="f">
              <v:textbox inset="0,0,0,0">
                <w:txbxContent>
                  <w:p>
                    <w:pPr>
                      <w:spacing w:before="0" w:line="298" w:lineRule="exact"/>
                      <w:ind w:left="0" w:right="0" w:firstLine="0"/>
                      <w:jc w:val="left"/>
                      <w:rPr>
                        <w:rFonts w:ascii="Arial" w:eastAsia="Arial"/>
                        <w:sz w:val="27"/>
                      </w:rPr>
                    </w:pPr>
                    <w:r>
                      <w:rPr>
                        <w:rFonts w:ascii="Arial" w:eastAsia="Arial"/>
                        <w:w w:val="95"/>
                        <w:sz w:val="27"/>
                      </w:rPr>
                      <w:t>0</w:t>
                    </w:r>
                    <w:r>
                      <w:rPr>
                        <w:w w:val="95"/>
                        <w:sz w:val="27"/>
                      </w:rPr>
                      <w:t>．</w:t>
                    </w:r>
                    <w:r>
                      <w:rPr>
                        <w:rFonts w:ascii="Arial" w:eastAsia="Arial"/>
                        <w:w w:val="95"/>
                        <w:sz w:val="27"/>
                      </w:rPr>
                      <w:t>790</w:t>
                    </w:r>
                  </w:p>
                </w:txbxContent>
              </v:textbox>
            </v:shape>
            <v:shape id="_x0000_s1051" type="#_x0000_t202" style="width:844;height:298;left:10964;position:absolute;top:1827" filled="f" stroked="f">
              <v:textbox inset="0,0,0,0">
                <w:txbxContent>
                  <w:p>
                    <w:pPr>
                      <w:spacing w:before="0" w:line="298" w:lineRule="exact"/>
                      <w:ind w:left="0" w:right="0" w:firstLine="0"/>
                      <w:jc w:val="left"/>
                      <w:rPr>
                        <w:rFonts w:ascii="Arial" w:eastAsia="Arial"/>
                        <w:sz w:val="27"/>
                      </w:rPr>
                    </w:pPr>
                    <w:r>
                      <w:rPr>
                        <w:rFonts w:ascii="Arial" w:eastAsia="Arial"/>
                        <w:w w:val="90"/>
                        <w:sz w:val="27"/>
                      </w:rPr>
                      <w:t>1</w:t>
                    </w:r>
                    <w:r>
                      <w:rPr>
                        <w:w w:val="90"/>
                        <w:sz w:val="27"/>
                      </w:rPr>
                      <w:t>．</w:t>
                    </w:r>
                    <w:r>
                      <w:rPr>
                        <w:rFonts w:ascii="Arial" w:eastAsia="Arial"/>
                        <w:w w:val="90"/>
                        <w:sz w:val="27"/>
                      </w:rPr>
                      <w:t>210</w:t>
                    </w:r>
                  </w:p>
                </w:txbxContent>
              </v:textbox>
            </v:shape>
            <v:shape id="_x0000_s1052" type="#_x0000_t202" style="width:843;height:298;left:12523;position:absolute;top:1827" filled="f" stroked="f">
              <v:textbox inset="0,0,0,0">
                <w:txbxContent>
                  <w:p>
                    <w:pPr>
                      <w:spacing w:before="0" w:line="298" w:lineRule="exact"/>
                      <w:ind w:left="0" w:right="0" w:firstLine="0"/>
                      <w:jc w:val="left"/>
                      <w:rPr>
                        <w:rFonts w:ascii="Arial" w:eastAsia="Arial"/>
                        <w:sz w:val="27"/>
                      </w:rPr>
                    </w:pPr>
                    <w:r>
                      <w:rPr>
                        <w:rFonts w:ascii="Arial" w:eastAsia="Arial"/>
                        <w:w w:val="90"/>
                        <w:sz w:val="27"/>
                      </w:rPr>
                      <w:t>1</w:t>
                    </w:r>
                    <w:r>
                      <w:rPr>
                        <w:w w:val="90"/>
                        <w:sz w:val="27"/>
                      </w:rPr>
                      <w:t>．</w:t>
                    </w:r>
                    <w:r>
                      <w:rPr>
                        <w:rFonts w:ascii="Arial" w:eastAsia="Arial"/>
                        <w:w w:val="90"/>
                        <w:sz w:val="27"/>
                      </w:rPr>
                      <w:t>595</w:t>
                    </w:r>
                  </w:p>
                </w:txbxContent>
              </v:textbox>
            </v:shape>
            <v:shape id="_x0000_s1053" type="#_x0000_t202" style="width:2835;height:298;left:2816;position:absolute;top:2421" filled="f" stroked="f">
              <v:textbox inset="0,0,0,0">
                <w:txbxContent>
                  <w:p>
                    <w:pPr>
                      <w:spacing w:before="0" w:line="298" w:lineRule="exact"/>
                      <w:ind w:left="0" w:right="0" w:firstLine="0"/>
                      <w:jc w:val="left"/>
                      <w:rPr>
                        <w:rFonts w:ascii="Arial" w:eastAsia="Arial"/>
                        <w:sz w:val="27"/>
                      </w:rPr>
                    </w:pPr>
                    <w:r>
                      <w:rPr>
                        <w:spacing w:val="-12"/>
                        <w:sz w:val="27"/>
                      </w:rPr>
                      <w:t xml:space="preserve">标准表下行程读数 </w:t>
                    </w:r>
                    <w:r>
                      <w:rPr>
                        <w:rFonts w:ascii="Arial" w:eastAsia="Arial"/>
                        <w:sz w:val="27"/>
                      </w:rPr>
                      <w:t>/MPa</w:t>
                    </w:r>
                  </w:p>
                </w:txbxContent>
              </v:textbox>
            </v:shape>
            <v:shape id="_x0000_s1054" type="#_x0000_t202" style="width:843;height:298;left:6780;position:absolute;top:2421" filled="f" stroked="f">
              <v:textbox inset="0,0,0,0">
                <w:txbxContent>
                  <w:p>
                    <w:pPr>
                      <w:spacing w:before="0" w:line="298" w:lineRule="exact"/>
                      <w:ind w:left="0" w:right="0" w:firstLine="0"/>
                      <w:jc w:val="left"/>
                      <w:rPr>
                        <w:rFonts w:ascii="Arial" w:eastAsia="Arial"/>
                        <w:sz w:val="27"/>
                      </w:rPr>
                    </w:pPr>
                    <w:r>
                      <w:rPr>
                        <w:rFonts w:ascii="Arial" w:eastAsia="Arial"/>
                        <w:w w:val="90"/>
                        <w:sz w:val="27"/>
                      </w:rPr>
                      <w:t>0</w:t>
                    </w:r>
                    <w:r>
                      <w:rPr>
                        <w:w w:val="90"/>
                        <w:sz w:val="27"/>
                      </w:rPr>
                      <w:t>．</w:t>
                    </w:r>
                    <w:r>
                      <w:rPr>
                        <w:rFonts w:ascii="Arial" w:eastAsia="Arial"/>
                        <w:w w:val="90"/>
                        <w:sz w:val="27"/>
                      </w:rPr>
                      <w:t>000</w:t>
                    </w:r>
                  </w:p>
                </w:txbxContent>
              </v:textbox>
            </v:shape>
            <v:shape id="_x0000_s1055" type="#_x0000_t202" style="width:846;height:298;left:8192;position:absolute;top:2421" filled="f" stroked="f">
              <v:textbox inset="0,0,0,0">
                <w:txbxContent>
                  <w:p>
                    <w:pPr>
                      <w:spacing w:before="0" w:line="298" w:lineRule="exact"/>
                      <w:ind w:left="0" w:right="0" w:firstLine="0"/>
                      <w:jc w:val="left"/>
                      <w:rPr>
                        <w:rFonts w:ascii="Arial" w:eastAsia="Arial"/>
                        <w:sz w:val="27"/>
                      </w:rPr>
                    </w:pPr>
                    <w:r>
                      <w:rPr>
                        <w:rFonts w:ascii="Arial" w:eastAsia="Arial"/>
                        <w:w w:val="90"/>
                        <w:sz w:val="27"/>
                      </w:rPr>
                      <w:t>0</w:t>
                    </w:r>
                    <w:r>
                      <w:rPr>
                        <w:w w:val="90"/>
                        <w:sz w:val="27"/>
                      </w:rPr>
                      <w:t>．</w:t>
                    </w:r>
                    <w:r>
                      <w:rPr>
                        <w:rFonts w:ascii="Arial" w:eastAsia="Arial"/>
                        <w:w w:val="90"/>
                        <w:sz w:val="27"/>
                      </w:rPr>
                      <w:t>405</w:t>
                    </w:r>
                  </w:p>
                </w:txbxContent>
              </v:textbox>
            </v:shape>
            <v:shape id="_x0000_s1056" type="#_x0000_t202" style="width:843;height:298;left:9610;position:absolute;top:2421" filled="f" stroked="f">
              <v:textbox inset="0,0,0,0">
                <w:txbxContent>
                  <w:p>
                    <w:pPr>
                      <w:spacing w:before="0" w:line="298" w:lineRule="exact"/>
                      <w:ind w:left="0" w:right="0" w:firstLine="0"/>
                      <w:jc w:val="left"/>
                      <w:rPr>
                        <w:rFonts w:ascii="Arial" w:eastAsia="Arial"/>
                        <w:sz w:val="27"/>
                      </w:rPr>
                    </w:pPr>
                    <w:r>
                      <w:rPr>
                        <w:rFonts w:ascii="Arial" w:eastAsia="Arial"/>
                        <w:w w:val="90"/>
                        <w:sz w:val="27"/>
                      </w:rPr>
                      <w:t>0</w:t>
                    </w:r>
                    <w:r>
                      <w:rPr>
                        <w:w w:val="90"/>
                        <w:sz w:val="27"/>
                      </w:rPr>
                      <w:t>．</w:t>
                    </w:r>
                    <w:r>
                      <w:rPr>
                        <w:rFonts w:ascii="Arial" w:eastAsia="Arial"/>
                        <w:w w:val="90"/>
                        <w:sz w:val="27"/>
                      </w:rPr>
                      <w:t>810</w:t>
                    </w:r>
                  </w:p>
                </w:txbxContent>
              </v:textbox>
            </v:shape>
            <v:shape id="_x0000_s1057" type="#_x0000_t202" style="width:843;height:298;left:11022;position:absolute;top:2421" filled="f" stroked="f">
              <v:textbox inset="0,0,0,0">
                <w:txbxContent>
                  <w:p>
                    <w:pPr>
                      <w:spacing w:before="0" w:line="298" w:lineRule="exact"/>
                      <w:ind w:left="0" w:right="0" w:firstLine="0"/>
                      <w:jc w:val="left"/>
                      <w:rPr>
                        <w:rFonts w:ascii="Arial" w:eastAsia="Arial"/>
                        <w:sz w:val="27"/>
                      </w:rPr>
                    </w:pPr>
                    <w:r>
                      <w:rPr>
                        <w:rFonts w:ascii="Arial" w:eastAsia="Arial"/>
                        <w:w w:val="90"/>
                        <w:sz w:val="27"/>
                      </w:rPr>
                      <w:t>1</w:t>
                    </w:r>
                    <w:r>
                      <w:rPr>
                        <w:w w:val="90"/>
                        <w:sz w:val="27"/>
                      </w:rPr>
                      <w:t>．</w:t>
                    </w:r>
                    <w:r>
                      <w:rPr>
                        <w:rFonts w:ascii="Arial" w:eastAsia="Arial"/>
                        <w:w w:val="90"/>
                        <w:sz w:val="27"/>
                      </w:rPr>
                      <w:t>215</w:t>
                    </w:r>
                  </w:p>
                </w:txbxContent>
              </v:textbox>
            </v:shape>
            <v:shape id="_x0000_s1058" type="#_x0000_t202" style="width:843;height:298;left:12581;position:absolute;top:2421" filled="f" stroked="f">
              <v:textbox inset="0,0,0,0">
                <w:txbxContent>
                  <w:p>
                    <w:pPr>
                      <w:spacing w:before="0" w:line="298" w:lineRule="exact"/>
                      <w:ind w:left="0" w:right="0" w:firstLine="0"/>
                      <w:jc w:val="left"/>
                      <w:rPr>
                        <w:rFonts w:ascii="Arial" w:eastAsia="Arial"/>
                        <w:sz w:val="27"/>
                      </w:rPr>
                    </w:pPr>
                    <w:r>
                      <w:rPr>
                        <w:rFonts w:ascii="Arial" w:eastAsia="Arial"/>
                        <w:w w:val="90"/>
                        <w:sz w:val="27"/>
                      </w:rPr>
                      <w:t>1</w:t>
                    </w:r>
                    <w:r>
                      <w:rPr>
                        <w:w w:val="90"/>
                        <w:sz w:val="27"/>
                      </w:rPr>
                      <w:t>．</w:t>
                    </w:r>
                    <w:r>
                      <w:rPr>
                        <w:rFonts w:ascii="Arial" w:eastAsia="Arial"/>
                        <w:w w:val="90"/>
                        <w:sz w:val="27"/>
                      </w:rPr>
                      <w:t>595</w:t>
                    </w:r>
                  </w:p>
                </w:txbxContent>
              </v:textbox>
            </v:shape>
          </v:group>
        </w:pict>
      </w:r>
      <w:r>
        <w:rPr>
          <w:spacing w:val="-5"/>
        </w:rPr>
        <w:t xml:space="preserve">现有一台测量范围为 </w:t>
      </w:r>
      <w:r>
        <w:rPr>
          <w:rFonts w:ascii="Arial" w:eastAsia="Arial"/>
        </w:rPr>
        <w:t>0~1.6MPa</w:t>
      </w:r>
      <w:r>
        <w:rPr>
          <w:spacing w:val="-9"/>
        </w:rPr>
        <w:t xml:space="preserve">，精度为 </w:t>
      </w:r>
      <w:r>
        <w:rPr>
          <w:rFonts w:ascii="Arial" w:eastAsia="Arial"/>
        </w:rPr>
        <w:t>1.5</w:t>
      </w:r>
      <w:r>
        <w:rPr>
          <w:rFonts w:ascii="Arial" w:eastAsia="Arial"/>
          <w:spacing w:val="13"/>
        </w:rPr>
        <w:t xml:space="preserve"> </w:t>
      </w:r>
      <w:r>
        <w:rPr>
          <w:spacing w:val="-1"/>
        </w:rPr>
        <w:t xml:space="preserve">级的普通弹簧管压力表，校验后， </w:t>
      </w:r>
      <w:r>
        <w:t>其结果为：</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5"/>
        <w:rPr>
          <w:b/>
          <w:sz w:val="19"/>
        </w:rPr>
      </w:pPr>
    </w:p>
    <w:p>
      <w:pPr>
        <w:pStyle w:val="BodyText"/>
        <w:spacing w:before="71" w:line="283" w:lineRule="auto"/>
        <w:ind w:left="1872" w:right="1424"/>
      </w:pPr>
      <w:r>
        <w:t>试问这台表合格否？它能否用于某空气贮罐的压力测量（该贮罐工作压力为</w:t>
      </w:r>
      <w:r>
        <w:rPr>
          <w:rFonts w:ascii="Arial" w:eastAsia="Arial"/>
        </w:rPr>
        <w:t>0.8~1.0MPa</w:t>
      </w:r>
      <w:r>
        <w:t xml:space="preserve">， 测量的绝对误差不允许大于 </w:t>
      </w:r>
      <w:r>
        <w:rPr>
          <w:rFonts w:ascii="Arial" w:eastAsia="Arial"/>
        </w:rPr>
        <w:t>0.05MPa</w:t>
      </w:r>
      <w:r>
        <w:t>）？</w:t>
      </w:r>
    </w:p>
    <w:p>
      <w:pPr>
        <w:tabs>
          <w:tab w:val="left" w:pos="3139"/>
        </w:tabs>
        <w:spacing w:before="0" w:line="396" w:lineRule="exact"/>
        <w:ind w:left="2506" w:right="0" w:firstLine="0"/>
        <w:jc w:val="left"/>
        <w:rPr>
          <w:sz w:val="31"/>
        </w:rPr>
      </w:pPr>
      <w:r>
        <w:rPr>
          <w:b/>
          <w:sz w:val="31"/>
        </w:rPr>
        <w:t>解</w:t>
        <w:tab/>
      </w:r>
      <w:r>
        <w:rPr>
          <w:sz w:val="31"/>
        </w:rPr>
        <w:t>压力表的校验</w:t>
      </w:r>
    </w:p>
    <w:p>
      <w:pPr>
        <w:spacing w:before="133"/>
        <w:ind w:left="5797" w:right="0" w:firstLine="0"/>
        <w:jc w:val="left"/>
        <w:rPr>
          <w:b/>
          <w:sz w:val="27"/>
        </w:rPr>
      </w:pPr>
      <w:r>
        <w:rPr>
          <w:b/>
          <w:spacing w:val="-33"/>
          <w:sz w:val="27"/>
        </w:rPr>
        <w:t xml:space="preserve">表 </w:t>
      </w:r>
      <w:r>
        <w:rPr>
          <w:rFonts w:ascii="Arial" w:eastAsia="Arial"/>
          <w:b/>
          <w:sz w:val="27"/>
        </w:rPr>
        <w:t>3-1</w:t>
      </w:r>
      <w:r>
        <w:rPr>
          <w:rFonts w:ascii="Arial" w:eastAsia="Arial"/>
          <w:b/>
          <w:spacing w:val="57"/>
          <w:sz w:val="27"/>
        </w:rPr>
        <w:t xml:space="preserve"> </w:t>
      </w:r>
      <w:r>
        <w:rPr>
          <w:b/>
          <w:sz w:val="27"/>
        </w:rPr>
        <w:t>压力表的校验数据及其数据处理结果</w:t>
      </w:r>
    </w:p>
    <w:p>
      <w:pPr>
        <w:pStyle w:val="BodyText"/>
        <w:ind w:left="2440"/>
        <w:rPr>
          <w:sz w:val="20"/>
        </w:rPr>
      </w:pPr>
      <w:r>
        <w:rPr>
          <w:sz w:val="20"/>
        </w:rPr>
        <w:pict>
          <v:group id="_x0000_i1059" style="width:556.75pt;height:28pt;mso-position-horizontal-relative:char;mso-position-vertical-relative:line" coordorigin="0,0" coordsize="11135,560">
            <v:shape id="_x0000_s1060" type="#_x0000_t75" style="width:11135;height:560;position:absolute" stroked="f">
              <v:imagedata r:id="rId33" o:title=""/>
            </v:shape>
            <v:shape id="_x0000_s1061" type="#_x0000_t202" style="width:1955;height:298;left:181;position:absolute;top:186" filled="f" stroked="f">
              <v:textbox inset="0,0,0,0">
                <w:txbxContent>
                  <w:p>
                    <w:pPr>
                      <w:spacing w:before="0" w:line="298" w:lineRule="exact"/>
                      <w:ind w:left="0" w:right="0" w:firstLine="0"/>
                      <w:jc w:val="left"/>
                      <w:rPr>
                        <w:rFonts w:ascii="Arial" w:eastAsia="Arial"/>
                        <w:sz w:val="27"/>
                      </w:rPr>
                    </w:pPr>
                    <w:r>
                      <w:rPr>
                        <w:w w:val="95"/>
                        <w:sz w:val="27"/>
                      </w:rPr>
                      <w:t>被校表读数</w:t>
                    </w:r>
                    <w:r>
                      <w:rPr>
                        <w:rFonts w:ascii="Arial" w:eastAsia="Arial"/>
                        <w:w w:val="95"/>
                        <w:sz w:val="27"/>
                      </w:rPr>
                      <w:t>/MPa</w:t>
                    </w:r>
                  </w:p>
                </w:txbxContent>
              </v:textbox>
            </v:shape>
            <v:shape id="_x0000_s1062" type="#_x0000_t202" style="width:358;height:298;left:4725;position:absolute;top:186" filled="f" stroked="f">
              <v:textbox inset="0,0,0,0">
                <w:txbxContent>
                  <w:p>
                    <w:pPr>
                      <w:spacing w:before="0" w:line="296" w:lineRule="exact"/>
                      <w:ind w:left="0" w:right="0" w:firstLine="0"/>
                      <w:jc w:val="left"/>
                      <w:rPr>
                        <w:rFonts w:ascii="Arial"/>
                        <w:sz w:val="27"/>
                      </w:rPr>
                    </w:pPr>
                    <w:r>
                      <w:rPr>
                        <w:rFonts w:ascii="Arial"/>
                        <w:w w:val="90"/>
                        <w:sz w:val="27"/>
                      </w:rPr>
                      <w:t>0.0</w:t>
                    </w:r>
                  </w:p>
                </w:txbxContent>
              </v:textbox>
            </v:shape>
            <v:shape id="_x0000_s1063" type="#_x0000_t202" style="width:358;height:298;left:5602;position:absolute;top:186" filled="f" stroked="f">
              <v:textbox inset="0,0,0,0">
                <w:txbxContent>
                  <w:p>
                    <w:pPr>
                      <w:spacing w:before="0" w:line="296" w:lineRule="exact"/>
                      <w:ind w:left="0" w:right="0" w:firstLine="0"/>
                      <w:jc w:val="left"/>
                      <w:rPr>
                        <w:rFonts w:ascii="Arial"/>
                        <w:sz w:val="27"/>
                      </w:rPr>
                    </w:pPr>
                    <w:r>
                      <w:rPr>
                        <w:rFonts w:ascii="Arial"/>
                        <w:w w:val="90"/>
                        <w:sz w:val="27"/>
                      </w:rPr>
                      <w:t>0.4</w:t>
                    </w:r>
                  </w:p>
                </w:txbxContent>
              </v:textbox>
            </v:shape>
            <v:shape id="_x0000_s1064" type="#_x0000_t202" style="width:358;height:298;left:6478;position:absolute;top:186" filled="f" stroked="f">
              <v:textbox inset="0,0,0,0">
                <w:txbxContent>
                  <w:p>
                    <w:pPr>
                      <w:spacing w:before="0" w:line="296" w:lineRule="exact"/>
                      <w:ind w:left="0" w:right="0" w:firstLine="0"/>
                      <w:jc w:val="left"/>
                      <w:rPr>
                        <w:rFonts w:ascii="Arial"/>
                        <w:sz w:val="27"/>
                      </w:rPr>
                    </w:pPr>
                    <w:r>
                      <w:rPr>
                        <w:rFonts w:ascii="Arial"/>
                        <w:w w:val="90"/>
                        <w:sz w:val="27"/>
                      </w:rPr>
                      <w:t>0.8</w:t>
                    </w:r>
                  </w:p>
                </w:txbxContent>
              </v:textbox>
            </v:shape>
            <v:shape id="_x0000_s1065" type="#_x0000_t202" style="width:358;height:298;left:7355;position:absolute;top:186" filled="f" stroked="f">
              <v:textbox inset="0,0,0,0">
                <w:txbxContent>
                  <w:p>
                    <w:pPr>
                      <w:spacing w:before="0" w:line="296" w:lineRule="exact"/>
                      <w:ind w:left="0" w:right="0" w:firstLine="0"/>
                      <w:jc w:val="left"/>
                      <w:rPr>
                        <w:rFonts w:ascii="Arial"/>
                        <w:sz w:val="27"/>
                      </w:rPr>
                    </w:pPr>
                    <w:r>
                      <w:rPr>
                        <w:rFonts w:ascii="Arial"/>
                        <w:w w:val="90"/>
                        <w:sz w:val="27"/>
                      </w:rPr>
                      <w:t>1.2</w:t>
                    </w:r>
                  </w:p>
                </w:txbxContent>
              </v:textbox>
            </v:shape>
            <v:shape id="_x0000_s1066" type="#_x0000_t202" style="width:358;height:298;left:8509;position:absolute;top:186" filled="f" stroked="f">
              <v:textbox inset="0,0,0,0">
                <w:txbxContent>
                  <w:p>
                    <w:pPr>
                      <w:spacing w:before="0" w:line="296" w:lineRule="exact"/>
                      <w:ind w:left="0" w:right="0" w:firstLine="0"/>
                      <w:jc w:val="left"/>
                      <w:rPr>
                        <w:rFonts w:ascii="Arial"/>
                        <w:sz w:val="27"/>
                      </w:rPr>
                    </w:pPr>
                    <w:r>
                      <w:rPr>
                        <w:rFonts w:ascii="Arial"/>
                        <w:w w:val="90"/>
                        <w:sz w:val="27"/>
                      </w:rPr>
                      <w:t>1.6</w:t>
                    </w:r>
                  </w:p>
                </w:txbxContent>
              </v:textbox>
            </v:shape>
            <v:shape id="_x0000_s1067" type="#_x0000_t202" style="width:1100;height:270;left:9612;position:absolute;top:193" filled="f" stroked="f">
              <v:textbox inset="0,0,0,0">
                <w:txbxContent>
                  <w:p>
                    <w:pPr>
                      <w:spacing w:before="0" w:line="270" w:lineRule="exact"/>
                      <w:ind w:left="0" w:right="0" w:firstLine="0"/>
                      <w:jc w:val="left"/>
                      <w:rPr>
                        <w:sz w:val="27"/>
                      </w:rPr>
                    </w:pPr>
                    <w:r>
                      <w:rPr>
                        <w:sz w:val="27"/>
                      </w:rPr>
                      <w:t>最大误差</w:t>
                    </w:r>
                  </w:p>
                </w:txbxContent>
              </v:textbox>
            </v:shape>
            <w10:wrap type="none"/>
          </v:group>
        </w:pict>
      </w:r>
    </w:p>
    <w:p>
      <w:pPr>
        <w:pStyle w:val="BodyText"/>
        <w:spacing w:before="6"/>
        <w:rPr>
          <w:b/>
          <w:sz w:val="19"/>
        </w:rPr>
      </w:pPr>
    </w:p>
    <w:p>
      <w:pPr>
        <w:spacing w:before="86"/>
        <w:ind w:left="1872" w:right="1528" w:firstLine="0"/>
        <w:jc w:val="right"/>
        <w:rPr>
          <w:rFonts w:ascii="Arial"/>
          <w:sz w:val="27"/>
        </w:rPr>
      </w:pPr>
      <w:r>
        <w:rPr>
          <w:rFonts w:ascii="Arial"/>
          <w:w w:val="85"/>
          <w:sz w:val="27"/>
        </w:rPr>
        <w:t>10</w:t>
      </w:r>
    </w:p>
    <w:p>
      <w:pPr>
        <w:spacing w:after="0"/>
        <w:jc w:val="right"/>
        <w:rPr>
          <w:rFonts w:ascii="Arial"/>
          <w:sz w:val="27"/>
        </w:rPr>
        <w:sectPr>
          <w:type w:val="continuous"/>
          <w:pgSz w:w="15650" w:h="22120"/>
          <w:pgMar w:top="1640" w:right="0" w:bottom="280" w:left="0" w:header="708" w:footer="708"/>
          <w:pgNumType w:start="34"/>
          <w:cols w:space="708"/>
        </w:sectPr>
      </w:pPr>
    </w:p>
    <w:p>
      <w:pPr>
        <w:pStyle w:val="BodyText"/>
        <w:spacing w:before="2"/>
        <w:rPr>
          <w:rFonts w:ascii="Arial"/>
          <w:sz w:val="19"/>
        </w:rPr>
      </w:pPr>
    </w:p>
    <w:tbl>
      <w:tblPr>
        <w:tblStyle w:val="TableNormal2"/>
        <w:tblW w:w="0" w:type="auto"/>
        <w:jc w:val="left"/>
        <w:tblInd w:w="25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370"/>
        <w:gridCol w:w="967"/>
        <w:gridCol w:w="878"/>
        <w:gridCol w:w="878"/>
        <w:gridCol w:w="1082"/>
        <w:gridCol w:w="1107"/>
        <w:gridCol w:w="952"/>
      </w:tblGrid>
      <w:tr>
        <w:tblPrEx>
          <w:tblW w:w="0" w:type="auto"/>
          <w:jc w:val="left"/>
          <w:tblInd w:w="25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2"/>
          <w:jc w:val="left"/>
        </w:trPr>
        <w:tc>
          <w:tcPr>
            <w:tcW w:w="4370" w:type="dxa"/>
          </w:tcPr>
          <w:p>
            <w:pPr>
              <w:pStyle w:val="TableParagraph"/>
              <w:spacing w:line="315" w:lineRule="exact"/>
              <w:ind w:left="50"/>
              <w:rPr>
                <w:sz w:val="27"/>
              </w:rPr>
            </w:pPr>
            <w:r>
              <w:rPr>
                <w:rFonts w:ascii="宋体" w:eastAsia="宋体" w:hint="eastAsia"/>
                <w:sz w:val="27"/>
              </w:rPr>
              <w:t>标准表上行程读数</w:t>
            </w:r>
            <w:r>
              <w:rPr>
                <w:sz w:val="27"/>
              </w:rPr>
              <w:t>/MPa</w:t>
            </w:r>
          </w:p>
        </w:tc>
        <w:tc>
          <w:tcPr>
            <w:tcW w:w="967" w:type="dxa"/>
          </w:tcPr>
          <w:p>
            <w:pPr>
              <w:pStyle w:val="TableParagraph"/>
              <w:spacing w:line="296" w:lineRule="exact"/>
              <w:ind w:right="133"/>
              <w:jc w:val="right"/>
              <w:rPr>
                <w:sz w:val="27"/>
              </w:rPr>
            </w:pPr>
            <w:r>
              <w:rPr>
                <w:w w:val="85"/>
                <w:sz w:val="27"/>
              </w:rPr>
              <w:t>0.000</w:t>
            </w:r>
          </w:p>
        </w:tc>
        <w:tc>
          <w:tcPr>
            <w:tcW w:w="878" w:type="dxa"/>
          </w:tcPr>
          <w:p>
            <w:pPr>
              <w:pStyle w:val="TableParagraph"/>
              <w:spacing w:line="296" w:lineRule="exact"/>
              <w:ind w:left="81" w:right="81"/>
              <w:jc w:val="center"/>
              <w:rPr>
                <w:sz w:val="27"/>
              </w:rPr>
            </w:pPr>
            <w:r>
              <w:rPr>
                <w:sz w:val="27"/>
              </w:rPr>
              <w:t>0.385</w:t>
            </w:r>
          </w:p>
        </w:tc>
        <w:tc>
          <w:tcPr>
            <w:tcW w:w="878" w:type="dxa"/>
          </w:tcPr>
          <w:p>
            <w:pPr>
              <w:pStyle w:val="TableParagraph"/>
              <w:spacing w:line="296" w:lineRule="exact"/>
              <w:ind w:left="132"/>
              <w:rPr>
                <w:sz w:val="27"/>
              </w:rPr>
            </w:pPr>
            <w:r>
              <w:rPr>
                <w:sz w:val="27"/>
              </w:rPr>
              <w:t>0.790</w:t>
            </w:r>
          </w:p>
        </w:tc>
        <w:tc>
          <w:tcPr>
            <w:tcW w:w="1082" w:type="dxa"/>
          </w:tcPr>
          <w:p>
            <w:pPr>
              <w:pStyle w:val="TableParagraph"/>
              <w:spacing w:line="296" w:lineRule="exact"/>
              <w:ind w:left="136"/>
              <w:rPr>
                <w:sz w:val="27"/>
              </w:rPr>
            </w:pPr>
            <w:r>
              <w:rPr>
                <w:sz w:val="27"/>
              </w:rPr>
              <w:t>1.210</w:t>
            </w:r>
          </w:p>
        </w:tc>
        <w:tc>
          <w:tcPr>
            <w:tcW w:w="1107" w:type="dxa"/>
          </w:tcPr>
          <w:p>
            <w:pPr>
              <w:pStyle w:val="TableParagraph"/>
              <w:spacing w:line="296" w:lineRule="exact"/>
              <w:ind w:left="199"/>
              <w:rPr>
                <w:sz w:val="27"/>
              </w:rPr>
            </w:pPr>
            <w:r>
              <w:rPr>
                <w:sz w:val="27"/>
              </w:rPr>
              <w:t>1.595</w:t>
            </w:r>
          </w:p>
        </w:tc>
        <w:tc>
          <w:tcPr>
            <w:tcW w:w="952" w:type="dxa"/>
            <w:vMerge w:val="restart"/>
          </w:tcPr>
          <w:p>
            <w:pPr>
              <w:pStyle w:val="TableParagraph"/>
              <w:rPr>
                <w:rFonts w:ascii="Times New Roman"/>
                <w:sz w:val="30"/>
              </w:rPr>
            </w:pPr>
          </w:p>
        </w:tc>
      </w:tr>
      <w:tr>
        <w:tblPrEx>
          <w:tblW w:w="0" w:type="auto"/>
          <w:jc w:val="left"/>
          <w:tblInd w:w="2579" w:type="dxa"/>
          <w:tblLayout w:type="fixed"/>
          <w:tblCellMar>
            <w:top w:w="0" w:type="dxa"/>
            <w:left w:w="0" w:type="dxa"/>
            <w:bottom w:w="0" w:type="dxa"/>
            <w:right w:w="0" w:type="dxa"/>
          </w:tblCellMar>
          <w:tblLook w:val="01E0"/>
        </w:tblPrEx>
        <w:trPr>
          <w:trHeight w:val="525"/>
          <w:jc w:val="left"/>
        </w:trPr>
        <w:tc>
          <w:tcPr>
            <w:tcW w:w="4370" w:type="dxa"/>
          </w:tcPr>
          <w:p>
            <w:pPr>
              <w:pStyle w:val="TableParagraph"/>
              <w:spacing w:before="83"/>
              <w:ind w:left="50"/>
              <w:rPr>
                <w:sz w:val="27"/>
              </w:rPr>
            </w:pPr>
            <w:r>
              <w:rPr>
                <w:rFonts w:ascii="宋体" w:eastAsia="宋体" w:hint="eastAsia"/>
                <w:sz w:val="27"/>
              </w:rPr>
              <w:t>标准表下行程读数</w:t>
            </w:r>
            <w:r>
              <w:rPr>
                <w:sz w:val="27"/>
              </w:rPr>
              <w:t>/MPa</w:t>
            </w:r>
          </w:p>
        </w:tc>
        <w:tc>
          <w:tcPr>
            <w:tcW w:w="967" w:type="dxa"/>
          </w:tcPr>
          <w:p>
            <w:pPr>
              <w:pStyle w:val="TableParagraph"/>
              <w:spacing w:before="100"/>
              <w:ind w:right="133"/>
              <w:jc w:val="right"/>
              <w:rPr>
                <w:sz w:val="27"/>
              </w:rPr>
            </w:pPr>
            <w:r>
              <w:rPr>
                <w:w w:val="85"/>
                <w:sz w:val="27"/>
              </w:rPr>
              <w:t>0.000</w:t>
            </w:r>
          </w:p>
        </w:tc>
        <w:tc>
          <w:tcPr>
            <w:tcW w:w="878" w:type="dxa"/>
          </w:tcPr>
          <w:p>
            <w:pPr>
              <w:pStyle w:val="TableParagraph"/>
              <w:spacing w:before="100"/>
              <w:ind w:left="81" w:right="81"/>
              <w:jc w:val="center"/>
              <w:rPr>
                <w:sz w:val="27"/>
              </w:rPr>
            </w:pPr>
            <w:r>
              <w:rPr>
                <w:sz w:val="27"/>
              </w:rPr>
              <w:t>0.405</w:t>
            </w:r>
          </w:p>
        </w:tc>
        <w:tc>
          <w:tcPr>
            <w:tcW w:w="878" w:type="dxa"/>
          </w:tcPr>
          <w:p>
            <w:pPr>
              <w:pStyle w:val="TableParagraph"/>
              <w:spacing w:before="100"/>
              <w:ind w:left="132"/>
              <w:rPr>
                <w:sz w:val="27"/>
              </w:rPr>
            </w:pPr>
            <w:r>
              <w:rPr>
                <w:sz w:val="27"/>
              </w:rPr>
              <w:t>0.810</w:t>
            </w:r>
          </w:p>
        </w:tc>
        <w:tc>
          <w:tcPr>
            <w:tcW w:w="1082" w:type="dxa"/>
          </w:tcPr>
          <w:p>
            <w:pPr>
              <w:pStyle w:val="TableParagraph"/>
              <w:spacing w:before="100"/>
              <w:ind w:left="131"/>
              <w:rPr>
                <w:sz w:val="27"/>
              </w:rPr>
            </w:pPr>
            <w:r>
              <w:rPr>
                <w:sz w:val="27"/>
              </w:rPr>
              <w:t>1.215</w:t>
            </w:r>
          </w:p>
        </w:tc>
        <w:tc>
          <w:tcPr>
            <w:tcW w:w="1107" w:type="dxa"/>
          </w:tcPr>
          <w:p>
            <w:pPr>
              <w:pStyle w:val="TableParagraph"/>
              <w:spacing w:before="100"/>
              <w:ind w:left="202"/>
              <w:rPr>
                <w:sz w:val="27"/>
              </w:rPr>
            </w:pPr>
            <w:r>
              <w:rPr>
                <w:sz w:val="27"/>
              </w:rPr>
              <w:t>1.595</w:t>
            </w:r>
          </w:p>
        </w:tc>
        <w:tc>
          <w:tcPr>
            <w:tcW w:w="952" w:type="dxa"/>
            <w:vMerge/>
            <w:tcBorders>
              <w:top w:val="nil"/>
            </w:tcBorders>
          </w:tcPr>
          <w:p>
            <w:pPr>
              <w:rPr>
                <w:sz w:val="2"/>
                <w:szCs w:val="2"/>
              </w:rPr>
            </w:pPr>
          </w:p>
        </w:tc>
      </w:tr>
      <w:tr>
        <w:tblPrEx>
          <w:tblW w:w="0" w:type="auto"/>
          <w:jc w:val="left"/>
          <w:tblInd w:w="2579" w:type="dxa"/>
          <w:tblLayout w:type="fixed"/>
          <w:tblCellMar>
            <w:top w:w="0" w:type="dxa"/>
            <w:left w:w="0" w:type="dxa"/>
            <w:bottom w:w="0" w:type="dxa"/>
            <w:right w:w="0" w:type="dxa"/>
          </w:tblCellMar>
          <w:tblLook w:val="01E0"/>
        </w:tblPrEx>
        <w:trPr>
          <w:trHeight w:val="525"/>
          <w:jc w:val="left"/>
        </w:trPr>
        <w:tc>
          <w:tcPr>
            <w:tcW w:w="4370" w:type="dxa"/>
          </w:tcPr>
          <w:p>
            <w:pPr>
              <w:pStyle w:val="TableParagraph"/>
              <w:spacing w:before="83"/>
              <w:ind w:left="50"/>
              <w:rPr>
                <w:sz w:val="27"/>
              </w:rPr>
            </w:pPr>
            <w:r>
              <w:rPr>
                <w:rFonts w:ascii="宋体" w:eastAsia="宋体" w:hint="eastAsia"/>
                <w:sz w:val="27"/>
              </w:rPr>
              <w:t>升降变差</w:t>
            </w:r>
            <w:r>
              <w:rPr>
                <w:sz w:val="27"/>
              </w:rPr>
              <w:t>/MPa</w:t>
            </w:r>
          </w:p>
        </w:tc>
        <w:tc>
          <w:tcPr>
            <w:tcW w:w="967" w:type="dxa"/>
          </w:tcPr>
          <w:p>
            <w:pPr>
              <w:pStyle w:val="TableParagraph"/>
              <w:spacing w:before="99"/>
              <w:ind w:right="133"/>
              <w:jc w:val="right"/>
              <w:rPr>
                <w:sz w:val="27"/>
              </w:rPr>
            </w:pPr>
            <w:r>
              <w:rPr>
                <w:w w:val="85"/>
                <w:sz w:val="27"/>
              </w:rPr>
              <w:t>0.000</w:t>
            </w:r>
          </w:p>
        </w:tc>
        <w:tc>
          <w:tcPr>
            <w:tcW w:w="878" w:type="dxa"/>
          </w:tcPr>
          <w:p>
            <w:pPr>
              <w:pStyle w:val="TableParagraph"/>
              <w:spacing w:before="99"/>
              <w:ind w:left="81" w:right="81"/>
              <w:jc w:val="center"/>
              <w:rPr>
                <w:sz w:val="27"/>
              </w:rPr>
            </w:pPr>
            <w:r>
              <w:rPr>
                <w:sz w:val="27"/>
              </w:rPr>
              <w:t>0.020</w:t>
            </w:r>
          </w:p>
        </w:tc>
        <w:tc>
          <w:tcPr>
            <w:tcW w:w="878" w:type="dxa"/>
          </w:tcPr>
          <w:p>
            <w:pPr>
              <w:pStyle w:val="TableParagraph"/>
              <w:spacing w:before="99"/>
              <w:ind w:left="132"/>
              <w:rPr>
                <w:sz w:val="27"/>
              </w:rPr>
            </w:pPr>
            <w:r>
              <w:rPr>
                <w:sz w:val="27"/>
              </w:rPr>
              <w:t>0.020</w:t>
            </w:r>
          </w:p>
        </w:tc>
        <w:tc>
          <w:tcPr>
            <w:tcW w:w="1082" w:type="dxa"/>
          </w:tcPr>
          <w:p>
            <w:pPr>
              <w:pStyle w:val="TableParagraph"/>
              <w:spacing w:before="99"/>
              <w:ind w:left="131"/>
              <w:rPr>
                <w:sz w:val="27"/>
              </w:rPr>
            </w:pPr>
            <w:r>
              <w:rPr>
                <w:sz w:val="27"/>
              </w:rPr>
              <w:t>0.005</w:t>
            </w:r>
          </w:p>
        </w:tc>
        <w:tc>
          <w:tcPr>
            <w:tcW w:w="1107" w:type="dxa"/>
          </w:tcPr>
          <w:p>
            <w:pPr>
              <w:pStyle w:val="TableParagraph"/>
              <w:spacing w:before="99"/>
              <w:ind w:left="199"/>
              <w:rPr>
                <w:sz w:val="27"/>
              </w:rPr>
            </w:pPr>
            <w:r>
              <w:rPr>
                <w:sz w:val="27"/>
              </w:rPr>
              <w:t>0.000</w:t>
            </w:r>
          </w:p>
        </w:tc>
        <w:tc>
          <w:tcPr>
            <w:tcW w:w="952" w:type="dxa"/>
          </w:tcPr>
          <w:p>
            <w:pPr>
              <w:pStyle w:val="TableParagraph"/>
              <w:spacing w:before="99"/>
              <w:ind w:left="198"/>
              <w:rPr>
                <w:sz w:val="27"/>
              </w:rPr>
            </w:pPr>
            <w:r>
              <w:rPr>
                <w:sz w:val="27"/>
              </w:rPr>
              <w:t>0.020</w:t>
            </w:r>
          </w:p>
        </w:tc>
      </w:tr>
      <w:tr>
        <w:tblPrEx>
          <w:tblW w:w="0" w:type="auto"/>
          <w:jc w:val="left"/>
          <w:tblInd w:w="2579" w:type="dxa"/>
          <w:tblLayout w:type="fixed"/>
          <w:tblCellMar>
            <w:top w:w="0" w:type="dxa"/>
            <w:left w:w="0" w:type="dxa"/>
            <w:bottom w:w="0" w:type="dxa"/>
            <w:right w:w="0" w:type="dxa"/>
          </w:tblCellMar>
          <w:tblLook w:val="01E0"/>
        </w:tblPrEx>
        <w:trPr>
          <w:trHeight w:val="509"/>
          <w:jc w:val="left"/>
        </w:trPr>
        <w:tc>
          <w:tcPr>
            <w:tcW w:w="4370" w:type="dxa"/>
          </w:tcPr>
          <w:p>
            <w:pPr>
              <w:pStyle w:val="TableParagraph"/>
              <w:spacing w:before="83"/>
              <w:ind w:left="50"/>
              <w:rPr>
                <w:sz w:val="27"/>
              </w:rPr>
            </w:pPr>
            <w:r>
              <w:rPr>
                <w:rFonts w:ascii="宋体" w:eastAsia="宋体" w:hint="eastAsia"/>
                <w:sz w:val="27"/>
              </w:rPr>
              <w:t>标准表上、下行程读数平均值</w:t>
            </w:r>
            <w:r>
              <w:rPr>
                <w:sz w:val="27"/>
              </w:rPr>
              <w:t>/MPa</w:t>
            </w:r>
          </w:p>
        </w:tc>
        <w:tc>
          <w:tcPr>
            <w:tcW w:w="967" w:type="dxa"/>
          </w:tcPr>
          <w:p>
            <w:pPr>
              <w:pStyle w:val="TableParagraph"/>
              <w:spacing w:before="99"/>
              <w:ind w:right="133"/>
              <w:jc w:val="right"/>
              <w:rPr>
                <w:sz w:val="27"/>
              </w:rPr>
            </w:pPr>
            <w:r>
              <w:rPr>
                <w:w w:val="85"/>
                <w:sz w:val="27"/>
              </w:rPr>
              <w:t>0.000</w:t>
            </w:r>
          </w:p>
        </w:tc>
        <w:tc>
          <w:tcPr>
            <w:tcW w:w="878" w:type="dxa"/>
          </w:tcPr>
          <w:p>
            <w:pPr>
              <w:pStyle w:val="TableParagraph"/>
              <w:spacing w:before="99"/>
              <w:ind w:left="81" w:right="81"/>
              <w:jc w:val="center"/>
              <w:rPr>
                <w:sz w:val="27"/>
              </w:rPr>
            </w:pPr>
            <w:r>
              <w:rPr>
                <w:sz w:val="27"/>
              </w:rPr>
              <w:t>0.395</w:t>
            </w:r>
          </w:p>
        </w:tc>
        <w:tc>
          <w:tcPr>
            <w:tcW w:w="878" w:type="dxa"/>
          </w:tcPr>
          <w:p>
            <w:pPr>
              <w:pStyle w:val="TableParagraph"/>
              <w:spacing w:before="99"/>
              <w:ind w:left="132"/>
              <w:rPr>
                <w:sz w:val="27"/>
              </w:rPr>
            </w:pPr>
            <w:r>
              <w:rPr>
                <w:sz w:val="27"/>
              </w:rPr>
              <w:t>0.800</w:t>
            </w:r>
          </w:p>
        </w:tc>
        <w:tc>
          <w:tcPr>
            <w:tcW w:w="1082" w:type="dxa"/>
          </w:tcPr>
          <w:p>
            <w:pPr>
              <w:pStyle w:val="TableParagraph"/>
              <w:spacing w:before="99"/>
              <w:ind w:left="131"/>
              <w:rPr>
                <w:sz w:val="27"/>
              </w:rPr>
            </w:pPr>
            <w:r>
              <w:rPr>
                <w:sz w:val="27"/>
              </w:rPr>
              <w:t>1.2125</w:t>
            </w:r>
          </w:p>
        </w:tc>
        <w:tc>
          <w:tcPr>
            <w:tcW w:w="1107" w:type="dxa"/>
          </w:tcPr>
          <w:p>
            <w:pPr>
              <w:pStyle w:val="TableParagraph"/>
              <w:spacing w:before="99"/>
              <w:ind w:left="199"/>
              <w:rPr>
                <w:sz w:val="27"/>
              </w:rPr>
            </w:pPr>
            <w:r>
              <w:rPr>
                <w:sz w:val="27"/>
              </w:rPr>
              <w:t>1.595</w:t>
            </w:r>
          </w:p>
        </w:tc>
        <w:tc>
          <w:tcPr>
            <w:tcW w:w="952" w:type="dxa"/>
          </w:tcPr>
          <w:p>
            <w:pPr>
              <w:pStyle w:val="TableParagraph"/>
              <w:rPr>
                <w:rFonts w:ascii="Times New Roman"/>
                <w:sz w:val="30"/>
              </w:rPr>
            </w:pPr>
          </w:p>
        </w:tc>
      </w:tr>
      <w:tr>
        <w:tblPrEx>
          <w:tblW w:w="0" w:type="auto"/>
          <w:jc w:val="left"/>
          <w:tblInd w:w="2579" w:type="dxa"/>
          <w:tblLayout w:type="fixed"/>
          <w:tblCellMar>
            <w:top w:w="0" w:type="dxa"/>
            <w:left w:w="0" w:type="dxa"/>
            <w:bottom w:w="0" w:type="dxa"/>
            <w:right w:w="0" w:type="dxa"/>
          </w:tblCellMar>
          <w:tblLook w:val="01E0"/>
        </w:tblPrEx>
        <w:trPr>
          <w:trHeight w:val="428"/>
          <w:jc w:val="left"/>
        </w:trPr>
        <w:tc>
          <w:tcPr>
            <w:tcW w:w="4370" w:type="dxa"/>
          </w:tcPr>
          <w:p>
            <w:pPr>
              <w:pStyle w:val="TableParagraph"/>
              <w:spacing w:before="97" w:line="311" w:lineRule="exact"/>
              <w:ind w:left="50"/>
              <w:rPr>
                <w:sz w:val="27"/>
              </w:rPr>
            </w:pPr>
            <w:r>
              <w:rPr>
                <w:rFonts w:ascii="宋体" w:hAnsi="宋体"/>
                <w:sz w:val="27"/>
              </w:rPr>
              <w:t>绝对误差</w:t>
            </w:r>
            <w:r>
              <w:rPr>
                <w:rFonts w:ascii="Symbol" w:hAnsi="Symbol"/>
                <w:sz w:val="27"/>
              </w:rPr>
              <w:sym w:font="Symbol" w:char="F044"/>
            </w:r>
            <w:r>
              <w:rPr>
                <w:sz w:val="27"/>
              </w:rPr>
              <w:t>/MPa</w:t>
            </w:r>
          </w:p>
        </w:tc>
        <w:tc>
          <w:tcPr>
            <w:tcW w:w="967" w:type="dxa"/>
          </w:tcPr>
          <w:p>
            <w:pPr>
              <w:pStyle w:val="TableParagraph"/>
              <w:spacing w:before="116" w:line="293" w:lineRule="exact"/>
              <w:ind w:right="133"/>
              <w:jc w:val="right"/>
              <w:rPr>
                <w:sz w:val="27"/>
              </w:rPr>
            </w:pPr>
            <w:r>
              <w:rPr>
                <w:w w:val="85"/>
                <w:sz w:val="27"/>
              </w:rPr>
              <w:t>0.000</w:t>
            </w:r>
          </w:p>
        </w:tc>
        <w:tc>
          <w:tcPr>
            <w:tcW w:w="878" w:type="dxa"/>
          </w:tcPr>
          <w:p>
            <w:pPr>
              <w:pStyle w:val="TableParagraph"/>
              <w:spacing w:before="116" w:line="293" w:lineRule="exact"/>
              <w:ind w:left="81" w:right="81"/>
              <w:jc w:val="center"/>
              <w:rPr>
                <w:sz w:val="27"/>
              </w:rPr>
            </w:pPr>
            <w:r>
              <w:rPr>
                <w:sz w:val="27"/>
              </w:rPr>
              <w:t>0.005</w:t>
            </w:r>
          </w:p>
        </w:tc>
        <w:tc>
          <w:tcPr>
            <w:tcW w:w="878" w:type="dxa"/>
          </w:tcPr>
          <w:p>
            <w:pPr>
              <w:pStyle w:val="TableParagraph"/>
              <w:spacing w:before="116" w:line="293" w:lineRule="exact"/>
              <w:ind w:left="132"/>
              <w:rPr>
                <w:sz w:val="27"/>
              </w:rPr>
            </w:pPr>
            <w:r>
              <w:rPr>
                <w:sz w:val="27"/>
              </w:rPr>
              <w:t>0.000</w:t>
            </w:r>
          </w:p>
        </w:tc>
        <w:tc>
          <w:tcPr>
            <w:tcW w:w="1082" w:type="dxa"/>
          </w:tcPr>
          <w:p>
            <w:pPr>
              <w:pStyle w:val="TableParagraph"/>
              <w:spacing w:before="116" w:line="293" w:lineRule="exact"/>
              <w:ind w:left="136"/>
              <w:rPr>
                <w:sz w:val="27"/>
              </w:rPr>
            </w:pPr>
            <w:r>
              <w:rPr>
                <w:sz w:val="27"/>
              </w:rPr>
              <w:t>-0.013</w:t>
            </w:r>
          </w:p>
        </w:tc>
        <w:tc>
          <w:tcPr>
            <w:tcW w:w="1107" w:type="dxa"/>
          </w:tcPr>
          <w:p>
            <w:pPr>
              <w:pStyle w:val="TableParagraph"/>
              <w:spacing w:before="116" w:line="293" w:lineRule="exact"/>
              <w:ind w:left="290"/>
              <w:rPr>
                <w:sz w:val="27"/>
              </w:rPr>
            </w:pPr>
            <w:r>
              <w:rPr>
                <w:sz w:val="27"/>
              </w:rPr>
              <w:t>0.005</w:t>
            </w:r>
          </w:p>
        </w:tc>
        <w:tc>
          <w:tcPr>
            <w:tcW w:w="952" w:type="dxa"/>
          </w:tcPr>
          <w:p>
            <w:pPr>
              <w:pStyle w:val="TableParagraph"/>
              <w:spacing w:before="116" w:line="293" w:lineRule="exact"/>
              <w:ind w:left="198"/>
              <w:rPr>
                <w:sz w:val="27"/>
              </w:rPr>
            </w:pPr>
            <w:r>
              <w:rPr>
                <w:w w:val="95"/>
                <w:sz w:val="27"/>
              </w:rPr>
              <w:t>-0.013</w:t>
            </w:r>
          </w:p>
        </w:tc>
      </w:tr>
    </w:tbl>
    <w:p>
      <w:pPr>
        <w:pStyle w:val="BodyText"/>
        <w:rPr>
          <w:rFonts w:ascii="Arial"/>
          <w:sz w:val="20"/>
        </w:rPr>
      </w:pPr>
    </w:p>
    <w:p>
      <w:pPr>
        <w:spacing w:after="0"/>
        <w:rPr>
          <w:rFonts w:ascii="Arial"/>
          <w:sz w:val="20"/>
        </w:rPr>
        <w:sectPr>
          <w:pgSz w:w="15650" w:h="22120"/>
          <w:pgMar w:top="1640" w:right="0" w:bottom="280" w:left="0" w:header="708" w:footer="708"/>
          <w:pgNumType w:start="35"/>
          <w:cols w:space="708"/>
        </w:sectPr>
      </w:pPr>
    </w:p>
    <w:p>
      <w:pPr>
        <w:pStyle w:val="BodyText"/>
        <w:spacing w:before="230" w:line="244" w:lineRule="auto"/>
        <w:ind w:left="1872" w:firstLine="630"/>
      </w:pPr>
      <w:r>
        <w:drawing>
          <wp:anchor distT="0" distB="0" distL="0" distR="0" simplePos="0" relativeHeight="251703296" behindDoc="1" locked="0" layoutInCell="1" allowOverlap="1">
            <wp:simplePos x="0" y="0"/>
            <wp:positionH relativeFrom="page">
              <wp:posOffset>1155700</wp:posOffset>
            </wp:positionH>
            <wp:positionV relativeFrom="paragraph">
              <wp:posOffset>-1808184</wp:posOffset>
            </wp:positionV>
            <wp:extent cx="7841646" cy="1697545"/>
            <wp:effectExtent l="0" t="0" r="0" b="0"/>
            <wp:wrapNone/>
            <wp:docPr id="63"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1.png"/>
                    <pic:cNvPicPr/>
                  </pic:nvPicPr>
                  <pic:blipFill>
                    <a:blip xmlns:r="http://schemas.openxmlformats.org/officeDocument/2006/relationships" r:embed="rId34" cstate="print"/>
                    <a:stretch>
                      <a:fillRect/>
                    </a:stretch>
                  </pic:blipFill>
                  <pic:spPr>
                    <a:xfrm>
                      <a:off x="0" y="0"/>
                      <a:ext cx="7841646" cy="1697545"/>
                    </a:xfrm>
                    <a:prstGeom prst="rect">
                      <a:avLst/>
                    </a:prstGeom>
                  </pic:spPr>
                </pic:pic>
              </a:graphicData>
            </a:graphic>
          </wp:anchor>
        </w:drawing>
      </w:r>
      <w:r>
        <w:t>仪表的最大引用误差（从绝对误差和升降变差中选取绝对值最大者做为</w:t>
      </w:r>
      <w:r>
        <w:rPr>
          <w:rFonts w:ascii="Symbol" w:eastAsia="Symbol" w:hAnsi="Symbol"/>
        </w:rPr>
        <w:sym w:font="Symbol" w:char="F044"/>
      </w:r>
      <w:r>
        <w:rPr>
          <w:rFonts w:ascii="Times New Roman" w:eastAsia="Times New Roman" w:hAnsi="Times New Roman"/>
        </w:rPr>
        <w:t xml:space="preserve"> </w:t>
      </w:r>
      <w:r>
        <w:t>最大引用误差）</w:t>
      </w:r>
    </w:p>
    <w:p>
      <w:pPr>
        <w:pStyle w:val="BodyText"/>
        <w:spacing w:before="231" w:line="316" w:lineRule="exact"/>
        <w:ind w:left="115"/>
      </w:pPr>
      <w:r>
        <w:br w:type="column"/>
      </w:r>
      <w:r>
        <w:t>，求仪表的</w:t>
      </w:r>
    </w:p>
    <w:p>
      <w:pPr>
        <w:spacing w:before="0" w:line="160" w:lineRule="exact"/>
        <w:ind w:left="-40" w:right="0" w:firstLine="0"/>
        <w:jc w:val="left"/>
        <w:rPr>
          <w:rFonts w:ascii="Arial"/>
          <w:sz w:val="21"/>
        </w:rPr>
      </w:pPr>
      <w:r>
        <w:rPr>
          <w:rFonts w:ascii="Arial"/>
          <w:w w:val="92"/>
          <w:sz w:val="21"/>
        </w:rPr>
        <w:t>m</w:t>
      </w:r>
    </w:p>
    <w:p>
      <w:pPr>
        <w:spacing w:after="0" w:line="160" w:lineRule="exact"/>
        <w:jc w:val="left"/>
        <w:rPr>
          <w:rFonts w:ascii="Arial"/>
          <w:sz w:val="21"/>
        </w:rPr>
        <w:sectPr>
          <w:type w:val="continuous"/>
          <w:pgSz w:w="15650" w:h="22120"/>
          <w:pgMar w:top="1640" w:right="0" w:bottom="280" w:left="0" w:header="708" w:footer="708"/>
          <w:pgNumType w:start="36"/>
          <w:cols w:num="2" w:space="708" w:equalWidth="0">
            <w:col w:w="12430" w:space="40"/>
            <w:col w:w="3180" w:space="0"/>
          </w:cols>
        </w:sectPr>
      </w:pPr>
    </w:p>
    <w:p>
      <w:pPr>
        <w:spacing w:before="235" w:line="344" w:lineRule="exact"/>
        <w:ind w:left="0" w:right="397" w:firstLine="0"/>
        <w:jc w:val="right"/>
        <w:rPr>
          <w:rFonts w:ascii="Symbol" w:hAnsi="Symbol"/>
          <w:sz w:val="29"/>
        </w:rPr>
      </w:pPr>
      <w:r>
        <w:rPr>
          <w:rFonts w:ascii="Symbol" w:hAnsi="Symbol"/>
          <w:sz w:val="29"/>
        </w:rPr>
        <w:sym w:font="Symbol" w:char="F064"/>
      </w:r>
    </w:p>
    <w:p>
      <w:pPr>
        <w:spacing w:before="0" w:line="207" w:lineRule="exact"/>
        <w:ind w:left="0" w:right="0" w:firstLine="0"/>
        <w:jc w:val="right"/>
        <w:rPr>
          <w:rFonts w:ascii="Arial"/>
          <w:sz w:val="19"/>
        </w:rPr>
      </w:pPr>
      <w:r>
        <w:rPr>
          <w:rFonts w:ascii="Arial"/>
          <w:w w:val="90"/>
          <w:sz w:val="19"/>
        </w:rPr>
        <w:t>max</w:t>
      </w:r>
    </w:p>
    <w:p>
      <w:pPr>
        <w:spacing w:before="0" w:line="555" w:lineRule="exact"/>
        <w:ind w:left="89" w:right="0" w:firstLine="0"/>
        <w:jc w:val="left"/>
        <w:rPr>
          <w:rFonts w:ascii="Times New Roman" w:hAnsi="Times New Roman"/>
          <w:i/>
          <w:sz w:val="19"/>
        </w:rPr>
      </w:pPr>
      <w:r>
        <w:br w:type="column"/>
      </w:r>
      <w:r>
        <w:rPr>
          <w:rFonts w:ascii="Symbol" w:hAnsi="Symbol"/>
          <w:sz w:val="33"/>
        </w:rPr>
        <w:sym w:font="Symbol" w:char="F03D"/>
      </w:r>
      <w:r>
        <w:rPr>
          <w:rFonts w:ascii="Times New Roman" w:hAnsi="Times New Roman"/>
          <w:sz w:val="33"/>
        </w:rPr>
        <w:t xml:space="preserve"> </w:t>
      </w:r>
      <w:r>
        <w:rPr>
          <w:rFonts w:ascii="Symbol" w:hAnsi="Symbol"/>
          <w:sz w:val="33"/>
        </w:rPr>
        <w:sym w:font="Symbol" w:char="F0B1"/>
      </w:r>
      <w:r>
        <w:rPr>
          <w:rFonts w:ascii="Times New Roman" w:hAnsi="Times New Roman"/>
          <w:sz w:val="33"/>
        </w:rPr>
        <w:t xml:space="preserve"> </w:t>
      </w:r>
      <w:r>
        <w:rPr>
          <w:rFonts w:ascii="Symbol" w:hAnsi="Symbol"/>
          <w:position w:val="23"/>
          <w:sz w:val="33"/>
        </w:rPr>
        <w:sym w:font="Symbol" w:char="F044"/>
      </w:r>
      <w:r>
        <w:rPr>
          <w:rFonts w:ascii="Times New Roman" w:hAnsi="Times New Roman"/>
          <w:spacing w:val="-69"/>
          <w:position w:val="23"/>
          <w:sz w:val="33"/>
        </w:rPr>
        <w:t xml:space="preserve"> </w:t>
      </w:r>
      <w:r>
        <w:rPr>
          <w:rFonts w:ascii="Times New Roman" w:hAnsi="Times New Roman"/>
          <w:i/>
          <w:spacing w:val="-19"/>
          <w:position w:val="2"/>
          <w:sz w:val="19"/>
        </w:rPr>
        <w:t>m</w:t>
      </w:r>
    </w:p>
    <w:p>
      <w:pPr>
        <w:spacing w:before="0" w:line="256" w:lineRule="exact"/>
        <w:ind w:left="626" w:right="0" w:firstLine="0"/>
        <w:jc w:val="left"/>
        <w:rPr>
          <w:rFonts w:ascii="Times New Roman"/>
          <w:i/>
          <w:sz w:val="33"/>
        </w:rPr>
      </w:pPr>
      <w:r>
        <w:drawing>
          <wp:anchor distT="0" distB="0" distL="0" distR="0" simplePos="0" relativeHeight="251704320" behindDoc="1" locked="0" layoutInCell="1" allowOverlap="1">
            <wp:simplePos x="0" y="0"/>
            <wp:positionH relativeFrom="page">
              <wp:posOffset>3708400</wp:posOffset>
            </wp:positionH>
            <wp:positionV relativeFrom="paragraph">
              <wp:posOffset>-83764</wp:posOffset>
            </wp:positionV>
            <wp:extent cx="393700" cy="38100"/>
            <wp:effectExtent l="0" t="0" r="0" b="0"/>
            <wp:wrapNone/>
            <wp:docPr id="65"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2.png"/>
                    <pic:cNvPicPr/>
                  </pic:nvPicPr>
                  <pic:blipFill>
                    <a:blip xmlns:r="http://schemas.openxmlformats.org/officeDocument/2006/relationships" r:embed="rId35" cstate="print"/>
                    <a:stretch>
                      <a:fillRect/>
                    </a:stretch>
                  </pic:blipFill>
                  <pic:spPr>
                    <a:xfrm>
                      <a:off x="0" y="0"/>
                      <a:ext cx="393700" cy="38100"/>
                    </a:xfrm>
                    <a:prstGeom prst="rect">
                      <a:avLst/>
                    </a:prstGeom>
                  </pic:spPr>
                </pic:pic>
              </a:graphicData>
            </a:graphic>
          </wp:anchor>
        </w:drawing>
      </w:r>
      <w:r>
        <w:rPr>
          <w:rFonts w:ascii="Times New Roman"/>
          <w:i/>
          <w:w w:val="100"/>
          <w:sz w:val="33"/>
        </w:rPr>
        <w:t>P</w:t>
      </w:r>
    </w:p>
    <w:p>
      <w:pPr>
        <w:spacing w:before="23" w:line="531" w:lineRule="exact"/>
        <w:ind w:left="150" w:right="0" w:firstLine="0"/>
        <w:jc w:val="left"/>
        <w:rPr>
          <w:rFonts w:ascii="Arial" w:hAnsi="Arial"/>
          <w:sz w:val="33"/>
        </w:rPr>
      </w:pPr>
      <w:r>
        <w:br w:type="column"/>
      </w:r>
      <w:r>
        <w:rPr>
          <w:rFonts w:ascii="Symbol" w:hAnsi="Symbol"/>
          <w:sz w:val="33"/>
        </w:rPr>
        <w:sym w:font="Symbol" w:char="F0B4"/>
      </w:r>
      <w:r>
        <w:rPr>
          <w:rFonts w:ascii="Arial" w:hAnsi="Arial"/>
          <w:sz w:val="33"/>
        </w:rPr>
        <w:t xml:space="preserve">100% </w:t>
      </w:r>
      <w:r>
        <w:rPr>
          <w:rFonts w:ascii="Symbol" w:hAnsi="Symbol"/>
          <w:sz w:val="33"/>
        </w:rPr>
        <w:sym w:font="Symbol" w:char="F03D"/>
      </w:r>
      <w:r>
        <w:rPr>
          <w:rFonts w:ascii="Times New Roman" w:hAnsi="Times New Roman"/>
          <w:sz w:val="33"/>
        </w:rPr>
        <w:t xml:space="preserve"> </w:t>
      </w:r>
      <w:r>
        <w:rPr>
          <w:rFonts w:ascii="Symbol" w:hAnsi="Symbol"/>
          <w:sz w:val="33"/>
        </w:rPr>
        <w:sym w:font="Symbol" w:char="F0B1"/>
      </w:r>
      <w:r>
        <w:rPr>
          <w:rFonts w:ascii="Times New Roman" w:hAnsi="Times New Roman"/>
          <w:sz w:val="33"/>
        </w:rPr>
        <w:t xml:space="preserve"> </w:t>
      </w:r>
      <w:r>
        <w:rPr>
          <w:rFonts w:ascii="Arial" w:hAnsi="Arial"/>
          <w:position w:val="21"/>
          <w:sz w:val="33"/>
        </w:rPr>
        <w:t xml:space="preserve">0.020 </w:t>
      </w:r>
      <w:r>
        <w:rPr>
          <w:rFonts w:ascii="Symbol" w:hAnsi="Symbol"/>
          <w:sz w:val="33"/>
        </w:rPr>
        <w:sym w:font="Symbol" w:char="F0B4"/>
      </w:r>
      <w:r>
        <w:rPr>
          <w:rFonts w:ascii="Arial" w:hAnsi="Arial"/>
          <w:sz w:val="33"/>
        </w:rPr>
        <w:t xml:space="preserve">100% </w:t>
      </w:r>
      <w:r>
        <w:rPr>
          <w:rFonts w:ascii="Symbol" w:hAnsi="Symbol"/>
          <w:sz w:val="33"/>
        </w:rPr>
        <w:sym w:font="Symbol" w:char="F03D"/>
      </w:r>
      <w:r>
        <w:rPr>
          <w:rFonts w:ascii="Times New Roman" w:hAnsi="Times New Roman"/>
          <w:sz w:val="33"/>
        </w:rPr>
        <w:t xml:space="preserve"> </w:t>
      </w:r>
      <w:r>
        <w:rPr>
          <w:rFonts w:ascii="Symbol" w:hAnsi="Symbol"/>
          <w:sz w:val="33"/>
        </w:rPr>
        <w:sym w:font="Symbol" w:char="F0B1"/>
      </w:r>
      <w:r>
        <w:rPr>
          <w:rFonts w:ascii="Arial" w:hAnsi="Arial"/>
          <w:sz w:val="33"/>
        </w:rPr>
        <w:t>1.25%</w:t>
      </w:r>
    </w:p>
    <w:p>
      <w:pPr>
        <w:spacing w:before="0" w:line="257" w:lineRule="exact"/>
        <w:ind w:left="1889" w:right="0" w:firstLine="0"/>
        <w:jc w:val="left"/>
        <w:rPr>
          <w:rFonts w:ascii="Arial"/>
          <w:sz w:val="33"/>
        </w:rPr>
      </w:pPr>
      <w:r>
        <w:drawing>
          <wp:anchor distT="0" distB="0" distL="0" distR="0" simplePos="0" relativeHeight="251705344" behindDoc="1" locked="0" layoutInCell="1" allowOverlap="1">
            <wp:simplePos x="0" y="0"/>
            <wp:positionH relativeFrom="page">
              <wp:posOffset>5118100</wp:posOffset>
            </wp:positionH>
            <wp:positionV relativeFrom="paragraph">
              <wp:posOffset>-83303</wp:posOffset>
            </wp:positionV>
            <wp:extent cx="520700" cy="38100"/>
            <wp:effectExtent l="0" t="0" r="0" b="0"/>
            <wp:wrapNone/>
            <wp:docPr id="67"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3.png"/>
                    <pic:cNvPicPr/>
                  </pic:nvPicPr>
                  <pic:blipFill>
                    <a:blip xmlns:r="http://schemas.openxmlformats.org/officeDocument/2006/relationships" r:embed="rId36" cstate="print"/>
                    <a:stretch>
                      <a:fillRect/>
                    </a:stretch>
                  </pic:blipFill>
                  <pic:spPr>
                    <a:xfrm>
                      <a:off x="0" y="0"/>
                      <a:ext cx="520700" cy="38100"/>
                    </a:xfrm>
                    <a:prstGeom prst="rect">
                      <a:avLst/>
                    </a:prstGeom>
                  </pic:spPr>
                </pic:pic>
              </a:graphicData>
            </a:graphic>
          </wp:anchor>
        </w:drawing>
      </w:r>
      <w:r>
        <w:rPr>
          <w:rFonts w:ascii="Arial"/>
          <w:sz w:val="33"/>
        </w:rPr>
        <w:t>1.6</w:t>
      </w:r>
    </w:p>
    <w:p>
      <w:pPr>
        <w:spacing w:after="0" w:line="257" w:lineRule="exact"/>
        <w:jc w:val="left"/>
        <w:rPr>
          <w:rFonts w:ascii="Arial"/>
          <w:sz w:val="33"/>
        </w:rPr>
        <w:sectPr>
          <w:type w:val="continuous"/>
          <w:pgSz w:w="15650" w:h="22120"/>
          <w:pgMar w:top="1640" w:right="0" w:bottom="280" w:left="0" w:header="708" w:footer="708"/>
          <w:pgNumType w:start="37"/>
          <w:cols w:num="3" w:space="708" w:equalWidth="0">
            <w:col w:w="5221" w:space="40"/>
            <w:col w:w="1053" w:space="39"/>
            <w:col w:w="9297" w:space="0"/>
          </w:cols>
        </w:sectPr>
      </w:pPr>
    </w:p>
    <w:p>
      <w:pPr>
        <w:spacing w:before="4" w:line="204" w:lineRule="exact"/>
        <w:ind w:left="341" w:right="3569" w:firstLine="0"/>
        <w:jc w:val="center"/>
        <w:rPr>
          <w:rFonts w:ascii="Times New Roman" w:hAnsi="Times New Roman"/>
          <w:i/>
          <w:sz w:val="19"/>
        </w:rPr>
      </w:pPr>
      <w:r>
        <w:rPr>
          <w:rFonts w:ascii="Times New Roman" w:hAnsi="Times New Roman"/>
          <w:i/>
          <w:sz w:val="19"/>
        </w:rPr>
        <w:t xml:space="preserve">F </w:t>
      </w:r>
      <w:r>
        <w:rPr>
          <w:rFonts w:ascii="Symbol" w:hAnsi="Symbol"/>
          <w:sz w:val="19"/>
        </w:rPr>
        <w:sym w:font="Symbol" w:char="F0D7"/>
      </w:r>
      <w:r>
        <w:rPr>
          <w:rFonts w:ascii="Times New Roman" w:hAnsi="Times New Roman"/>
          <w:i/>
          <w:sz w:val="19"/>
        </w:rPr>
        <w:t>S</w:t>
      </w:r>
    </w:p>
    <w:p>
      <w:pPr>
        <w:pStyle w:val="BodyText"/>
        <w:spacing w:line="368" w:lineRule="exact"/>
        <w:ind w:left="1872"/>
      </w:pPr>
      <w:r>
        <w:t xml:space="preserve">所以，这台仪表 </w:t>
      </w:r>
      <w:r>
        <w:rPr>
          <w:rFonts w:ascii="Arial" w:eastAsia="Arial"/>
        </w:rPr>
        <w:t xml:space="preserve">1.5 </w:t>
      </w:r>
      <w:r>
        <w:t>级的精度等级合格。</w:t>
      </w:r>
    </w:p>
    <w:p>
      <w:pPr>
        <w:pStyle w:val="BodyText"/>
        <w:spacing w:before="49" w:line="235" w:lineRule="auto"/>
        <w:ind w:left="1872" w:right="1359" w:firstLine="630"/>
      </w:pPr>
      <w:r>
        <w:rPr>
          <w:w w:val="95"/>
        </w:rPr>
        <w:t xml:space="preserve">空气贮罐的压力属稳态压力，且 </w:t>
      </w:r>
      <w:r>
        <w:rPr>
          <w:rFonts w:ascii="Times New Roman" w:eastAsia="Times New Roman" w:hAnsi="Times New Roman"/>
          <w:i/>
          <w:w w:val="95"/>
        </w:rPr>
        <w:t>p</w:t>
      </w:r>
      <w:r>
        <w:rPr>
          <w:rFonts w:ascii="Arial" w:eastAsia="Arial" w:hAnsi="Arial"/>
          <w:w w:val="95"/>
          <w:position w:val="-11"/>
          <w:sz w:val="21"/>
        </w:rPr>
        <w:t>max</w:t>
      </w:r>
      <w:r>
        <w:rPr>
          <w:rFonts w:ascii="Arial" w:eastAsia="Arial" w:hAnsi="Arial"/>
          <w:w w:val="95"/>
        </w:rPr>
        <w:t>=1.0MPa</w:t>
      </w:r>
      <w:r>
        <w:rPr>
          <w:rFonts w:ascii="Symbol" w:eastAsia="Symbol" w:hAnsi="Symbol"/>
          <w:w w:val="95"/>
        </w:rPr>
        <w:sym w:font="Symbol" w:char="F03C"/>
      </w:r>
      <w:r>
        <w:rPr>
          <w:rFonts w:ascii="Arial" w:eastAsia="Arial" w:hAnsi="Arial"/>
          <w:w w:val="95"/>
        </w:rPr>
        <w:t>1.6</w:t>
      </w:r>
      <w:r>
        <w:rPr>
          <w:rFonts w:ascii="Symbol" w:eastAsia="Symbol" w:hAnsi="Symbol"/>
          <w:w w:val="95"/>
        </w:rPr>
        <w:sym w:font="Symbol" w:char="F0B4"/>
      </w:r>
      <w:r>
        <w:rPr>
          <w:rFonts w:ascii="Arial" w:eastAsia="Arial" w:hAnsi="Arial"/>
          <w:w w:val="95"/>
        </w:rPr>
        <w:t>2/3MPa</w:t>
      </w:r>
      <w:r>
        <w:rPr>
          <w:w w:val="95"/>
        </w:rPr>
        <w:t>；</w:t>
      </w:r>
      <w:r>
        <w:rPr>
          <w:rFonts w:ascii="Times New Roman" w:eastAsia="Times New Roman" w:hAnsi="Times New Roman"/>
          <w:i/>
          <w:w w:val="95"/>
        </w:rPr>
        <w:t>p</w:t>
      </w:r>
      <w:r>
        <w:rPr>
          <w:rFonts w:ascii="Arial" w:eastAsia="Arial" w:hAnsi="Arial"/>
          <w:w w:val="95"/>
          <w:position w:val="-11"/>
          <w:sz w:val="21"/>
        </w:rPr>
        <w:t>min</w:t>
      </w:r>
      <w:r>
        <w:rPr>
          <w:rFonts w:ascii="Arial" w:eastAsia="Arial" w:hAnsi="Arial"/>
          <w:w w:val="95"/>
        </w:rPr>
        <w:t>=0.8MPa</w:t>
      </w:r>
      <w:r>
        <w:rPr>
          <w:rFonts w:ascii="Symbol" w:eastAsia="Symbol" w:hAnsi="Symbol"/>
          <w:w w:val="95"/>
        </w:rPr>
        <w:sym w:font="Symbol" w:char="F03E"/>
      </w:r>
      <w:r>
        <w:rPr>
          <w:rFonts w:ascii="Arial" w:eastAsia="Arial" w:hAnsi="Arial"/>
          <w:w w:val="95"/>
        </w:rPr>
        <w:t>1.6</w:t>
      </w:r>
      <w:r>
        <w:rPr>
          <w:rFonts w:ascii="Symbol" w:eastAsia="Symbol" w:hAnsi="Symbol"/>
          <w:w w:val="95"/>
        </w:rPr>
        <w:sym w:font="Symbol" w:char="F0B4"/>
      </w:r>
      <w:r>
        <w:rPr>
          <w:rFonts w:ascii="Arial" w:eastAsia="Arial" w:hAnsi="Arial"/>
          <w:w w:val="95"/>
        </w:rPr>
        <w:t>1/3MPa</w:t>
      </w:r>
      <w:r>
        <w:rPr>
          <w:w w:val="95"/>
        </w:rPr>
        <w:t xml:space="preserve">； </w:t>
      </w:r>
      <w:r>
        <w:t>最大误差</w:t>
      </w:r>
      <w:r>
        <w:rPr>
          <w:rFonts w:ascii="Symbol" w:eastAsia="Symbol" w:hAnsi="Symbol"/>
        </w:rPr>
        <w:sym w:font="Symbol" w:char="F044"/>
      </w:r>
      <w:r>
        <w:rPr>
          <w:rFonts w:ascii="Arial" w:eastAsia="Arial" w:hAnsi="Arial"/>
          <w:position w:val="-11"/>
          <w:sz w:val="21"/>
        </w:rPr>
        <w:t>max</w:t>
      </w:r>
      <w:r>
        <w:rPr>
          <w:rFonts w:ascii="Arial" w:eastAsia="Arial" w:hAnsi="Arial"/>
        </w:rPr>
        <w:t>=1.6</w:t>
      </w:r>
      <w:r>
        <w:rPr>
          <w:rFonts w:ascii="Symbol" w:eastAsia="Symbol" w:hAnsi="Symbol"/>
        </w:rPr>
        <w:sym w:font="Symbol" w:char="F0B4"/>
      </w:r>
      <w:r>
        <w:rPr>
          <w:rFonts w:ascii="Arial" w:eastAsia="Arial" w:hAnsi="Arial"/>
        </w:rPr>
        <w:t>1.5%=0.024MPa</w:t>
      </w:r>
      <w:r>
        <w:rPr>
          <w:rFonts w:ascii="Symbol" w:eastAsia="Symbol" w:hAnsi="Symbol"/>
        </w:rPr>
        <w:sym w:font="Symbol" w:char="F03C"/>
      </w:r>
      <w:r>
        <w:rPr>
          <w:rFonts w:ascii="Arial" w:eastAsia="Arial" w:hAnsi="Arial"/>
        </w:rPr>
        <w:t>0.05MPa</w:t>
      </w:r>
      <w:r>
        <w:t>。所以这台仪表能用于该空气贮罐的压力测量。</w:t>
      </w:r>
    </w:p>
    <w:p>
      <w:pPr>
        <w:pStyle w:val="Heading9"/>
        <w:spacing w:before="75"/>
        <w:ind w:left="2506"/>
      </w:pPr>
      <w:r>
        <w:rPr>
          <w:rFonts w:ascii="Arial" w:eastAsia="Arial"/>
        </w:rPr>
        <w:t>3-24</w:t>
      </w:r>
      <w:r>
        <w:t>．什么叫节流现象？ 流体经节流装置时为什么会产生静压差？</w:t>
      </w:r>
    </w:p>
    <w:p>
      <w:pPr>
        <w:pStyle w:val="BodyText"/>
        <w:spacing w:before="71" w:line="283" w:lineRule="auto"/>
        <w:ind w:left="1872" w:right="1433" w:firstLine="633"/>
      </w:pPr>
      <w:r>
        <w:rPr>
          <w:b/>
          <w:spacing w:val="-8"/>
        </w:rPr>
        <w:t>解：</w:t>
      </w:r>
      <w:r>
        <w:rPr>
          <w:spacing w:val="-1"/>
        </w:rPr>
        <w:t>流体在有节流装置的管道中流动时，在节流装置前后的管壁，流体的静压力产生</w:t>
      </w:r>
      <w:r>
        <w:t>差异的现象，称为节流现象。</w:t>
      </w:r>
    </w:p>
    <w:p>
      <w:pPr>
        <w:pStyle w:val="BodyText"/>
        <w:spacing w:line="283" w:lineRule="auto"/>
        <w:ind w:left="1872" w:right="1422" w:firstLine="630"/>
      </w:pPr>
      <w:r>
        <w:rPr>
          <w:spacing w:val="-1"/>
        </w:rPr>
        <w:t>流体经节流装置时，由于节流装置前后流体截面的该变，造成流体流速的改变，从而</w:t>
      </w:r>
      <w:r>
        <w:t>产生节流装置前后的压力差。</w:t>
      </w:r>
    </w:p>
    <w:p>
      <w:pPr>
        <w:pStyle w:val="Heading9"/>
        <w:spacing w:line="396" w:lineRule="exact"/>
        <w:ind w:left="2506"/>
      </w:pPr>
      <w:r>
        <w:rPr>
          <w:rFonts w:ascii="Arial" w:eastAsia="Arial"/>
        </w:rPr>
        <w:t>3-28</w:t>
      </w:r>
      <w:r>
        <w:rPr>
          <w:rFonts w:ascii="Arial" w:eastAsia="Arial"/>
          <w:spacing w:val="68"/>
        </w:rPr>
        <w:t xml:space="preserve"> </w:t>
      </w:r>
      <w:r>
        <w:t>为什么说转子流量计是定压式流量计？</w:t>
      </w:r>
    </w:p>
    <w:p>
      <w:pPr>
        <w:pStyle w:val="BodyText"/>
        <w:spacing w:before="68" w:line="388" w:lineRule="exact"/>
        <w:ind w:left="2506"/>
      </w:pPr>
      <w:r>
        <w:rPr>
          <w:b/>
        </w:rPr>
        <w:t>解：</w:t>
      </w:r>
      <w:r>
        <w:t>转子流量计测量流体流量时，</w:t>
      </w:r>
      <w:r>
        <w:rPr>
          <w:spacing w:val="-220"/>
        </w:rPr>
        <w:t>转</w:t>
      </w:r>
      <w:r>
        <w:rPr>
          <w:rFonts w:ascii="Symbol" w:eastAsia="Symbol" w:hAnsi="Symbol"/>
          <w:position w:val="-27"/>
          <w:sz w:val="51"/>
        </w:rPr>
        <w:sym w:font="Symbol" w:char="F028"/>
      </w:r>
      <w:r>
        <w:rPr>
          <w:rFonts w:ascii="Times New Roman" w:eastAsia="Times New Roman" w:hAnsi="Times New Roman"/>
          <w:spacing w:val="-77"/>
          <w:position w:val="-27"/>
          <w:sz w:val="51"/>
        </w:rPr>
        <w:t xml:space="preserve"> </w:t>
      </w:r>
      <w:r>
        <w:rPr>
          <w:spacing w:val="-13"/>
        </w:rPr>
        <w:t>子前后</w:t>
      </w:r>
      <w:r>
        <w:rPr>
          <w:rFonts w:ascii="Symbol" w:eastAsia="Symbol" w:hAnsi="Symbol"/>
          <w:spacing w:val="-136"/>
          <w:position w:val="-27"/>
          <w:sz w:val="51"/>
        </w:rPr>
        <w:sym w:font="Symbol" w:char="F029"/>
      </w:r>
      <w:r>
        <w:rPr>
          <w:spacing w:val="-6"/>
        </w:rPr>
        <w:t>流体压力的压差</w:t>
      </w:r>
      <w:r>
        <w:rPr>
          <w:rFonts w:ascii="Symbol" w:eastAsia="Symbol" w:hAnsi="Symbol"/>
        </w:rPr>
        <w:sym w:font="Symbol" w:char="F044"/>
      </w:r>
      <w:r>
        <w:rPr>
          <w:rFonts w:ascii="Arial" w:eastAsia="Arial" w:hAnsi="Arial"/>
        </w:rPr>
        <w:t xml:space="preserve">p </w:t>
      </w:r>
      <w:r>
        <w:t>为一常数，即</w:t>
      </w:r>
    </w:p>
    <w:p>
      <w:pPr>
        <w:spacing w:after="0" w:line="388" w:lineRule="exact"/>
        <w:sectPr>
          <w:type w:val="continuous"/>
          <w:pgSz w:w="15650" w:h="22120"/>
          <w:pgMar w:top="1640" w:right="0" w:bottom="280" w:left="0" w:header="708" w:footer="708"/>
          <w:pgNumType w:start="38"/>
          <w:cols w:space="708"/>
        </w:sectPr>
      </w:pPr>
    </w:p>
    <w:p>
      <w:pPr>
        <w:tabs>
          <w:tab w:val="left" w:pos="1808"/>
        </w:tabs>
        <w:spacing w:before="62" w:line="604" w:lineRule="exact"/>
        <w:ind w:left="0" w:right="0" w:firstLine="0"/>
        <w:jc w:val="right"/>
        <w:rPr>
          <w:rFonts w:ascii="Times New Roman" w:hAnsi="Times New Roman"/>
          <w:i/>
          <w:sz w:val="32"/>
        </w:rPr>
      </w:pPr>
      <w:r>
        <w:rPr>
          <w:rFonts w:ascii="Symbol" w:hAnsi="Symbol"/>
          <w:sz w:val="32"/>
        </w:rPr>
        <w:sym w:font="Symbol" w:char="F044"/>
      </w:r>
      <w:r>
        <w:rPr>
          <w:rFonts w:ascii="Times New Roman" w:hAnsi="Times New Roman"/>
          <w:i/>
          <w:sz w:val="32"/>
        </w:rPr>
        <w:t xml:space="preserve">p </w:t>
      </w:r>
      <w:r>
        <w:rPr>
          <w:rFonts w:ascii="Symbol" w:hAnsi="Symbol"/>
          <w:sz w:val="32"/>
        </w:rPr>
        <w:sym w:font="Symbol" w:char="F03D"/>
      </w:r>
      <w:r>
        <w:rPr>
          <w:rFonts w:ascii="Times New Roman" w:hAnsi="Times New Roman"/>
          <w:sz w:val="32"/>
        </w:rPr>
        <w:t xml:space="preserve">  </w:t>
      </w:r>
      <w:r>
        <w:rPr>
          <w:rFonts w:ascii="Times New Roman" w:hAnsi="Times New Roman"/>
          <w:i/>
          <w:sz w:val="32"/>
        </w:rPr>
        <w:t xml:space="preserve">p </w:t>
      </w:r>
      <w:r>
        <w:rPr>
          <w:rFonts w:ascii="Times New Roman" w:hAnsi="Times New Roman"/>
          <w:i/>
          <w:spacing w:val="17"/>
          <w:sz w:val="32"/>
        </w:rPr>
        <w:t xml:space="preserve"> </w:t>
      </w:r>
      <w:r>
        <w:rPr>
          <w:rFonts w:ascii="Symbol" w:hAnsi="Symbol"/>
          <w:sz w:val="32"/>
        </w:rPr>
        <w:sym w:font="Symbol" w:char="F02D"/>
      </w:r>
      <w:r>
        <w:rPr>
          <w:rFonts w:ascii="Times New Roman" w:hAnsi="Times New Roman"/>
          <w:spacing w:val="31"/>
          <w:sz w:val="32"/>
        </w:rPr>
        <w:t xml:space="preserve"> </w:t>
      </w:r>
      <w:r>
        <w:rPr>
          <w:rFonts w:ascii="Times New Roman" w:hAnsi="Times New Roman"/>
          <w:i/>
          <w:sz w:val="32"/>
        </w:rPr>
        <w:t>p</w:t>
        <w:tab/>
      </w:r>
      <w:r>
        <w:rPr>
          <w:rFonts w:ascii="Symbol" w:hAnsi="Symbol"/>
          <w:sz w:val="32"/>
        </w:rPr>
        <w:sym w:font="Symbol" w:char="F03D"/>
      </w:r>
      <w:r>
        <w:rPr>
          <w:rFonts w:ascii="Times New Roman" w:hAnsi="Times New Roman"/>
          <w:spacing w:val="13"/>
          <w:sz w:val="32"/>
        </w:rPr>
        <w:t xml:space="preserve"> </w:t>
      </w:r>
      <w:r>
        <w:rPr>
          <w:rFonts w:ascii="Times New Roman" w:hAnsi="Times New Roman"/>
          <w:i/>
          <w:position w:val="26"/>
          <w:sz w:val="32"/>
        </w:rPr>
        <w:t>V</w:t>
      </w:r>
    </w:p>
    <w:p>
      <w:pPr>
        <w:tabs>
          <w:tab w:val="left" w:pos="657"/>
        </w:tabs>
        <w:spacing w:before="0" w:line="194" w:lineRule="exact"/>
        <w:ind w:left="0" w:right="592" w:firstLine="0"/>
        <w:jc w:val="right"/>
        <w:rPr>
          <w:rFonts w:ascii="Arial"/>
          <w:sz w:val="19"/>
        </w:rPr>
      </w:pPr>
      <w:r>
        <w:rPr>
          <w:rFonts w:ascii="Arial"/>
          <w:sz w:val="19"/>
        </w:rPr>
        <w:t>1</w:t>
        <w:tab/>
      </w:r>
      <w:r>
        <w:rPr>
          <w:rFonts w:ascii="Arial"/>
          <w:w w:val="90"/>
          <w:sz w:val="19"/>
        </w:rPr>
        <w:t>2</w:t>
      </w:r>
    </w:p>
    <w:p>
      <w:pPr>
        <w:spacing w:before="2" w:line="408" w:lineRule="exact"/>
        <w:ind w:left="112" w:right="0" w:firstLine="0"/>
        <w:jc w:val="left"/>
        <w:rPr>
          <w:rFonts w:ascii="Symbol" w:hAnsi="Symbol"/>
          <w:sz w:val="34"/>
        </w:rPr>
      </w:pPr>
      <w:r>
        <w:br w:type="column"/>
      </w:r>
      <w:r>
        <w:rPr>
          <w:rFonts w:ascii="Symbol" w:hAnsi="Symbol"/>
          <w:position w:val="2"/>
          <w:sz w:val="34"/>
        </w:rPr>
        <w:sym w:font="Symbol" w:char="F072"/>
      </w:r>
      <w:r>
        <w:rPr>
          <w:rFonts w:ascii="Times New Roman" w:hAnsi="Times New Roman"/>
          <w:position w:val="2"/>
          <w:sz w:val="34"/>
        </w:rPr>
        <w:t xml:space="preserve">  </w:t>
      </w:r>
      <w:r>
        <w:rPr>
          <w:rFonts w:ascii="Symbol" w:hAnsi="Symbol"/>
          <w:sz w:val="32"/>
        </w:rPr>
        <w:sym w:font="Symbol" w:char="F02D"/>
      </w:r>
      <w:r>
        <w:rPr>
          <w:rFonts w:ascii="Times New Roman" w:hAnsi="Times New Roman"/>
          <w:spacing w:val="24"/>
          <w:sz w:val="32"/>
        </w:rPr>
        <w:t xml:space="preserve"> </w:t>
      </w:r>
      <w:r>
        <w:rPr>
          <w:rFonts w:ascii="Symbol" w:hAnsi="Symbol"/>
          <w:position w:val="2"/>
          <w:sz w:val="34"/>
        </w:rPr>
        <w:sym w:font="Symbol" w:char="F072"/>
      </w:r>
    </w:p>
    <w:p>
      <w:pPr>
        <w:tabs>
          <w:tab w:val="left" w:pos="990"/>
        </w:tabs>
        <w:spacing w:before="0" w:line="181" w:lineRule="exact"/>
        <w:ind w:left="314" w:right="0" w:firstLine="0"/>
        <w:jc w:val="left"/>
        <w:rPr>
          <w:rFonts w:ascii="Times New Roman"/>
          <w:i/>
          <w:sz w:val="19"/>
        </w:rPr>
      </w:pPr>
      <w:r>
        <w:drawing>
          <wp:anchor distT="0" distB="0" distL="0" distR="0" simplePos="0" relativeHeight="251706368" behindDoc="1" locked="0" layoutInCell="1" allowOverlap="1">
            <wp:simplePos x="0" y="0"/>
            <wp:positionH relativeFrom="page">
              <wp:posOffset>4508500</wp:posOffset>
            </wp:positionH>
            <wp:positionV relativeFrom="paragraph">
              <wp:posOffset>64220</wp:posOffset>
            </wp:positionV>
            <wp:extent cx="1092200" cy="38100"/>
            <wp:effectExtent l="0" t="0" r="0" b="0"/>
            <wp:wrapNone/>
            <wp:docPr id="69"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4.png"/>
                    <pic:cNvPicPr/>
                  </pic:nvPicPr>
                  <pic:blipFill>
                    <a:blip xmlns:r="http://schemas.openxmlformats.org/officeDocument/2006/relationships" r:embed="rId37" cstate="print"/>
                    <a:stretch>
                      <a:fillRect/>
                    </a:stretch>
                  </pic:blipFill>
                  <pic:spPr>
                    <a:xfrm>
                      <a:off x="0" y="0"/>
                      <a:ext cx="1092200" cy="38100"/>
                    </a:xfrm>
                    <a:prstGeom prst="rect">
                      <a:avLst/>
                    </a:prstGeom>
                  </pic:spPr>
                </pic:pic>
              </a:graphicData>
            </a:graphic>
          </wp:anchor>
        </w:drawing>
      </w:r>
      <w:r>
        <w:rPr>
          <w:rFonts w:ascii="Times New Roman"/>
          <w:i/>
          <w:sz w:val="19"/>
        </w:rPr>
        <w:t>t</w:t>
        <w:tab/>
      </w:r>
      <w:r>
        <w:rPr>
          <w:rFonts w:ascii="Times New Roman"/>
          <w:i/>
          <w:spacing w:val="-20"/>
          <w:sz w:val="19"/>
        </w:rPr>
        <w:t>f</w:t>
      </w:r>
    </w:p>
    <w:p>
      <w:pPr>
        <w:spacing w:before="0" w:line="355" w:lineRule="exact"/>
        <w:ind w:left="526" w:right="0" w:firstLine="0"/>
        <w:jc w:val="left"/>
        <w:rPr>
          <w:rFonts w:ascii="Times New Roman"/>
          <w:i/>
          <w:sz w:val="32"/>
        </w:rPr>
      </w:pPr>
      <w:r>
        <w:rPr>
          <w:rFonts w:ascii="Times New Roman"/>
          <w:i/>
          <w:w w:val="102"/>
          <w:sz w:val="32"/>
        </w:rPr>
        <w:t>A</w:t>
      </w:r>
    </w:p>
    <w:p>
      <w:pPr>
        <w:spacing w:before="65" w:line="299" w:lineRule="exact"/>
        <w:ind w:left="159" w:right="0" w:firstLine="0"/>
        <w:jc w:val="left"/>
        <w:rPr>
          <w:rFonts w:ascii="Times New Roman"/>
          <w:i/>
          <w:sz w:val="32"/>
        </w:rPr>
      </w:pPr>
      <w:r>
        <w:br w:type="column"/>
      </w:r>
      <w:r>
        <w:rPr>
          <w:rFonts w:ascii="Times New Roman"/>
          <w:i/>
          <w:sz w:val="32"/>
        </w:rPr>
        <w:t>g</w:t>
      </w:r>
    </w:p>
    <w:p>
      <w:pPr>
        <w:pStyle w:val="BodyText"/>
        <w:spacing w:line="338" w:lineRule="exact"/>
        <w:ind w:left="428"/>
      </w:pPr>
      <w:r>
        <w:rPr>
          <w:rFonts w:ascii="Arial" w:eastAsia="Arial"/>
          <w:position w:val="-3"/>
          <w:sz w:val="27"/>
        </w:rPr>
        <w:t>=</w:t>
      </w:r>
      <w:r>
        <w:rPr>
          <w:rFonts w:ascii="Arial" w:eastAsia="Arial"/>
        </w:rPr>
        <w:t>const.</w:t>
      </w:r>
      <w:r>
        <w:t>（恒量）</w:t>
      </w:r>
    </w:p>
    <w:p>
      <w:pPr>
        <w:spacing w:after="0" w:line="338" w:lineRule="exact"/>
        <w:sectPr>
          <w:type w:val="continuous"/>
          <w:pgSz w:w="15650" w:h="22120"/>
          <w:pgMar w:top="1640" w:right="0" w:bottom="280" w:left="0" w:header="708" w:footer="708"/>
          <w:pgNumType w:start="39"/>
          <w:cols w:num="3" w:space="708" w:equalWidth="0">
            <w:col w:w="7303" w:space="40"/>
            <w:col w:w="1044" w:space="39"/>
            <w:col w:w="7224" w:space="0"/>
          </w:cols>
        </w:sectPr>
      </w:pPr>
    </w:p>
    <w:p>
      <w:pPr>
        <w:pStyle w:val="Heading9"/>
        <w:numPr>
          <w:ilvl w:val="1"/>
          <w:numId w:val="25"/>
        </w:numPr>
        <w:tabs>
          <w:tab w:val="left" w:pos="3259"/>
        </w:tabs>
        <w:spacing w:before="74" w:after="0" w:line="237" w:lineRule="auto"/>
        <w:ind w:left="1872" w:right="1370" w:firstLine="651"/>
        <w:jc w:val="left"/>
      </w:pPr>
      <w:r>
        <w:rPr>
          <w:spacing w:val="-6"/>
        </w:rPr>
        <w:t xml:space="preserve">用转子流量计来测气压为 </w:t>
      </w:r>
      <w:r>
        <w:rPr>
          <w:rFonts w:ascii="Arial" w:eastAsia="Arial" w:hAnsi="Arial"/>
        </w:rPr>
        <w:t>0.65MPa</w:t>
      </w:r>
      <w:r>
        <w:rPr>
          <w:spacing w:val="12"/>
        </w:rPr>
        <w:t>、温度为</w:t>
      </w:r>
      <w:r>
        <w:rPr>
          <w:rFonts w:ascii="Arial" w:eastAsia="Arial" w:hAnsi="Arial"/>
          <w:spacing w:val="-3"/>
        </w:rPr>
        <w:t>40</w:t>
      </w:r>
      <w:r>
        <w:rPr>
          <w:spacing w:val="-22"/>
        </w:rPr>
        <w:t xml:space="preserve">℃的 </w:t>
      </w:r>
      <w:r>
        <w:rPr>
          <w:rFonts w:ascii="Arial" w:eastAsia="Arial" w:hAnsi="Arial"/>
        </w:rPr>
        <w:t>CO</w:t>
      </w:r>
      <w:r>
        <w:rPr>
          <w:rFonts w:ascii="Arial" w:eastAsia="Arial" w:hAnsi="Arial"/>
          <w:position w:val="-11"/>
          <w:sz w:val="21"/>
        </w:rPr>
        <w:t>2</w:t>
      </w:r>
      <w:r>
        <w:rPr>
          <w:rFonts w:ascii="Arial" w:eastAsia="Arial" w:hAnsi="Arial"/>
          <w:spacing w:val="3"/>
          <w:position w:val="-11"/>
          <w:sz w:val="21"/>
        </w:rPr>
        <w:t xml:space="preserve"> </w:t>
      </w:r>
      <w:r>
        <w:t>气体的流量时，若已知</w:t>
      </w:r>
      <w:r>
        <w:rPr>
          <w:w w:val="101"/>
        </w:rPr>
        <w:t>流量计读数为</w:t>
      </w:r>
      <w:r>
        <w:rPr>
          <w:spacing w:val="-85"/>
        </w:rPr>
        <w:t xml:space="preserve"> </w:t>
      </w:r>
      <w:r>
        <w:rPr>
          <w:rFonts w:ascii="Arial" w:eastAsia="Arial" w:hAnsi="Arial"/>
          <w:w w:val="93"/>
        </w:rPr>
        <w:t>50L/</w:t>
      </w:r>
      <w:r>
        <w:rPr>
          <w:rFonts w:ascii="Arial" w:eastAsia="Arial" w:hAnsi="Arial"/>
          <w:spacing w:val="-9"/>
          <w:w w:val="93"/>
        </w:rPr>
        <w:t>s</w:t>
      </w:r>
      <w:r>
        <w:rPr>
          <w:spacing w:val="-78"/>
          <w:w w:val="101"/>
        </w:rPr>
        <w:t>，求</w:t>
      </w:r>
      <w:r>
        <w:rPr>
          <w:spacing w:val="-84"/>
        </w:rPr>
        <w:t xml:space="preserve"> </w:t>
      </w:r>
      <w:r>
        <w:rPr>
          <w:rFonts w:ascii="Arial" w:eastAsia="Arial" w:hAnsi="Arial"/>
          <w:w w:val="102"/>
        </w:rPr>
        <w:t>C</w:t>
      </w:r>
      <w:r>
        <w:rPr>
          <w:rFonts w:ascii="Arial" w:eastAsia="Arial" w:hAnsi="Arial"/>
          <w:spacing w:val="-4"/>
          <w:w w:val="102"/>
        </w:rPr>
        <w:t>O</w:t>
      </w:r>
      <w:r>
        <w:rPr>
          <w:rFonts w:ascii="Arial" w:eastAsia="Arial" w:hAnsi="Arial"/>
          <w:w w:val="89"/>
          <w:position w:val="-11"/>
          <w:sz w:val="21"/>
        </w:rPr>
        <w:t>2</w:t>
      </w:r>
      <w:r>
        <w:rPr>
          <w:rFonts w:ascii="Arial" w:eastAsia="Arial" w:hAnsi="Arial"/>
          <w:spacing w:val="-5"/>
          <w:position w:val="-11"/>
          <w:sz w:val="21"/>
        </w:rPr>
        <w:t xml:space="preserve"> </w:t>
      </w:r>
      <w:r>
        <w:rPr>
          <w:spacing w:val="-32"/>
          <w:w w:val="101"/>
        </w:rPr>
        <w:t>的真实流量</w:t>
      </w:r>
      <w:r>
        <w:rPr>
          <w:w w:val="101"/>
        </w:rPr>
        <w:t>（已知</w:t>
      </w:r>
      <w:r>
        <w:rPr>
          <w:spacing w:val="-84"/>
        </w:rPr>
        <w:t xml:space="preserve"> </w:t>
      </w:r>
      <w:r>
        <w:rPr>
          <w:rFonts w:ascii="Arial" w:eastAsia="Arial" w:hAnsi="Arial"/>
          <w:w w:val="102"/>
        </w:rPr>
        <w:t>C</w:t>
      </w:r>
      <w:r>
        <w:rPr>
          <w:rFonts w:ascii="Arial" w:eastAsia="Arial" w:hAnsi="Arial"/>
          <w:spacing w:val="-4"/>
          <w:w w:val="102"/>
        </w:rPr>
        <w:t>O</w:t>
      </w:r>
      <w:r>
        <w:rPr>
          <w:rFonts w:ascii="Arial" w:eastAsia="Arial" w:hAnsi="Arial"/>
          <w:w w:val="89"/>
          <w:position w:val="-11"/>
          <w:sz w:val="21"/>
        </w:rPr>
        <w:t>2</w:t>
      </w:r>
      <w:r>
        <w:rPr>
          <w:rFonts w:ascii="Arial" w:eastAsia="Arial" w:hAnsi="Arial"/>
          <w:spacing w:val="-8"/>
          <w:position w:val="-11"/>
          <w:sz w:val="21"/>
        </w:rPr>
        <w:t xml:space="preserve"> </w:t>
      </w:r>
      <w:r>
        <w:rPr>
          <w:w w:val="101"/>
        </w:rPr>
        <w:t>在标准状态时的密度为</w:t>
      </w:r>
      <w:r>
        <w:rPr>
          <w:spacing w:val="-84"/>
        </w:rPr>
        <w:t xml:space="preserve"> </w:t>
      </w:r>
      <w:r>
        <w:rPr>
          <w:rFonts w:ascii="Arial" w:eastAsia="Arial" w:hAnsi="Arial"/>
          <w:w w:val="92"/>
        </w:rPr>
        <w:t>1.977k</w:t>
      </w:r>
      <w:r>
        <w:rPr>
          <w:rFonts w:ascii="Arial" w:eastAsia="Arial" w:hAnsi="Arial"/>
          <w:spacing w:val="-15"/>
          <w:w w:val="92"/>
        </w:rPr>
        <w:t>g</w:t>
      </w:r>
      <w:r>
        <w:rPr>
          <w:spacing w:val="3"/>
          <w:w w:val="101"/>
        </w:rPr>
        <w:t>／</w:t>
      </w:r>
      <w:r>
        <w:rPr>
          <w:rFonts w:ascii="Arial" w:eastAsia="Arial" w:hAnsi="Arial"/>
          <w:spacing w:val="-5"/>
          <w:w w:val="95"/>
        </w:rPr>
        <w:t>m</w:t>
      </w:r>
      <w:r>
        <w:rPr>
          <w:rFonts w:ascii="Arial" w:eastAsia="Arial" w:hAnsi="Arial"/>
          <w:spacing w:val="3"/>
          <w:w w:val="89"/>
          <w:position w:val="1"/>
          <w:sz w:val="21"/>
        </w:rPr>
        <w:t>3</w:t>
      </w:r>
      <w:r>
        <w:rPr>
          <w:spacing w:val="-152"/>
          <w:w w:val="101"/>
        </w:rPr>
        <w:t>）</w:t>
      </w:r>
      <w:r>
        <w:rPr>
          <w:w w:val="101"/>
        </w:rPr>
        <w:t>。</w:t>
      </w:r>
    </w:p>
    <w:p>
      <w:pPr>
        <w:pStyle w:val="BodyText"/>
        <w:tabs>
          <w:tab w:val="left" w:pos="781"/>
        </w:tabs>
        <w:spacing w:line="232" w:lineRule="auto"/>
        <w:ind w:left="147"/>
        <w:jc w:val="center"/>
      </w:pPr>
      <w:r>
        <w:rPr>
          <w:b/>
        </w:rPr>
        <w:t>解</w:t>
        <w:tab/>
      </w:r>
      <w:r>
        <w:t>由题知：</w:t>
      </w:r>
      <w:r>
        <w:rPr>
          <w:rFonts w:ascii="Arial" w:eastAsia="Arial"/>
        </w:rPr>
        <w:t>p</w:t>
      </w:r>
      <w:r>
        <w:rPr>
          <w:rFonts w:ascii="Arial" w:eastAsia="Arial"/>
          <w:position w:val="-11"/>
          <w:sz w:val="21"/>
        </w:rPr>
        <w:t>0</w:t>
      </w:r>
      <w:r>
        <w:rPr>
          <w:rFonts w:ascii="Arial" w:eastAsia="Arial"/>
        </w:rPr>
        <w:t>=0.101325MPa</w:t>
      </w:r>
      <w:r>
        <w:t>，</w:t>
      </w:r>
      <w:r>
        <w:rPr>
          <w:rFonts w:ascii="Arial" w:eastAsia="Arial"/>
        </w:rPr>
        <w:t>p</w:t>
      </w:r>
      <w:r>
        <w:rPr>
          <w:rFonts w:ascii="Arial" w:eastAsia="Arial"/>
          <w:position w:val="-11"/>
          <w:sz w:val="21"/>
        </w:rPr>
        <w:t>1</w:t>
      </w:r>
      <w:r>
        <w:rPr>
          <w:rFonts w:ascii="Arial" w:eastAsia="Arial"/>
        </w:rPr>
        <w:t>=0.65+0.101325=0.751325(MPa)</w:t>
      </w:r>
      <w:r>
        <w:t>；</w:t>
      </w:r>
      <w:r>
        <w:rPr>
          <w:rFonts w:ascii="Arial" w:eastAsia="Arial"/>
        </w:rPr>
        <w:t>T</w:t>
      </w:r>
      <w:r>
        <w:rPr>
          <w:rFonts w:ascii="Arial" w:eastAsia="Arial"/>
          <w:position w:val="-11"/>
          <w:sz w:val="21"/>
        </w:rPr>
        <w:t>0</w:t>
      </w:r>
      <w:r>
        <w:rPr>
          <w:rFonts w:ascii="Arial" w:eastAsia="Arial"/>
        </w:rPr>
        <w:t>=293K</w:t>
      </w:r>
      <w:r>
        <w:t>，</w:t>
      </w:r>
    </w:p>
    <w:p>
      <w:pPr>
        <w:pStyle w:val="BodyText"/>
        <w:spacing w:line="235" w:lineRule="auto"/>
        <w:ind w:left="341" w:right="2358"/>
        <w:jc w:val="center"/>
      </w:pPr>
      <w:r>
        <w:pict>
          <v:group id="_x0000_s1068" style="width:180pt;height:47.7pt;margin-top:29.39pt;margin-left:342pt;mso-position-horizontal-relative:page;position:absolute;z-index:-251609088" coordorigin="6840,588" coordsize="3600,954">
            <v:shape id="_x0000_s1069" type="#_x0000_t75" style="width:3600;height:920;left:6840;position:absolute;top:606" stroked="f">
              <v:imagedata r:id="rId38" o:title=""/>
            </v:shape>
            <v:shape id="_x0000_s1070" type="#_x0000_t202" style="width:3600;height:954;left:6840;position:absolute;top:587" filled="f" stroked="f">
              <v:textbox inset="0,0,0,0">
                <w:txbxContent>
                  <w:p>
                    <w:pPr>
                      <w:spacing w:before="2"/>
                      <w:ind w:left="239" w:right="0" w:firstLine="0"/>
                      <w:jc w:val="left"/>
                      <w:rPr>
                        <w:rFonts w:ascii="Arial" w:hAnsi="Arial"/>
                        <w:sz w:val="36"/>
                      </w:rPr>
                    </w:pPr>
                    <w:r>
                      <w:rPr>
                        <w:rFonts w:ascii="Arial" w:hAnsi="Arial"/>
                        <w:spacing w:val="5"/>
                        <w:w w:val="90"/>
                        <w:sz w:val="36"/>
                      </w:rPr>
                      <w:t>1.293</w:t>
                    </w:r>
                    <w:r>
                      <w:rPr>
                        <w:rFonts w:ascii="Symbol" w:hAnsi="Symbol"/>
                        <w:spacing w:val="5"/>
                        <w:w w:val="90"/>
                        <w:sz w:val="36"/>
                      </w:rPr>
                      <w:sym w:font="Symbol" w:char="F0B4"/>
                    </w:r>
                    <w:r>
                      <w:rPr>
                        <w:rFonts w:ascii="Times New Roman" w:hAnsi="Times New Roman"/>
                        <w:spacing w:val="5"/>
                        <w:w w:val="90"/>
                        <w:sz w:val="36"/>
                      </w:rPr>
                      <w:t xml:space="preserve"> </w:t>
                    </w:r>
                    <w:r>
                      <w:rPr>
                        <w:rFonts w:ascii="Arial" w:hAnsi="Arial"/>
                        <w:w w:val="90"/>
                        <w:sz w:val="36"/>
                      </w:rPr>
                      <w:t>0.751325</w:t>
                    </w:r>
                    <w:r>
                      <w:rPr>
                        <w:rFonts w:ascii="Arial" w:hAnsi="Arial"/>
                        <w:spacing w:val="-58"/>
                        <w:w w:val="90"/>
                        <w:sz w:val="36"/>
                      </w:rPr>
                      <w:t xml:space="preserve"> </w:t>
                    </w:r>
                    <w:r>
                      <w:rPr>
                        <w:rFonts w:ascii="Symbol" w:hAnsi="Symbol"/>
                        <w:w w:val="90"/>
                        <w:sz w:val="36"/>
                      </w:rPr>
                      <w:sym w:font="Symbol" w:char="F0B4"/>
                    </w:r>
                    <w:r>
                      <w:rPr>
                        <w:rFonts w:ascii="Times New Roman" w:hAnsi="Times New Roman"/>
                        <w:w w:val="90"/>
                        <w:sz w:val="36"/>
                      </w:rPr>
                      <w:t xml:space="preserve"> </w:t>
                    </w:r>
                    <w:r>
                      <w:rPr>
                        <w:rFonts w:ascii="Arial" w:hAnsi="Arial"/>
                        <w:w w:val="90"/>
                        <w:sz w:val="36"/>
                      </w:rPr>
                      <w:t>293</w:t>
                    </w:r>
                  </w:p>
                  <w:p>
                    <w:pPr>
                      <w:spacing w:before="69"/>
                      <w:ind w:left="236" w:right="0" w:firstLine="0"/>
                      <w:jc w:val="left"/>
                      <w:rPr>
                        <w:rFonts w:ascii="Arial" w:hAnsi="Arial"/>
                        <w:sz w:val="36"/>
                      </w:rPr>
                    </w:pPr>
                    <w:r>
                      <w:rPr>
                        <w:rFonts w:ascii="Arial" w:hAnsi="Arial"/>
                        <w:w w:val="95"/>
                        <w:sz w:val="36"/>
                      </w:rPr>
                      <w:t>1.977</w:t>
                    </w:r>
                    <w:r>
                      <w:rPr>
                        <w:rFonts w:ascii="Arial" w:hAnsi="Arial"/>
                        <w:spacing w:val="-79"/>
                        <w:w w:val="95"/>
                        <w:sz w:val="36"/>
                      </w:rPr>
                      <w:t xml:space="preserve"> </w:t>
                    </w:r>
                    <w:r>
                      <w:rPr>
                        <w:rFonts w:ascii="Symbol" w:hAnsi="Symbol"/>
                        <w:w w:val="95"/>
                        <w:sz w:val="36"/>
                      </w:rPr>
                      <w:sym w:font="Symbol" w:char="F0B4"/>
                    </w:r>
                    <w:r>
                      <w:rPr>
                        <w:rFonts w:ascii="Times New Roman" w:hAnsi="Times New Roman"/>
                        <w:spacing w:val="-66"/>
                        <w:w w:val="95"/>
                        <w:sz w:val="36"/>
                      </w:rPr>
                      <w:t xml:space="preserve"> </w:t>
                    </w:r>
                    <w:r>
                      <w:rPr>
                        <w:rFonts w:ascii="Arial" w:hAnsi="Arial"/>
                        <w:w w:val="95"/>
                        <w:sz w:val="36"/>
                      </w:rPr>
                      <w:t>0.101325</w:t>
                    </w:r>
                    <w:r>
                      <w:rPr>
                        <w:rFonts w:ascii="Arial" w:hAnsi="Arial"/>
                        <w:spacing w:val="-83"/>
                        <w:w w:val="95"/>
                        <w:sz w:val="36"/>
                      </w:rPr>
                      <w:t xml:space="preserve"> </w:t>
                    </w:r>
                    <w:r>
                      <w:rPr>
                        <w:rFonts w:ascii="Symbol" w:hAnsi="Symbol"/>
                        <w:w w:val="95"/>
                        <w:sz w:val="36"/>
                      </w:rPr>
                      <w:sym w:font="Symbol" w:char="F0B4"/>
                    </w:r>
                    <w:r>
                      <w:rPr>
                        <w:rFonts w:ascii="Times New Roman" w:hAnsi="Times New Roman"/>
                        <w:spacing w:val="-68"/>
                        <w:w w:val="95"/>
                        <w:sz w:val="36"/>
                      </w:rPr>
                      <w:t xml:space="preserve"> </w:t>
                    </w:r>
                    <w:r>
                      <w:rPr>
                        <w:rFonts w:ascii="Arial" w:hAnsi="Arial"/>
                        <w:w w:val="95"/>
                        <w:sz w:val="36"/>
                      </w:rPr>
                      <w:t>313</w:t>
                    </w:r>
                  </w:p>
                </w:txbxContent>
              </v:textbox>
            </v:shape>
          </v:group>
        </w:pict>
      </w:r>
      <w:r>
        <w:rPr>
          <w:rFonts w:ascii="Arial" w:eastAsia="Arial" w:hAnsi="Arial"/>
          <w:w w:val="102"/>
        </w:rPr>
        <w:t>T</w:t>
      </w:r>
      <w:r>
        <w:rPr>
          <w:rFonts w:ascii="Arial" w:eastAsia="Arial" w:hAnsi="Arial"/>
          <w:w w:val="89"/>
          <w:position w:val="-11"/>
          <w:sz w:val="21"/>
        </w:rPr>
        <w:t>1</w:t>
      </w:r>
      <w:r>
        <w:rPr>
          <w:rFonts w:ascii="Arial" w:eastAsia="Arial" w:hAnsi="Arial"/>
          <w:w w:val="93"/>
        </w:rPr>
        <w:t>=273+40=31</w:t>
      </w:r>
      <w:r>
        <w:rPr>
          <w:rFonts w:ascii="Arial" w:eastAsia="Arial" w:hAnsi="Arial"/>
          <w:spacing w:val="-11"/>
          <w:w w:val="93"/>
        </w:rPr>
        <w:t>3</w:t>
      </w:r>
      <w:r>
        <w:rPr>
          <w:w w:val="102"/>
        </w:rPr>
        <w:t>（</w:t>
      </w:r>
      <w:r>
        <w:rPr>
          <w:rFonts w:ascii="Arial" w:eastAsia="Arial" w:hAnsi="Arial"/>
          <w:spacing w:val="-6"/>
          <w:w w:val="110"/>
        </w:rPr>
        <w:t>K</w:t>
      </w:r>
      <w:r>
        <w:rPr>
          <w:spacing w:val="-159"/>
          <w:w w:val="102"/>
        </w:rPr>
        <w:t>）</w:t>
      </w:r>
      <w:r>
        <w:rPr>
          <w:w w:val="102"/>
        </w:rPr>
        <w:t>；</w:t>
      </w:r>
      <w:r>
        <w:rPr>
          <w:rFonts w:ascii="Symbol" w:eastAsia="Symbol" w:hAnsi="Symbol"/>
          <w:spacing w:val="-2"/>
          <w:w w:val="102"/>
        </w:rPr>
        <w:sym w:font="Symbol" w:char="F072"/>
      </w:r>
      <w:r>
        <w:rPr>
          <w:rFonts w:ascii="Arial" w:eastAsia="Arial" w:hAnsi="Arial"/>
          <w:w w:val="89"/>
          <w:position w:val="-11"/>
          <w:sz w:val="21"/>
        </w:rPr>
        <w:t>0</w:t>
      </w:r>
      <w:r>
        <w:rPr>
          <w:rFonts w:ascii="Arial" w:eastAsia="Arial" w:hAnsi="Arial"/>
          <w:w w:val="95"/>
        </w:rPr>
        <w:t>=1.293kg/N</w:t>
      </w:r>
      <w:r>
        <w:rPr>
          <w:rFonts w:ascii="Arial" w:eastAsia="Arial" w:hAnsi="Arial"/>
          <w:spacing w:val="-12"/>
          <w:w w:val="95"/>
        </w:rPr>
        <w:t>m</w:t>
      </w:r>
      <w:r>
        <w:rPr>
          <w:rFonts w:ascii="Arial" w:eastAsia="Arial" w:hAnsi="Arial"/>
          <w:w w:val="89"/>
          <w:position w:val="1"/>
          <w:sz w:val="21"/>
        </w:rPr>
        <w:t>3</w:t>
      </w:r>
      <w:r>
        <w:rPr>
          <w:w w:val="102"/>
        </w:rPr>
        <w:t>；</w:t>
      </w:r>
      <w:r>
        <w:rPr>
          <w:rFonts w:ascii="Symbol" w:eastAsia="Symbol" w:hAnsi="Symbol"/>
          <w:spacing w:val="-2"/>
          <w:w w:val="102"/>
        </w:rPr>
        <w:sym w:font="Symbol" w:char="F072"/>
      </w:r>
      <w:r>
        <w:rPr>
          <w:rFonts w:ascii="Arial" w:eastAsia="Arial" w:hAnsi="Arial"/>
          <w:w w:val="89"/>
          <w:position w:val="-11"/>
          <w:sz w:val="21"/>
        </w:rPr>
        <w:t>1</w:t>
      </w:r>
      <w:r>
        <w:rPr>
          <w:rFonts w:ascii="Arial" w:eastAsia="Arial" w:hAnsi="Arial"/>
          <w:w w:val="95"/>
        </w:rPr>
        <w:t>=1.977kg/N</w:t>
      </w:r>
      <w:r>
        <w:rPr>
          <w:rFonts w:ascii="Arial" w:eastAsia="Arial" w:hAnsi="Arial"/>
          <w:spacing w:val="-11"/>
          <w:w w:val="95"/>
        </w:rPr>
        <w:t>m</w:t>
      </w:r>
      <w:r>
        <w:rPr>
          <w:rFonts w:ascii="Arial" w:eastAsia="Arial" w:hAnsi="Arial"/>
          <w:w w:val="89"/>
          <w:position w:val="1"/>
          <w:sz w:val="21"/>
        </w:rPr>
        <w:t>3</w:t>
      </w:r>
      <w:r>
        <w:rPr>
          <w:w w:val="102"/>
        </w:rPr>
        <w:t>，</w:t>
      </w:r>
      <w:r>
        <w:rPr>
          <w:rFonts w:ascii="Arial" w:eastAsia="Arial" w:hAnsi="Arial"/>
          <w:spacing w:val="1"/>
          <w:w w:val="94"/>
        </w:rPr>
        <w:t>Q</w:t>
      </w:r>
      <w:r>
        <w:rPr>
          <w:rFonts w:ascii="Arial" w:eastAsia="Arial" w:hAnsi="Arial"/>
          <w:w w:val="89"/>
          <w:position w:val="-11"/>
          <w:sz w:val="21"/>
        </w:rPr>
        <w:t>0</w:t>
      </w:r>
      <w:r>
        <w:rPr>
          <w:rFonts w:ascii="Arial" w:eastAsia="Arial" w:hAnsi="Arial"/>
          <w:w w:val="95"/>
        </w:rPr>
        <w:t>=50L/</w:t>
      </w:r>
      <w:r>
        <w:rPr>
          <w:rFonts w:ascii="Arial" w:eastAsia="Arial" w:hAnsi="Arial"/>
          <w:spacing w:val="-11"/>
          <w:w w:val="95"/>
        </w:rPr>
        <w:t>s</w:t>
      </w:r>
      <w:r>
        <w:rPr>
          <w:w w:val="102"/>
        </w:rPr>
        <w:t>。则</w:t>
      </w:r>
    </w:p>
    <w:p>
      <w:pPr>
        <w:pStyle w:val="BodyText"/>
        <w:spacing w:before="1"/>
        <w:rPr>
          <w:sz w:val="19"/>
        </w:rPr>
      </w:pPr>
    </w:p>
    <w:p>
      <w:pPr>
        <w:spacing w:after="0"/>
        <w:rPr>
          <w:sz w:val="19"/>
        </w:rPr>
        <w:sectPr>
          <w:type w:val="continuous"/>
          <w:pgSz w:w="15650" w:h="22120"/>
          <w:pgMar w:top="1640" w:right="0" w:bottom="280" w:left="0" w:header="708" w:footer="708"/>
          <w:pgNumType w:start="40"/>
          <w:cols w:space="708"/>
        </w:sectPr>
      </w:pPr>
    </w:p>
    <w:p>
      <w:pPr>
        <w:tabs>
          <w:tab w:val="left" w:pos="3756"/>
          <w:tab w:val="left" w:pos="5906"/>
        </w:tabs>
        <w:spacing w:before="102" w:line="413" w:lineRule="exact"/>
        <w:ind w:left="3285" w:right="0" w:firstLine="0"/>
        <w:jc w:val="left"/>
        <w:rPr>
          <w:rFonts w:ascii="Times New Roman" w:hAnsi="Times New Roman"/>
          <w:i/>
          <w:sz w:val="36"/>
        </w:rPr>
      </w:pPr>
      <w:r>
        <w:pict>
          <v:group id="_x0000_s1071" style="width:90pt;height:59.55pt;margin-top:-8.89pt;margin-left:203pt;mso-position-horizontal-relative:page;position:absolute;z-index:-251608064" coordorigin="4060,-178" coordsize="1800,1191">
            <v:shape id="_x0000_s1072" type="#_x0000_t75" style="width:1800;height:1020;left:4060;position:absolute;top:-130" stroked="f">
              <v:imagedata r:id="rId39" o:title=""/>
            </v:shape>
            <v:shape id="_x0000_s1073" type="#_x0000_t202" style="width:1332;height:487;left:4335;position:absolute;top:-178" filled="f" stroked="f">
              <v:textbox inset="0,0,0,0">
                <w:txbxContent>
                  <w:p>
                    <w:pPr>
                      <w:tabs>
                        <w:tab w:val="left" w:pos="431"/>
                      </w:tabs>
                      <w:spacing w:before="0" w:line="481" w:lineRule="exact"/>
                      <w:ind w:left="0" w:right="0" w:firstLine="0"/>
                      <w:jc w:val="left"/>
                      <w:rPr>
                        <w:rFonts w:ascii="Times New Roman" w:hAnsi="Times New Roman"/>
                        <w:i/>
                        <w:sz w:val="36"/>
                      </w:rPr>
                    </w:pPr>
                    <w:r>
                      <w:rPr>
                        <w:rFonts w:ascii="Symbol" w:hAnsi="Symbol"/>
                        <w:position w:val="2"/>
                        <w:sz w:val="38"/>
                      </w:rPr>
                      <w:sym w:font="Symbol" w:char="F072"/>
                    </w:r>
                    <w:r>
                      <w:rPr>
                        <w:rFonts w:ascii="Times New Roman" w:hAnsi="Times New Roman"/>
                        <w:position w:val="2"/>
                        <w:sz w:val="38"/>
                      </w:rPr>
                      <w:tab/>
                    </w:r>
                    <w:r>
                      <w:rPr>
                        <w:rFonts w:ascii="Symbol" w:hAnsi="Symbol"/>
                        <w:sz w:val="36"/>
                      </w:rPr>
                      <w:sym w:font="Symbol" w:char="F0D7"/>
                    </w:r>
                    <w:r>
                      <w:rPr>
                        <w:rFonts w:ascii="Times New Roman" w:hAnsi="Times New Roman"/>
                        <w:sz w:val="36"/>
                      </w:rPr>
                      <w:t xml:space="preserve"> </w:t>
                    </w:r>
                    <w:r>
                      <w:rPr>
                        <w:rFonts w:ascii="Times New Roman" w:hAnsi="Times New Roman"/>
                        <w:i/>
                        <w:sz w:val="36"/>
                      </w:rPr>
                      <w:t xml:space="preserve">p </w:t>
                    </w:r>
                    <w:r>
                      <w:rPr>
                        <w:rFonts w:ascii="Symbol" w:hAnsi="Symbol"/>
                        <w:sz w:val="36"/>
                      </w:rPr>
                      <w:sym w:font="Symbol" w:char="F0D7"/>
                    </w:r>
                    <w:r>
                      <w:rPr>
                        <w:rFonts w:ascii="Times New Roman" w:hAnsi="Times New Roman"/>
                        <w:spacing w:val="-42"/>
                        <w:sz w:val="36"/>
                      </w:rPr>
                      <w:t xml:space="preserve"> </w:t>
                    </w:r>
                    <w:r>
                      <w:rPr>
                        <w:rFonts w:ascii="Times New Roman" w:hAnsi="Times New Roman"/>
                        <w:i/>
                        <w:sz w:val="36"/>
                      </w:rPr>
                      <w:t>T</w:t>
                    </w:r>
                  </w:p>
                </w:txbxContent>
              </v:textbox>
            </v:shape>
            <v:shape id="_x0000_s1074" type="#_x0000_t202" style="width:1333;height:487;left:4353;position:absolute;top:344" filled="f" stroked="f">
              <v:textbox inset="0,0,0,0">
                <w:txbxContent>
                  <w:p>
                    <w:pPr>
                      <w:tabs>
                        <w:tab w:val="left" w:pos="986"/>
                      </w:tabs>
                      <w:spacing w:before="0"/>
                      <w:ind w:left="0" w:right="0" w:firstLine="0"/>
                      <w:jc w:val="left"/>
                      <w:rPr>
                        <w:rFonts w:ascii="Times New Roman" w:hAnsi="Times New Roman"/>
                        <w:i/>
                        <w:sz w:val="36"/>
                      </w:rPr>
                    </w:pPr>
                    <w:r>
                      <w:rPr>
                        <w:rFonts w:ascii="Symbol" w:hAnsi="Symbol"/>
                        <w:position w:val="2"/>
                        <w:sz w:val="38"/>
                      </w:rPr>
                      <w:sym w:font="Symbol" w:char="F072"/>
                    </w:r>
                    <w:r>
                      <w:rPr>
                        <w:rFonts w:ascii="Times New Roman" w:hAnsi="Times New Roman"/>
                        <w:spacing w:val="91"/>
                        <w:position w:val="2"/>
                        <w:sz w:val="38"/>
                      </w:rPr>
                      <w:t xml:space="preserve"> </w:t>
                    </w:r>
                    <w:r>
                      <w:rPr>
                        <w:rFonts w:ascii="Symbol" w:hAnsi="Symbol"/>
                        <w:sz w:val="36"/>
                      </w:rPr>
                      <w:sym w:font="Symbol" w:char="F0D7"/>
                    </w:r>
                    <w:r>
                      <w:rPr>
                        <w:rFonts w:ascii="Times New Roman" w:hAnsi="Times New Roman"/>
                        <w:spacing w:val="11"/>
                        <w:sz w:val="36"/>
                      </w:rPr>
                      <w:t xml:space="preserve"> </w:t>
                    </w:r>
                    <w:r>
                      <w:rPr>
                        <w:rFonts w:ascii="Times New Roman" w:hAnsi="Times New Roman"/>
                        <w:i/>
                        <w:sz w:val="36"/>
                      </w:rPr>
                      <w:t>p</w:t>
                      <w:tab/>
                    </w:r>
                    <w:r>
                      <w:rPr>
                        <w:rFonts w:ascii="Symbol" w:hAnsi="Symbol"/>
                        <w:sz w:val="36"/>
                      </w:rPr>
                      <w:sym w:font="Symbol" w:char="F0D7"/>
                    </w:r>
                    <w:r>
                      <w:rPr>
                        <w:rFonts w:ascii="Times New Roman" w:hAnsi="Times New Roman"/>
                        <w:spacing w:val="-56"/>
                        <w:sz w:val="36"/>
                      </w:rPr>
                      <w:t xml:space="preserve"> </w:t>
                    </w:r>
                    <w:r>
                      <w:rPr>
                        <w:rFonts w:ascii="Times New Roman" w:hAnsi="Times New Roman"/>
                        <w:i/>
                        <w:sz w:val="36"/>
                      </w:rPr>
                      <w:t>T</w:t>
                    </w:r>
                  </w:p>
                </w:txbxContent>
              </v:textbox>
            </v:shape>
            <v:shape id="_x0000_s1075" type="#_x0000_t202" style="width:1206;height:234;left:4559;position:absolute;top:256" filled="f" stroked="f">
              <v:textbox inset="0,0,0,0">
                <w:txbxContent>
                  <w:p>
                    <w:pPr>
                      <w:tabs>
                        <w:tab w:val="left" w:pos="571"/>
                        <w:tab w:val="left" w:pos="1080"/>
                      </w:tabs>
                      <w:spacing w:before="0" w:line="232" w:lineRule="exact"/>
                      <w:ind w:left="0" w:right="0" w:firstLine="0"/>
                      <w:jc w:val="left"/>
                      <w:rPr>
                        <w:rFonts w:ascii="Arial"/>
                        <w:sz w:val="21"/>
                      </w:rPr>
                    </w:pPr>
                    <w:r>
                      <w:rPr>
                        <w:rFonts w:ascii="Arial"/>
                        <w:sz w:val="21"/>
                      </w:rPr>
                      <w:t>0</w:t>
                      <w:tab/>
                      <w:t>1</w:t>
                      <w:tab/>
                      <w:t>0</w:t>
                    </w:r>
                  </w:p>
                </w:txbxContent>
              </v:textbox>
            </v:shape>
            <v:shape id="_x0000_s1076" type="#_x0000_t202" style="width:1206;height:234;left:4557;position:absolute;top:779" filled="f" stroked="f">
              <v:textbox inset="0,0,0,0">
                <w:txbxContent>
                  <w:p>
                    <w:pPr>
                      <w:tabs>
                        <w:tab w:val="left" w:pos="574"/>
                        <w:tab w:val="left" w:pos="1079"/>
                      </w:tabs>
                      <w:spacing w:before="0" w:line="232" w:lineRule="exact"/>
                      <w:ind w:left="0" w:right="0" w:firstLine="0"/>
                      <w:jc w:val="left"/>
                      <w:rPr>
                        <w:rFonts w:ascii="Arial"/>
                        <w:sz w:val="21"/>
                      </w:rPr>
                    </w:pPr>
                    <w:r>
                      <w:rPr>
                        <w:rFonts w:ascii="Arial"/>
                        <w:sz w:val="21"/>
                      </w:rPr>
                      <w:t>1</w:t>
                      <w:tab/>
                      <w:t>0</w:t>
                      <w:tab/>
                      <w:t>1</w:t>
                    </w:r>
                  </w:p>
                </w:txbxContent>
              </v:textbox>
            </v:shape>
          </v:group>
        </w:pict>
      </w:r>
      <w:r>
        <w:rPr>
          <w:rFonts w:ascii="Times New Roman" w:hAnsi="Times New Roman"/>
          <w:i/>
          <w:sz w:val="36"/>
        </w:rPr>
        <w:t>Q</w:t>
        <w:tab/>
      </w:r>
      <w:r>
        <w:rPr>
          <w:rFonts w:ascii="Symbol" w:hAnsi="Symbol"/>
          <w:sz w:val="36"/>
        </w:rPr>
        <w:sym w:font="Symbol" w:char="F03D"/>
      </w:r>
      <w:r>
        <w:rPr>
          <w:rFonts w:ascii="Times New Roman" w:hAnsi="Times New Roman"/>
          <w:sz w:val="36"/>
        </w:rPr>
        <w:tab/>
      </w:r>
      <w:r>
        <w:rPr>
          <w:rFonts w:ascii="Symbol" w:hAnsi="Symbol"/>
          <w:sz w:val="36"/>
        </w:rPr>
        <w:sym w:font="Symbol" w:char="F0D7"/>
      </w:r>
      <w:r>
        <w:rPr>
          <w:rFonts w:ascii="Times New Roman" w:hAnsi="Times New Roman"/>
          <w:spacing w:val="-46"/>
          <w:sz w:val="36"/>
        </w:rPr>
        <w:t xml:space="preserve"> </w:t>
      </w:r>
      <w:r>
        <w:rPr>
          <w:rFonts w:ascii="Times New Roman" w:hAnsi="Times New Roman"/>
          <w:i/>
          <w:sz w:val="36"/>
        </w:rPr>
        <w:t>Q</w:t>
      </w:r>
    </w:p>
    <w:p>
      <w:pPr>
        <w:tabs>
          <w:tab w:val="left" w:pos="6302"/>
        </w:tabs>
        <w:spacing w:before="0" w:line="214" w:lineRule="exact"/>
        <w:ind w:left="3525" w:right="0" w:firstLine="0"/>
        <w:jc w:val="left"/>
        <w:rPr>
          <w:rFonts w:ascii="Arial"/>
          <w:sz w:val="21"/>
        </w:rPr>
      </w:pPr>
      <w:r>
        <w:rPr>
          <w:rFonts w:ascii="Arial"/>
          <w:sz w:val="21"/>
        </w:rPr>
        <w:t>1</w:t>
        <w:tab/>
      </w:r>
      <w:r>
        <w:rPr>
          <w:rFonts w:ascii="Arial"/>
          <w:spacing w:val="-20"/>
          <w:sz w:val="21"/>
        </w:rPr>
        <w:t>0</w:t>
      </w:r>
    </w:p>
    <w:p>
      <w:pPr>
        <w:pStyle w:val="Heading2"/>
        <w:tabs>
          <w:tab w:val="left" w:pos="4021"/>
        </w:tabs>
        <w:spacing w:before="102"/>
        <w:ind w:left="101"/>
        <w:rPr>
          <w:rFonts w:ascii="Arial" w:hAnsi="Arial"/>
        </w:rPr>
      </w:pPr>
      <w:r>
        <w:br w:type="column"/>
      </w:r>
      <w:r>
        <w:rPr>
          <w:rFonts w:ascii="Symbol" w:hAnsi="Symbol"/>
        </w:rPr>
        <w:sym w:font="Symbol" w:char="F03D"/>
      </w:r>
      <w:r>
        <w:tab/>
      </w:r>
      <w:r>
        <w:rPr>
          <w:rFonts w:ascii="Symbol" w:hAnsi="Symbol"/>
        </w:rPr>
        <w:sym w:font="Symbol" w:char="F0D7"/>
      </w:r>
      <w:r>
        <w:rPr>
          <w:spacing w:val="-48"/>
        </w:rPr>
        <w:t xml:space="preserve"> </w:t>
      </w:r>
      <w:r>
        <w:rPr>
          <w:rFonts w:ascii="Arial" w:hAnsi="Arial"/>
        </w:rPr>
        <w:t>50</w:t>
      </w:r>
      <w:r>
        <w:rPr>
          <w:rFonts w:ascii="Arial" w:hAnsi="Arial"/>
          <w:spacing w:val="-14"/>
        </w:rPr>
        <w:t xml:space="preserve"> </w:t>
      </w:r>
      <w:r>
        <w:rPr>
          <w:rFonts w:ascii="Symbol" w:hAnsi="Symbol"/>
        </w:rPr>
        <w:sym w:font="Symbol" w:char="F03D"/>
      </w:r>
      <w:r>
        <w:rPr>
          <w:spacing w:val="-38"/>
        </w:rPr>
        <w:t xml:space="preserve"> </w:t>
      </w:r>
      <w:r>
        <w:rPr>
          <w:rFonts w:ascii="Arial" w:hAnsi="Arial"/>
          <w:spacing w:val="2"/>
        </w:rPr>
        <w:t>105(</w:t>
      </w:r>
      <w:r>
        <w:rPr>
          <w:i/>
          <w:spacing w:val="2"/>
        </w:rPr>
        <w:t>L</w:t>
      </w:r>
      <w:r>
        <w:rPr>
          <w:i/>
          <w:spacing w:val="-34"/>
        </w:rPr>
        <w:t xml:space="preserve"> </w:t>
      </w:r>
      <w:r>
        <w:rPr>
          <w:rFonts w:ascii="Arial" w:hAnsi="Arial"/>
        </w:rPr>
        <w:t>/</w:t>
      </w:r>
      <w:r>
        <w:rPr>
          <w:rFonts w:ascii="Arial" w:hAnsi="Arial"/>
          <w:spacing w:val="-34"/>
        </w:rPr>
        <w:t xml:space="preserve"> </w:t>
      </w:r>
      <w:r>
        <w:rPr>
          <w:i/>
          <w:spacing w:val="5"/>
        </w:rPr>
        <w:t>s</w:t>
      </w:r>
      <w:r>
        <w:rPr>
          <w:rFonts w:ascii="Arial" w:hAnsi="Arial"/>
          <w:spacing w:val="5"/>
        </w:rPr>
        <w:t>)</w:t>
      </w:r>
    </w:p>
    <w:p>
      <w:pPr>
        <w:spacing w:after="0"/>
        <w:rPr>
          <w:rFonts w:ascii="Arial" w:hAnsi="Arial"/>
        </w:rPr>
        <w:sectPr>
          <w:type w:val="continuous"/>
          <w:pgSz w:w="15650" w:h="22120"/>
          <w:pgMar w:top="1640" w:right="0" w:bottom="280" w:left="0" w:header="708" w:footer="708"/>
          <w:pgNumType w:start="41"/>
          <w:cols w:num="2" w:space="708" w:equalWidth="0">
            <w:col w:w="6409" w:space="40"/>
            <w:col w:w="9201" w:space="0"/>
          </w:cols>
        </w:sectPr>
      </w:pPr>
    </w:p>
    <w:p>
      <w:pPr>
        <w:pStyle w:val="BodyText"/>
        <w:rPr>
          <w:rFonts w:ascii="Arial"/>
          <w:sz w:val="20"/>
        </w:rPr>
      </w:pPr>
    </w:p>
    <w:p>
      <w:pPr>
        <w:pStyle w:val="Heading9"/>
        <w:numPr>
          <w:ilvl w:val="1"/>
          <w:numId w:val="25"/>
        </w:numPr>
        <w:tabs>
          <w:tab w:val="left" w:pos="3259"/>
        </w:tabs>
        <w:spacing w:before="195" w:after="0" w:line="283" w:lineRule="auto"/>
        <w:ind w:left="1872" w:right="1515" w:firstLine="651"/>
        <w:jc w:val="both"/>
      </w:pPr>
      <w:r>
        <w:rPr>
          <w:spacing w:val="-1"/>
        </w:rPr>
        <w:t xml:space="preserve">用水刻度的转子流量计，测量范围为 </w:t>
      </w:r>
      <w:r>
        <w:rPr>
          <w:rFonts w:ascii="Arial" w:eastAsia="Arial"/>
        </w:rPr>
        <w:t>0</w:t>
      </w:r>
      <w:r>
        <w:t>～</w:t>
      </w:r>
      <w:r>
        <w:rPr>
          <w:rFonts w:ascii="Arial" w:eastAsia="Arial"/>
        </w:rPr>
        <w:t>10L/min</w:t>
      </w:r>
      <w:r>
        <w:rPr>
          <w:spacing w:val="-2"/>
        </w:rPr>
        <w:t xml:space="preserve">，转子用密度为 </w:t>
      </w:r>
      <w:r>
        <w:rPr>
          <w:rFonts w:ascii="Arial" w:eastAsia="Arial"/>
        </w:rPr>
        <w:t>7920kg</w:t>
      </w:r>
      <w:r>
        <w:t>／</w:t>
      </w:r>
      <w:r>
        <w:rPr>
          <w:rFonts w:ascii="Arial" w:eastAsia="Arial"/>
        </w:rPr>
        <w:t>m</w:t>
      </w:r>
      <w:r>
        <w:rPr>
          <w:rFonts w:ascii="Arial" w:eastAsia="Arial"/>
          <w:position w:val="1"/>
          <w:sz w:val="21"/>
        </w:rPr>
        <w:t xml:space="preserve">3 </w:t>
      </w:r>
      <w:r>
        <w:t xml:space="preserve">的不锈钢制成，若用来测量密度为 </w:t>
      </w:r>
      <w:r>
        <w:rPr>
          <w:rFonts w:ascii="Arial" w:eastAsia="Arial"/>
        </w:rPr>
        <w:t>0.831kg</w:t>
      </w:r>
      <w:r>
        <w:t>／</w:t>
      </w:r>
      <w:r>
        <w:rPr>
          <w:rFonts w:ascii="Arial" w:eastAsia="Arial"/>
        </w:rPr>
        <w:t>L</w:t>
      </w:r>
      <w:r>
        <w:rPr>
          <w:rFonts w:ascii="Arial" w:eastAsia="Arial"/>
          <w:spacing w:val="1"/>
        </w:rPr>
        <w:t xml:space="preserve"> </w:t>
      </w:r>
      <w:r>
        <w:rPr>
          <w:spacing w:val="-1"/>
        </w:rPr>
        <w:t xml:space="preserve">苯的流量，问测量范围为多少？若这时转子材料改为由密度为 </w:t>
      </w:r>
      <w:r>
        <w:rPr>
          <w:rFonts w:ascii="Arial" w:eastAsia="Arial"/>
        </w:rPr>
        <w:t>2750kg</w:t>
      </w:r>
      <w:r>
        <w:t>／</w:t>
      </w:r>
      <w:r>
        <w:rPr>
          <w:rFonts w:ascii="Arial" w:eastAsia="Arial"/>
        </w:rPr>
        <w:t>m</w:t>
      </w:r>
      <w:r>
        <w:rPr>
          <w:rFonts w:ascii="Arial" w:eastAsia="Arial"/>
          <w:position w:val="1"/>
          <w:sz w:val="21"/>
        </w:rPr>
        <w:t>3</w:t>
      </w:r>
      <w:r>
        <w:rPr>
          <w:rFonts w:ascii="Arial" w:eastAsia="Arial"/>
          <w:spacing w:val="19"/>
          <w:position w:val="1"/>
          <w:sz w:val="21"/>
        </w:rPr>
        <w:t xml:space="preserve"> </w:t>
      </w:r>
      <w:r>
        <w:rPr>
          <w:spacing w:val="-1"/>
        </w:rPr>
        <w:t>的铝制成，问这时用来测量水的流量及苯的流量，其测</w:t>
      </w:r>
      <w:r>
        <w:t>量范围各为多少？</w:t>
      </w:r>
    </w:p>
    <w:p>
      <w:pPr>
        <w:pStyle w:val="BodyText"/>
        <w:tabs>
          <w:tab w:val="left" w:pos="3157"/>
        </w:tabs>
        <w:spacing w:before="1" w:line="232" w:lineRule="auto"/>
        <w:ind w:left="2524"/>
        <w:rPr>
          <w:rFonts w:ascii="Arial" w:eastAsia="Arial" w:hAnsi="Arial"/>
        </w:rPr>
      </w:pPr>
      <w:r>
        <w:rPr>
          <w:b/>
        </w:rPr>
        <w:t>解</w:t>
        <w:tab/>
      </w:r>
      <w:r>
        <w:t>由题</w:t>
      </w:r>
      <w:r>
        <w:rPr>
          <w:spacing w:val="-4"/>
        </w:rPr>
        <w:t>知</w:t>
      </w:r>
      <w:r>
        <w:rPr>
          <w:rFonts w:ascii="Symbol" w:eastAsia="Symbol" w:hAnsi="Symbol"/>
        </w:rPr>
        <w:sym w:font="Symbol" w:char="F072"/>
      </w:r>
      <w:r>
        <w:rPr>
          <w:rFonts w:ascii="Arial" w:eastAsia="Arial" w:hAnsi="Arial"/>
          <w:position w:val="-11"/>
          <w:sz w:val="21"/>
        </w:rPr>
        <w:t>t</w:t>
      </w:r>
      <w:r>
        <w:rPr>
          <w:rFonts w:ascii="Arial" w:eastAsia="Arial" w:hAnsi="Arial"/>
        </w:rPr>
        <w:t>=7920kg</w:t>
      </w:r>
      <w:r>
        <w:t>／</w:t>
      </w:r>
      <w:r>
        <w:rPr>
          <w:rFonts w:ascii="Arial" w:eastAsia="Arial" w:hAnsi="Arial"/>
        </w:rPr>
        <w:t>m</w:t>
      </w:r>
      <w:r>
        <w:rPr>
          <w:rFonts w:ascii="Arial" w:eastAsia="Arial" w:hAnsi="Arial"/>
          <w:position w:val="1"/>
          <w:sz w:val="21"/>
        </w:rPr>
        <w:t>3</w:t>
      </w:r>
      <w:r>
        <w:t>，</w:t>
      </w:r>
      <w:r>
        <w:rPr>
          <w:rFonts w:ascii="Symbol" w:eastAsia="Symbol" w:hAnsi="Symbol"/>
        </w:rPr>
        <w:sym w:font="Symbol" w:char="F072"/>
      </w:r>
      <w:r>
        <w:rPr>
          <w:rFonts w:ascii="Times New Roman" w:eastAsia="Times New Roman" w:hAnsi="Times New Roman"/>
          <w:i/>
          <w:position w:val="-11"/>
          <w:sz w:val="21"/>
        </w:rPr>
        <w:t>f</w:t>
      </w:r>
      <w:r>
        <w:rPr>
          <w:rFonts w:ascii="Arial" w:eastAsia="Arial" w:hAnsi="Arial"/>
        </w:rPr>
        <w:t>=0.831kg</w:t>
      </w:r>
      <w:r>
        <w:t>／</w:t>
      </w:r>
      <w:r>
        <w:rPr>
          <w:rFonts w:ascii="Arial" w:eastAsia="Arial" w:hAnsi="Arial"/>
        </w:rPr>
        <w:t>L=831kg</w:t>
      </w:r>
      <w:r>
        <w:t>／</w:t>
      </w:r>
      <w:r>
        <w:rPr>
          <w:rFonts w:ascii="Arial" w:eastAsia="Arial" w:hAnsi="Arial"/>
        </w:rPr>
        <w:t>m</w:t>
      </w:r>
      <w:r>
        <w:rPr>
          <w:rFonts w:ascii="Arial" w:eastAsia="Arial" w:hAnsi="Arial"/>
          <w:position w:val="1"/>
          <w:sz w:val="21"/>
        </w:rPr>
        <w:t>3</w:t>
      </w:r>
      <w:r>
        <w:t>，</w:t>
      </w:r>
      <w:r>
        <w:rPr>
          <w:rFonts w:ascii="Symbol" w:eastAsia="Symbol" w:hAnsi="Symbol"/>
        </w:rPr>
        <w:sym w:font="Symbol" w:char="F072"/>
      </w:r>
      <w:r>
        <w:rPr>
          <w:rFonts w:ascii="Times New Roman" w:eastAsia="Times New Roman" w:hAnsi="Times New Roman"/>
          <w:i/>
          <w:position w:val="-11"/>
          <w:sz w:val="21"/>
        </w:rPr>
        <w:t>W</w:t>
      </w:r>
      <w:r>
        <w:rPr>
          <w:rFonts w:ascii="Arial" w:eastAsia="Arial" w:hAnsi="Arial"/>
        </w:rPr>
        <w:t>=1000</w:t>
      </w:r>
      <w:r>
        <w:t>／</w:t>
      </w:r>
      <w:r>
        <w:rPr>
          <w:rFonts w:ascii="Arial" w:eastAsia="Arial" w:hAnsi="Arial"/>
        </w:rPr>
        <w:t>m</w:t>
      </w:r>
      <w:r>
        <w:rPr>
          <w:rFonts w:ascii="Arial" w:eastAsia="Arial" w:hAnsi="Arial"/>
          <w:position w:val="1"/>
          <w:sz w:val="21"/>
        </w:rPr>
        <w:t>3</w:t>
      </w:r>
      <w:r>
        <w:t>，</w:t>
      </w:r>
      <w:r>
        <w:rPr>
          <w:rFonts w:ascii="Times New Roman" w:eastAsia="Times New Roman" w:hAnsi="Times New Roman"/>
          <w:i/>
        </w:rPr>
        <w:t>Q</w:t>
      </w:r>
      <w:r>
        <w:rPr>
          <w:rFonts w:ascii="Arial" w:eastAsia="Arial" w:hAnsi="Arial"/>
          <w:position w:val="-11"/>
          <w:sz w:val="21"/>
        </w:rPr>
        <w:t>0</w:t>
      </w:r>
      <w:r>
        <w:rPr>
          <w:rFonts w:ascii="Arial" w:eastAsia="Arial" w:hAnsi="Arial"/>
        </w:rPr>
        <w:t>=10</w:t>
      </w:r>
      <w:r>
        <w:rPr>
          <w:rFonts w:ascii="Arial" w:eastAsia="Arial" w:hAnsi="Arial"/>
          <w:spacing w:val="-23"/>
        </w:rPr>
        <w:t xml:space="preserve"> </w:t>
      </w:r>
      <w:r>
        <w:rPr>
          <w:rFonts w:ascii="Arial" w:eastAsia="Arial" w:hAnsi="Arial"/>
        </w:rPr>
        <w:t>L/min</w:t>
      </w:r>
    </w:p>
    <w:p>
      <w:pPr>
        <w:pStyle w:val="BodyText"/>
        <w:spacing w:line="393" w:lineRule="exact"/>
        <w:ind w:left="1872"/>
      </w:pPr>
      <w:r>
        <w:t>测苯的流量的修正系数为</w:t>
      </w:r>
    </w:p>
    <w:p>
      <w:pPr>
        <w:spacing w:after="0" w:line="393" w:lineRule="exact"/>
        <w:sectPr>
          <w:type w:val="continuous"/>
          <w:pgSz w:w="15650" w:h="22120"/>
          <w:pgMar w:top="1640" w:right="0" w:bottom="280" w:left="0" w:header="708" w:footer="708"/>
          <w:pgNumType w:start="42"/>
          <w:cols w:space="708"/>
        </w:sectPr>
      </w:pPr>
    </w:p>
    <w:p>
      <w:pPr>
        <w:pStyle w:val="BodyText"/>
        <w:rPr>
          <w:sz w:val="20"/>
        </w:rPr>
      </w:pPr>
    </w:p>
    <w:p>
      <w:pPr>
        <w:spacing w:after="0"/>
        <w:rPr>
          <w:sz w:val="20"/>
        </w:rPr>
        <w:sectPr>
          <w:pgSz w:w="15650" w:h="22120"/>
          <w:pgMar w:top="1340" w:right="0" w:bottom="280" w:left="0" w:header="708" w:footer="708"/>
          <w:pgNumType w:start="43"/>
          <w:cols w:space="708"/>
        </w:sectPr>
      </w:pPr>
    </w:p>
    <w:p>
      <w:pPr>
        <w:tabs>
          <w:tab w:val="left" w:pos="4968"/>
          <w:tab w:val="left" w:pos="7432"/>
        </w:tabs>
        <w:spacing w:before="237" w:line="405" w:lineRule="exact"/>
        <w:ind w:left="4407" w:right="0" w:firstLine="0"/>
        <w:jc w:val="left"/>
        <w:rPr>
          <w:rFonts w:ascii="Symbol" w:hAnsi="Symbol"/>
          <w:sz w:val="35"/>
        </w:rPr>
      </w:pPr>
      <w:r>
        <w:pict>
          <v:group id="_x0000_s1077" style="width:154pt;height:48.75pt;margin-top:0.31pt;margin-left:386pt;mso-position-horizontal-relative:page;position:absolute;z-index:251709440" coordorigin="7720,6" coordsize="3080,975">
            <v:shape id="_x0000_s1078" type="#_x0000_t75" style="width:3080;height:960;left:7720;position:absolute;top:21" stroked="f">
              <v:imagedata r:id="rId40" o:title=""/>
            </v:shape>
            <v:shape id="_x0000_s1079" type="#_x0000_t202" style="width:3080;height:975;left:7720;position:absolute;top:6" filled="f" stroked="f">
              <v:textbox inset="0,0,0,0">
                <w:txbxContent>
                  <w:p>
                    <w:pPr>
                      <w:spacing w:before="6"/>
                      <w:ind w:left="266" w:right="0" w:firstLine="0"/>
                      <w:jc w:val="left"/>
                      <w:rPr>
                        <w:rFonts w:ascii="Arial" w:hAnsi="Arial"/>
                        <w:sz w:val="35"/>
                      </w:rPr>
                    </w:pPr>
                    <w:r>
                      <w:rPr>
                        <w:rFonts w:ascii="Arial" w:hAnsi="Arial"/>
                        <w:w w:val="95"/>
                        <w:sz w:val="35"/>
                      </w:rPr>
                      <w:t>(7920</w:t>
                    </w:r>
                    <w:r>
                      <w:rPr>
                        <w:rFonts w:ascii="Arial" w:hAnsi="Arial"/>
                        <w:spacing w:val="-40"/>
                        <w:w w:val="95"/>
                        <w:sz w:val="35"/>
                      </w:rPr>
                      <w:t xml:space="preserve"> </w:t>
                    </w:r>
                    <w:r>
                      <w:rPr>
                        <w:rFonts w:ascii="Symbol" w:hAnsi="Symbol"/>
                        <w:w w:val="95"/>
                        <w:sz w:val="35"/>
                      </w:rPr>
                      <w:sym w:font="Symbol" w:char="F02D"/>
                    </w:r>
                    <w:r>
                      <w:rPr>
                        <w:rFonts w:ascii="Times New Roman" w:hAnsi="Times New Roman"/>
                        <w:spacing w:val="-56"/>
                        <w:w w:val="95"/>
                        <w:sz w:val="35"/>
                      </w:rPr>
                      <w:t xml:space="preserve"> </w:t>
                    </w:r>
                    <w:r>
                      <w:rPr>
                        <w:rFonts w:ascii="Arial" w:hAnsi="Arial"/>
                        <w:w w:val="95"/>
                        <w:sz w:val="35"/>
                      </w:rPr>
                      <w:t>1000)</w:t>
                    </w:r>
                    <w:r>
                      <w:rPr>
                        <w:rFonts w:ascii="Arial" w:hAnsi="Arial"/>
                        <w:spacing w:val="-53"/>
                        <w:w w:val="95"/>
                        <w:sz w:val="35"/>
                      </w:rPr>
                      <w:t xml:space="preserve"> </w:t>
                    </w:r>
                    <w:r>
                      <w:rPr>
                        <w:rFonts w:ascii="Symbol" w:hAnsi="Symbol"/>
                        <w:w w:val="95"/>
                        <w:sz w:val="35"/>
                      </w:rPr>
                      <w:sym w:font="Symbol" w:char="F0B4"/>
                    </w:r>
                    <w:r>
                      <w:rPr>
                        <w:rFonts w:ascii="Times New Roman" w:hAnsi="Times New Roman"/>
                        <w:spacing w:val="-47"/>
                        <w:w w:val="95"/>
                        <w:sz w:val="35"/>
                      </w:rPr>
                      <w:t xml:space="preserve"> </w:t>
                    </w:r>
                    <w:r>
                      <w:rPr>
                        <w:rFonts w:ascii="Arial" w:hAnsi="Arial"/>
                        <w:w w:val="95"/>
                        <w:sz w:val="35"/>
                      </w:rPr>
                      <w:t>831</w:t>
                    </w:r>
                  </w:p>
                  <w:p>
                    <w:pPr>
                      <w:spacing w:before="74"/>
                      <w:ind w:left="266" w:right="0" w:firstLine="0"/>
                      <w:jc w:val="left"/>
                      <w:rPr>
                        <w:rFonts w:ascii="Arial" w:hAnsi="Arial"/>
                        <w:sz w:val="35"/>
                      </w:rPr>
                    </w:pPr>
                    <w:r>
                      <w:rPr>
                        <w:rFonts w:ascii="Arial" w:hAnsi="Arial"/>
                        <w:w w:val="95"/>
                        <w:sz w:val="35"/>
                      </w:rPr>
                      <w:t>(7920</w:t>
                    </w:r>
                    <w:r>
                      <w:rPr>
                        <w:rFonts w:ascii="Arial" w:hAnsi="Arial"/>
                        <w:spacing w:val="-39"/>
                        <w:w w:val="95"/>
                        <w:sz w:val="35"/>
                      </w:rPr>
                      <w:t xml:space="preserve"> </w:t>
                    </w:r>
                    <w:r>
                      <w:rPr>
                        <w:rFonts w:ascii="Symbol" w:hAnsi="Symbol"/>
                        <w:w w:val="95"/>
                        <w:sz w:val="35"/>
                      </w:rPr>
                      <w:sym w:font="Symbol" w:char="F02D"/>
                    </w:r>
                    <w:r>
                      <w:rPr>
                        <w:rFonts w:ascii="Times New Roman" w:hAnsi="Times New Roman"/>
                        <w:spacing w:val="-38"/>
                        <w:w w:val="95"/>
                        <w:sz w:val="35"/>
                      </w:rPr>
                      <w:t xml:space="preserve"> </w:t>
                    </w:r>
                    <w:r>
                      <w:rPr>
                        <w:rFonts w:ascii="Arial" w:hAnsi="Arial"/>
                        <w:spacing w:val="-8"/>
                        <w:w w:val="95"/>
                        <w:sz w:val="35"/>
                      </w:rPr>
                      <w:t>831)</w:t>
                    </w:r>
                    <w:r>
                      <w:rPr>
                        <w:rFonts w:ascii="Arial" w:hAnsi="Arial"/>
                        <w:spacing w:val="-52"/>
                        <w:w w:val="95"/>
                        <w:sz w:val="35"/>
                      </w:rPr>
                      <w:t xml:space="preserve"> </w:t>
                    </w:r>
                    <w:r>
                      <w:rPr>
                        <w:rFonts w:ascii="Symbol" w:hAnsi="Symbol"/>
                        <w:spacing w:val="4"/>
                        <w:w w:val="95"/>
                        <w:sz w:val="35"/>
                      </w:rPr>
                      <w:sym w:font="Symbol" w:char="F0B4"/>
                    </w:r>
                    <w:r>
                      <w:rPr>
                        <w:rFonts w:ascii="Arial" w:hAnsi="Arial"/>
                        <w:spacing w:val="4"/>
                        <w:w w:val="95"/>
                        <w:sz w:val="35"/>
                      </w:rPr>
                      <w:t>1000</w:t>
                    </w:r>
                  </w:p>
                </w:txbxContent>
              </v:textbox>
            </v:shape>
          </v:group>
        </w:pict>
      </w:r>
      <w:r>
        <w:pict>
          <v:group id="_x0000_s1080" style="width:105pt;height:69.95pt;margin-top:-13.27pt;margin-left:263pt;mso-position-horizontal-relative:page;position:absolute;z-index:-251606016" coordorigin="5260,-265" coordsize="2100,1399">
            <v:shape id="_x0000_s1081" type="#_x0000_t75" style="width:2100;height:1080;left:5260;position:absolute;top:-39" stroked="f">
              <v:imagedata r:id="rId41" o:title=""/>
            </v:shape>
            <v:shape id="_x0000_s1082" type="#_x0000_t202" style="width:1569;height:655;left:5521;position:absolute;top:-266" filled="f" stroked="f">
              <v:textbox inset="0,0,0,0">
                <w:txbxContent>
                  <w:p>
                    <w:pPr>
                      <w:tabs>
                        <w:tab w:val="left" w:pos="529"/>
                        <w:tab w:val="left" w:pos="1233"/>
                      </w:tabs>
                      <w:spacing w:before="3"/>
                      <w:ind w:left="0" w:right="0" w:firstLine="0"/>
                      <w:jc w:val="left"/>
                      <w:rPr>
                        <w:rFonts w:ascii="Symbol" w:hAnsi="Symbol"/>
                        <w:sz w:val="37"/>
                      </w:rPr>
                    </w:pPr>
                    <w:r>
                      <w:rPr>
                        <w:rFonts w:ascii="Symbol" w:hAnsi="Symbol"/>
                        <w:spacing w:val="-18"/>
                        <w:position w:val="10"/>
                        <w:sz w:val="47"/>
                      </w:rPr>
                      <w:sym w:font="Symbol" w:char="F028"/>
                    </w:r>
                    <w:r>
                      <w:rPr>
                        <w:rFonts w:ascii="Symbol" w:hAnsi="Symbol"/>
                        <w:spacing w:val="-18"/>
                        <w:position w:val="2"/>
                        <w:sz w:val="37"/>
                      </w:rPr>
                      <w:sym w:font="Symbol" w:char="F072"/>
                    </w:r>
                    <w:r>
                      <w:rPr>
                        <w:rFonts w:ascii="Times New Roman" w:hAnsi="Times New Roman"/>
                        <w:spacing w:val="-18"/>
                        <w:position w:val="2"/>
                        <w:sz w:val="37"/>
                      </w:rPr>
                      <w:tab/>
                    </w:r>
                    <w:r>
                      <w:rPr>
                        <w:rFonts w:ascii="Symbol" w:hAnsi="Symbol"/>
                        <w:sz w:val="35"/>
                      </w:rPr>
                      <w:sym w:font="Symbol" w:char="F02D"/>
                    </w:r>
                    <w:r>
                      <w:rPr>
                        <w:rFonts w:ascii="Times New Roman" w:hAnsi="Times New Roman"/>
                        <w:spacing w:val="-5"/>
                        <w:sz w:val="35"/>
                      </w:rPr>
                      <w:t xml:space="preserve"> </w:t>
                    </w:r>
                    <w:r>
                      <w:rPr>
                        <w:rFonts w:ascii="Symbol" w:hAnsi="Symbol"/>
                        <w:position w:val="2"/>
                        <w:sz w:val="37"/>
                      </w:rPr>
                      <w:sym w:font="Symbol" w:char="F072"/>
                    </w:r>
                    <w:r>
                      <w:rPr>
                        <w:rFonts w:ascii="Times New Roman" w:hAnsi="Times New Roman"/>
                        <w:position w:val="2"/>
                        <w:sz w:val="37"/>
                      </w:rPr>
                      <w:tab/>
                    </w:r>
                    <w:r>
                      <w:rPr>
                        <w:rFonts w:ascii="Symbol" w:hAnsi="Symbol"/>
                        <w:spacing w:val="-24"/>
                        <w:position w:val="10"/>
                        <w:sz w:val="47"/>
                      </w:rPr>
                      <w:sym w:font="Symbol" w:char="F029"/>
                    </w:r>
                    <w:r>
                      <w:rPr>
                        <w:rFonts w:ascii="Symbol" w:hAnsi="Symbol"/>
                        <w:spacing w:val="-24"/>
                        <w:position w:val="2"/>
                        <w:sz w:val="37"/>
                      </w:rPr>
                      <w:sym w:font="Symbol" w:char="F072"/>
                    </w:r>
                  </w:p>
                </w:txbxContent>
              </v:textbox>
            </v:shape>
            <v:shape id="_x0000_s1083" type="#_x0000_t202" style="width:1668;height:818;left:5536;position:absolute;top:128" filled="f" stroked="f">
              <v:textbox inset="0,0,0,0">
                <w:txbxContent>
                  <w:p>
                    <w:pPr>
                      <w:spacing w:before="0" w:line="816" w:lineRule="exact"/>
                      <w:ind w:left="0" w:right="0" w:firstLine="0"/>
                      <w:jc w:val="left"/>
                      <w:rPr>
                        <w:rFonts w:ascii="Times New Roman" w:hAnsi="Times New Roman"/>
                        <w:i/>
                        <w:sz w:val="20"/>
                      </w:rPr>
                    </w:pPr>
                    <w:r>
                      <w:rPr>
                        <w:rFonts w:ascii="Symbol" w:hAnsi="Symbol"/>
                        <w:spacing w:val="-79"/>
                        <w:w w:val="99"/>
                        <w:position w:val="18"/>
                        <w:sz w:val="56"/>
                      </w:rPr>
                      <w:sym w:font="Symbol" w:char="F028"/>
                    </w:r>
                    <w:r>
                      <w:rPr>
                        <w:rFonts w:ascii="Symbol" w:hAnsi="Symbol"/>
                        <w:spacing w:val="11"/>
                        <w:w w:val="101"/>
                        <w:position w:val="2"/>
                        <w:sz w:val="37"/>
                      </w:rPr>
                      <w:sym w:font="Symbol" w:char="F072"/>
                    </w:r>
                    <w:r>
                      <w:rPr>
                        <w:rFonts w:ascii="Times New Roman" w:hAnsi="Times New Roman"/>
                        <w:i/>
                        <w:w w:val="103"/>
                        <w:position w:val="34"/>
                        <w:sz w:val="20"/>
                      </w:rPr>
                      <w:t>t</w:t>
                    </w:r>
                    <w:r>
                      <w:rPr>
                        <w:rFonts w:ascii="Times New Roman" w:hAnsi="Times New Roman"/>
                        <w:i/>
                        <w:position w:val="34"/>
                        <w:sz w:val="20"/>
                      </w:rPr>
                      <w:t xml:space="preserve">  </w:t>
                    </w:r>
                    <w:r>
                      <w:rPr>
                        <w:rFonts w:ascii="Times New Roman" w:hAnsi="Times New Roman"/>
                        <w:i/>
                        <w:spacing w:val="-19"/>
                        <w:position w:val="34"/>
                        <w:sz w:val="20"/>
                      </w:rPr>
                      <w:t xml:space="preserve"> </w:t>
                    </w:r>
                    <w:r>
                      <w:rPr>
                        <w:rFonts w:ascii="Symbol" w:hAnsi="Symbol"/>
                        <w:w w:val="101"/>
                        <w:sz w:val="35"/>
                      </w:rPr>
                      <w:sym w:font="Symbol" w:char="F02D"/>
                    </w:r>
                    <w:r>
                      <w:rPr>
                        <w:rFonts w:ascii="Times New Roman" w:hAnsi="Times New Roman"/>
                        <w:spacing w:val="-6"/>
                        <w:sz w:val="35"/>
                      </w:rPr>
                      <w:t xml:space="preserve"> </w:t>
                    </w:r>
                    <w:r>
                      <w:rPr>
                        <w:rFonts w:ascii="Symbol" w:hAnsi="Symbol"/>
                        <w:spacing w:val="21"/>
                        <w:w w:val="101"/>
                        <w:position w:val="2"/>
                        <w:sz w:val="37"/>
                      </w:rPr>
                      <w:sym w:font="Symbol" w:char="F072"/>
                    </w:r>
                    <w:r>
                      <w:rPr>
                        <w:rFonts w:ascii="Times New Roman" w:hAnsi="Times New Roman"/>
                        <w:i/>
                        <w:w w:val="103"/>
                        <w:position w:val="34"/>
                        <w:sz w:val="20"/>
                      </w:rPr>
                      <w:t>w</w:t>
                    </w:r>
                    <w:r>
                      <w:rPr>
                        <w:rFonts w:ascii="Times New Roman" w:hAnsi="Times New Roman"/>
                        <w:i/>
                        <w:spacing w:val="15"/>
                        <w:position w:val="34"/>
                        <w:sz w:val="20"/>
                      </w:rPr>
                      <w:t xml:space="preserve"> </w:t>
                    </w:r>
                    <w:r>
                      <w:rPr>
                        <w:rFonts w:ascii="Symbol" w:hAnsi="Symbol"/>
                        <w:spacing w:val="-89"/>
                        <w:w w:val="99"/>
                        <w:position w:val="18"/>
                        <w:sz w:val="56"/>
                      </w:rPr>
                      <w:sym w:font="Symbol" w:char="F029"/>
                    </w:r>
                    <w:r>
                      <w:rPr>
                        <w:rFonts w:ascii="Symbol" w:hAnsi="Symbol"/>
                        <w:w w:val="101"/>
                        <w:position w:val="2"/>
                        <w:sz w:val="37"/>
                      </w:rPr>
                      <w:sym w:font="Symbol" w:char="F072"/>
                    </w:r>
                    <w:r>
                      <w:rPr>
                        <w:rFonts w:ascii="Times New Roman" w:hAnsi="Times New Roman"/>
                        <w:spacing w:val="-31"/>
                        <w:position w:val="2"/>
                        <w:sz w:val="37"/>
                      </w:rPr>
                      <w:t xml:space="preserve"> </w:t>
                    </w:r>
                    <w:r>
                      <w:rPr>
                        <w:rFonts w:ascii="Times New Roman" w:hAnsi="Times New Roman"/>
                        <w:i/>
                        <w:w w:val="103"/>
                        <w:position w:val="34"/>
                        <w:sz w:val="20"/>
                      </w:rPr>
                      <w:t>f</w:t>
                    </w:r>
                  </w:p>
                </w:txbxContent>
              </v:textbox>
            </v:shape>
            <v:shape id="_x0000_s1084" type="#_x0000_t202" style="width:1383;height:208;left:5861;position:absolute;top:925" filled="f" stroked="f">
              <v:textbox inset="0,0,0,0">
                <w:txbxContent>
                  <w:p>
                    <w:pPr>
                      <w:tabs>
                        <w:tab w:val="left" w:pos="729"/>
                        <w:tab w:val="left" w:pos="1223"/>
                      </w:tabs>
                      <w:spacing w:before="0" w:line="202" w:lineRule="exact"/>
                      <w:ind w:left="0" w:right="0" w:firstLine="0"/>
                      <w:jc w:val="left"/>
                      <w:rPr>
                        <w:rFonts w:ascii="Times New Roman"/>
                        <w:i/>
                        <w:sz w:val="20"/>
                      </w:rPr>
                    </w:pPr>
                    <w:r>
                      <w:rPr>
                        <w:rFonts w:ascii="Times New Roman"/>
                        <w:i/>
                        <w:w w:val="105"/>
                        <w:sz w:val="20"/>
                      </w:rPr>
                      <w:t>t</w:t>
                      <w:tab/>
                      <w:t>f</w:t>
                      <w:tab/>
                      <w:t>w</w:t>
                    </w:r>
                  </w:p>
                </w:txbxContent>
              </v:textbox>
            </v:shape>
          </v:group>
        </w:pict>
      </w:r>
      <w:r>
        <w:rPr>
          <w:rFonts w:ascii="Times New Roman" w:hAnsi="Times New Roman"/>
          <w:i/>
          <w:sz w:val="35"/>
        </w:rPr>
        <w:t>K</w:t>
        <w:tab/>
      </w:r>
      <w:r>
        <w:rPr>
          <w:rFonts w:ascii="Symbol" w:hAnsi="Symbol"/>
          <w:sz w:val="35"/>
        </w:rPr>
        <w:sym w:font="Symbol" w:char="F03D"/>
      </w:r>
      <w:r>
        <w:rPr>
          <w:rFonts w:ascii="Times New Roman" w:hAnsi="Times New Roman"/>
          <w:sz w:val="35"/>
        </w:rPr>
        <w:tab/>
      </w:r>
      <w:r>
        <w:rPr>
          <w:rFonts w:ascii="Symbol" w:hAnsi="Symbol"/>
          <w:sz w:val="35"/>
        </w:rPr>
        <w:sym w:font="Symbol" w:char="F03D"/>
      </w:r>
    </w:p>
    <w:p>
      <w:pPr>
        <w:spacing w:before="0" w:line="207" w:lineRule="exact"/>
        <w:ind w:left="0" w:right="481" w:firstLine="0"/>
        <w:jc w:val="center"/>
        <w:rPr>
          <w:rFonts w:ascii="Times New Roman"/>
          <w:i/>
          <w:sz w:val="20"/>
        </w:rPr>
      </w:pPr>
      <w:r>
        <w:rPr>
          <w:rFonts w:ascii="Times New Roman"/>
          <w:i/>
          <w:w w:val="103"/>
          <w:sz w:val="20"/>
        </w:rPr>
        <w:t>Q</w:t>
      </w:r>
    </w:p>
    <w:p>
      <w:pPr>
        <w:pStyle w:val="BodyText"/>
        <w:rPr>
          <w:rFonts w:ascii="Times New Roman"/>
          <w:i/>
          <w:sz w:val="20"/>
        </w:rPr>
      </w:pPr>
    </w:p>
    <w:p>
      <w:pPr>
        <w:pStyle w:val="BodyText"/>
        <w:spacing w:before="5"/>
        <w:rPr>
          <w:rFonts w:ascii="Times New Roman"/>
          <w:i/>
          <w:sz w:val="16"/>
        </w:rPr>
      </w:pPr>
    </w:p>
    <w:p>
      <w:pPr>
        <w:spacing w:before="0"/>
        <w:ind w:left="6035" w:right="0" w:firstLine="0"/>
        <w:jc w:val="left"/>
        <w:rPr>
          <w:rFonts w:ascii="Arial" w:hAnsi="Arial"/>
          <w:sz w:val="31"/>
        </w:rPr>
      </w:pPr>
      <w:r>
        <w:rPr>
          <w:rFonts w:ascii="Times New Roman" w:hAnsi="Times New Roman"/>
          <w:i/>
          <w:w w:val="95"/>
          <w:sz w:val="31"/>
        </w:rPr>
        <w:t>Q</w:t>
      </w:r>
      <w:r>
        <w:rPr>
          <w:rFonts w:ascii="Arial" w:hAnsi="Arial"/>
          <w:w w:val="95"/>
          <w:position w:val="-11"/>
          <w:sz w:val="21"/>
        </w:rPr>
        <w:t>r</w:t>
      </w:r>
      <w:r>
        <w:rPr>
          <w:rFonts w:ascii="Arial" w:hAnsi="Arial"/>
          <w:w w:val="95"/>
          <w:sz w:val="31"/>
        </w:rPr>
        <w:t>=</w:t>
      </w:r>
      <w:r>
        <w:rPr>
          <w:rFonts w:ascii="Times New Roman" w:hAnsi="Times New Roman"/>
          <w:i/>
          <w:w w:val="95"/>
          <w:sz w:val="31"/>
        </w:rPr>
        <w:t>Q</w:t>
      </w:r>
      <w:r>
        <w:rPr>
          <w:rFonts w:ascii="Arial" w:hAnsi="Arial"/>
          <w:w w:val="95"/>
          <w:position w:val="-11"/>
          <w:sz w:val="21"/>
        </w:rPr>
        <w:t>0</w:t>
      </w:r>
      <w:r>
        <w:rPr>
          <w:rFonts w:ascii="Arial" w:hAnsi="Arial"/>
          <w:w w:val="95"/>
          <w:sz w:val="31"/>
        </w:rPr>
        <w:t>/</w:t>
      </w:r>
      <w:r>
        <w:rPr>
          <w:rFonts w:ascii="Times New Roman" w:hAnsi="Times New Roman"/>
          <w:i/>
          <w:w w:val="95"/>
          <w:sz w:val="31"/>
        </w:rPr>
        <w:t>K</w:t>
      </w:r>
      <w:r>
        <w:rPr>
          <w:rFonts w:ascii="Arial" w:hAnsi="Arial"/>
          <w:w w:val="95"/>
          <w:position w:val="-11"/>
          <w:sz w:val="21"/>
        </w:rPr>
        <w:t>Q</w:t>
      </w:r>
      <w:r>
        <w:rPr>
          <w:rFonts w:ascii="Arial" w:hAnsi="Arial"/>
          <w:w w:val="95"/>
          <w:sz w:val="31"/>
        </w:rPr>
        <w:t>=10/0.9</w:t>
      </w:r>
      <w:r>
        <w:rPr>
          <w:rFonts w:ascii="Symbol" w:hAnsi="Symbol"/>
          <w:w w:val="95"/>
          <w:sz w:val="31"/>
        </w:rPr>
        <w:sym w:font="Symbol" w:char="F0BB"/>
      </w:r>
      <w:r>
        <w:rPr>
          <w:rFonts w:ascii="Arial" w:hAnsi="Arial"/>
          <w:w w:val="95"/>
          <w:sz w:val="31"/>
        </w:rPr>
        <w:t>11.1(L/min)</w:t>
      </w:r>
    </w:p>
    <w:p>
      <w:pPr>
        <w:spacing w:before="237"/>
        <w:ind w:left="862" w:right="0" w:firstLine="0"/>
        <w:jc w:val="left"/>
        <w:rPr>
          <w:rFonts w:ascii="Arial" w:hAnsi="Arial"/>
          <w:sz w:val="35"/>
        </w:rPr>
      </w:pPr>
      <w:r>
        <w:br w:type="column"/>
      </w:r>
      <w:r>
        <w:rPr>
          <w:rFonts w:ascii="Symbol" w:hAnsi="Symbol"/>
          <w:sz w:val="35"/>
        </w:rPr>
        <w:sym w:font="Symbol" w:char="F0BB"/>
      </w:r>
      <w:r>
        <w:rPr>
          <w:rFonts w:ascii="Times New Roman" w:hAnsi="Times New Roman"/>
          <w:sz w:val="35"/>
        </w:rPr>
        <w:t xml:space="preserve"> </w:t>
      </w:r>
      <w:r>
        <w:rPr>
          <w:rFonts w:ascii="Arial" w:hAnsi="Arial"/>
          <w:sz w:val="35"/>
        </w:rPr>
        <w:t>0.9</w:t>
      </w:r>
    </w:p>
    <w:p>
      <w:pPr>
        <w:spacing w:after="0"/>
        <w:jc w:val="left"/>
        <w:rPr>
          <w:rFonts w:ascii="Arial" w:hAnsi="Arial"/>
          <w:sz w:val="35"/>
        </w:rPr>
        <w:sectPr>
          <w:type w:val="continuous"/>
          <w:pgSz w:w="15650" w:h="22120"/>
          <w:pgMar w:top="1640" w:right="0" w:bottom="280" w:left="0" w:header="708" w:footer="708"/>
          <w:pgNumType w:start="44"/>
          <w:cols w:num="2" w:space="708" w:equalWidth="0">
            <w:col w:w="9981" w:space="40"/>
            <w:col w:w="5629" w:space="0"/>
          </w:cols>
        </w:sectPr>
      </w:pPr>
    </w:p>
    <w:p>
      <w:pPr>
        <w:pStyle w:val="BodyText"/>
        <w:spacing w:line="381" w:lineRule="exact"/>
        <w:ind w:left="1872"/>
      </w:pPr>
      <w:r>
        <w:t xml:space="preserve">所以，苯的流量测量范围为 </w:t>
      </w:r>
      <w:r>
        <w:rPr>
          <w:rFonts w:ascii="Arial" w:eastAsia="Arial"/>
        </w:rPr>
        <w:t>0</w:t>
      </w:r>
      <w:r>
        <w:t>～</w:t>
      </w:r>
      <w:r>
        <w:rPr>
          <w:rFonts w:ascii="Arial" w:eastAsia="Arial"/>
        </w:rPr>
        <w:t>11.1L/min</w:t>
      </w:r>
      <w:r>
        <w:t>。</w:t>
      </w:r>
    </w:p>
    <w:p>
      <w:pPr>
        <w:pStyle w:val="BodyText"/>
        <w:spacing w:before="69"/>
        <w:ind w:left="2502"/>
      </w:pPr>
      <w:r>
        <w:pict>
          <v:group id="_x0000_s1085" style="width:81.1pt;height:63.45pt;margin-top:25.82pt;margin-left:308pt;mso-position-horizontal-relative:page;position:absolute;z-index:-251604992" coordorigin="6160,516" coordsize="1622,1269">
            <v:shape id="_x0000_s1086" type="#_x0000_t75" style="width:1620;height:960;left:6160;position:absolute;top:696" stroked="f">
              <v:imagedata r:id="rId42" o:title=""/>
            </v:shape>
            <v:shape id="_x0000_s1087" type="#_x0000_t202" style="width:407;height:596;left:6411;position:absolute;top:1003" filled="f" stroked="f">
              <v:textbox inset="0,0,0,0">
                <w:txbxContent>
                  <w:p>
                    <w:pPr>
                      <w:spacing w:before="80" w:line="134" w:lineRule="auto"/>
                      <w:ind w:left="0" w:right="0" w:firstLine="0"/>
                      <w:jc w:val="left"/>
                      <w:rPr>
                        <w:rFonts w:ascii="Times New Roman" w:hAnsi="Times New Roman"/>
                        <w:i/>
                        <w:sz w:val="19"/>
                      </w:rPr>
                    </w:pPr>
                    <w:r>
                      <w:rPr>
                        <w:rFonts w:ascii="Symbol" w:hAnsi="Symbol"/>
                        <w:spacing w:val="-34"/>
                        <w:w w:val="99"/>
                        <w:position w:val="-18"/>
                        <w:sz w:val="44"/>
                      </w:rPr>
                      <w:sym w:font="Symbol" w:char="F028"/>
                    </w:r>
                    <w:r>
                      <w:rPr>
                        <w:rFonts w:ascii="Symbol" w:hAnsi="Symbol"/>
                        <w:spacing w:val="28"/>
                        <w:w w:val="100"/>
                        <w:position w:val="-26"/>
                        <w:sz w:val="35"/>
                      </w:rPr>
                      <w:sym w:font="Symbol" w:char="F072"/>
                    </w:r>
                    <w:r>
                      <w:rPr>
                        <w:rFonts w:ascii="Times New Roman" w:hAnsi="Times New Roman"/>
                        <w:i/>
                        <w:w w:val="101"/>
                        <w:sz w:val="19"/>
                      </w:rPr>
                      <w:t>t</w:t>
                    </w:r>
                  </w:p>
                </w:txbxContent>
              </v:textbox>
            </v:shape>
            <v:shape id="_x0000_s1088" type="#_x0000_t202" style="width:1344;height:607;left:6424;position:absolute;top:516" filled="f" stroked="f">
              <v:textbox inset="0,0,0,0">
                <w:txbxContent>
                  <w:p>
                    <w:pPr>
                      <w:tabs>
                        <w:tab w:val="left" w:pos="508"/>
                        <w:tab w:val="left" w:pos="1177"/>
                      </w:tabs>
                      <w:spacing w:before="1"/>
                      <w:ind w:left="0" w:right="0" w:firstLine="0"/>
                      <w:jc w:val="left"/>
                      <w:rPr>
                        <w:rFonts w:ascii="Symbol" w:hAnsi="Symbol"/>
                        <w:sz w:val="44"/>
                      </w:rPr>
                    </w:pPr>
                    <w:r>
                      <w:rPr>
                        <w:rFonts w:ascii="Symbol" w:hAnsi="Symbol"/>
                        <w:spacing w:val="-17"/>
                        <w:position w:val="9"/>
                        <w:sz w:val="44"/>
                      </w:rPr>
                      <w:sym w:font="Symbol" w:char="F028"/>
                    </w:r>
                    <w:r>
                      <w:rPr>
                        <w:rFonts w:ascii="Symbol" w:hAnsi="Symbol"/>
                        <w:spacing w:val="-17"/>
                        <w:position w:val="2"/>
                        <w:sz w:val="35"/>
                      </w:rPr>
                      <w:sym w:font="Symbol" w:char="F072"/>
                    </w:r>
                    <w:r>
                      <w:rPr>
                        <w:rFonts w:ascii="Times New Roman" w:hAnsi="Times New Roman"/>
                        <w:spacing w:val="-17"/>
                        <w:position w:val="2"/>
                        <w:sz w:val="35"/>
                      </w:rPr>
                      <w:tab/>
                    </w:r>
                    <w:r>
                      <w:rPr>
                        <w:rFonts w:ascii="Symbol" w:hAnsi="Symbol"/>
                        <w:sz w:val="33"/>
                      </w:rPr>
                      <w:sym w:font="Symbol" w:char="F02D"/>
                    </w:r>
                    <w:r>
                      <w:rPr>
                        <w:rFonts w:ascii="Times New Roman" w:hAnsi="Times New Roman"/>
                        <w:spacing w:val="1"/>
                        <w:sz w:val="33"/>
                      </w:rPr>
                      <w:t xml:space="preserve"> </w:t>
                    </w:r>
                    <w:r>
                      <w:rPr>
                        <w:rFonts w:ascii="Symbol" w:hAnsi="Symbol"/>
                        <w:position w:val="2"/>
                        <w:sz w:val="35"/>
                      </w:rPr>
                      <w:sym w:font="Symbol" w:char="F072"/>
                    </w:r>
                    <w:r>
                      <w:rPr>
                        <w:rFonts w:ascii="Times New Roman" w:hAnsi="Times New Roman"/>
                        <w:position w:val="2"/>
                        <w:sz w:val="35"/>
                      </w:rPr>
                      <w:tab/>
                    </w:r>
                    <w:r>
                      <w:rPr>
                        <w:rFonts w:ascii="Symbol" w:hAnsi="Symbol"/>
                        <w:position w:val="9"/>
                        <w:sz w:val="44"/>
                      </w:rPr>
                      <w:sym w:font="Symbol" w:char="F029"/>
                    </w:r>
                  </w:p>
                </w:txbxContent>
              </v:textbox>
            </v:shape>
            <v:shape id="_x0000_s1089" type="#_x0000_t202" style="width:96;height:194;left:6735;position:absolute;top:1590" filled="f" stroked="f">
              <v:textbox inset="0,0,0,0">
                <w:txbxContent>
                  <w:p>
                    <w:pPr>
                      <w:spacing w:before="0" w:line="189" w:lineRule="exact"/>
                      <w:ind w:left="0" w:right="0" w:firstLine="0"/>
                      <w:jc w:val="left"/>
                      <w:rPr>
                        <w:rFonts w:ascii="Times New Roman"/>
                        <w:i/>
                        <w:sz w:val="19"/>
                      </w:rPr>
                    </w:pPr>
                    <w:r>
                      <w:rPr>
                        <w:rFonts w:ascii="Times New Roman"/>
                        <w:i/>
                        <w:w w:val="101"/>
                        <w:sz w:val="19"/>
                      </w:rPr>
                      <w:t>r</w:t>
                    </w:r>
                  </w:p>
                </w:txbxContent>
              </v:textbox>
            </v:shape>
            <v:shape id="_x0000_s1090" type="#_x0000_t202" style="width:835;height:782;left:6946;position:absolute;top:1003" filled="f" stroked="f">
              <v:textbox inset="0,0,0,0">
                <w:txbxContent>
                  <w:p>
                    <w:pPr>
                      <w:tabs>
                        <w:tab w:val="left" w:pos="668"/>
                      </w:tabs>
                      <w:spacing w:before="1" w:line="181" w:lineRule="exact"/>
                      <w:ind w:left="0" w:right="0" w:firstLine="0"/>
                      <w:jc w:val="left"/>
                      <w:rPr>
                        <w:rFonts w:ascii="Symbol" w:hAnsi="Symbol"/>
                        <w:sz w:val="44"/>
                      </w:rPr>
                    </w:pPr>
                    <w:r>
                      <w:rPr>
                        <w:rFonts w:ascii="Symbol" w:hAnsi="Symbol"/>
                        <w:sz w:val="33"/>
                      </w:rPr>
                      <w:sym w:font="Symbol" w:char="F02D"/>
                    </w:r>
                    <w:r>
                      <w:rPr>
                        <w:rFonts w:ascii="Times New Roman" w:hAnsi="Times New Roman"/>
                        <w:spacing w:val="1"/>
                        <w:sz w:val="33"/>
                      </w:rPr>
                      <w:t xml:space="preserve"> </w:t>
                    </w:r>
                    <w:r>
                      <w:rPr>
                        <w:rFonts w:ascii="Symbol" w:hAnsi="Symbol"/>
                        <w:position w:val="2"/>
                        <w:sz w:val="35"/>
                      </w:rPr>
                      <w:sym w:font="Symbol" w:char="F072"/>
                    </w:r>
                    <w:r>
                      <w:rPr>
                        <w:rFonts w:ascii="Times New Roman" w:hAnsi="Times New Roman"/>
                        <w:position w:val="2"/>
                        <w:sz w:val="35"/>
                      </w:rPr>
                      <w:tab/>
                    </w:r>
                    <w:r>
                      <w:rPr>
                        <w:rFonts w:ascii="Symbol" w:hAnsi="Symbol"/>
                        <w:position w:val="9"/>
                        <w:sz w:val="44"/>
                      </w:rPr>
                      <w:sym w:font="Symbol" w:char="F029"/>
                    </w:r>
                  </w:p>
                  <w:p>
                    <w:pPr>
                      <w:spacing w:before="0" w:line="107" w:lineRule="exact"/>
                      <w:ind w:left="467" w:right="0" w:firstLine="0"/>
                      <w:jc w:val="left"/>
                      <w:rPr>
                        <w:rFonts w:ascii="Times New Roman"/>
                        <w:i/>
                        <w:sz w:val="19"/>
                      </w:rPr>
                    </w:pPr>
                    <w:r>
                      <w:rPr>
                        <w:rFonts w:ascii="Times New Roman"/>
                        <w:i/>
                        <w:w w:val="101"/>
                        <w:sz w:val="19"/>
                      </w:rPr>
                      <w:t>w</w:t>
                    </w:r>
                  </w:p>
                  <w:p>
                    <w:pPr>
                      <w:spacing w:before="5" w:line="240" w:lineRule="auto"/>
                      <w:rPr>
                        <w:rFonts w:ascii="Times New Roman"/>
                        <w:i/>
                        <w:sz w:val="23"/>
                      </w:rPr>
                    </w:pPr>
                  </w:p>
                  <w:p>
                    <w:pPr>
                      <w:spacing w:before="0"/>
                      <w:ind w:left="481" w:right="0" w:firstLine="0"/>
                      <w:jc w:val="left"/>
                      <w:rPr>
                        <w:rFonts w:ascii="Times New Roman"/>
                        <w:i/>
                        <w:sz w:val="19"/>
                      </w:rPr>
                    </w:pPr>
                    <w:r>
                      <w:rPr>
                        <w:rFonts w:ascii="Times New Roman"/>
                        <w:i/>
                        <w:w w:val="101"/>
                        <w:sz w:val="19"/>
                      </w:rPr>
                      <w:t>w</w:t>
                    </w:r>
                  </w:p>
                </w:txbxContent>
              </v:textbox>
            </v:shape>
          </v:group>
        </w:pict>
      </w:r>
      <w:r>
        <w:t>当转子材料改为铝时，</w:t>
      </w:r>
      <w:r>
        <w:rPr>
          <w:rFonts w:ascii="Symbol" w:eastAsia="Symbol" w:hAnsi="Symbol"/>
        </w:rPr>
        <w:sym w:font="Symbol" w:char="F072"/>
      </w:r>
      <w:r>
        <w:rPr>
          <w:rFonts w:ascii="Arial" w:eastAsia="Arial" w:hAnsi="Arial"/>
          <w:position w:val="-11"/>
          <w:sz w:val="21"/>
        </w:rPr>
        <w:t>r</w:t>
      </w:r>
      <w:r>
        <w:rPr>
          <w:rFonts w:ascii="Arial" w:eastAsia="Arial" w:hAnsi="Arial"/>
        </w:rPr>
        <w:t>=2750kg</w:t>
      </w:r>
      <w:r>
        <w:t>／</w:t>
      </w:r>
      <w:r>
        <w:rPr>
          <w:rFonts w:ascii="Arial" w:eastAsia="Arial" w:hAnsi="Arial"/>
        </w:rPr>
        <w:t>m</w:t>
      </w:r>
      <w:r>
        <w:rPr>
          <w:rFonts w:ascii="Arial" w:eastAsia="Arial" w:hAnsi="Arial"/>
          <w:position w:val="1"/>
          <w:sz w:val="21"/>
        </w:rPr>
        <w:t>3</w:t>
      </w:r>
      <w:r>
        <w:t>，此时测水的流量的修正系数为</w:t>
      </w:r>
    </w:p>
    <w:p>
      <w:pPr>
        <w:pStyle w:val="BodyText"/>
        <w:spacing w:before="2"/>
        <w:rPr>
          <w:sz w:val="23"/>
        </w:rPr>
      </w:pPr>
    </w:p>
    <w:p>
      <w:pPr>
        <w:tabs>
          <w:tab w:val="left" w:pos="965"/>
          <w:tab w:val="left" w:pos="2880"/>
          <w:tab w:val="left" w:pos="5334"/>
        </w:tabs>
        <w:spacing w:before="102" w:line="380" w:lineRule="exact"/>
        <w:ind w:left="367" w:right="0" w:firstLine="0"/>
        <w:jc w:val="center"/>
        <w:rPr>
          <w:rFonts w:ascii="Arial" w:hAnsi="Arial"/>
          <w:sz w:val="33"/>
        </w:rPr>
      </w:pPr>
      <w:r>
        <w:pict>
          <v:group id="_x0000_s1091" style="width:107pt;height:44.7pt;margin-top:-6.3pt;margin-left:404pt;mso-position-horizontal-relative:page;position:absolute;z-index:-251603968" coordorigin="8080,-126" coordsize="2140,894">
            <v:shape id="_x0000_s1092" type="#_x0000_t75" style="width:2140;height:860;left:8080;position:absolute;top:-127" stroked="f">
              <v:imagedata r:id="rId43" o:title=""/>
            </v:shape>
            <v:shape id="_x0000_s1093" type="#_x0000_t202" style="width:2140;height:894;left:8080;position:absolute;top:-127" filled="f" stroked="f">
              <v:textbox inset="0,0,0,0">
                <w:txbxContent>
                  <w:p>
                    <w:pPr>
                      <w:spacing w:before="14"/>
                      <w:ind w:left="247" w:right="0" w:firstLine="0"/>
                      <w:jc w:val="left"/>
                      <w:rPr>
                        <w:rFonts w:ascii="Arial" w:hAnsi="Arial"/>
                        <w:sz w:val="33"/>
                      </w:rPr>
                    </w:pPr>
                    <w:r>
                      <w:rPr>
                        <w:rFonts w:ascii="Arial" w:hAnsi="Arial"/>
                        <w:w w:val="95"/>
                        <w:sz w:val="33"/>
                      </w:rPr>
                      <w:t xml:space="preserve">(7920 </w:t>
                    </w:r>
                    <w:r>
                      <w:rPr>
                        <w:rFonts w:ascii="Symbol" w:hAnsi="Symbol"/>
                        <w:w w:val="95"/>
                        <w:sz w:val="33"/>
                      </w:rPr>
                      <w:sym w:font="Symbol" w:char="F02D"/>
                    </w:r>
                    <w:r>
                      <w:rPr>
                        <w:rFonts w:ascii="Times New Roman" w:hAnsi="Times New Roman"/>
                        <w:spacing w:val="-52"/>
                        <w:w w:val="95"/>
                        <w:sz w:val="33"/>
                      </w:rPr>
                      <w:t xml:space="preserve"> </w:t>
                    </w:r>
                    <w:r>
                      <w:rPr>
                        <w:rFonts w:ascii="Arial" w:hAnsi="Arial"/>
                        <w:w w:val="95"/>
                        <w:sz w:val="33"/>
                      </w:rPr>
                      <w:t>1000)</w:t>
                    </w:r>
                  </w:p>
                  <w:p>
                    <w:pPr>
                      <w:spacing w:before="70"/>
                      <w:ind w:left="362" w:right="0" w:firstLine="0"/>
                      <w:jc w:val="left"/>
                      <w:rPr>
                        <w:rFonts w:ascii="Arial" w:hAnsi="Arial"/>
                        <w:sz w:val="33"/>
                      </w:rPr>
                    </w:pPr>
                    <w:r>
                      <w:rPr>
                        <w:rFonts w:ascii="Arial" w:hAnsi="Arial"/>
                        <w:sz w:val="33"/>
                      </w:rPr>
                      <w:t>2750</w:t>
                    </w:r>
                    <w:r>
                      <w:rPr>
                        <w:rFonts w:ascii="Arial" w:hAnsi="Arial"/>
                        <w:spacing w:val="-62"/>
                        <w:sz w:val="33"/>
                      </w:rPr>
                      <w:t xml:space="preserve"> </w:t>
                    </w:r>
                    <w:r>
                      <w:rPr>
                        <w:rFonts w:ascii="Symbol" w:hAnsi="Symbol"/>
                        <w:sz w:val="33"/>
                      </w:rPr>
                      <w:sym w:font="Symbol" w:char="F02D"/>
                    </w:r>
                    <w:r>
                      <w:rPr>
                        <w:rFonts w:ascii="Times New Roman" w:hAnsi="Times New Roman"/>
                        <w:spacing w:val="-65"/>
                        <w:sz w:val="33"/>
                      </w:rPr>
                      <w:t xml:space="preserve"> </w:t>
                    </w:r>
                    <w:r>
                      <w:rPr>
                        <w:rFonts w:ascii="Arial" w:hAnsi="Arial"/>
                        <w:sz w:val="33"/>
                      </w:rPr>
                      <w:t>1000</w:t>
                    </w:r>
                  </w:p>
                </w:txbxContent>
              </v:textbox>
            </v:shape>
          </v:group>
        </w:pict>
      </w:r>
      <w:r>
        <w:rPr>
          <w:rFonts w:ascii="Times New Roman" w:hAnsi="Times New Roman"/>
          <w:i/>
          <w:sz w:val="33"/>
        </w:rPr>
        <w:t>K</w:t>
        <w:tab/>
      </w:r>
      <w:r>
        <w:rPr>
          <w:rFonts w:ascii="Symbol" w:hAnsi="Symbol"/>
          <w:sz w:val="33"/>
        </w:rPr>
        <w:sym w:font="Symbol" w:char="F03D"/>
      </w:r>
      <w:r>
        <w:rPr>
          <w:rFonts w:ascii="Times New Roman" w:hAnsi="Times New Roman"/>
          <w:sz w:val="33"/>
        </w:rPr>
        <w:tab/>
      </w:r>
      <w:r>
        <w:rPr>
          <w:rFonts w:ascii="Symbol" w:hAnsi="Symbol"/>
          <w:sz w:val="33"/>
        </w:rPr>
        <w:sym w:font="Symbol" w:char="F03D"/>
      </w:r>
      <w:r>
        <w:rPr>
          <w:rFonts w:ascii="Times New Roman" w:hAnsi="Times New Roman"/>
          <w:sz w:val="33"/>
        </w:rPr>
        <w:tab/>
      </w:r>
      <w:r>
        <w:rPr>
          <w:rFonts w:ascii="Symbol" w:hAnsi="Symbol"/>
          <w:sz w:val="33"/>
        </w:rPr>
        <w:sym w:font="Symbol" w:char="F0BB"/>
      </w:r>
      <w:r>
        <w:rPr>
          <w:rFonts w:ascii="Times New Roman" w:hAnsi="Times New Roman"/>
          <w:spacing w:val="-10"/>
          <w:sz w:val="33"/>
        </w:rPr>
        <w:t xml:space="preserve"> </w:t>
      </w:r>
      <w:r>
        <w:rPr>
          <w:rFonts w:ascii="Arial" w:hAnsi="Arial"/>
          <w:sz w:val="33"/>
        </w:rPr>
        <w:t>2</w:t>
      </w:r>
    </w:p>
    <w:p>
      <w:pPr>
        <w:spacing w:before="0" w:line="195" w:lineRule="exact"/>
        <w:ind w:left="341" w:right="4631" w:firstLine="0"/>
        <w:jc w:val="center"/>
        <w:rPr>
          <w:rFonts w:ascii="Times New Roman"/>
          <w:i/>
          <w:sz w:val="19"/>
        </w:rPr>
      </w:pPr>
      <w:r>
        <w:rPr>
          <w:rFonts w:ascii="Times New Roman"/>
          <w:i/>
          <w:sz w:val="19"/>
        </w:rPr>
        <w:t>rQ</w:t>
      </w:r>
    </w:p>
    <w:p>
      <w:pPr>
        <w:pStyle w:val="BodyText"/>
        <w:rPr>
          <w:rFonts w:ascii="Times New Roman"/>
          <w:i/>
          <w:sz w:val="18"/>
        </w:rPr>
      </w:pPr>
    </w:p>
    <w:p>
      <w:pPr>
        <w:pStyle w:val="BodyText"/>
        <w:spacing w:before="6"/>
        <w:rPr>
          <w:rFonts w:ascii="Times New Roman"/>
          <w:i/>
          <w:sz w:val="20"/>
        </w:rPr>
      </w:pPr>
    </w:p>
    <w:p>
      <w:pPr>
        <w:spacing w:before="0"/>
        <w:ind w:left="357" w:right="0" w:firstLine="0"/>
        <w:jc w:val="center"/>
        <w:rPr>
          <w:rFonts w:ascii="Arial"/>
          <w:sz w:val="31"/>
        </w:rPr>
      </w:pPr>
      <w:r>
        <w:rPr>
          <w:rFonts w:ascii="Times New Roman"/>
          <w:i/>
          <w:sz w:val="31"/>
        </w:rPr>
        <w:t>Q</w:t>
      </w:r>
      <w:r>
        <w:rPr>
          <w:rFonts w:ascii="Arial"/>
          <w:position w:val="-11"/>
          <w:sz w:val="21"/>
        </w:rPr>
        <w:t>r0</w:t>
      </w:r>
      <w:r>
        <w:rPr>
          <w:rFonts w:ascii="Arial"/>
          <w:sz w:val="31"/>
        </w:rPr>
        <w:t>=</w:t>
      </w:r>
      <w:r>
        <w:rPr>
          <w:rFonts w:ascii="Times New Roman"/>
          <w:i/>
          <w:sz w:val="31"/>
        </w:rPr>
        <w:t>Q</w:t>
      </w:r>
      <w:r>
        <w:rPr>
          <w:rFonts w:ascii="Arial"/>
          <w:position w:val="-11"/>
          <w:sz w:val="21"/>
        </w:rPr>
        <w:t>0</w:t>
      </w:r>
      <w:r>
        <w:rPr>
          <w:rFonts w:ascii="Arial"/>
          <w:sz w:val="31"/>
        </w:rPr>
        <w:t>/</w:t>
      </w:r>
      <w:r>
        <w:rPr>
          <w:rFonts w:ascii="Times New Roman"/>
          <w:i/>
          <w:sz w:val="31"/>
        </w:rPr>
        <w:t>K</w:t>
      </w:r>
      <w:r>
        <w:rPr>
          <w:rFonts w:ascii="Arial"/>
          <w:position w:val="-11"/>
          <w:sz w:val="21"/>
        </w:rPr>
        <w:t>rQ</w:t>
      </w:r>
      <w:r>
        <w:rPr>
          <w:rFonts w:ascii="Arial"/>
          <w:sz w:val="31"/>
        </w:rPr>
        <w:t>=10/2=5(L/min)</w:t>
      </w:r>
    </w:p>
    <w:p>
      <w:pPr>
        <w:pStyle w:val="BodyText"/>
        <w:spacing w:line="283" w:lineRule="auto"/>
        <w:ind w:left="2502" w:right="7246" w:hanging="630"/>
      </w:pPr>
      <w:r>
        <w:t>所以，此时测水的流量的测量范围为</w:t>
      </w:r>
      <w:r>
        <w:rPr>
          <w:rFonts w:ascii="Arial" w:eastAsia="Arial"/>
        </w:rPr>
        <w:t>0</w:t>
      </w:r>
      <w:r>
        <w:t>～</w:t>
      </w:r>
      <w:r>
        <w:rPr>
          <w:rFonts w:ascii="Arial" w:eastAsia="Arial"/>
        </w:rPr>
        <w:t xml:space="preserve">5L/min </w:t>
      </w:r>
      <w:r>
        <w:t>测苯的流量的修正系数为</w:t>
      </w:r>
    </w:p>
    <w:p>
      <w:pPr>
        <w:pStyle w:val="BodyText"/>
        <w:spacing w:before="8"/>
        <w:rPr>
          <w:sz w:val="22"/>
        </w:rPr>
      </w:pPr>
    </w:p>
    <w:p>
      <w:pPr>
        <w:spacing w:after="0"/>
        <w:rPr>
          <w:sz w:val="22"/>
        </w:rPr>
        <w:sectPr>
          <w:type w:val="continuous"/>
          <w:pgSz w:w="15650" w:h="22120"/>
          <w:pgMar w:top="1640" w:right="0" w:bottom="280" w:left="0" w:header="708" w:footer="708"/>
          <w:pgNumType w:start="45"/>
          <w:cols w:space="708"/>
        </w:sectPr>
      </w:pPr>
    </w:p>
    <w:p>
      <w:pPr>
        <w:tabs>
          <w:tab w:val="left" w:pos="5066"/>
          <w:tab w:val="left" w:pos="7429"/>
        </w:tabs>
        <w:spacing w:before="102" w:line="390" w:lineRule="exact"/>
        <w:ind w:left="4437" w:right="0" w:firstLine="0"/>
        <w:jc w:val="left"/>
        <w:rPr>
          <w:rFonts w:ascii="Symbol" w:hAnsi="Symbol"/>
          <w:sz w:val="34"/>
        </w:rPr>
      </w:pPr>
      <w:r>
        <w:pict>
          <v:group id="_x0000_s1094" style="width:101pt;height:66.7pt;margin-top:-18.48pt;margin-left:267pt;mso-position-horizontal-relative:page;position:absolute;z-index:-251601920" coordorigin="5340,-370" coordsize="2020,1334">
            <v:shape id="_x0000_s1095" type="#_x0000_t75" style="width:2020;height:1040;left:5340;position:absolute;top:-168" stroked="f">
              <v:imagedata r:id="rId44" o:title=""/>
            </v:shape>
            <v:shape id="_x0000_s1096" type="#_x0000_t202" style="width:1517;height:622;left:5590;position:absolute;top:-370" filled="f" stroked="f">
              <v:textbox inset="0,0,0,0">
                <w:txbxContent>
                  <w:p>
                    <w:pPr>
                      <w:tabs>
                        <w:tab w:val="left" w:pos="529"/>
                        <w:tab w:val="left" w:pos="1196"/>
                      </w:tabs>
                      <w:spacing w:before="4"/>
                      <w:ind w:left="0" w:right="0" w:firstLine="0"/>
                      <w:jc w:val="left"/>
                      <w:rPr>
                        <w:rFonts w:ascii="Symbol" w:hAnsi="Symbol"/>
                        <w:sz w:val="36"/>
                      </w:rPr>
                    </w:pPr>
                    <w:r>
                      <w:rPr>
                        <w:rFonts w:ascii="Symbol" w:hAnsi="Symbol"/>
                        <w:spacing w:val="-17"/>
                        <w:position w:val="9"/>
                        <w:sz w:val="45"/>
                      </w:rPr>
                      <w:sym w:font="Symbol" w:char="F028"/>
                    </w:r>
                    <w:r>
                      <w:rPr>
                        <w:rFonts w:ascii="Symbol" w:hAnsi="Symbol"/>
                        <w:spacing w:val="-17"/>
                        <w:position w:val="2"/>
                        <w:sz w:val="36"/>
                      </w:rPr>
                      <w:sym w:font="Symbol" w:char="F072"/>
                    </w:r>
                    <w:r>
                      <w:rPr>
                        <w:rFonts w:ascii="Times New Roman" w:hAnsi="Times New Roman"/>
                        <w:spacing w:val="-17"/>
                        <w:position w:val="2"/>
                        <w:sz w:val="36"/>
                      </w:rPr>
                      <w:tab/>
                    </w:r>
                    <w:r>
                      <w:rPr>
                        <w:rFonts w:ascii="Symbol" w:hAnsi="Symbol"/>
                        <w:sz w:val="34"/>
                      </w:rPr>
                      <w:sym w:font="Symbol" w:char="F02D"/>
                    </w:r>
                    <w:r>
                      <w:rPr>
                        <w:rFonts w:ascii="Times New Roman" w:hAnsi="Times New Roman"/>
                        <w:spacing w:val="-9"/>
                        <w:sz w:val="34"/>
                      </w:rPr>
                      <w:t xml:space="preserve"> </w:t>
                    </w:r>
                    <w:r>
                      <w:rPr>
                        <w:rFonts w:ascii="Symbol" w:hAnsi="Symbol"/>
                        <w:position w:val="2"/>
                        <w:sz w:val="36"/>
                      </w:rPr>
                      <w:sym w:font="Symbol" w:char="F072"/>
                    </w:r>
                    <w:r>
                      <w:rPr>
                        <w:rFonts w:ascii="Times New Roman" w:hAnsi="Times New Roman"/>
                        <w:position w:val="2"/>
                        <w:sz w:val="36"/>
                      </w:rPr>
                      <w:tab/>
                    </w:r>
                    <w:r>
                      <w:rPr>
                        <w:rFonts w:ascii="Symbol" w:hAnsi="Symbol"/>
                        <w:spacing w:val="-24"/>
                        <w:position w:val="9"/>
                        <w:sz w:val="45"/>
                      </w:rPr>
                      <w:sym w:font="Symbol" w:char="F029"/>
                    </w:r>
                    <w:r>
                      <w:rPr>
                        <w:rFonts w:ascii="Symbol" w:hAnsi="Symbol"/>
                        <w:spacing w:val="-24"/>
                        <w:position w:val="2"/>
                        <w:sz w:val="36"/>
                      </w:rPr>
                      <w:sym w:font="Symbol" w:char="F072"/>
                    </w:r>
                  </w:p>
                </w:txbxContent>
              </v:textbox>
            </v:shape>
            <v:shape id="_x0000_s1097" type="#_x0000_t202" style="width:1610;height:783;left:5603;position:absolute;top:2" filled="f" stroked="f">
              <v:textbox inset="0,0,0,0">
                <w:txbxContent>
                  <w:p>
                    <w:pPr>
                      <w:spacing w:before="5"/>
                      <w:ind w:left="0" w:right="0" w:firstLine="0"/>
                      <w:jc w:val="left"/>
                      <w:rPr>
                        <w:rFonts w:ascii="Times New Roman" w:hAnsi="Times New Roman"/>
                        <w:i/>
                        <w:sz w:val="20"/>
                      </w:rPr>
                    </w:pPr>
                    <w:r>
                      <w:rPr>
                        <w:rFonts w:ascii="Symbol" w:hAnsi="Symbol"/>
                        <w:spacing w:val="-76"/>
                        <w:w w:val="100"/>
                        <w:position w:val="17"/>
                        <w:sz w:val="53"/>
                      </w:rPr>
                      <w:sym w:font="Symbol" w:char="F028"/>
                    </w:r>
                    <w:r>
                      <w:rPr>
                        <w:rFonts w:ascii="Symbol" w:hAnsi="Symbol"/>
                        <w:spacing w:val="15"/>
                        <w:w w:val="99"/>
                        <w:position w:val="2"/>
                        <w:sz w:val="36"/>
                      </w:rPr>
                      <w:sym w:font="Symbol" w:char="F072"/>
                    </w:r>
                    <w:r>
                      <w:rPr>
                        <w:rFonts w:ascii="Times New Roman" w:hAnsi="Times New Roman"/>
                        <w:i/>
                        <w:w w:val="99"/>
                        <w:position w:val="33"/>
                        <w:sz w:val="20"/>
                      </w:rPr>
                      <w:t>r</w:t>
                    </w:r>
                    <w:r>
                      <w:rPr>
                        <w:rFonts w:ascii="Times New Roman" w:hAnsi="Times New Roman"/>
                        <w:i/>
                        <w:position w:val="33"/>
                        <w:sz w:val="20"/>
                      </w:rPr>
                      <w:t xml:space="preserve"> </w:t>
                    </w:r>
                    <w:r>
                      <w:rPr>
                        <w:rFonts w:ascii="Times New Roman" w:hAnsi="Times New Roman"/>
                        <w:i/>
                        <w:spacing w:val="23"/>
                        <w:position w:val="33"/>
                        <w:sz w:val="20"/>
                      </w:rPr>
                      <w:t xml:space="preserve"> </w:t>
                    </w:r>
                    <w:r>
                      <w:rPr>
                        <w:rFonts w:ascii="Symbol" w:hAnsi="Symbol"/>
                        <w:w w:val="100"/>
                        <w:sz w:val="34"/>
                      </w:rPr>
                      <w:sym w:font="Symbol" w:char="F02D"/>
                    </w:r>
                    <w:r>
                      <w:rPr>
                        <w:rFonts w:ascii="Times New Roman" w:hAnsi="Times New Roman"/>
                        <w:spacing w:val="-9"/>
                        <w:sz w:val="34"/>
                      </w:rPr>
                      <w:t xml:space="preserve"> </w:t>
                    </w:r>
                    <w:r>
                      <w:rPr>
                        <w:rFonts w:ascii="Symbol" w:hAnsi="Symbol"/>
                        <w:spacing w:val="18"/>
                        <w:w w:val="99"/>
                        <w:position w:val="2"/>
                        <w:sz w:val="36"/>
                      </w:rPr>
                      <w:sym w:font="Symbol" w:char="F072"/>
                    </w:r>
                    <w:r>
                      <w:rPr>
                        <w:rFonts w:ascii="Times New Roman" w:hAnsi="Times New Roman"/>
                        <w:i/>
                        <w:w w:val="99"/>
                        <w:position w:val="33"/>
                        <w:sz w:val="20"/>
                      </w:rPr>
                      <w:t>w</w:t>
                    </w:r>
                    <w:r>
                      <w:rPr>
                        <w:rFonts w:ascii="Times New Roman" w:hAnsi="Times New Roman"/>
                        <w:i/>
                        <w:spacing w:val="12"/>
                        <w:position w:val="33"/>
                        <w:sz w:val="20"/>
                      </w:rPr>
                      <w:t xml:space="preserve"> </w:t>
                    </w:r>
                    <w:r>
                      <w:rPr>
                        <w:rFonts w:ascii="Symbol" w:hAnsi="Symbol"/>
                        <w:spacing w:val="-87"/>
                        <w:w w:val="100"/>
                        <w:position w:val="17"/>
                        <w:sz w:val="53"/>
                      </w:rPr>
                      <w:sym w:font="Symbol" w:char="F029"/>
                    </w:r>
                    <w:r>
                      <w:rPr>
                        <w:rFonts w:ascii="Symbol" w:hAnsi="Symbol"/>
                        <w:w w:val="99"/>
                        <w:position w:val="2"/>
                        <w:sz w:val="36"/>
                      </w:rPr>
                      <w:sym w:font="Symbol" w:char="F072"/>
                    </w:r>
                    <w:r>
                      <w:rPr>
                        <w:rFonts w:ascii="Times New Roman" w:hAnsi="Times New Roman"/>
                        <w:spacing w:val="-33"/>
                        <w:position w:val="2"/>
                        <w:sz w:val="36"/>
                      </w:rPr>
                      <w:t xml:space="preserve"> </w:t>
                    </w:r>
                    <w:r>
                      <w:rPr>
                        <w:rFonts w:ascii="Times New Roman" w:hAnsi="Times New Roman"/>
                        <w:i/>
                        <w:w w:val="99"/>
                        <w:position w:val="33"/>
                        <w:sz w:val="20"/>
                      </w:rPr>
                      <w:t>f</w:t>
                    </w:r>
                  </w:p>
                </w:txbxContent>
              </v:textbox>
            </v:shape>
            <v:shape id="_x0000_s1098" type="#_x0000_t202" style="width:1334;height:199;left:5918;position:absolute;top:765" filled="f" stroked="f">
              <v:textbox inset="0,0,0,0">
                <w:txbxContent>
                  <w:p>
                    <w:pPr>
                      <w:tabs>
                        <w:tab w:val="left" w:pos="713"/>
                        <w:tab w:val="left" w:pos="1181"/>
                      </w:tabs>
                      <w:spacing w:before="0" w:line="195" w:lineRule="exact"/>
                      <w:ind w:left="0" w:right="0" w:firstLine="0"/>
                      <w:jc w:val="left"/>
                      <w:rPr>
                        <w:rFonts w:ascii="Times New Roman"/>
                        <w:i/>
                        <w:sz w:val="20"/>
                      </w:rPr>
                    </w:pPr>
                    <w:r>
                      <w:rPr>
                        <w:rFonts w:ascii="Times New Roman"/>
                        <w:i/>
                        <w:sz w:val="20"/>
                      </w:rPr>
                      <w:t>r</w:t>
                      <w:tab/>
                      <w:t>f</w:t>
                      <w:tab/>
                      <w:t>w</w:t>
                    </w:r>
                  </w:p>
                </w:txbxContent>
              </v:textbox>
            </v:shape>
          </v:group>
        </w:pict>
      </w:r>
      <w:r>
        <w:pict>
          <v:group id="_x0000_s1099" style="width:147pt;height:47pt;margin-top:-6.38pt;margin-left:385pt;mso-position-horizontal-relative:page;position:absolute;z-index:251713536" coordorigin="7700,-128" coordsize="2940,940">
            <v:shape id="_x0000_s1100" type="#_x0000_t75" style="width:2940;height:940;left:7700;position:absolute;top:-128" stroked="f">
              <v:imagedata r:id="rId45" o:title=""/>
            </v:shape>
            <v:shape id="_x0000_s1101" type="#_x0000_t202" style="width:2940;height:940;left:7700;position:absolute;top:-128" filled="f" stroked="f">
              <v:textbox inset="0,0,0,0">
                <w:txbxContent>
                  <w:p>
                    <w:pPr>
                      <w:spacing w:before="15"/>
                      <w:ind w:left="253" w:right="0" w:firstLine="0"/>
                      <w:jc w:val="left"/>
                      <w:rPr>
                        <w:rFonts w:ascii="Arial" w:hAnsi="Arial"/>
                        <w:sz w:val="34"/>
                      </w:rPr>
                    </w:pPr>
                    <w:r>
                      <w:rPr>
                        <w:rFonts w:ascii="Arial" w:hAnsi="Arial"/>
                        <w:w w:val="95"/>
                        <w:sz w:val="34"/>
                      </w:rPr>
                      <w:t>(2750</w:t>
                    </w:r>
                    <w:r>
                      <w:rPr>
                        <w:rFonts w:ascii="Arial" w:hAnsi="Arial"/>
                        <w:spacing w:val="-60"/>
                        <w:w w:val="95"/>
                        <w:sz w:val="34"/>
                      </w:rPr>
                      <w:t xml:space="preserve"> </w:t>
                    </w:r>
                    <w:r>
                      <w:rPr>
                        <w:rFonts w:ascii="Symbol" w:hAnsi="Symbol"/>
                        <w:spacing w:val="3"/>
                        <w:w w:val="95"/>
                        <w:sz w:val="34"/>
                      </w:rPr>
                      <w:sym w:font="Symbol" w:char="F02D"/>
                    </w:r>
                    <w:r>
                      <w:rPr>
                        <w:rFonts w:ascii="Arial" w:hAnsi="Arial"/>
                        <w:spacing w:val="3"/>
                        <w:w w:val="95"/>
                        <w:sz w:val="34"/>
                      </w:rPr>
                      <w:t>1000)</w:t>
                    </w:r>
                    <w:r>
                      <w:rPr>
                        <w:rFonts w:ascii="Arial" w:hAnsi="Arial"/>
                        <w:spacing w:val="-66"/>
                        <w:w w:val="95"/>
                        <w:sz w:val="34"/>
                      </w:rPr>
                      <w:t xml:space="preserve"> </w:t>
                    </w:r>
                    <w:r>
                      <w:rPr>
                        <w:rFonts w:ascii="Symbol" w:hAnsi="Symbol"/>
                        <w:w w:val="95"/>
                        <w:sz w:val="34"/>
                      </w:rPr>
                      <w:sym w:font="Symbol" w:char="F0B4"/>
                    </w:r>
                    <w:r>
                      <w:rPr>
                        <w:rFonts w:ascii="Times New Roman" w:hAnsi="Times New Roman"/>
                        <w:spacing w:val="-60"/>
                        <w:w w:val="95"/>
                        <w:sz w:val="34"/>
                      </w:rPr>
                      <w:t xml:space="preserve"> </w:t>
                    </w:r>
                    <w:r>
                      <w:rPr>
                        <w:rFonts w:ascii="Arial" w:hAnsi="Arial"/>
                        <w:w w:val="95"/>
                        <w:sz w:val="34"/>
                      </w:rPr>
                      <w:t>831</w:t>
                    </w:r>
                  </w:p>
                  <w:p>
                    <w:pPr>
                      <w:spacing w:before="64"/>
                      <w:ind w:left="253" w:right="0" w:firstLine="0"/>
                      <w:jc w:val="left"/>
                      <w:rPr>
                        <w:rFonts w:ascii="Arial" w:hAnsi="Arial"/>
                        <w:sz w:val="34"/>
                      </w:rPr>
                    </w:pPr>
                    <w:r>
                      <w:rPr>
                        <w:rFonts w:ascii="Arial" w:hAnsi="Arial"/>
                        <w:w w:val="95"/>
                        <w:sz w:val="34"/>
                      </w:rPr>
                      <w:t>(2750</w:t>
                    </w:r>
                    <w:r>
                      <w:rPr>
                        <w:rFonts w:ascii="Arial" w:hAnsi="Arial"/>
                        <w:spacing w:val="-57"/>
                        <w:w w:val="95"/>
                        <w:sz w:val="34"/>
                      </w:rPr>
                      <w:t xml:space="preserve"> </w:t>
                    </w:r>
                    <w:r>
                      <w:rPr>
                        <w:rFonts w:ascii="Symbol" w:hAnsi="Symbol"/>
                        <w:w w:val="95"/>
                        <w:sz w:val="34"/>
                      </w:rPr>
                      <w:sym w:font="Symbol" w:char="F02D"/>
                    </w:r>
                    <w:r>
                      <w:rPr>
                        <w:rFonts w:ascii="Times New Roman" w:hAnsi="Times New Roman"/>
                        <w:spacing w:val="-50"/>
                        <w:w w:val="95"/>
                        <w:sz w:val="34"/>
                      </w:rPr>
                      <w:t xml:space="preserve"> </w:t>
                    </w:r>
                    <w:r>
                      <w:rPr>
                        <w:rFonts w:ascii="Arial" w:hAnsi="Arial"/>
                        <w:spacing w:val="-9"/>
                        <w:w w:val="95"/>
                        <w:sz w:val="34"/>
                      </w:rPr>
                      <w:t>831)</w:t>
                    </w:r>
                    <w:r>
                      <w:rPr>
                        <w:rFonts w:ascii="Arial" w:hAnsi="Arial"/>
                        <w:spacing w:val="-64"/>
                        <w:w w:val="95"/>
                        <w:sz w:val="34"/>
                      </w:rPr>
                      <w:t xml:space="preserve"> </w:t>
                    </w:r>
                    <w:r>
                      <w:rPr>
                        <w:rFonts w:ascii="Symbol" w:hAnsi="Symbol"/>
                        <w:spacing w:val="3"/>
                        <w:w w:val="95"/>
                        <w:sz w:val="34"/>
                      </w:rPr>
                      <w:sym w:font="Symbol" w:char="F0B4"/>
                    </w:r>
                    <w:r>
                      <w:rPr>
                        <w:rFonts w:ascii="Arial" w:hAnsi="Arial"/>
                        <w:spacing w:val="3"/>
                        <w:w w:val="95"/>
                        <w:sz w:val="34"/>
                      </w:rPr>
                      <w:t>1000</w:t>
                    </w:r>
                  </w:p>
                </w:txbxContent>
              </v:textbox>
            </v:shape>
          </v:group>
        </w:pict>
      </w:r>
      <w:r>
        <w:rPr>
          <w:rFonts w:ascii="Times New Roman" w:hAnsi="Times New Roman"/>
          <w:i/>
          <w:sz w:val="34"/>
        </w:rPr>
        <w:t>K</w:t>
        <w:tab/>
      </w:r>
      <w:r>
        <w:rPr>
          <w:rFonts w:ascii="Symbol" w:hAnsi="Symbol"/>
          <w:sz w:val="34"/>
        </w:rPr>
        <w:sym w:font="Symbol" w:char="F03D"/>
      </w:r>
      <w:r>
        <w:rPr>
          <w:rFonts w:ascii="Times New Roman" w:hAnsi="Times New Roman"/>
          <w:sz w:val="34"/>
        </w:rPr>
        <w:tab/>
      </w:r>
      <w:r>
        <w:rPr>
          <w:rFonts w:ascii="Symbol" w:hAnsi="Symbol"/>
          <w:sz w:val="34"/>
        </w:rPr>
        <w:sym w:font="Symbol" w:char="F03D"/>
      </w:r>
    </w:p>
    <w:p>
      <w:pPr>
        <w:spacing w:before="0" w:line="203" w:lineRule="exact"/>
        <w:ind w:left="4711" w:right="5318" w:firstLine="0"/>
        <w:jc w:val="center"/>
        <w:rPr>
          <w:rFonts w:ascii="Times New Roman"/>
          <w:i/>
          <w:sz w:val="20"/>
        </w:rPr>
      </w:pPr>
      <w:r>
        <w:rPr>
          <w:rFonts w:ascii="Times New Roman"/>
          <w:i/>
          <w:sz w:val="20"/>
        </w:rPr>
        <w:t>fQ</w:t>
      </w:r>
    </w:p>
    <w:p>
      <w:pPr>
        <w:pStyle w:val="BodyText"/>
        <w:rPr>
          <w:rFonts w:ascii="Times New Roman"/>
          <w:i/>
          <w:sz w:val="20"/>
        </w:rPr>
      </w:pPr>
    </w:p>
    <w:p>
      <w:pPr>
        <w:pStyle w:val="BodyText"/>
        <w:spacing w:before="10"/>
        <w:rPr>
          <w:rFonts w:ascii="Times New Roman"/>
          <w:i/>
          <w:sz w:val="15"/>
        </w:rPr>
      </w:pPr>
    </w:p>
    <w:p>
      <w:pPr>
        <w:spacing w:before="0"/>
        <w:ind w:left="5721" w:right="0" w:firstLine="0"/>
        <w:jc w:val="left"/>
        <w:rPr>
          <w:sz w:val="31"/>
        </w:rPr>
      </w:pPr>
      <w:r>
        <w:rPr>
          <w:rFonts w:ascii="Times New Roman" w:eastAsia="Times New Roman"/>
          <w:i/>
          <w:w w:val="95"/>
          <w:sz w:val="31"/>
        </w:rPr>
        <w:t>Q</w:t>
      </w:r>
      <w:r>
        <w:rPr>
          <w:rFonts w:ascii="Arial" w:eastAsia="Arial"/>
          <w:w w:val="95"/>
          <w:position w:val="-11"/>
          <w:sz w:val="21"/>
        </w:rPr>
        <w:t>r</w:t>
      </w:r>
      <w:r>
        <w:rPr>
          <w:rFonts w:ascii="Times New Roman" w:eastAsia="Times New Roman"/>
          <w:i/>
          <w:w w:val="95"/>
          <w:position w:val="-11"/>
          <w:sz w:val="21"/>
        </w:rPr>
        <w:t>f</w:t>
      </w:r>
      <w:r>
        <w:rPr>
          <w:rFonts w:ascii="Arial" w:eastAsia="Arial"/>
          <w:w w:val="95"/>
          <w:sz w:val="31"/>
        </w:rPr>
        <w:t>=</w:t>
      </w:r>
      <w:r>
        <w:rPr>
          <w:rFonts w:ascii="Times New Roman" w:eastAsia="Times New Roman"/>
          <w:i/>
          <w:w w:val="95"/>
          <w:sz w:val="31"/>
        </w:rPr>
        <w:t>Q</w:t>
      </w:r>
      <w:r>
        <w:rPr>
          <w:rFonts w:ascii="Arial" w:eastAsia="Arial"/>
          <w:w w:val="95"/>
          <w:position w:val="-11"/>
          <w:sz w:val="21"/>
        </w:rPr>
        <w:t>r0</w:t>
      </w:r>
      <w:r>
        <w:rPr>
          <w:rFonts w:ascii="Arial" w:eastAsia="Arial"/>
          <w:w w:val="95"/>
          <w:sz w:val="31"/>
        </w:rPr>
        <w:t>/</w:t>
      </w:r>
      <w:r>
        <w:rPr>
          <w:rFonts w:ascii="Times New Roman" w:eastAsia="Times New Roman"/>
          <w:i/>
          <w:w w:val="95"/>
          <w:sz w:val="31"/>
        </w:rPr>
        <w:t>K</w:t>
      </w:r>
      <w:r>
        <w:rPr>
          <w:rFonts w:ascii="Times New Roman" w:eastAsia="Times New Roman"/>
          <w:i/>
          <w:w w:val="95"/>
          <w:position w:val="-11"/>
          <w:sz w:val="21"/>
        </w:rPr>
        <w:t>f</w:t>
      </w:r>
      <w:r>
        <w:rPr>
          <w:rFonts w:ascii="Arial" w:eastAsia="Arial"/>
          <w:w w:val="95"/>
          <w:position w:val="-11"/>
          <w:sz w:val="21"/>
        </w:rPr>
        <w:t>Q</w:t>
      </w:r>
      <w:r>
        <w:rPr>
          <w:rFonts w:ascii="Arial" w:eastAsia="Arial"/>
          <w:w w:val="95"/>
          <w:sz w:val="31"/>
        </w:rPr>
        <w:t>=5/0.87=5.75</w:t>
      </w:r>
      <w:r>
        <w:rPr>
          <w:w w:val="95"/>
          <w:sz w:val="31"/>
        </w:rPr>
        <w:t>（</w:t>
      </w:r>
      <w:r>
        <w:rPr>
          <w:rFonts w:ascii="Arial" w:eastAsia="Arial"/>
          <w:w w:val="95"/>
          <w:sz w:val="31"/>
        </w:rPr>
        <w:t>L/min</w:t>
      </w:r>
      <w:r>
        <w:rPr>
          <w:w w:val="95"/>
          <w:sz w:val="31"/>
        </w:rPr>
        <w:t>）</w:t>
      </w:r>
    </w:p>
    <w:p>
      <w:pPr>
        <w:pStyle w:val="Heading5"/>
        <w:spacing w:before="102" w:line="240" w:lineRule="auto"/>
        <w:ind w:left="394"/>
      </w:pPr>
      <w:r>
        <w:br w:type="column"/>
      </w:r>
      <w:r>
        <w:rPr>
          <w:rFonts w:ascii="Symbol" w:hAnsi="Symbol"/>
        </w:rPr>
        <w:sym w:font="Symbol" w:char="F03D"/>
      </w:r>
      <w:r>
        <w:rPr>
          <w:rFonts w:ascii="Times New Roman" w:hAnsi="Times New Roman"/>
        </w:rPr>
        <w:t xml:space="preserve"> </w:t>
      </w:r>
      <w:r>
        <w:t>0.87</w:t>
      </w:r>
    </w:p>
    <w:p>
      <w:pPr>
        <w:spacing w:after="0" w:line="240" w:lineRule="auto"/>
        <w:sectPr>
          <w:type w:val="continuous"/>
          <w:pgSz w:w="15650" w:h="22120"/>
          <w:pgMar w:top="1640" w:right="0" w:bottom="280" w:left="0" w:header="708" w:footer="708"/>
          <w:pgNumType w:start="46"/>
          <w:cols w:num="2" w:space="708" w:equalWidth="0">
            <w:col w:w="10270" w:space="40"/>
            <w:col w:w="5340" w:space="0"/>
          </w:cols>
        </w:sectPr>
      </w:pPr>
    </w:p>
    <w:p>
      <w:pPr>
        <w:pStyle w:val="BodyText"/>
        <w:spacing w:line="390" w:lineRule="exact"/>
        <w:ind w:left="1872"/>
      </w:pPr>
      <w:r>
        <w:t>所以，此时测苯的流量的测量范围为</w:t>
      </w:r>
      <w:r>
        <w:rPr>
          <w:rFonts w:ascii="Arial" w:eastAsia="Arial"/>
        </w:rPr>
        <w:t>0</w:t>
      </w:r>
      <w:r>
        <w:t>～</w:t>
      </w:r>
      <w:r>
        <w:rPr>
          <w:rFonts w:ascii="Arial" w:eastAsia="Arial"/>
        </w:rPr>
        <w:t>5.75L/min</w:t>
      </w:r>
      <w:r>
        <w:t>。</w:t>
      </w:r>
    </w:p>
    <w:p>
      <w:pPr>
        <w:pStyle w:val="Heading9"/>
        <w:numPr>
          <w:ilvl w:val="1"/>
          <w:numId w:val="39"/>
        </w:numPr>
        <w:tabs>
          <w:tab w:val="left" w:pos="3241"/>
        </w:tabs>
        <w:spacing w:before="71" w:after="0" w:line="240" w:lineRule="auto"/>
        <w:ind w:left="3240" w:right="0" w:hanging="735"/>
        <w:jc w:val="both"/>
      </w:pPr>
      <w:r>
        <w:t>涡轮流量计的工作原理及特点是什么？</w:t>
      </w:r>
    </w:p>
    <w:p>
      <w:pPr>
        <w:pStyle w:val="BodyText"/>
        <w:spacing w:before="70" w:line="283" w:lineRule="auto"/>
        <w:ind w:left="1872" w:right="1419" w:firstLine="633"/>
        <w:jc w:val="both"/>
      </w:pPr>
      <w:r>
        <w:rPr>
          <w:b/>
          <w:spacing w:val="-85"/>
          <w:w w:val="101"/>
        </w:rPr>
        <w:t>解：</w:t>
      </w:r>
      <w:r>
        <w:rPr>
          <w:spacing w:val="-1"/>
          <w:w w:val="102"/>
        </w:rPr>
        <w:t>（</w:t>
      </w:r>
      <w:r>
        <w:rPr>
          <w:rFonts w:ascii="Arial" w:eastAsia="Arial"/>
          <w:w w:val="91"/>
        </w:rPr>
        <w:t>1</w:t>
      </w:r>
      <w:r>
        <w:rPr>
          <w:w w:val="102"/>
        </w:rPr>
        <w:t>）涡轮流量计的工作原理：流体在管道中流动时使叶轮旋转，转速与流体的流</w:t>
      </w:r>
      <w:r>
        <w:rPr>
          <w:spacing w:val="-1"/>
        </w:rPr>
        <w:t>速成线性关系，磁电感应转换器将叶轮的转速转换成相应的电脉冲信号，反映流体流速的</w:t>
      </w:r>
      <w:r>
        <w:rPr>
          <w:spacing w:val="-2"/>
        </w:rPr>
        <w:t>大小</w:t>
      </w:r>
      <w:r>
        <w:rPr>
          <w:b/>
        </w:rPr>
        <w:t>。</w:t>
      </w:r>
      <w:r>
        <w:t>流速与管道截面的乘积就是流体的流量。</w:t>
      </w:r>
    </w:p>
    <w:p>
      <w:pPr>
        <w:pStyle w:val="BodyText"/>
        <w:spacing w:line="283" w:lineRule="auto"/>
        <w:ind w:left="1872" w:right="1422" w:firstLine="475"/>
      </w:pPr>
      <w:r>
        <w:t>（</w:t>
      </w:r>
      <w:r>
        <w:rPr>
          <w:rFonts w:ascii="Arial" w:eastAsia="Arial"/>
        </w:rPr>
        <w:t>2</w:t>
      </w:r>
      <w:r>
        <w:t>）涡轮流量计的特点：安装方便、测量精度高、可耐高压、反应快、便于远传、不受干扰、容易磨损等特点。</w:t>
      </w:r>
    </w:p>
    <w:p>
      <w:pPr>
        <w:pStyle w:val="Heading9"/>
        <w:numPr>
          <w:ilvl w:val="1"/>
          <w:numId w:val="39"/>
        </w:numPr>
        <w:tabs>
          <w:tab w:val="left" w:pos="3237"/>
        </w:tabs>
        <w:spacing w:before="0" w:after="0" w:line="396" w:lineRule="exact"/>
        <w:ind w:left="3237" w:right="0" w:hanging="731"/>
        <w:jc w:val="left"/>
      </w:pPr>
      <w:r>
        <w:t>电磁流量计的工作原理是什么？它对被测介质有什么要求？</w:t>
      </w:r>
    </w:p>
    <w:p>
      <w:pPr>
        <w:pStyle w:val="BodyText"/>
        <w:tabs>
          <w:tab w:val="left" w:pos="3157"/>
        </w:tabs>
        <w:spacing w:before="69" w:line="283" w:lineRule="auto"/>
        <w:ind w:left="1872" w:right="1433" w:firstLine="630"/>
      </w:pPr>
      <w:r>
        <w:rPr>
          <w:b/>
        </w:rPr>
        <w:t>解</w:t>
        <w:tab/>
      </w:r>
      <w:r>
        <w:t>电磁流量计的工作原理是基于管道中的导电流体在磁场中流动时切割磁力线而  产生感应电动势</w:t>
      </w:r>
      <w:r>
        <w:rPr>
          <w:spacing w:val="-15"/>
        </w:rPr>
        <w:t>的</w:t>
      </w:r>
      <w:r>
        <w:rPr>
          <w:b/>
        </w:rPr>
        <w:t>电磁感应</w:t>
      </w:r>
      <w:r>
        <w:t>原理，流体的流速越大，感应电动势也越大，感应电动势与</w:t>
      </w:r>
      <w:r>
        <w:rPr>
          <w:spacing w:val="-17"/>
        </w:rPr>
        <w:t>流</w:t>
      </w:r>
      <w:r>
        <w:t>量成正比。电磁流量计只能用来测量导电液体的流量。</w:t>
      </w:r>
    </w:p>
    <w:p>
      <w:pPr>
        <w:pStyle w:val="Heading9"/>
        <w:spacing w:line="395" w:lineRule="exact"/>
        <w:ind w:left="2506"/>
      </w:pPr>
      <w:r>
        <w:rPr>
          <w:rFonts w:ascii="Arial" w:eastAsia="Arial"/>
        </w:rPr>
        <w:t>3-46</w:t>
      </w:r>
      <w:r>
        <w:rPr>
          <w:rFonts w:ascii="Arial" w:eastAsia="Arial"/>
          <w:spacing w:val="73"/>
        </w:rPr>
        <w:t xml:space="preserve"> </w:t>
      </w:r>
      <w:r>
        <w:t>什么是液位测量时的零点迁移问题？怎样进行迁移？其实质是什么？</w:t>
      </w:r>
    </w:p>
    <w:p>
      <w:pPr>
        <w:pStyle w:val="BodyText"/>
        <w:spacing w:before="69" w:line="283" w:lineRule="auto"/>
        <w:ind w:left="1872" w:right="1489" w:firstLine="633"/>
        <w:jc w:val="both"/>
      </w:pPr>
      <w:r>
        <w:rPr>
          <w:b/>
        </w:rPr>
        <w:t xml:space="preserve">解 </w:t>
      </w:r>
      <w:r>
        <w:t>（</w:t>
      </w:r>
      <w:r>
        <w:rPr>
          <w:rFonts w:ascii="Arial" w:eastAsia="Arial" w:hAnsi="Arial"/>
        </w:rPr>
        <w:t>1</w:t>
      </w:r>
      <w:r>
        <w:t>）当被测容器的液位</w:t>
      </w:r>
      <w:r>
        <w:rPr>
          <w:rFonts w:ascii="Arial" w:eastAsia="Arial" w:hAnsi="Arial"/>
        </w:rPr>
        <w:t xml:space="preserve">H=0 </w:t>
      </w:r>
      <w:r>
        <w:t>时，差压液位计所感受的压差</w:t>
      </w:r>
      <w:r>
        <w:rPr>
          <w:rFonts w:ascii="Symbol" w:eastAsia="Symbol" w:hAnsi="Symbol"/>
        </w:rPr>
        <w:sym w:font="Symbol" w:char="F044"/>
      </w:r>
      <w:r>
        <w:rPr>
          <w:rFonts w:ascii="Arial" w:eastAsia="Arial" w:hAnsi="Arial"/>
        </w:rPr>
        <w:t>p</w:t>
      </w:r>
      <w:r>
        <w:t>≠</w:t>
      </w:r>
      <w:r>
        <w:rPr>
          <w:rFonts w:ascii="Arial" w:eastAsia="Arial" w:hAnsi="Arial"/>
        </w:rPr>
        <w:t xml:space="preserve">0 </w:t>
      </w:r>
      <w:r>
        <w:t>的现象，称为液位测量时的零点迁移，</w:t>
      </w:r>
    </w:p>
    <w:p>
      <w:pPr>
        <w:pStyle w:val="Heading9"/>
        <w:spacing w:line="283" w:lineRule="auto"/>
        <w:ind w:right="1426" w:firstLine="633"/>
        <w:jc w:val="both"/>
      </w:pPr>
      <w:r>
        <w:rPr>
          <w:rFonts w:ascii="Arial" w:eastAsia="Arial"/>
        </w:rPr>
        <w:t>3-48</w:t>
      </w:r>
      <w:r>
        <w:rPr>
          <w:rFonts w:ascii="Arial" w:eastAsia="Arial"/>
          <w:spacing w:val="75"/>
        </w:rPr>
        <w:t xml:space="preserve"> </w:t>
      </w:r>
      <w:r>
        <w:t>测量高温液体</w:t>
      </w:r>
      <w:r>
        <w:rPr>
          <w:rFonts w:ascii="Arial" w:eastAsia="Arial"/>
          <w:spacing w:val="-5"/>
        </w:rPr>
        <w:t>(</w:t>
      </w:r>
      <w:r>
        <w:rPr>
          <w:spacing w:val="-1"/>
        </w:rPr>
        <w:t>指它的蒸汽在常温下要冷凝的情况</w:t>
      </w:r>
      <w:r>
        <w:rPr>
          <w:rFonts w:ascii="Arial" w:eastAsia="Arial"/>
          <w:spacing w:val="-5"/>
        </w:rPr>
        <w:t>)</w:t>
      </w:r>
      <w:r>
        <w:rPr>
          <w:spacing w:val="-10"/>
        </w:rPr>
        <w:t>时，经常在负压管上装有冷凝</w:t>
      </w:r>
      <w:r>
        <w:rPr>
          <w:spacing w:val="3"/>
        </w:rPr>
        <w:t>罐</w:t>
      </w:r>
      <w:r>
        <w:rPr>
          <w:rFonts w:ascii="Arial" w:eastAsia="Arial"/>
          <w:spacing w:val="-5"/>
        </w:rPr>
        <w:t>(</w:t>
      </w:r>
      <w:r>
        <w:rPr>
          <w:spacing w:val="-1"/>
        </w:rPr>
        <w:t xml:space="preserve">见题 </w:t>
      </w:r>
      <w:r>
        <w:rPr>
          <w:rFonts w:ascii="Arial" w:eastAsia="Arial"/>
        </w:rPr>
        <w:t>3-19</w:t>
      </w:r>
      <w:r>
        <w:rPr>
          <w:rFonts w:ascii="Arial" w:eastAsia="Arial"/>
          <w:spacing w:val="60"/>
        </w:rPr>
        <w:t xml:space="preserve"> </w:t>
      </w:r>
      <w:r>
        <w:rPr>
          <w:spacing w:val="3"/>
        </w:rPr>
        <w:t>图</w:t>
      </w:r>
      <w:r>
        <w:rPr>
          <w:rFonts w:ascii="Arial" w:eastAsia="Arial"/>
          <w:spacing w:val="-3"/>
        </w:rPr>
        <w:t>)</w:t>
      </w:r>
      <w:r>
        <w:rPr>
          <w:spacing w:val="-3"/>
        </w:rPr>
        <w:t>，问这时用差压变送器来测量液位时，要不要迁移？如要迁移，迁移量应</w:t>
      </w:r>
      <w:r>
        <w:t>如何考虑？</w:t>
      </w: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2"/>
        </w:rPr>
      </w:pPr>
    </w:p>
    <w:p>
      <w:pPr>
        <w:pStyle w:val="BodyText"/>
        <w:spacing w:before="4"/>
        <w:rPr>
          <w:b/>
          <w:sz w:val="23"/>
        </w:rPr>
      </w:pPr>
    </w:p>
    <w:p>
      <w:pPr>
        <w:spacing w:before="0"/>
        <w:ind w:left="1872" w:right="1528" w:firstLine="0"/>
        <w:jc w:val="right"/>
        <w:rPr>
          <w:rFonts w:ascii="Arial"/>
          <w:sz w:val="27"/>
        </w:rPr>
      </w:pPr>
      <w:r>
        <w:rPr>
          <w:rFonts w:ascii="Arial"/>
          <w:w w:val="85"/>
          <w:sz w:val="27"/>
        </w:rPr>
        <w:t>12</w:t>
      </w:r>
    </w:p>
    <w:p>
      <w:pPr>
        <w:spacing w:after="0"/>
        <w:jc w:val="right"/>
        <w:rPr>
          <w:rFonts w:ascii="Arial"/>
          <w:sz w:val="27"/>
        </w:rPr>
        <w:sectPr>
          <w:type w:val="continuous"/>
          <w:pgSz w:w="15650" w:h="22120"/>
          <w:pgMar w:top="1640" w:right="0" w:bottom="280" w:left="0" w:header="708" w:footer="708"/>
          <w:pgNumType w:start="47"/>
          <w:cols w:space="708"/>
        </w:sect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tabs>
          <w:tab w:val="left" w:pos="1781"/>
        </w:tabs>
        <w:spacing w:before="249"/>
        <w:ind w:left="337" w:right="0" w:firstLine="0"/>
        <w:jc w:val="center"/>
        <w:rPr>
          <w:b/>
          <w:sz w:val="27"/>
        </w:rPr>
      </w:pPr>
      <w:r>
        <w:pict>
          <v:group id="_x0000_s1102" style="width:782.5pt;height:211.15pt;margin-top:-206.72pt;margin-left:0;mso-position-horizontal-relative:page;position:absolute;z-index:251715584" coordorigin="0,-4134" coordsize="15650,4223">
            <v:shape id="_x0000_s1103" type="#_x0000_t75" style="width:12560;height:160;left:1720;position:absolute;top:-4135" stroked="f">
              <v:imagedata r:id="rId4" o:title=""/>
            </v:shape>
            <v:shape id="_x0000_s1104" type="#_x0000_t75" style="width:15650;height:4163;position:absolute;top:-4075" stroked="f">
              <v:imagedata r:id="rId46" o:title=""/>
            </v:shape>
          </v:group>
        </w:pict>
      </w:r>
      <w:r>
        <w:rPr>
          <w:b/>
          <w:sz w:val="27"/>
        </w:rPr>
        <w:t>题</w:t>
      </w:r>
      <w:r>
        <w:rPr>
          <w:b/>
          <w:spacing w:val="-76"/>
          <w:sz w:val="27"/>
        </w:rPr>
        <w:t xml:space="preserve"> </w:t>
      </w:r>
      <w:r>
        <w:rPr>
          <w:rFonts w:ascii="Arial" w:eastAsia="Arial"/>
          <w:b/>
          <w:sz w:val="27"/>
        </w:rPr>
        <w:t>3-19</w:t>
      </w:r>
      <w:r>
        <w:rPr>
          <w:rFonts w:ascii="Arial" w:eastAsia="Arial"/>
          <w:b/>
          <w:spacing w:val="-18"/>
          <w:sz w:val="27"/>
        </w:rPr>
        <w:t xml:space="preserve"> </w:t>
      </w:r>
      <w:r>
        <w:rPr>
          <w:b/>
          <w:sz w:val="27"/>
        </w:rPr>
        <w:t>图</w:t>
        <w:tab/>
        <w:t>高温液体的液位测量</w:t>
      </w:r>
    </w:p>
    <w:p>
      <w:pPr>
        <w:pStyle w:val="BodyText"/>
        <w:spacing w:before="60"/>
        <w:ind w:left="341" w:right="7174"/>
        <w:jc w:val="center"/>
      </w:pPr>
      <w:r>
        <w:rPr>
          <w:b/>
        </w:rPr>
        <w:t>解：</w:t>
      </w:r>
      <w:r>
        <w:t>差压液位计正压室压力</w:t>
      </w:r>
    </w:p>
    <w:p>
      <w:pPr>
        <w:spacing w:after="0"/>
        <w:jc w:val="center"/>
        <w:sectPr>
          <w:pgSz w:w="15650" w:h="22120"/>
          <w:pgMar w:top="1640" w:right="0" w:bottom="280" w:left="0" w:header="708" w:footer="708"/>
          <w:pgNumType w:start="48"/>
          <w:cols w:space="708"/>
        </w:sectPr>
      </w:pPr>
    </w:p>
    <w:p>
      <w:pPr>
        <w:pStyle w:val="BodyText"/>
        <w:spacing w:before="1"/>
        <w:rPr>
          <w:sz w:val="42"/>
        </w:rPr>
      </w:pPr>
    </w:p>
    <w:p>
      <w:pPr>
        <w:pStyle w:val="BodyText"/>
        <w:ind w:left="1872"/>
      </w:pPr>
      <w:r>
        <w:t>负压室压力</w:t>
      </w:r>
    </w:p>
    <w:p>
      <w:pPr>
        <w:pStyle w:val="BodyText"/>
        <w:spacing w:before="1"/>
        <w:rPr>
          <w:sz w:val="42"/>
        </w:rPr>
      </w:pPr>
    </w:p>
    <w:p>
      <w:pPr>
        <w:pStyle w:val="BodyText"/>
        <w:ind w:left="1872"/>
      </w:pPr>
      <w:r>
        <w:t>正、负压室的压差</w:t>
      </w:r>
    </w:p>
    <w:p>
      <w:pPr>
        <w:pStyle w:val="BodyText"/>
        <w:spacing w:before="7"/>
        <w:rPr>
          <w:sz w:val="43"/>
        </w:rPr>
      </w:pPr>
    </w:p>
    <w:p>
      <w:pPr>
        <w:spacing w:before="0" w:line="216" w:lineRule="auto"/>
        <w:ind w:left="2502" w:right="0" w:firstLine="0"/>
        <w:jc w:val="left"/>
        <w:rPr>
          <w:sz w:val="31"/>
        </w:rPr>
      </w:pPr>
      <w:r>
        <w:rPr>
          <w:rFonts w:ascii="Times New Roman" w:eastAsia="Times New Roman" w:hAnsi="Times New Roman"/>
          <w:i/>
          <w:sz w:val="31"/>
        </w:rPr>
        <w:t>H</w:t>
      </w:r>
      <w:r>
        <w:rPr>
          <w:rFonts w:ascii="Arial" w:eastAsia="Arial" w:hAnsi="Arial"/>
          <w:sz w:val="31"/>
        </w:rPr>
        <w:t xml:space="preserve">=0 </w:t>
      </w:r>
      <w:r>
        <w:rPr>
          <w:sz w:val="31"/>
        </w:rPr>
        <w:t>时，</w:t>
      </w:r>
      <w:r>
        <w:rPr>
          <w:rFonts w:ascii="Symbol" w:eastAsia="Symbol" w:hAnsi="Symbol"/>
          <w:sz w:val="31"/>
        </w:rPr>
        <w:sym w:font="Symbol" w:char="F044"/>
      </w:r>
      <w:r>
        <w:rPr>
          <w:rFonts w:ascii="Times New Roman" w:eastAsia="Times New Roman" w:hAnsi="Times New Roman"/>
          <w:i/>
          <w:sz w:val="31"/>
        </w:rPr>
        <w:t>p</w:t>
      </w:r>
      <w:r>
        <w:rPr>
          <w:rFonts w:ascii="Arial" w:eastAsia="Arial" w:hAnsi="Arial"/>
          <w:spacing w:val="-3"/>
          <w:sz w:val="31"/>
        </w:rPr>
        <w:t xml:space="preserve">= </w:t>
      </w:r>
      <w:r>
        <w:rPr>
          <w:rFonts w:ascii="Symbol" w:eastAsia="Symbol" w:hAnsi="Symbol"/>
          <w:sz w:val="31"/>
        </w:rPr>
        <w:sym w:font="Symbol" w:char="F02D"/>
      </w:r>
      <w:r>
        <w:rPr>
          <w:rFonts w:ascii="Arial" w:eastAsia="Arial" w:hAnsi="Arial"/>
          <w:sz w:val="31"/>
        </w:rPr>
        <w:t>(</w:t>
      </w:r>
      <w:r>
        <w:rPr>
          <w:rFonts w:ascii="Times New Roman" w:eastAsia="Times New Roman" w:hAnsi="Times New Roman"/>
          <w:i/>
          <w:sz w:val="31"/>
        </w:rPr>
        <w:t>h</w:t>
      </w:r>
      <w:r>
        <w:rPr>
          <w:rFonts w:ascii="Arial" w:eastAsia="Arial" w:hAnsi="Arial"/>
          <w:position w:val="-11"/>
          <w:sz w:val="21"/>
        </w:rPr>
        <w:t>2</w:t>
      </w:r>
      <w:r>
        <w:rPr>
          <w:rFonts w:ascii="Symbol" w:eastAsia="Symbol" w:hAnsi="Symbol"/>
          <w:sz w:val="31"/>
        </w:rPr>
        <w:sym w:font="Symbol" w:char="F02D"/>
      </w:r>
      <w:r>
        <w:rPr>
          <w:rFonts w:ascii="Times New Roman" w:eastAsia="Times New Roman" w:hAnsi="Times New Roman"/>
          <w:i/>
          <w:sz w:val="31"/>
        </w:rPr>
        <w:t>h</w:t>
      </w:r>
      <w:r>
        <w:rPr>
          <w:rFonts w:ascii="Arial" w:eastAsia="Arial" w:hAnsi="Arial"/>
          <w:position w:val="-11"/>
          <w:sz w:val="21"/>
        </w:rPr>
        <w:t>1</w:t>
      </w:r>
      <w:r>
        <w:rPr>
          <w:rFonts w:ascii="Arial" w:eastAsia="Arial" w:hAnsi="Arial"/>
          <w:spacing w:val="-6"/>
          <w:sz w:val="31"/>
        </w:rPr>
        <w:t xml:space="preserve">) </w:t>
      </w:r>
      <w:r>
        <w:rPr>
          <w:rFonts w:ascii="Symbol" w:eastAsia="Symbol" w:hAnsi="Symbol"/>
          <w:sz w:val="31"/>
        </w:rPr>
        <w:sym w:font="Symbol" w:char="F072"/>
      </w:r>
      <w:r>
        <w:rPr>
          <w:rFonts w:ascii="Times New Roman" w:eastAsia="Times New Roman" w:hAnsi="Times New Roman"/>
          <w:i/>
          <w:sz w:val="31"/>
        </w:rPr>
        <w:t>g</w:t>
      </w:r>
      <w:r>
        <w:rPr>
          <w:spacing w:val="-11"/>
          <w:sz w:val="31"/>
        </w:rPr>
        <w:t>。</w:t>
      </w:r>
    </w:p>
    <w:p>
      <w:pPr>
        <w:spacing w:before="80"/>
        <w:ind w:left="0" w:right="5882" w:firstLine="0"/>
        <w:jc w:val="center"/>
        <w:rPr>
          <w:rFonts w:ascii="Arial" w:hAnsi="Arial"/>
          <w:sz w:val="21"/>
        </w:rPr>
      </w:pPr>
      <w:r>
        <w:br w:type="column"/>
      </w:r>
      <w:r>
        <w:rPr>
          <w:rFonts w:ascii="Times New Roman" w:hAnsi="Times New Roman"/>
          <w:i/>
          <w:sz w:val="31"/>
        </w:rPr>
        <w:t>p</w:t>
      </w:r>
      <w:r>
        <w:rPr>
          <w:rFonts w:ascii="Arial" w:hAnsi="Arial"/>
          <w:position w:val="-11"/>
          <w:sz w:val="21"/>
        </w:rPr>
        <w:t>1</w:t>
      </w:r>
      <w:r>
        <w:rPr>
          <w:rFonts w:ascii="Arial" w:hAnsi="Arial"/>
          <w:sz w:val="31"/>
        </w:rPr>
        <w:t>=</w:t>
      </w:r>
      <w:r>
        <w:rPr>
          <w:rFonts w:ascii="Symbol" w:hAnsi="Symbol"/>
          <w:sz w:val="31"/>
        </w:rPr>
        <w:sym w:font="Symbol" w:char="F072"/>
      </w:r>
      <w:r>
        <w:rPr>
          <w:rFonts w:ascii="Times New Roman" w:hAnsi="Times New Roman"/>
          <w:i/>
          <w:sz w:val="31"/>
        </w:rPr>
        <w:t>gh</w:t>
      </w:r>
      <w:r>
        <w:rPr>
          <w:rFonts w:ascii="Arial" w:hAnsi="Arial"/>
          <w:position w:val="-11"/>
          <w:sz w:val="21"/>
        </w:rPr>
        <w:t>1</w:t>
      </w:r>
      <w:r>
        <w:rPr>
          <w:rFonts w:ascii="Arial" w:hAnsi="Arial"/>
          <w:sz w:val="31"/>
        </w:rPr>
        <w:t xml:space="preserve">+ </w:t>
      </w:r>
      <w:r>
        <w:rPr>
          <w:rFonts w:ascii="Symbol" w:hAnsi="Symbol"/>
          <w:sz w:val="31"/>
        </w:rPr>
        <w:sym w:font="Symbol" w:char="F072"/>
      </w:r>
      <w:r>
        <w:rPr>
          <w:rFonts w:ascii="Times New Roman" w:hAnsi="Times New Roman"/>
          <w:i/>
          <w:sz w:val="31"/>
        </w:rPr>
        <w:t>gH</w:t>
      </w:r>
      <w:r>
        <w:rPr>
          <w:rFonts w:ascii="Arial" w:hAnsi="Arial"/>
          <w:sz w:val="31"/>
        </w:rPr>
        <w:t>+</w:t>
      </w:r>
      <w:r>
        <w:rPr>
          <w:rFonts w:ascii="Times New Roman" w:hAnsi="Times New Roman"/>
          <w:i/>
          <w:sz w:val="31"/>
        </w:rPr>
        <w:t>p</w:t>
      </w:r>
      <w:r>
        <w:rPr>
          <w:rFonts w:ascii="Arial" w:hAnsi="Arial"/>
          <w:position w:val="-11"/>
          <w:sz w:val="21"/>
        </w:rPr>
        <w:t>0</w:t>
      </w:r>
    </w:p>
    <w:p>
      <w:pPr>
        <w:pStyle w:val="BodyText"/>
        <w:rPr>
          <w:rFonts w:ascii="Arial"/>
          <w:sz w:val="40"/>
        </w:rPr>
      </w:pPr>
    </w:p>
    <w:p>
      <w:pPr>
        <w:spacing w:before="0"/>
        <w:ind w:left="0" w:right="5882" w:firstLine="0"/>
        <w:jc w:val="center"/>
        <w:rPr>
          <w:rFonts w:ascii="Arial" w:hAnsi="Arial"/>
          <w:sz w:val="21"/>
        </w:rPr>
      </w:pPr>
      <w:r>
        <w:rPr>
          <w:rFonts w:ascii="Times New Roman" w:hAnsi="Times New Roman"/>
          <w:i/>
          <w:sz w:val="31"/>
        </w:rPr>
        <w:t>p</w:t>
      </w:r>
      <w:r>
        <w:rPr>
          <w:rFonts w:ascii="Arial" w:hAnsi="Arial"/>
          <w:position w:val="-11"/>
          <w:sz w:val="21"/>
        </w:rPr>
        <w:t>2</w:t>
      </w:r>
      <w:r>
        <w:rPr>
          <w:rFonts w:ascii="Arial" w:hAnsi="Arial"/>
          <w:sz w:val="31"/>
        </w:rPr>
        <w:t>=</w:t>
      </w:r>
      <w:r>
        <w:rPr>
          <w:rFonts w:ascii="Symbol" w:hAnsi="Symbol"/>
          <w:sz w:val="31"/>
        </w:rPr>
        <w:sym w:font="Symbol" w:char="F072"/>
      </w:r>
      <w:r>
        <w:rPr>
          <w:rFonts w:ascii="Times New Roman" w:hAnsi="Times New Roman"/>
          <w:i/>
          <w:sz w:val="31"/>
        </w:rPr>
        <w:t>gh</w:t>
      </w:r>
      <w:r>
        <w:rPr>
          <w:rFonts w:ascii="Arial" w:hAnsi="Arial"/>
          <w:position w:val="-11"/>
          <w:sz w:val="21"/>
        </w:rPr>
        <w:t>2</w:t>
      </w:r>
      <w:r>
        <w:rPr>
          <w:rFonts w:ascii="Arial" w:hAnsi="Arial"/>
          <w:sz w:val="31"/>
        </w:rPr>
        <w:t>+ p</w:t>
      </w:r>
      <w:r>
        <w:rPr>
          <w:rFonts w:ascii="Arial" w:hAnsi="Arial"/>
          <w:position w:val="-11"/>
          <w:sz w:val="21"/>
        </w:rPr>
        <w:t>0</w:t>
      </w:r>
    </w:p>
    <w:p>
      <w:pPr>
        <w:pStyle w:val="BodyText"/>
        <w:rPr>
          <w:rFonts w:ascii="Arial"/>
          <w:sz w:val="40"/>
        </w:rPr>
      </w:pPr>
    </w:p>
    <w:p>
      <w:pPr>
        <w:spacing w:before="0"/>
        <w:ind w:left="-1" w:right="5882" w:firstLine="0"/>
        <w:jc w:val="center"/>
        <w:rPr>
          <w:rFonts w:ascii="Times New Roman" w:hAnsi="Times New Roman"/>
          <w:i/>
          <w:sz w:val="31"/>
        </w:rPr>
      </w:pPr>
      <w:r>
        <w:rPr>
          <w:rFonts w:ascii="Symbol" w:hAnsi="Symbol"/>
          <w:sz w:val="31"/>
        </w:rPr>
        <w:sym w:font="Symbol" w:char="F044"/>
      </w:r>
      <w:r>
        <w:rPr>
          <w:rFonts w:ascii="Times New Roman" w:hAnsi="Times New Roman"/>
          <w:i/>
          <w:sz w:val="31"/>
        </w:rPr>
        <w:t>p</w:t>
      </w:r>
      <w:r>
        <w:rPr>
          <w:rFonts w:ascii="Arial" w:hAnsi="Arial"/>
          <w:sz w:val="31"/>
        </w:rPr>
        <w:t>=</w:t>
      </w:r>
      <w:r>
        <w:rPr>
          <w:rFonts w:ascii="Times New Roman" w:hAnsi="Times New Roman"/>
          <w:i/>
          <w:sz w:val="31"/>
        </w:rPr>
        <w:t>p</w:t>
      </w:r>
      <w:r>
        <w:rPr>
          <w:rFonts w:ascii="Arial" w:hAnsi="Arial"/>
          <w:position w:val="-11"/>
          <w:sz w:val="21"/>
        </w:rPr>
        <w:t>1</w:t>
      </w:r>
      <w:r>
        <w:rPr>
          <w:rFonts w:ascii="Symbol" w:hAnsi="Symbol"/>
          <w:sz w:val="31"/>
        </w:rPr>
        <w:sym w:font="Symbol" w:char="F02D"/>
      </w:r>
      <w:r>
        <w:rPr>
          <w:rFonts w:ascii="Times New Roman" w:hAnsi="Times New Roman"/>
          <w:i/>
          <w:sz w:val="31"/>
        </w:rPr>
        <w:t>p</w:t>
      </w:r>
      <w:r>
        <w:rPr>
          <w:rFonts w:ascii="Arial" w:hAnsi="Arial"/>
          <w:position w:val="-11"/>
          <w:sz w:val="21"/>
        </w:rPr>
        <w:t>2</w:t>
      </w:r>
      <w:r>
        <w:rPr>
          <w:rFonts w:ascii="Arial" w:hAnsi="Arial"/>
          <w:sz w:val="31"/>
        </w:rPr>
        <w:t xml:space="preserve">= </w:t>
      </w:r>
      <w:r>
        <w:rPr>
          <w:rFonts w:ascii="Symbol" w:hAnsi="Symbol"/>
          <w:sz w:val="31"/>
        </w:rPr>
        <w:sym w:font="Symbol" w:char="F072"/>
      </w:r>
      <w:r>
        <w:rPr>
          <w:rFonts w:ascii="Times New Roman" w:hAnsi="Times New Roman"/>
          <w:i/>
          <w:sz w:val="31"/>
        </w:rPr>
        <w:t>gH</w:t>
      </w:r>
      <w:r>
        <w:rPr>
          <w:rFonts w:ascii="Symbol" w:hAnsi="Symbol"/>
          <w:sz w:val="31"/>
        </w:rPr>
        <w:sym w:font="Symbol" w:char="F02D"/>
      </w:r>
      <w:r>
        <w:rPr>
          <w:rFonts w:ascii="Arial" w:hAnsi="Arial"/>
          <w:sz w:val="31"/>
        </w:rPr>
        <w:t>(</w:t>
      </w:r>
      <w:r>
        <w:rPr>
          <w:rFonts w:ascii="Times New Roman" w:hAnsi="Times New Roman"/>
          <w:i/>
          <w:sz w:val="31"/>
        </w:rPr>
        <w:t>h</w:t>
      </w:r>
      <w:r>
        <w:rPr>
          <w:rFonts w:ascii="Arial" w:hAnsi="Arial"/>
          <w:position w:val="-11"/>
          <w:sz w:val="21"/>
        </w:rPr>
        <w:t>2</w:t>
      </w:r>
      <w:r>
        <w:rPr>
          <w:rFonts w:ascii="Symbol" w:hAnsi="Symbol"/>
          <w:sz w:val="31"/>
        </w:rPr>
        <w:sym w:font="Symbol" w:char="F02D"/>
      </w:r>
      <w:r>
        <w:rPr>
          <w:rFonts w:ascii="Times New Roman" w:hAnsi="Times New Roman"/>
          <w:i/>
          <w:sz w:val="31"/>
        </w:rPr>
        <w:t>h</w:t>
      </w:r>
      <w:r>
        <w:rPr>
          <w:rFonts w:ascii="Arial" w:hAnsi="Arial"/>
          <w:position w:val="-11"/>
          <w:sz w:val="21"/>
        </w:rPr>
        <w:t>1</w:t>
      </w:r>
      <w:r>
        <w:rPr>
          <w:rFonts w:ascii="Arial" w:hAnsi="Arial"/>
          <w:sz w:val="31"/>
        </w:rPr>
        <w:t>)</w:t>
      </w:r>
      <w:r>
        <w:rPr>
          <w:rFonts w:ascii="Arial" w:hAnsi="Arial"/>
          <w:spacing w:val="-30"/>
          <w:sz w:val="31"/>
        </w:rPr>
        <w:t xml:space="preserve"> </w:t>
      </w:r>
      <w:r>
        <w:rPr>
          <w:rFonts w:ascii="Symbol" w:hAnsi="Symbol"/>
          <w:sz w:val="31"/>
        </w:rPr>
        <w:sym w:font="Symbol" w:char="F072"/>
      </w:r>
      <w:r>
        <w:rPr>
          <w:rFonts w:ascii="Times New Roman" w:hAnsi="Times New Roman"/>
          <w:i/>
          <w:sz w:val="31"/>
        </w:rPr>
        <w:t>g</w:t>
      </w:r>
    </w:p>
    <w:p>
      <w:pPr>
        <w:spacing w:after="0"/>
        <w:jc w:val="center"/>
        <w:rPr>
          <w:rFonts w:ascii="Times New Roman" w:hAnsi="Times New Roman"/>
          <w:sz w:val="31"/>
        </w:rPr>
        <w:sectPr>
          <w:type w:val="continuous"/>
          <w:pgSz w:w="15650" w:h="22120"/>
          <w:pgMar w:top="1640" w:right="0" w:bottom="280" w:left="0" w:header="708" w:footer="708"/>
          <w:pgNumType w:start="49"/>
          <w:cols w:num="2" w:space="708" w:equalWidth="0">
            <w:col w:w="6190" w:space="40"/>
            <w:col w:w="9420" w:space="0"/>
          </w:cols>
        </w:sectPr>
      </w:pPr>
    </w:p>
    <w:p>
      <w:pPr>
        <w:pStyle w:val="BodyText"/>
        <w:spacing w:before="7" w:line="280" w:lineRule="auto"/>
        <w:ind w:left="1872" w:right="1507" w:firstLine="630"/>
        <w:jc w:val="both"/>
        <w:rPr>
          <w:rFonts w:ascii="Times New Roman" w:hAnsi="Times New Roman"/>
          <w:i/>
        </w:rPr>
      </w:pPr>
      <w:r>
        <w:rPr>
          <w:spacing w:val="1"/>
        </w:rPr>
        <w:t xml:space="preserve">这种液位测量时，具有“负迁移”现象，为了使 </w:t>
      </w:r>
      <w:r>
        <w:rPr>
          <w:rFonts w:ascii="Times New Roman" w:hAnsi="Times New Roman"/>
          <w:i/>
        </w:rPr>
        <w:t>H</w:t>
      </w:r>
      <w:r>
        <w:rPr>
          <w:rFonts w:ascii="Arial" w:hAnsi="Arial"/>
        </w:rPr>
        <w:t>=0</w:t>
      </w:r>
      <w:r>
        <w:rPr>
          <w:rFonts w:ascii="Arial" w:hAnsi="Arial"/>
          <w:spacing w:val="71"/>
        </w:rPr>
        <w:t xml:space="preserve"> </w:t>
      </w:r>
      <w:r>
        <w:t>时，</w:t>
      </w:r>
      <w:r>
        <w:rPr>
          <w:rFonts w:ascii="Symbol" w:hAnsi="Symbol"/>
        </w:rPr>
        <w:sym w:font="Symbol" w:char="F044"/>
      </w:r>
      <w:r>
        <w:rPr>
          <w:rFonts w:ascii="Times New Roman" w:hAnsi="Times New Roman"/>
          <w:i/>
        </w:rPr>
        <w:t>p</w:t>
      </w:r>
      <w:r>
        <w:rPr>
          <w:rFonts w:ascii="Arial" w:hAnsi="Arial"/>
        </w:rPr>
        <w:t>=0</w:t>
      </w:r>
      <w:r>
        <w:rPr>
          <w:spacing w:val="-2"/>
        </w:rPr>
        <w:t>，该差压变送器测液位时需要零点迁移，迁移量为</w:t>
      </w:r>
      <w:r>
        <w:rPr>
          <w:rFonts w:ascii="Arial" w:hAnsi="Arial"/>
        </w:rPr>
        <w:t>(</w:t>
      </w:r>
      <w:r>
        <w:rPr>
          <w:rFonts w:ascii="Times New Roman" w:hAnsi="Times New Roman"/>
          <w:i/>
        </w:rPr>
        <w:t>h</w:t>
      </w:r>
      <w:r>
        <w:rPr>
          <w:rFonts w:ascii="Arial" w:hAnsi="Arial"/>
          <w:position w:val="-11"/>
          <w:sz w:val="21"/>
        </w:rPr>
        <w:t>2</w:t>
      </w:r>
      <w:r>
        <w:rPr>
          <w:rFonts w:ascii="Symbol" w:hAnsi="Symbol"/>
        </w:rPr>
        <w:sym w:font="Symbol" w:char="F02D"/>
      </w:r>
      <w:r>
        <w:rPr>
          <w:rFonts w:ascii="Times New Roman" w:hAnsi="Times New Roman"/>
          <w:i/>
        </w:rPr>
        <w:t>h</w:t>
      </w:r>
      <w:r>
        <w:rPr>
          <w:rFonts w:ascii="Arial" w:hAnsi="Arial"/>
          <w:position w:val="-11"/>
          <w:sz w:val="21"/>
        </w:rPr>
        <w:t>1</w:t>
      </w:r>
      <w:r>
        <w:rPr>
          <w:rFonts w:ascii="Arial" w:hAnsi="Arial"/>
          <w:spacing w:val="-4"/>
        </w:rPr>
        <w:t xml:space="preserve">) </w:t>
      </w:r>
      <w:r>
        <w:rPr>
          <w:rFonts w:ascii="Symbol" w:hAnsi="Symbol"/>
        </w:rPr>
        <w:sym w:font="Symbol" w:char="F072"/>
      </w:r>
      <w:r>
        <w:rPr>
          <w:rFonts w:ascii="Times New Roman" w:hAnsi="Times New Roman"/>
          <w:i/>
        </w:rPr>
        <w:t>g</w:t>
      </w:r>
    </w:p>
    <w:p>
      <w:pPr>
        <w:pStyle w:val="Heading9"/>
        <w:spacing w:line="325" w:lineRule="exact"/>
        <w:ind w:left="2506"/>
        <w:jc w:val="both"/>
      </w:pPr>
      <w:r>
        <w:rPr>
          <w:rFonts w:ascii="Arial" w:eastAsia="Arial"/>
        </w:rPr>
        <w:t>3-54</w:t>
      </w:r>
      <w:r>
        <w:rPr>
          <w:rFonts w:ascii="Arial" w:eastAsia="Arial"/>
          <w:spacing w:val="71"/>
        </w:rPr>
        <w:t xml:space="preserve"> </w:t>
      </w:r>
      <w:r>
        <w:rPr>
          <w:spacing w:val="-1"/>
        </w:rPr>
        <w:t>什么是热电偶的热电特性？ 热电偶的热电势由哪两部分组成？</w:t>
      </w:r>
    </w:p>
    <w:p>
      <w:pPr>
        <w:pStyle w:val="BodyText"/>
        <w:spacing w:before="70" w:line="259" w:lineRule="auto"/>
        <w:ind w:left="1872" w:right="1359" w:firstLine="630"/>
        <w:jc w:val="both"/>
        <w:rPr>
          <w:rFonts w:ascii="Arial" w:eastAsia="Arial"/>
        </w:rPr>
      </w:pPr>
      <w:r>
        <w:rPr>
          <w:spacing w:val="-89"/>
          <w:w w:val="102"/>
        </w:rPr>
        <w:t>解：</w:t>
      </w:r>
      <w:r>
        <w:rPr>
          <w:w w:val="102"/>
        </w:rPr>
        <w:t>（</w:t>
      </w:r>
      <w:r>
        <w:rPr>
          <w:rFonts w:ascii="Arial" w:eastAsia="Arial"/>
          <w:w w:val="91"/>
        </w:rPr>
        <w:t>1</w:t>
      </w:r>
      <w:r>
        <w:rPr>
          <w:w w:val="102"/>
        </w:rPr>
        <w:t>）将两种不同的导体（金属或合金</w:t>
      </w:r>
      <w:r>
        <w:rPr>
          <w:spacing w:val="-78"/>
          <w:w w:val="102"/>
        </w:rPr>
        <w:t>）</w:t>
      </w:r>
      <w:r>
        <w:rPr>
          <w:rFonts w:ascii="Arial" w:eastAsia="Arial"/>
          <w:w w:val="110"/>
        </w:rPr>
        <w:t>A</w:t>
      </w:r>
      <w:r>
        <w:rPr>
          <w:rFonts w:ascii="Arial" w:eastAsia="Arial"/>
          <w:spacing w:val="-9"/>
        </w:rPr>
        <w:t xml:space="preserve"> </w:t>
      </w:r>
      <w:r>
        <w:rPr>
          <w:w w:val="102"/>
        </w:rPr>
        <w:t>和</w:t>
      </w:r>
      <w:r>
        <w:rPr>
          <w:spacing w:val="-76"/>
        </w:rPr>
        <w:t xml:space="preserve"> </w:t>
      </w:r>
      <w:r>
        <w:rPr>
          <w:rFonts w:ascii="Arial" w:eastAsia="Arial"/>
          <w:w w:val="102"/>
        </w:rPr>
        <w:t>B</w:t>
      </w:r>
      <w:r>
        <w:rPr>
          <w:rFonts w:ascii="Arial" w:eastAsia="Arial"/>
          <w:spacing w:val="-10"/>
        </w:rPr>
        <w:t xml:space="preserve"> </w:t>
      </w:r>
      <w:r>
        <w:rPr>
          <w:w w:val="102"/>
        </w:rPr>
        <w:t>组成一个闭合回路（称为热电偶</w:t>
      </w:r>
      <w:r>
        <w:rPr>
          <w:spacing w:val="-206"/>
          <w:w w:val="102"/>
        </w:rPr>
        <w:t>）</w:t>
      </w:r>
      <w:r>
        <w:rPr>
          <w:spacing w:val="-8"/>
          <w:w w:val="102"/>
        </w:rPr>
        <w:t>，</w:t>
      </w:r>
      <w:r>
        <w:rPr>
          <w:spacing w:val="-2"/>
        </w:rPr>
        <w:t>若两接触点温度</w:t>
      </w:r>
      <w:r>
        <w:rPr>
          <w:rFonts w:ascii="Arial" w:eastAsia="Arial"/>
          <w:spacing w:val="-3"/>
        </w:rPr>
        <w:t>(</w:t>
      </w:r>
      <w:r>
        <w:rPr>
          <w:rFonts w:ascii="Times New Roman" w:eastAsia="Times New Roman"/>
          <w:i/>
          <w:spacing w:val="-3"/>
        </w:rPr>
        <w:t>T</w:t>
      </w:r>
      <w:r>
        <w:rPr>
          <w:spacing w:val="-22"/>
        </w:rPr>
        <w:t>、</w:t>
      </w:r>
      <w:r>
        <w:rPr>
          <w:rFonts w:ascii="Times New Roman" w:eastAsia="Times New Roman"/>
          <w:i/>
        </w:rPr>
        <w:t>T</w:t>
      </w:r>
      <w:r>
        <w:rPr>
          <w:rFonts w:ascii="Arial" w:eastAsia="Arial"/>
          <w:position w:val="-11"/>
          <w:sz w:val="21"/>
        </w:rPr>
        <w:t>0</w:t>
      </w:r>
      <w:r>
        <w:rPr>
          <w:rFonts w:ascii="Arial" w:eastAsia="Arial"/>
        </w:rPr>
        <w:t>)</w:t>
      </w:r>
      <w:r>
        <w:t>不同，则回路中有一定大小电流，表明回路中有电势产生，该现象 称为热电动势效应或塞贝克（</w:t>
      </w:r>
      <w:r>
        <w:rPr>
          <w:spacing w:val="-121"/>
        </w:rPr>
        <w:t xml:space="preserve"> </w:t>
      </w:r>
      <w:r>
        <w:rPr>
          <w:rFonts w:ascii="Arial" w:eastAsia="Arial"/>
        </w:rPr>
        <w:t>Seebeck</w:t>
      </w:r>
      <w:r>
        <w:t>）</w:t>
      </w:r>
      <w:r>
        <w:rPr>
          <w:spacing w:val="4"/>
        </w:rPr>
        <w:t xml:space="preserve">效应。回路中的电势称为热动势，用 </w:t>
      </w:r>
      <w:r>
        <w:rPr>
          <w:rFonts w:ascii="Times New Roman" w:eastAsia="Times New Roman"/>
          <w:i/>
        </w:rPr>
        <w:t>E</w:t>
      </w:r>
      <w:r>
        <w:rPr>
          <w:rFonts w:ascii="Arial" w:eastAsia="Arial"/>
          <w:position w:val="-11"/>
          <w:sz w:val="21"/>
        </w:rPr>
        <w:t>AB</w:t>
      </w:r>
      <w:r>
        <w:rPr>
          <w:rFonts w:ascii="Arial" w:eastAsia="Arial"/>
        </w:rPr>
        <w:t>(</w:t>
      </w:r>
      <w:r>
        <w:rPr>
          <w:rFonts w:ascii="Times New Roman" w:eastAsia="Times New Roman"/>
          <w:i/>
        </w:rPr>
        <w:t>T</w:t>
      </w:r>
      <w:r>
        <w:t>，</w:t>
      </w:r>
      <w:r>
        <w:rPr>
          <w:rFonts w:ascii="Times New Roman" w:eastAsia="Times New Roman"/>
          <w:i/>
        </w:rPr>
        <w:t>T</w:t>
      </w:r>
      <w:r>
        <w:rPr>
          <w:rFonts w:ascii="Arial" w:eastAsia="Arial"/>
          <w:position w:val="-11"/>
          <w:sz w:val="21"/>
        </w:rPr>
        <w:t>0</w:t>
      </w:r>
      <w:r>
        <w:rPr>
          <w:rFonts w:ascii="Arial" w:eastAsia="Arial"/>
        </w:rPr>
        <w:t>)</w:t>
      </w:r>
    </w:p>
    <w:p>
      <w:pPr>
        <w:spacing w:before="0" w:line="211" w:lineRule="auto"/>
        <w:ind w:left="1872" w:right="0" w:firstLine="0"/>
        <w:jc w:val="left"/>
        <w:rPr>
          <w:rFonts w:ascii="Arial" w:eastAsia="Arial"/>
          <w:sz w:val="31"/>
        </w:rPr>
      </w:pPr>
      <w:r>
        <w:rPr>
          <w:sz w:val="31"/>
        </w:rPr>
        <w:t xml:space="preserve">或 </w:t>
      </w:r>
      <w:r>
        <w:rPr>
          <w:rFonts w:ascii="Times New Roman" w:eastAsia="Times New Roman"/>
          <w:i/>
          <w:sz w:val="31"/>
        </w:rPr>
        <w:t>E</w:t>
      </w:r>
      <w:r>
        <w:rPr>
          <w:rFonts w:ascii="Arial" w:eastAsia="Arial"/>
          <w:position w:val="-11"/>
          <w:sz w:val="21"/>
        </w:rPr>
        <w:t>AB</w:t>
      </w:r>
      <w:r>
        <w:rPr>
          <w:rFonts w:ascii="Arial" w:eastAsia="Arial"/>
          <w:sz w:val="31"/>
        </w:rPr>
        <w:t>(</w:t>
      </w:r>
      <w:r>
        <w:rPr>
          <w:rFonts w:ascii="Times New Roman" w:eastAsia="Times New Roman"/>
          <w:i/>
          <w:sz w:val="31"/>
        </w:rPr>
        <w:t>t</w:t>
      </w:r>
      <w:r>
        <w:rPr>
          <w:sz w:val="31"/>
        </w:rPr>
        <w:t>，</w:t>
      </w:r>
      <w:r>
        <w:rPr>
          <w:rFonts w:ascii="Times New Roman" w:eastAsia="Times New Roman"/>
          <w:i/>
          <w:sz w:val="31"/>
        </w:rPr>
        <w:t>t</w:t>
      </w:r>
      <w:r>
        <w:rPr>
          <w:rFonts w:ascii="Arial" w:eastAsia="Arial"/>
          <w:position w:val="-11"/>
          <w:sz w:val="21"/>
        </w:rPr>
        <w:t>0</w:t>
      </w:r>
      <w:r>
        <w:rPr>
          <w:rFonts w:ascii="Arial" w:eastAsia="Arial"/>
          <w:sz w:val="31"/>
        </w:rPr>
        <w:t>).</w:t>
      </w:r>
    </w:p>
    <w:p>
      <w:pPr>
        <w:pStyle w:val="BodyText"/>
        <w:spacing w:before="5"/>
        <w:ind w:left="2344"/>
      </w:pPr>
      <w:r>
        <w:t>（</w:t>
      </w:r>
      <w:r>
        <w:rPr>
          <w:rFonts w:ascii="Arial" w:eastAsia="Arial"/>
        </w:rPr>
        <w:t>2</w:t>
      </w:r>
      <w:r>
        <w:t>）热电偶的热电势由接触电势和温差电势两部分组成。</w:t>
      </w:r>
    </w:p>
    <w:p>
      <w:pPr>
        <w:pStyle w:val="BodyText"/>
        <w:spacing w:before="71" w:line="283" w:lineRule="auto"/>
        <w:ind w:left="1872" w:right="1480" w:firstLine="630"/>
      </w:pPr>
      <w:r>
        <w:rPr>
          <w:rFonts w:ascii="Arial" w:eastAsia="Arial"/>
        </w:rPr>
        <w:t>3-22</w:t>
      </w:r>
      <w:r>
        <w:t>．常用的热电偶有哪几种？所配用的补偿导线是什么？为什么要使用补偿导线？ 并说明使用补偿导线时要注意哪几点？</w:t>
      </w:r>
    </w:p>
    <w:p>
      <w:pPr>
        <w:pStyle w:val="BodyText"/>
        <w:spacing w:line="396" w:lineRule="exact"/>
        <w:ind w:left="2506"/>
      </w:pPr>
      <w:r>
        <w:drawing>
          <wp:anchor distT="0" distB="0" distL="0" distR="0" simplePos="0" relativeHeight="251716608" behindDoc="0" locked="0" layoutInCell="1" allowOverlap="1">
            <wp:simplePos x="0" y="0"/>
            <wp:positionH relativeFrom="page">
              <wp:posOffset>0</wp:posOffset>
            </wp:positionH>
            <wp:positionV relativeFrom="paragraph">
              <wp:posOffset>375816</wp:posOffset>
            </wp:positionV>
            <wp:extent cx="9937242" cy="1829816"/>
            <wp:effectExtent l="0" t="0" r="0" b="0"/>
            <wp:wrapNone/>
            <wp:docPr id="71"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44.png"/>
                    <pic:cNvPicPr/>
                  </pic:nvPicPr>
                  <pic:blipFill>
                    <a:blip xmlns:r="http://schemas.openxmlformats.org/officeDocument/2006/relationships" r:embed="rId47" cstate="print"/>
                    <a:stretch>
                      <a:fillRect/>
                    </a:stretch>
                  </pic:blipFill>
                  <pic:spPr>
                    <a:xfrm>
                      <a:off x="0" y="0"/>
                      <a:ext cx="9937242" cy="1829816"/>
                    </a:xfrm>
                    <a:prstGeom prst="rect">
                      <a:avLst/>
                    </a:prstGeom>
                  </pic:spPr>
                </pic:pic>
              </a:graphicData>
            </a:graphic>
          </wp:anchor>
        </w:drawing>
      </w:r>
      <w:r>
        <w:rPr>
          <w:b/>
          <w:spacing w:val="-80"/>
          <w:w w:val="101"/>
        </w:rPr>
        <w:t>解：</w:t>
      </w:r>
      <w:r>
        <w:rPr>
          <w:spacing w:val="-1"/>
          <w:w w:val="102"/>
        </w:rPr>
        <w:t>（</w:t>
      </w:r>
      <w:r>
        <w:rPr>
          <w:rFonts w:ascii="Arial" w:eastAsia="Arial"/>
          <w:w w:val="91"/>
        </w:rPr>
        <w:t>1</w:t>
      </w:r>
      <w:r>
        <w:rPr>
          <w:w w:val="102"/>
        </w:rPr>
        <w:t>）常用的热电偶有如下几种：</w:t>
      </w: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spacing w:before="298"/>
        <w:ind w:left="2344"/>
      </w:pPr>
      <w:r>
        <w:t>（</w:t>
      </w:r>
      <w:r>
        <w:rPr>
          <w:rFonts w:ascii="Arial" w:eastAsia="Arial"/>
        </w:rPr>
        <w:t>2</w:t>
      </w:r>
      <w:r>
        <w:t>）所配用的补偿导线如下：</w:t>
      </w:r>
    </w:p>
    <w:p>
      <w:pPr>
        <w:spacing w:after="0"/>
        <w:sectPr>
          <w:type w:val="continuous"/>
          <w:pgSz w:w="15650" w:h="22120"/>
          <w:pgMar w:top="1640" w:right="0" w:bottom="280" w:left="0" w:header="708" w:footer="708"/>
          <w:pgNumType w:start="50"/>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14"/>
        </w:rPr>
      </w:pPr>
    </w:p>
    <w:p>
      <w:pPr>
        <w:pStyle w:val="BodyText"/>
        <w:spacing w:before="71" w:line="283" w:lineRule="auto"/>
        <w:ind w:left="1872" w:right="1419" w:firstLine="630"/>
      </w:pPr>
      <w:r>
        <w:drawing>
          <wp:anchor distT="0" distB="0" distL="0" distR="0" simplePos="0" relativeHeight="251717632" behindDoc="0" locked="0" layoutInCell="1" allowOverlap="1">
            <wp:simplePos x="0" y="0"/>
            <wp:positionH relativeFrom="page">
              <wp:posOffset>0</wp:posOffset>
            </wp:positionH>
            <wp:positionV relativeFrom="paragraph">
              <wp:posOffset>-1742313</wp:posOffset>
            </wp:positionV>
            <wp:extent cx="9937242" cy="1702816"/>
            <wp:effectExtent l="0" t="0" r="0" b="0"/>
            <wp:wrapNone/>
            <wp:docPr id="73"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45.png"/>
                    <pic:cNvPicPr/>
                  </pic:nvPicPr>
                  <pic:blipFill>
                    <a:blip xmlns:r="http://schemas.openxmlformats.org/officeDocument/2006/relationships" r:embed="rId48" cstate="print"/>
                    <a:stretch>
                      <a:fillRect/>
                    </a:stretch>
                  </pic:blipFill>
                  <pic:spPr>
                    <a:xfrm>
                      <a:off x="0" y="0"/>
                      <a:ext cx="9937242" cy="1702816"/>
                    </a:xfrm>
                    <a:prstGeom prst="rect">
                      <a:avLst/>
                    </a:prstGeom>
                  </pic:spPr>
                </pic:pic>
              </a:graphicData>
            </a:graphic>
          </wp:anchor>
        </w:drawing>
      </w:r>
      <w:r>
        <w:t>（</w:t>
      </w:r>
      <w:r>
        <w:rPr>
          <w:rFonts w:ascii="Times New Roman" w:eastAsia="Times New Roman"/>
        </w:rPr>
        <w:t>3</w:t>
      </w:r>
      <w:r>
        <w:t xml:space="preserve">）用廉价的补偿导线代替热电偶使冷端远离热端不受其温度场变化的影响并与测 </w:t>
      </w:r>
      <w:r>
        <w:rPr>
          <w:spacing w:val="-1"/>
        </w:rPr>
        <w:t>量电路相连接。使用补偿导线时要注意：在一定的温度范围内，补偿导线与配对的热电偶</w:t>
      </w:r>
      <w:r>
        <w:t>具有相同或相近的热电特性；保持延伸电极与热电偶两个接点温度相等。</w:t>
      </w:r>
    </w:p>
    <w:p>
      <w:pPr>
        <w:pStyle w:val="Heading9"/>
        <w:numPr>
          <w:ilvl w:val="1"/>
          <w:numId w:val="40"/>
        </w:numPr>
        <w:tabs>
          <w:tab w:val="left" w:pos="3245"/>
        </w:tabs>
        <w:spacing w:before="0" w:after="0" w:line="283" w:lineRule="auto"/>
        <w:ind w:left="1872" w:right="1631" w:firstLine="633"/>
        <w:jc w:val="left"/>
      </w:pPr>
      <w:r>
        <w:rPr>
          <w:spacing w:val="-1"/>
        </w:rPr>
        <w:t>用热电偶测温时，为什么要进行冷端温度补偿？其冷端温度补偿的方法有哪几</w:t>
      </w:r>
      <w:r>
        <w:t>种？</w:t>
      </w:r>
    </w:p>
    <w:p>
      <w:pPr>
        <w:pStyle w:val="BodyText"/>
        <w:spacing w:line="243" w:lineRule="exact"/>
        <w:ind w:left="2506"/>
      </w:pPr>
      <w:r>
        <w:rPr>
          <w:b/>
          <w:spacing w:val="-105"/>
          <w:w w:val="101"/>
        </w:rPr>
        <w:t>解：</w:t>
      </w:r>
      <w:r>
        <w:rPr>
          <w:spacing w:val="-1"/>
          <w:w w:val="102"/>
        </w:rPr>
        <w:t>（</w:t>
      </w:r>
      <w:r>
        <w:rPr>
          <w:rFonts w:ascii="Times New Roman" w:eastAsia="Times New Roman"/>
          <w:spacing w:val="-4"/>
          <w:w w:val="102"/>
        </w:rPr>
        <w:t>1</w:t>
      </w:r>
      <w:r>
        <w:rPr>
          <w:spacing w:val="-51"/>
          <w:w w:val="102"/>
        </w:rPr>
        <w:t>）</w:t>
      </w:r>
      <w:r>
        <w:rPr>
          <w:w w:val="102"/>
        </w:rPr>
        <w:t>热电偶的热电势只有当</w:t>
      </w:r>
      <w:r>
        <w:rPr>
          <w:spacing w:val="-93"/>
        </w:rPr>
        <w:t xml:space="preserve"> </w:t>
      </w:r>
      <w:r>
        <w:rPr>
          <w:rFonts w:ascii="Times New Roman" w:eastAsia="Times New Roman"/>
          <w:i/>
          <w:w w:val="102"/>
        </w:rPr>
        <w:t>T</w:t>
      </w:r>
      <w:r>
        <w:rPr>
          <w:rFonts w:ascii="Times New Roman" w:eastAsia="Times New Roman"/>
          <w:i/>
          <w:spacing w:val="-27"/>
        </w:rPr>
        <w:t xml:space="preserve"> </w:t>
      </w:r>
      <w:r>
        <w:rPr>
          <w:w w:val="102"/>
        </w:rPr>
        <w:t>（或</w:t>
      </w:r>
      <w:r>
        <w:rPr>
          <w:spacing w:val="-80"/>
        </w:rPr>
        <w:t xml:space="preserve"> </w:t>
      </w:r>
      <w:r>
        <w:rPr>
          <w:rFonts w:ascii="Times New Roman" w:eastAsia="Times New Roman"/>
          <w:i/>
          <w:w w:val="102"/>
        </w:rPr>
        <w:t>t</w:t>
      </w:r>
      <w:r>
        <w:rPr>
          <w:rFonts w:ascii="Times New Roman" w:eastAsia="Times New Roman"/>
          <w:i/>
          <w:spacing w:val="25"/>
        </w:rPr>
        <w:t xml:space="preserve"> </w:t>
      </w:r>
      <w:r>
        <w:rPr>
          <w:spacing w:val="-51"/>
          <w:w w:val="102"/>
        </w:rPr>
        <w:t>）</w:t>
      </w:r>
      <w:r>
        <w:rPr>
          <w:w w:val="102"/>
        </w:rPr>
        <w:t>恒定是才是被测温度</w:t>
      </w:r>
      <w:r>
        <w:rPr>
          <w:spacing w:val="-90"/>
        </w:rPr>
        <w:t xml:space="preserve"> </w:t>
      </w:r>
      <w:r>
        <w:rPr>
          <w:rFonts w:ascii="Times New Roman" w:eastAsia="Times New Roman"/>
          <w:i/>
          <w:spacing w:val="-54"/>
          <w:w w:val="102"/>
        </w:rPr>
        <w:t>T</w:t>
      </w:r>
      <w:r>
        <w:rPr>
          <w:w w:val="102"/>
        </w:rPr>
        <w:t>（或</w:t>
      </w:r>
      <w:r>
        <w:rPr>
          <w:spacing w:val="-80"/>
        </w:rPr>
        <w:t xml:space="preserve"> </w:t>
      </w:r>
      <w:r>
        <w:rPr>
          <w:rFonts w:ascii="Times New Roman" w:eastAsia="Times New Roman"/>
          <w:i/>
          <w:spacing w:val="-2"/>
          <w:w w:val="102"/>
        </w:rPr>
        <w:t>t</w:t>
      </w:r>
      <w:r>
        <w:rPr>
          <w:spacing w:val="-51"/>
          <w:w w:val="102"/>
        </w:rPr>
        <w:t>）</w:t>
      </w:r>
      <w:r>
        <w:rPr>
          <w:w w:val="102"/>
        </w:rPr>
        <w:t>的单值函数。</w:t>
      </w:r>
    </w:p>
    <w:p>
      <w:pPr>
        <w:tabs>
          <w:tab w:val="left" w:pos="846"/>
        </w:tabs>
        <w:spacing w:before="0" w:line="221" w:lineRule="exact"/>
        <w:ind w:left="0" w:right="545" w:firstLine="0"/>
        <w:jc w:val="center"/>
        <w:rPr>
          <w:rFonts w:ascii="Times New Roman"/>
          <w:sz w:val="21"/>
        </w:rPr>
      </w:pPr>
      <w:r>
        <w:rPr>
          <w:rFonts w:ascii="Times New Roman"/>
          <w:sz w:val="21"/>
        </w:rPr>
        <w:t>0</w:t>
        <w:tab/>
        <w:t>0</w:t>
      </w:r>
    </w:p>
    <w:p>
      <w:pPr>
        <w:pStyle w:val="BodyText"/>
        <w:spacing w:before="1" w:line="316" w:lineRule="exact"/>
        <w:ind w:left="1872"/>
      </w:pPr>
      <w:r>
        <w:pict>
          <v:shape id="_x0000_s1105" type="#_x0000_t202" style="width:345.7pt;height:16.85pt;margin-top:1.52pt;margin-left:285.02pt;mso-position-horizontal-relative:page;position:absolute;z-index:-251596800" filled="f" stroked="f">
            <v:textbox inset="0,0,0,0">
              <w:txbxContent>
                <w:p>
                  <w:pPr>
                    <w:pStyle w:val="BodyText"/>
                    <w:tabs>
                      <w:tab w:val="left" w:pos="6754"/>
                    </w:tabs>
                    <w:spacing w:line="337" w:lineRule="exact"/>
                    <w:rPr>
                      <w:rFonts w:ascii="Times New Roman"/>
                    </w:rPr>
                  </w:pPr>
                  <w:r>
                    <w:rPr>
                      <w:rFonts w:ascii="Times New Roman"/>
                    </w:rPr>
                    <w:t>0</w:t>
                    <w:tab/>
                  </w:r>
                  <w:r>
                    <w:rPr>
                      <w:rFonts w:ascii="Times New Roman"/>
                      <w:spacing w:val="-19"/>
                    </w:rPr>
                    <w:t>0</w:t>
                  </w:r>
                </w:p>
              </w:txbxContent>
            </v:textbox>
          </v:shape>
        </w:pict>
      </w:r>
      <w:r>
        <w:t xml:space="preserve">热电偶标准分度表是以 </w:t>
      </w:r>
      <w:r>
        <w:rPr>
          <w:rFonts w:ascii="Times New Roman" w:eastAsia="Times New Roman" w:hAnsi="Times New Roman"/>
          <w:i/>
        </w:rPr>
        <w:t xml:space="preserve">T </w:t>
      </w:r>
      <w:r>
        <w:t xml:space="preserve">＝ ℃为参考温度条件下测试制定的，只有保持 </w:t>
      </w:r>
      <w:r>
        <w:rPr>
          <w:rFonts w:ascii="Times New Roman" w:eastAsia="Times New Roman" w:hAnsi="Times New Roman"/>
          <w:i/>
        </w:rPr>
        <w:t xml:space="preserve">T </w:t>
      </w:r>
      <w:r>
        <w:t>＝ ℃，才能直</w:t>
      </w:r>
    </w:p>
    <w:p>
      <w:pPr>
        <w:tabs>
          <w:tab w:val="left" w:pos="12037"/>
        </w:tabs>
        <w:spacing w:before="0" w:line="156" w:lineRule="exact"/>
        <w:ind w:left="5282" w:right="0" w:firstLine="0"/>
        <w:jc w:val="left"/>
        <w:rPr>
          <w:rFonts w:ascii="Times New Roman"/>
          <w:sz w:val="21"/>
        </w:rPr>
      </w:pPr>
      <w:r>
        <w:rPr>
          <w:rFonts w:ascii="Times New Roman"/>
          <w:sz w:val="21"/>
        </w:rPr>
        <w:t>0</w:t>
        <w:tab/>
        <w:t>0</w:t>
      </w:r>
    </w:p>
    <w:p>
      <w:pPr>
        <w:pStyle w:val="BodyText"/>
        <w:spacing w:line="312" w:lineRule="exact"/>
        <w:ind w:left="1872"/>
      </w:pPr>
      <w:r>
        <w:pict>
          <v:shape id="_x0000_s1106" type="#_x0000_t202" style="width:7.95pt;height:16.85pt;margin-top:1.24pt;margin-left:332.36pt;mso-position-horizontal-relative:page;position:absolute;z-index:-251597824" filled="f" stroked="f">
            <v:textbox inset="0,0,0,0">
              <w:txbxContent>
                <w:p>
                  <w:pPr>
                    <w:pStyle w:val="BodyText"/>
                    <w:spacing w:line="337" w:lineRule="exact"/>
                    <w:rPr>
                      <w:rFonts w:ascii="Times New Roman"/>
                    </w:rPr>
                  </w:pPr>
                  <w:r>
                    <w:rPr>
                      <w:rFonts w:ascii="Times New Roman"/>
                      <w:w w:val="102"/>
                    </w:rPr>
                    <w:t>0</w:t>
                  </w:r>
                </w:p>
              </w:txbxContent>
            </v:textbox>
          </v:shape>
        </w:pict>
      </w:r>
      <w:r>
        <w:t xml:space="preserve">接应用分度表或分度曲线。若 </w:t>
      </w:r>
      <w:r>
        <w:rPr>
          <w:rFonts w:ascii="Times New Roman" w:eastAsia="Times New Roman" w:hAnsi="Times New Roman"/>
          <w:i/>
        </w:rPr>
        <w:t xml:space="preserve">T </w:t>
      </w:r>
      <w:r>
        <w:t>≠ ℃，则应进行冷端补偿和处理。</w:t>
      </w:r>
    </w:p>
    <w:p>
      <w:pPr>
        <w:spacing w:before="0" w:line="156" w:lineRule="exact"/>
        <w:ind w:left="0" w:right="3083" w:firstLine="0"/>
        <w:jc w:val="center"/>
        <w:rPr>
          <w:rFonts w:ascii="Times New Roman"/>
          <w:sz w:val="21"/>
        </w:rPr>
      </w:pPr>
      <w:r>
        <w:rPr>
          <w:rFonts w:ascii="Times New Roman"/>
          <w:w w:val="99"/>
          <w:sz w:val="21"/>
        </w:rPr>
        <w:t>0</w:t>
      </w:r>
    </w:p>
    <w:p>
      <w:pPr>
        <w:pStyle w:val="BodyText"/>
        <w:spacing w:line="283" w:lineRule="auto"/>
        <w:ind w:left="1872" w:right="1547" w:firstLine="471"/>
      </w:pPr>
      <w:r>
        <w:t>（</w:t>
      </w:r>
      <w:r>
        <w:rPr>
          <w:rFonts w:ascii="Times New Roman" w:eastAsia="Times New Roman" w:hAnsi="Times New Roman"/>
        </w:rPr>
        <w:t>2</w:t>
      </w:r>
      <w:r>
        <w:t xml:space="preserve">）冷端温度补偿的方法有：延长导线法， </w:t>
      </w:r>
      <w:r>
        <w:rPr>
          <w:rFonts w:ascii="Times New Roman" w:eastAsia="Times New Roman" w:hAnsi="Times New Roman"/>
        </w:rPr>
        <w:t>0</w:t>
      </w:r>
      <w:r>
        <w:t>℃恒温法，冷端温度修正法，冷端温度自动补偿法等。</w:t>
      </w:r>
    </w:p>
    <w:p>
      <w:pPr>
        <w:pStyle w:val="Heading9"/>
        <w:numPr>
          <w:ilvl w:val="1"/>
          <w:numId w:val="40"/>
        </w:numPr>
        <w:tabs>
          <w:tab w:val="left" w:pos="3162"/>
        </w:tabs>
        <w:spacing w:before="0" w:after="0" w:line="283" w:lineRule="auto"/>
        <w:ind w:left="1872" w:right="1519" w:firstLine="633"/>
        <w:jc w:val="left"/>
      </w:pPr>
      <w:r>
        <w:rPr>
          <w:spacing w:val="-10"/>
        </w:rPr>
        <w:t>试述热电偶温度计、热电阻温度计各包括哪些元件和仪表？输入、输出信号各是</w:t>
      </w:r>
      <w:r>
        <w:t>什么？</w:t>
      </w:r>
    </w:p>
    <w:p>
      <w:pPr>
        <w:pStyle w:val="BodyText"/>
        <w:spacing w:line="283" w:lineRule="auto"/>
        <w:ind w:left="1872" w:right="1551" w:firstLine="633"/>
      </w:pPr>
      <w:r>
        <w:rPr>
          <w:b/>
          <w:spacing w:val="3"/>
        </w:rPr>
        <w:t>解：</w:t>
      </w:r>
      <w:r>
        <w:t>热电偶温度计由热电偶（感温元件</w:t>
      </w:r>
      <w:r>
        <w:rPr>
          <w:spacing w:val="-140"/>
        </w:rPr>
        <w:t>）</w:t>
      </w:r>
      <w:r>
        <w:rPr>
          <w:spacing w:val="-1"/>
        </w:rPr>
        <w:t>、显示仪表和连接导线组成；输入信号是温</w:t>
      </w:r>
      <w:r>
        <w:t>度，输出信号是热电势。</w:t>
      </w:r>
    </w:p>
    <w:p>
      <w:pPr>
        <w:pStyle w:val="BodyText"/>
        <w:spacing w:line="283" w:lineRule="auto"/>
        <w:ind w:left="1872" w:right="1555" w:firstLine="630"/>
      </w:pPr>
      <w:r>
        <w:t>热电阻温度计由热电阻（感温元件</w:t>
      </w:r>
      <w:r>
        <w:rPr>
          <w:spacing w:val="-133"/>
        </w:rPr>
        <w:t>）</w:t>
      </w:r>
      <w:r>
        <w:rPr>
          <w:spacing w:val="-1"/>
        </w:rPr>
        <w:t xml:space="preserve">、显示仪表和连接导线组成；输入信号是温度， </w:t>
      </w:r>
      <w:r>
        <w:t>输出信号是电阻。</w:t>
      </w:r>
    </w:p>
    <w:p>
      <w:pPr>
        <w:pStyle w:val="Heading9"/>
        <w:numPr>
          <w:ilvl w:val="1"/>
          <w:numId w:val="40"/>
        </w:numPr>
        <w:tabs>
          <w:tab w:val="left" w:pos="3259"/>
        </w:tabs>
        <w:spacing w:before="0" w:after="0" w:line="283" w:lineRule="auto"/>
        <w:ind w:left="1872" w:right="1366" w:firstLine="651"/>
        <w:jc w:val="left"/>
      </w:pPr>
      <w:r>
        <w:rPr>
          <w:spacing w:val="-11"/>
        </w:rPr>
        <w:t xml:space="preserve">用 </w:t>
      </w:r>
      <w:r>
        <w:rPr>
          <w:rFonts w:ascii="Arial" w:eastAsia="Arial"/>
        </w:rPr>
        <w:t>K</w:t>
      </w:r>
      <w:r>
        <w:rPr>
          <w:rFonts w:ascii="Arial" w:eastAsia="Arial"/>
          <w:spacing w:val="34"/>
        </w:rPr>
        <w:t xml:space="preserve"> </w:t>
      </w:r>
      <w:r>
        <w:rPr>
          <w:spacing w:val="-3"/>
        </w:rPr>
        <w:t xml:space="preserve">型热电偶测某设备的温度，测得的热电势为 </w:t>
      </w:r>
      <w:r>
        <w:rPr>
          <w:rFonts w:ascii="Arial" w:eastAsia="Arial"/>
          <w:spacing w:val="-3"/>
        </w:rPr>
        <w:t>20mV</w:t>
      </w:r>
      <w:r>
        <w:rPr>
          <w:spacing w:val="-2"/>
        </w:rPr>
        <w:t>，冷端</w:t>
      </w:r>
      <w:r>
        <w:t>（室温）</w:t>
      </w:r>
      <w:r>
        <w:rPr>
          <w:spacing w:val="33"/>
        </w:rPr>
        <w:t>为</w:t>
      </w:r>
      <w:r>
        <w:rPr>
          <w:rFonts w:ascii="Arial" w:eastAsia="Arial"/>
          <w:spacing w:val="-5"/>
        </w:rPr>
        <w:t>25C</w:t>
      </w:r>
      <w:r>
        <w:rPr>
          <w:spacing w:val="-5"/>
        </w:rPr>
        <w:t xml:space="preserve">， </w:t>
      </w:r>
      <w:r>
        <w:rPr>
          <w:spacing w:val="6"/>
        </w:rPr>
        <w:t>求设备的温度？如果改用</w:t>
      </w:r>
      <w:r>
        <w:rPr>
          <w:rFonts w:ascii="Arial" w:eastAsia="Arial"/>
        </w:rPr>
        <w:t>E</w:t>
      </w:r>
      <w:r>
        <w:rPr>
          <w:rFonts w:ascii="Arial" w:eastAsia="Arial"/>
          <w:spacing w:val="43"/>
        </w:rPr>
        <w:t xml:space="preserve"> </w:t>
      </w:r>
      <w:r>
        <w:rPr>
          <w:spacing w:val="-9"/>
        </w:rPr>
        <w:t>型热电偶来测温，在相同的条件下，</w:t>
      </w:r>
      <w:r>
        <w:rPr>
          <w:rFonts w:ascii="Arial" w:eastAsia="Arial"/>
          <w:spacing w:val="-31"/>
        </w:rPr>
        <w:t>E</w:t>
      </w:r>
      <w:r>
        <w:rPr>
          <w:rFonts w:ascii="Arial" w:eastAsia="Arial"/>
          <w:spacing w:val="-22"/>
        </w:rPr>
        <w:t xml:space="preserve">  </w:t>
      </w:r>
      <w:r>
        <w:t>热电偶测得的热电势为多少？</w:t>
      </w:r>
    </w:p>
    <w:p>
      <w:pPr>
        <w:pStyle w:val="BodyText"/>
        <w:tabs>
          <w:tab w:val="left" w:pos="3157"/>
        </w:tabs>
        <w:spacing w:line="283" w:lineRule="auto"/>
        <w:ind w:left="1872" w:right="1514" w:firstLine="651"/>
      </w:pPr>
      <w:r>
        <w:rPr>
          <w:b/>
        </w:rPr>
        <w:t>解</w:t>
        <w:tab/>
      </w:r>
      <w:r>
        <w:t>用</w:t>
      </w:r>
      <w:r>
        <w:rPr>
          <w:spacing w:val="-40"/>
        </w:rPr>
        <w:t xml:space="preserve"> </w:t>
      </w:r>
      <w:r>
        <w:rPr>
          <w:rFonts w:ascii="Times New Roman" w:eastAsia="Times New Roman"/>
        </w:rPr>
        <w:t>K</w:t>
      </w:r>
      <w:r>
        <w:rPr>
          <w:rFonts w:ascii="Times New Roman" w:eastAsia="Times New Roman"/>
          <w:spacing w:val="29"/>
        </w:rPr>
        <w:t xml:space="preserve"> </w:t>
      </w:r>
      <w:r>
        <w:t>型热电偶测温时，设设备的温度为</w:t>
      </w:r>
      <w:r>
        <w:rPr>
          <w:spacing w:val="-69"/>
        </w:rPr>
        <w:t xml:space="preserve"> </w:t>
      </w:r>
      <w:r>
        <w:rPr>
          <w:rFonts w:ascii="Times New Roman" w:eastAsia="Times New Roman"/>
          <w:i/>
        </w:rPr>
        <w:t>t</w:t>
      </w:r>
      <w:r>
        <w:t>，则</w:t>
      </w:r>
      <w:r>
        <w:rPr>
          <w:spacing w:val="-46"/>
        </w:rPr>
        <w:t xml:space="preserve"> </w:t>
      </w:r>
      <w:r>
        <w:rPr>
          <w:rFonts w:ascii="Times New Roman" w:eastAsia="Times New Roman"/>
          <w:i/>
        </w:rPr>
        <w:t>E</w:t>
      </w:r>
      <w:r>
        <w:rPr>
          <w:rFonts w:ascii="Times New Roman" w:eastAsia="Times New Roman"/>
        </w:rPr>
        <w:t>(</w:t>
      </w:r>
      <w:r>
        <w:rPr>
          <w:rFonts w:ascii="Times New Roman" w:eastAsia="Times New Roman"/>
          <w:i/>
        </w:rPr>
        <w:t>t</w:t>
      </w:r>
      <w:r>
        <w:t>，</w:t>
      </w:r>
      <w:r>
        <w:rPr>
          <w:rFonts w:ascii="Times New Roman" w:eastAsia="Times New Roman"/>
        </w:rPr>
        <w:t>25)=20mV</w:t>
      </w:r>
      <w:r>
        <w:t>，查</w:t>
      </w:r>
      <w:r>
        <w:rPr>
          <w:spacing w:val="-46"/>
        </w:rPr>
        <w:t xml:space="preserve"> </w:t>
      </w:r>
      <w:r>
        <w:rPr>
          <w:rFonts w:ascii="Times New Roman" w:eastAsia="Times New Roman"/>
          <w:i/>
        </w:rPr>
        <w:t>K</w:t>
      </w:r>
      <w:r>
        <w:rPr>
          <w:rFonts w:ascii="Times New Roman" w:eastAsia="Times New Roman"/>
          <w:i/>
          <w:spacing w:val="39"/>
        </w:rPr>
        <w:t xml:space="preserve"> </w:t>
      </w:r>
      <w:r>
        <w:t>型热电偶</w:t>
      </w:r>
      <w:r>
        <w:rPr>
          <w:spacing w:val="-12"/>
        </w:rPr>
        <w:t>分</w:t>
      </w:r>
      <w:r>
        <w:t>度表，</w:t>
      </w:r>
      <w:r>
        <w:rPr>
          <w:rFonts w:ascii="Times New Roman" w:eastAsia="Times New Roman"/>
          <w:i/>
        </w:rPr>
        <w:t>E</w:t>
      </w:r>
      <w:r>
        <w:rPr>
          <w:rFonts w:ascii="Times New Roman" w:eastAsia="Times New Roman"/>
        </w:rPr>
        <w:t>(25</w:t>
      </w:r>
      <w:r>
        <w:t>，</w:t>
      </w:r>
      <w:r>
        <w:rPr>
          <w:rFonts w:ascii="Times New Roman" w:eastAsia="Times New Roman"/>
        </w:rPr>
        <w:t>0)=1.000mV</w:t>
      </w:r>
      <w:r>
        <w:t>。根据中间温度定律，</w:t>
      </w:r>
    </w:p>
    <w:p>
      <w:pPr>
        <w:pStyle w:val="BodyText"/>
        <w:spacing w:line="396" w:lineRule="exact"/>
        <w:ind w:left="364"/>
        <w:jc w:val="center"/>
        <w:rPr>
          <w:rFonts w:ascii="Times New Roman" w:eastAsia="Times New Roman"/>
        </w:rPr>
      </w:pPr>
      <w:r>
        <w:rPr>
          <w:rFonts w:ascii="Times New Roman" w:eastAsia="Times New Roman"/>
          <w:i/>
        </w:rPr>
        <w:t>E</w:t>
      </w:r>
      <w:r>
        <w:rPr>
          <w:rFonts w:ascii="Times New Roman" w:eastAsia="Times New Roman"/>
        </w:rPr>
        <w:t>(t</w:t>
      </w:r>
      <w:r>
        <w:t>，</w:t>
      </w:r>
      <w:r>
        <w:rPr>
          <w:rFonts w:ascii="Times New Roman" w:eastAsia="Times New Roman"/>
        </w:rPr>
        <w:t xml:space="preserve">0)= </w:t>
      </w:r>
      <w:r>
        <w:rPr>
          <w:rFonts w:ascii="Times New Roman" w:eastAsia="Times New Roman"/>
          <w:i/>
        </w:rPr>
        <w:t>E</w:t>
      </w:r>
      <w:r>
        <w:rPr>
          <w:rFonts w:ascii="Times New Roman" w:eastAsia="Times New Roman"/>
        </w:rPr>
        <w:t>(</w:t>
      </w:r>
      <w:r>
        <w:rPr>
          <w:rFonts w:ascii="Times New Roman" w:eastAsia="Times New Roman"/>
          <w:i/>
        </w:rPr>
        <w:t>t</w:t>
      </w:r>
      <w:r>
        <w:t>，</w:t>
      </w:r>
      <w:r>
        <w:rPr>
          <w:rFonts w:ascii="Times New Roman" w:eastAsia="Times New Roman"/>
        </w:rPr>
        <w:t>25)+ E(25</w:t>
      </w:r>
      <w:r>
        <w:t>，</w:t>
      </w:r>
      <w:r>
        <w:rPr>
          <w:rFonts w:ascii="Times New Roman" w:eastAsia="Times New Roman"/>
        </w:rPr>
        <w:t>0)=20+1.0=21.000 mV</w:t>
      </w:r>
    </w:p>
    <w:p>
      <w:pPr>
        <w:pStyle w:val="BodyText"/>
        <w:spacing w:before="60"/>
        <w:ind w:left="1872"/>
      </w:pPr>
      <w:r>
        <w:t xml:space="preserve">反查 </w:t>
      </w:r>
      <w:r>
        <w:rPr>
          <w:rFonts w:ascii="Times New Roman" w:eastAsia="Times New Roman" w:hAnsi="Times New Roman"/>
        </w:rPr>
        <w:t xml:space="preserve">K </w:t>
      </w:r>
      <w:r>
        <w:t xml:space="preserve">型热电偶分度表，得 </w:t>
      </w:r>
      <w:r>
        <w:rPr>
          <w:rFonts w:ascii="Times New Roman" w:eastAsia="Times New Roman" w:hAnsi="Times New Roman"/>
          <w:i/>
        </w:rPr>
        <w:t>t</w:t>
      </w:r>
      <w:r>
        <w:rPr>
          <w:rFonts w:ascii="Times New Roman" w:eastAsia="Times New Roman" w:hAnsi="Times New Roman"/>
        </w:rPr>
        <w:t>=508.4</w:t>
      </w:r>
      <w:r>
        <w:t>℃</w:t>
      </w:r>
    </w:p>
    <w:p>
      <w:pPr>
        <w:pStyle w:val="BodyText"/>
        <w:spacing w:before="70"/>
        <w:ind w:left="2502"/>
      </w:pPr>
      <w:r>
        <w:t>若改用</w:t>
      </w:r>
      <w:r>
        <w:rPr>
          <w:rFonts w:ascii="Times New Roman" w:eastAsia="Times New Roman"/>
        </w:rPr>
        <w:t xml:space="preserve">E </w:t>
      </w:r>
      <w:r>
        <w:t>型热电偶来测次设备温度，同样，根据中间温度定律，测得热电势为</w:t>
      </w:r>
    </w:p>
    <w:p>
      <w:pPr>
        <w:pStyle w:val="BodyText"/>
        <w:spacing w:before="74" w:line="232" w:lineRule="auto"/>
        <w:ind w:left="2506"/>
      </w:pPr>
      <w:r>
        <w:rPr>
          <w:rFonts w:ascii="Times New Roman" w:eastAsia="Times New Roman" w:hAnsi="Times New Roman"/>
          <w:i/>
        </w:rPr>
        <w:t>E</w:t>
      </w:r>
      <w:r>
        <w:rPr>
          <w:rFonts w:ascii="Times New Roman" w:eastAsia="Times New Roman" w:hAnsi="Times New Roman"/>
          <w:position w:val="-11"/>
          <w:sz w:val="21"/>
        </w:rPr>
        <w:t>E</w:t>
      </w:r>
      <w:r>
        <w:rPr>
          <w:rFonts w:ascii="Times New Roman" w:eastAsia="Times New Roman" w:hAnsi="Times New Roman"/>
        </w:rPr>
        <w:t>(508.4</w:t>
      </w:r>
      <w:r>
        <w:t>，</w:t>
      </w:r>
      <w:r>
        <w:rPr>
          <w:rFonts w:ascii="Times New Roman" w:eastAsia="Times New Roman" w:hAnsi="Times New Roman"/>
        </w:rPr>
        <w:t xml:space="preserve">25)= </w:t>
      </w:r>
      <w:r>
        <w:rPr>
          <w:rFonts w:ascii="Times New Roman" w:eastAsia="Times New Roman" w:hAnsi="Times New Roman"/>
          <w:i/>
        </w:rPr>
        <w:t>E</w:t>
      </w:r>
      <w:r>
        <w:rPr>
          <w:rFonts w:ascii="Times New Roman" w:eastAsia="Times New Roman" w:hAnsi="Times New Roman"/>
          <w:position w:val="-11"/>
          <w:sz w:val="21"/>
        </w:rPr>
        <w:t>K</w:t>
      </w:r>
      <w:r>
        <w:rPr>
          <w:rFonts w:ascii="Times New Roman" w:eastAsia="Times New Roman" w:hAnsi="Times New Roman"/>
        </w:rPr>
        <w:t>(508.4</w:t>
      </w:r>
      <w:r>
        <w:t>，</w:t>
      </w:r>
      <w:r>
        <w:rPr>
          <w:rFonts w:ascii="Times New Roman" w:eastAsia="Times New Roman" w:hAnsi="Times New Roman"/>
        </w:rPr>
        <w:t>0)</w:t>
      </w:r>
      <w:r>
        <w:rPr>
          <w:rFonts w:ascii="Symbol" w:eastAsia="Symbol" w:hAnsi="Symbol"/>
        </w:rPr>
        <w:sym w:font="Symbol" w:char="F02D"/>
      </w:r>
      <w:r>
        <w:rPr>
          <w:rFonts w:ascii="Times New Roman" w:eastAsia="Times New Roman" w:hAnsi="Times New Roman"/>
        </w:rPr>
        <w:t xml:space="preserve"> </w:t>
      </w:r>
      <w:r>
        <w:rPr>
          <w:rFonts w:ascii="Times New Roman" w:eastAsia="Times New Roman" w:hAnsi="Times New Roman"/>
          <w:i/>
        </w:rPr>
        <w:t>E</w:t>
      </w:r>
      <w:r>
        <w:rPr>
          <w:rFonts w:ascii="Times New Roman" w:eastAsia="Times New Roman" w:hAnsi="Times New Roman"/>
          <w:position w:val="-11"/>
          <w:sz w:val="21"/>
        </w:rPr>
        <w:t>K</w:t>
      </w:r>
      <w:r>
        <w:rPr>
          <w:rFonts w:ascii="Times New Roman" w:eastAsia="Times New Roman" w:hAnsi="Times New Roman"/>
        </w:rPr>
        <w:t>(25</w:t>
      </w:r>
      <w:r>
        <w:t>，</w:t>
      </w:r>
      <w:r>
        <w:rPr>
          <w:rFonts w:ascii="Times New Roman" w:eastAsia="Times New Roman" w:hAnsi="Times New Roman"/>
        </w:rPr>
        <w:t>0)=37678.6</w:t>
      </w:r>
      <w:r>
        <w:rPr>
          <w:rFonts w:ascii="Symbol" w:eastAsia="Symbol" w:hAnsi="Symbol"/>
        </w:rPr>
        <w:sym w:font="Symbol" w:char="F02D"/>
      </w:r>
      <w:r>
        <w:rPr>
          <w:rFonts w:ascii="Times New Roman" w:eastAsia="Times New Roman" w:hAnsi="Times New Roman"/>
        </w:rPr>
        <w:t>1496.5=36182.1</w:t>
      </w:r>
      <w:r>
        <w:rPr>
          <w:rFonts w:ascii="Symbol" w:eastAsia="Symbol" w:hAnsi="Symbol"/>
        </w:rPr>
        <w:sym w:font="Symbol" w:char="F06D"/>
      </w:r>
      <w:r>
        <w:rPr>
          <w:rFonts w:ascii="Times New Roman" w:eastAsia="Times New Roman" w:hAnsi="Times New Roman"/>
        </w:rPr>
        <w:t>V</w:t>
      </w:r>
      <w:r>
        <w:rPr>
          <w:rFonts w:ascii="Symbol" w:eastAsia="Symbol" w:hAnsi="Symbol"/>
        </w:rPr>
        <w:sym w:font="Symbol" w:char="F0BB"/>
      </w:r>
      <w:r>
        <w:rPr>
          <w:rFonts w:ascii="Times New Roman" w:eastAsia="Times New Roman" w:hAnsi="Times New Roman"/>
        </w:rPr>
        <w:t>36.18mV</w:t>
      </w:r>
      <w:r>
        <w:t>。</w:t>
      </w:r>
    </w:p>
    <w:p>
      <w:pPr>
        <w:pStyle w:val="Heading9"/>
        <w:numPr>
          <w:ilvl w:val="1"/>
          <w:numId w:val="40"/>
        </w:numPr>
        <w:tabs>
          <w:tab w:val="left" w:pos="3237"/>
        </w:tabs>
        <w:spacing w:before="0" w:after="0" w:line="283" w:lineRule="auto"/>
        <w:ind w:left="1872" w:right="1496" w:firstLine="633"/>
        <w:jc w:val="both"/>
      </w:pPr>
      <w:r>
        <w:t>现用一支镍铬</w:t>
      </w:r>
      <w:r>
        <w:rPr>
          <w:rFonts w:ascii="Arial" w:eastAsia="Arial" w:hAnsi="Arial"/>
          <w:spacing w:val="-5"/>
        </w:rPr>
        <w:t>-</w:t>
      </w:r>
      <w:r>
        <w:rPr>
          <w:spacing w:val="1"/>
        </w:rPr>
        <w:t>铜镍热电偶测某换热器内的温度，其冷端温度为</w:t>
      </w:r>
      <w:r>
        <w:rPr>
          <w:rFonts w:ascii="Arial" w:eastAsia="Arial" w:hAnsi="Arial"/>
        </w:rPr>
        <w:t>30</w:t>
      </w:r>
      <w:r>
        <w:rPr>
          <w:spacing w:val="-3"/>
        </w:rPr>
        <w:t>℃，显示仪表</w:t>
      </w:r>
      <w:r>
        <w:rPr>
          <w:spacing w:val="-8"/>
        </w:rPr>
        <w:t xml:space="preserve">的机械零位在 </w:t>
      </w:r>
      <w:r>
        <w:rPr>
          <w:rFonts w:ascii="Arial" w:eastAsia="Arial" w:hAnsi="Arial"/>
        </w:rPr>
        <w:t>0</w:t>
      </w:r>
      <w:r>
        <w:rPr>
          <w:spacing w:val="-16"/>
        </w:rPr>
        <w:t xml:space="preserve">℃时，这时指示值为 </w:t>
      </w:r>
      <w:r>
        <w:rPr>
          <w:rFonts w:ascii="Arial" w:eastAsia="Arial" w:hAnsi="Arial"/>
          <w:spacing w:val="-17"/>
        </w:rPr>
        <w:t>400</w:t>
      </w:r>
      <w:r>
        <w:rPr>
          <w:spacing w:val="-10"/>
        </w:rPr>
        <w:t xml:space="preserve">℃，则认为换热器内的温度为 </w:t>
      </w:r>
      <w:r>
        <w:rPr>
          <w:rFonts w:ascii="Arial" w:eastAsia="Arial" w:hAnsi="Arial"/>
        </w:rPr>
        <w:t>430</w:t>
      </w:r>
      <w:r>
        <w:t>℃对不对？为什么？正确值为多少度？</w:t>
      </w:r>
    </w:p>
    <w:p>
      <w:pPr>
        <w:pStyle w:val="BodyText"/>
        <w:spacing w:line="396" w:lineRule="exact"/>
        <w:ind w:left="2524"/>
        <w:jc w:val="both"/>
      </w:pPr>
      <w:r>
        <w:rPr>
          <w:b/>
        </w:rPr>
        <w:t xml:space="preserve">解 </w:t>
      </w:r>
      <w:r>
        <w:t xml:space="preserve">认为换热器内的温度为 </w:t>
      </w:r>
      <w:r>
        <w:rPr>
          <w:rFonts w:ascii="Times New Roman" w:eastAsia="Times New Roman" w:hAnsi="Times New Roman"/>
        </w:rPr>
        <w:t>430</w:t>
      </w:r>
      <w:r>
        <w:t>℃不对。</w:t>
      </w:r>
    </w:p>
    <w:p>
      <w:pPr>
        <w:pStyle w:val="BodyText"/>
        <w:spacing w:before="67"/>
        <w:ind w:left="2524"/>
      </w:pPr>
      <w:r>
        <w:t>设换热器内的温度为</w:t>
      </w:r>
      <w:r>
        <w:rPr>
          <w:rFonts w:ascii="Times New Roman" w:eastAsia="Times New Roman" w:hAnsi="Times New Roman"/>
        </w:rPr>
        <w:t>t</w:t>
      </w:r>
      <w:r>
        <w:t>，实测热电势为</w:t>
      </w:r>
      <w:r>
        <w:rPr>
          <w:rFonts w:ascii="Times New Roman" w:eastAsia="Times New Roman" w:hAnsi="Times New Roman"/>
        </w:rPr>
        <w:t>E(t</w:t>
      </w:r>
      <w:r>
        <w:t>，</w:t>
      </w:r>
      <w:r>
        <w:rPr>
          <w:rFonts w:ascii="Times New Roman" w:eastAsia="Times New Roman" w:hAnsi="Times New Roman"/>
        </w:rPr>
        <w:t>30)</w:t>
      </w:r>
      <w:r>
        <w:t>，根据显示仪表指示值为</w:t>
      </w:r>
      <w:r>
        <w:rPr>
          <w:rFonts w:ascii="Times New Roman" w:eastAsia="Times New Roman" w:hAnsi="Times New Roman"/>
        </w:rPr>
        <w:t>400</w:t>
      </w:r>
      <w:r>
        <w:t>℃，则有</w:t>
      </w:r>
    </w:p>
    <w:p>
      <w:pPr>
        <w:pStyle w:val="BodyText"/>
        <w:spacing w:before="71" w:line="280" w:lineRule="auto"/>
        <w:ind w:left="2524" w:right="2778" w:hanging="652"/>
        <w:rPr>
          <w:rFonts w:ascii="Times New Roman" w:hAnsi="Times New Roman"/>
        </w:rPr>
      </w:pPr>
      <w:r>
        <w:rPr>
          <w:rFonts w:ascii="Times New Roman" w:hAnsi="Times New Roman"/>
          <w:i/>
        </w:rPr>
        <w:t>E</w:t>
      </w:r>
      <w:r>
        <w:rPr>
          <w:rFonts w:ascii="Times New Roman" w:hAnsi="Times New Roman"/>
        </w:rPr>
        <w:t>(t</w:t>
      </w:r>
      <w:r>
        <w:t>，</w:t>
      </w:r>
      <w:r>
        <w:rPr>
          <w:rFonts w:ascii="Times New Roman" w:hAnsi="Times New Roman"/>
        </w:rPr>
        <w:t xml:space="preserve">30)= </w:t>
      </w:r>
      <w:r>
        <w:rPr>
          <w:rFonts w:ascii="Times New Roman" w:hAnsi="Times New Roman"/>
          <w:i/>
        </w:rPr>
        <w:t>E</w:t>
      </w:r>
      <w:r>
        <w:rPr>
          <w:rFonts w:ascii="Times New Roman" w:hAnsi="Times New Roman"/>
        </w:rPr>
        <w:t>(400</w:t>
      </w:r>
      <w:r>
        <w:t>，</w:t>
      </w:r>
      <w:r>
        <w:rPr>
          <w:rFonts w:ascii="Times New Roman" w:hAnsi="Times New Roman"/>
        </w:rPr>
        <w:t>0)</w:t>
      </w:r>
      <w:r>
        <w:rPr>
          <w:spacing w:val="-2"/>
        </w:rPr>
        <w:t>，由中间温度定律并查镍铬</w:t>
      </w:r>
      <w:r>
        <w:rPr>
          <w:rFonts w:ascii="Times New Roman" w:hAnsi="Times New Roman"/>
          <w:spacing w:val="-5"/>
        </w:rPr>
        <w:t>-</w:t>
      </w:r>
      <w:r>
        <w:t>铜镍（</w:t>
      </w:r>
      <w:r>
        <w:rPr>
          <w:rFonts w:ascii="Times New Roman" w:hAnsi="Times New Roman"/>
        </w:rPr>
        <w:t xml:space="preserve">E </w:t>
      </w:r>
      <w:r>
        <w:t>型）</w:t>
      </w:r>
      <w:r>
        <w:rPr>
          <w:spacing w:val="-2"/>
        </w:rPr>
        <w:t>热电偶分度表，有</w:t>
      </w:r>
      <w:r>
        <w:rPr>
          <w:rFonts w:ascii="Times New Roman" w:hAnsi="Times New Roman"/>
          <w:i/>
        </w:rPr>
        <w:t>E</w:t>
      </w:r>
      <w:r>
        <w:rPr>
          <w:rFonts w:ascii="Times New Roman" w:hAnsi="Times New Roman"/>
        </w:rPr>
        <w:t>(t</w:t>
      </w:r>
      <w:r>
        <w:t>，</w:t>
      </w:r>
      <w:r>
        <w:rPr>
          <w:rFonts w:ascii="Times New Roman" w:hAnsi="Times New Roman"/>
        </w:rPr>
        <w:t xml:space="preserve">0)= </w:t>
      </w:r>
      <w:r>
        <w:rPr>
          <w:rFonts w:ascii="Times New Roman" w:hAnsi="Times New Roman"/>
          <w:i/>
        </w:rPr>
        <w:t>E</w:t>
      </w:r>
      <w:r>
        <w:rPr>
          <w:rFonts w:ascii="Times New Roman" w:hAnsi="Times New Roman"/>
        </w:rPr>
        <w:t>(</w:t>
      </w:r>
      <w:r>
        <w:rPr>
          <w:rFonts w:ascii="Times New Roman" w:hAnsi="Times New Roman"/>
          <w:i/>
        </w:rPr>
        <w:t>t</w:t>
      </w:r>
      <w:r>
        <w:t>，</w:t>
      </w:r>
      <w:r>
        <w:rPr>
          <w:rFonts w:ascii="Times New Roman" w:hAnsi="Times New Roman"/>
        </w:rPr>
        <w:t xml:space="preserve">30)+ </w:t>
      </w:r>
      <w:r>
        <w:rPr>
          <w:rFonts w:ascii="Times New Roman" w:hAnsi="Times New Roman"/>
          <w:i/>
        </w:rPr>
        <w:t>E</w:t>
      </w:r>
      <w:r>
        <w:rPr>
          <w:rFonts w:ascii="Times New Roman" w:hAnsi="Times New Roman"/>
        </w:rPr>
        <w:t>(30</w:t>
      </w:r>
      <w:r>
        <w:t>，</w:t>
      </w:r>
      <w:r>
        <w:rPr>
          <w:rFonts w:ascii="Times New Roman" w:hAnsi="Times New Roman"/>
        </w:rPr>
        <w:t xml:space="preserve">0)= </w:t>
      </w:r>
      <w:r>
        <w:rPr>
          <w:rFonts w:ascii="Times New Roman" w:hAnsi="Times New Roman"/>
          <w:i/>
        </w:rPr>
        <w:t>E</w:t>
      </w:r>
      <w:r>
        <w:rPr>
          <w:rFonts w:ascii="Times New Roman" w:hAnsi="Times New Roman"/>
        </w:rPr>
        <w:t>(400</w:t>
      </w:r>
      <w:r>
        <w:t>，</w:t>
      </w:r>
      <w:r>
        <w:rPr>
          <w:rFonts w:ascii="Times New Roman" w:hAnsi="Times New Roman"/>
        </w:rPr>
        <w:t>0)+</w:t>
      </w:r>
      <w:r>
        <w:rPr>
          <w:rFonts w:ascii="Times New Roman" w:hAnsi="Times New Roman"/>
          <w:spacing w:val="60"/>
        </w:rPr>
        <w:t xml:space="preserve"> </w:t>
      </w:r>
      <w:r>
        <w:rPr>
          <w:rFonts w:ascii="Times New Roman" w:hAnsi="Times New Roman"/>
          <w:i/>
        </w:rPr>
        <w:t>E</w:t>
      </w:r>
      <w:r>
        <w:rPr>
          <w:rFonts w:ascii="Times New Roman" w:hAnsi="Times New Roman"/>
        </w:rPr>
        <w:t>(30</w:t>
      </w:r>
      <w:r>
        <w:t>，</w:t>
      </w:r>
      <w:r>
        <w:rPr>
          <w:rFonts w:ascii="Times New Roman" w:hAnsi="Times New Roman"/>
        </w:rPr>
        <w:t>0)=28943+1801=30744</w:t>
      </w:r>
      <w:r>
        <w:rPr>
          <w:rFonts w:ascii="Symbol" w:hAnsi="Symbol"/>
        </w:rPr>
        <w:sym w:font="Symbol" w:char="F06D"/>
      </w:r>
      <w:r>
        <w:rPr>
          <w:rFonts w:ascii="Times New Roman" w:hAnsi="Times New Roman"/>
        </w:rPr>
        <w:t>V</w:t>
      </w:r>
    </w:p>
    <w:p>
      <w:pPr>
        <w:pStyle w:val="BodyText"/>
        <w:spacing w:before="5"/>
        <w:ind w:left="1872"/>
      </w:pPr>
      <w:r>
        <w:t>反查镍铬</w:t>
      </w:r>
      <w:r>
        <w:rPr>
          <w:rFonts w:ascii="Times New Roman" w:eastAsia="Times New Roman" w:hAnsi="Times New Roman"/>
        </w:rPr>
        <w:t>-</w:t>
      </w:r>
      <w:r>
        <w:t xml:space="preserve">铜镍热电偶分度表，得换热器内的温度 </w:t>
      </w:r>
      <w:r>
        <w:rPr>
          <w:rFonts w:ascii="Times New Roman" w:eastAsia="Times New Roman" w:hAnsi="Times New Roman"/>
          <w:i/>
        </w:rPr>
        <w:t>t</w:t>
      </w:r>
      <w:r>
        <w:rPr>
          <w:rFonts w:ascii="Times New Roman" w:eastAsia="Times New Roman" w:hAnsi="Times New Roman"/>
        </w:rPr>
        <w:t>=422.5</w:t>
      </w:r>
      <w:r>
        <w:t>℃</w:t>
      </w:r>
    </w:p>
    <w:p>
      <w:pPr>
        <w:pStyle w:val="BodyText"/>
        <w:spacing w:before="12"/>
        <w:rPr>
          <w:sz w:val="33"/>
        </w:rPr>
      </w:pPr>
    </w:p>
    <w:p>
      <w:pPr>
        <w:spacing w:before="0"/>
        <w:ind w:left="1872" w:right="1528" w:firstLine="0"/>
        <w:jc w:val="right"/>
        <w:rPr>
          <w:rFonts w:ascii="Times New Roman"/>
          <w:sz w:val="27"/>
        </w:rPr>
      </w:pPr>
      <w:r>
        <w:rPr>
          <w:rFonts w:ascii="Times New Roman"/>
          <w:sz w:val="27"/>
        </w:rPr>
        <w:t>14</w:t>
      </w:r>
    </w:p>
    <w:p>
      <w:pPr>
        <w:spacing w:after="0"/>
        <w:jc w:val="right"/>
        <w:rPr>
          <w:rFonts w:ascii="Times New Roman"/>
          <w:sz w:val="27"/>
        </w:rPr>
        <w:sectPr>
          <w:pgSz w:w="15650" w:h="22120"/>
          <w:pgMar w:top="1440" w:right="0" w:bottom="280" w:left="0" w:header="708" w:footer="708"/>
          <w:pgNumType w:start="51"/>
          <w:cols w:space="708"/>
        </w:sectPr>
      </w:pPr>
    </w:p>
    <w:p>
      <w:pPr>
        <w:pStyle w:val="BodyText"/>
        <w:spacing w:line="59" w:lineRule="exact"/>
        <w:ind w:left="1820"/>
        <w:rPr>
          <w:rFonts w:ascii="Times New Roman"/>
          <w:sz w:val="5"/>
        </w:rPr>
      </w:pPr>
      <w:r>
        <w:rPr>
          <w:rFonts w:ascii="Times New Roman"/>
          <w:position w:val="0"/>
          <w:sz w:val="5"/>
        </w:rPr>
        <w:drawing>
          <wp:inline distT="0" distB="0" distL="0" distR="0">
            <wp:extent cx="7841646" cy="38004"/>
            <wp:effectExtent l="0" t="0" r="0" b="0"/>
            <wp:docPr id="75"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17.png"/>
                    <pic:cNvPicPr/>
                  </pic:nvPicPr>
                  <pic:blipFill>
                    <a:blip xmlns:r="http://schemas.openxmlformats.org/officeDocument/2006/relationships" r:embed="rId20" cstate="print"/>
                    <a:stretch>
                      <a:fillRect/>
                    </a:stretch>
                  </pic:blipFill>
                  <pic:spPr>
                    <a:xfrm>
                      <a:off x="0" y="0"/>
                      <a:ext cx="7841646" cy="38004"/>
                    </a:xfrm>
                    <a:prstGeom prst="rect">
                      <a:avLst/>
                    </a:prstGeom>
                  </pic:spPr>
                </pic:pic>
              </a:graphicData>
            </a:graphic>
          </wp:inline>
        </w:drawing>
      </w:r>
    </w:p>
    <w:p>
      <w:pPr>
        <w:pStyle w:val="Heading9"/>
        <w:spacing w:before="55" w:line="283" w:lineRule="auto"/>
        <w:ind w:right="1784" w:firstLine="633"/>
      </w:pPr>
      <w:r>
        <w:pict>
          <v:shape id="_x0000_s1107" type="#_x0000_t202" style="width:5.25pt;height:11.3pt;margin-top:38.22pt;margin-left:187.23pt;mso-position-horizontal-relative:page;position:absolute;z-index:-251594752" filled="f" stroked="f">
            <v:textbox inset="0,0,0,0">
              <w:txbxContent>
                <w:p>
                  <w:pPr>
                    <w:spacing w:before="0" w:line="226" w:lineRule="exact"/>
                    <w:ind w:left="0" w:right="0" w:firstLine="0"/>
                    <w:jc w:val="left"/>
                    <w:rPr>
                      <w:rFonts w:ascii="Arial"/>
                      <w:b/>
                      <w:sz w:val="21"/>
                    </w:rPr>
                  </w:pPr>
                  <w:r>
                    <w:rPr>
                      <w:rFonts w:ascii="Arial"/>
                      <w:b/>
                      <w:w w:val="89"/>
                      <w:sz w:val="21"/>
                    </w:rPr>
                    <w:t>0</w:t>
                  </w:r>
                </w:p>
              </w:txbxContent>
            </v:textbox>
          </v:shape>
        </w:pict>
      </w:r>
      <w:r>
        <w:rPr>
          <w:rFonts w:ascii="Arial" w:eastAsia="Arial"/>
        </w:rPr>
        <w:t>3-60</w:t>
      </w:r>
      <w:r>
        <w:rPr>
          <w:spacing w:val="-1"/>
        </w:rPr>
        <w:t>．试述热电阻测温原理？常用测温热电阻有哪几种？热电阻的分度号主要有几</w:t>
      </w:r>
      <w:r>
        <w:rPr>
          <w:spacing w:val="-13"/>
        </w:rPr>
        <w:t xml:space="preserve">种？相应的 </w:t>
      </w:r>
      <w:r>
        <w:rPr>
          <w:rFonts w:ascii="Arial" w:eastAsia="Arial"/>
          <w:i/>
        </w:rPr>
        <w:t>R</w:t>
      </w:r>
      <w:r>
        <w:rPr>
          <w:rFonts w:ascii="Arial" w:eastAsia="Arial"/>
          <w:i/>
          <w:spacing w:val="67"/>
        </w:rPr>
        <w:t xml:space="preserve"> </w:t>
      </w:r>
      <w:r>
        <w:t>各为多少？</w:t>
      </w:r>
    </w:p>
    <w:p>
      <w:pPr>
        <w:pStyle w:val="BodyText"/>
        <w:spacing w:line="283" w:lineRule="auto"/>
        <w:ind w:left="1872" w:right="1469" w:firstLine="633"/>
      </w:pPr>
      <w:r>
        <w:rPr>
          <w:b/>
          <w:spacing w:val="-85"/>
          <w:w w:val="101"/>
        </w:rPr>
        <w:t>解：</w:t>
      </w:r>
      <w:r>
        <w:rPr>
          <w:spacing w:val="-1"/>
          <w:w w:val="102"/>
        </w:rPr>
        <w:t>（</w:t>
      </w:r>
      <w:r>
        <w:rPr>
          <w:rFonts w:ascii="Arial" w:eastAsia="Arial"/>
          <w:w w:val="91"/>
        </w:rPr>
        <w:t>1</w:t>
      </w:r>
      <w:r>
        <w:rPr>
          <w:w w:val="102"/>
        </w:rPr>
        <w:t>）</w:t>
      </w:r>
      <w:r>
        <w:rPr>
          <w:spacing w:val="-4"/>
          <w:w w:val="102"/>
        </w:rPr>
        <w:t>热电阻测温原理</w:t>
      </w:r>
      <w:r>
        <w:rPr>
          <w:b/>
          <w:spacing w:val="-11"/>
          <w:w w:val="101"/>
        </w:rPr>
        <w:t>：</w:t>
      </w:r>
      <w:r>
        <w:rPr>
          <w:spacing w:val="-1"/>
          <w:w w:val="102"/>
        </w:rPr>
        <w:t>电阻－温度效应，即大多数金属导体的电阻值随温度而变</w:t>
      </w:r>
      <w:r>
        <w:t>化的现象。</w:t>
      </w:r>
    </w:p>
    <w:p>
      <w:pPr>
        <w:pStyle w:val="ListParagraph"/>
        <w:numPr>
          <w:ilvl w:val="0"/>
          <w:numId w:val="22"/>
        </w:numPr>
        <w:tabs>
          <w:tab w:val="left" w:pos="3138"/>
        </w:tabs>
        <w:spacing w:before="0" w:after="0" w:line="396" w:lineRule="exact"/>
        <w:ind w:left="3137" w:right="0" w:hanging="790"/>
        <w:jc w:val="left"/>
        <w:rPr>
          <w:sz w:val="31"/>
        </w:rPr>
      </w:pPr>
      <w:r>
        <w:rPr>
          <w:sz w:val="31"/>
        </w:rPr>
        <w:t>常用测温热电阻有：铂热电阻和铜热电阻。</w:t>
      </w:r>
    </w:p>
    <w:p>
      <w:pPr>
        <w:pStyle w:val="ListParagraph"/>
        <w:numPr>
          <w:ilvl w:val="0"/>
          <w:numId w:val="22"/>
        </w:numPr>
        <w:tabs>
          <w:tab w:val="left" w:pos="3138"/>
        </w:tabs>
        <w:spacing w:before="70" w:after="0" w:line="240" w:lineRule="auto"/>
        <w:ind w:left="3137" w:right="0" w:hanging="790"/>
        <w:jc w:val="left"/>
        <w:rPr>
          <w:sz w:val="31"/>
        </w:rPr>
      </w:pPr>
      <w:r>
        <w:rPr>
          <w:sz w:val="31"/>
        </w:rPr>
        <w:t>铂热电阻的分度号主要有：</w:t>
      </w:r>
    </w:p>
    <w:p>
      <w:pPr>
        <w:pStyle w:val="ListParagraph"/>
        <w:numPr>
          <w:ilvl w:val="1"/>
          <w:numId w:val="22"/>
        </w:numPr>
        <w:tabs>
          <w:tab w:val="left" w:pos="2824"/>
        </w:tabs>
        <w:spacing w:before="36" w:after="0" w:line="441" w:lineRule="exact"/>
        <w:ind w:left="2823" w:right="0" w:hanging="322"/>
        <w:jc w:val="left"/>
        <w:rPr>
          <w:sz w:val="31"/>
        </w:rPr>
      </w:pPr>
      <w:r>
        <w:rPr>
          <w:rFonts w:ascii="Arial" w:eastAsia="Arial" w:hAnsi="Arial"/>
          <w:w w:val="91"/>
          <w:sz w:val="31"/>
        </w:rPr>
        <w:t>Pt10</w:t>
      </w:r>
      <w:r>
        <w:rPr>
          <w:rFonts w:ascii="Arial" w:eastAsia="Arial" w:hAnsi="Arial"/>
          <w:spacing w:val="-6"/>
          <w:w w:val="91"/>
          <w:sz w:val="31"/>
        </w:rPr>
        <w:t>0</w:t>
      </w:r>
      <w:r>
        <w:rPr>
          <w:spacing w:val="-162"/>
          <w:w w:val="102"/>
          <w:sz w:val="31"/>
        </w:rPr>
        <w:t>，</w:t>
      </w:r>
      <w:r>
        <w:rPr>
          <w:w w:val="102"/>
          <w:sz w:val="31"/>
        </w:rPr>
        <w:t>（</w:t>
      </w:r>
      <w:r>
        <w:rPr>
          <w:rFonts w:ascii="Times New Roman" w:eastAsia="Times New Roman" w:hAnsi="Times New Roman"/>
          <w:i/>
          <w:w w:val="102"/>
          <w:sz w:val="31"/>
        </w:rPr>
        <w:t>R</w:t>
      </w:r>
      <w:r>
        <w:rPr>
          <w:rFonts w:ascii="Arial" w:eastAsia="Arial" w:hAnsi="Arial"/>
          <w:spacing w:val="-4"/>
          <w:w w:val="89"/>
          <w:position w:val="-11"/>
          <w:sz w:val="21"/>
        </w:rPr>
        <w:t>0</w:t>
      </w:r>
      <w:r>
        <w:rPr>
          <w:rFonts w:ascii="Arial" w:eastAsia="Arial" w:hAnsi="Arial"/>
          <w:w w:val="93"/>
          <w:sz w:val="31"/>
        </w:rPr>
        <w:t>=10</w:t>
      </w:r>
      <w:r>
        <w:rPr>
          <w:rFonts w:ascii="Arial" w:eastAsia="Arial" w:hAnsi="Arial"/>
          <w:spacing w:val="-6"/>
          <w:w w:val="93"/>
          <w:sz w:val="31"/>
        </w:rPr>
        <w:t>0</w:t>
      </w:r>
      <w:r>
        <w:rPr>
          <w:rFonts w:ascii="Symbol" w:eastAsia="Symbol" w:hAnsi="Symbol"/>
          <w:spacing w:val="5"/>
          <w:w w:val="102"/>
          <w:sz w:val="31"/>
        </w:rPr>
        <w:sym w:font="Symbol" w:char="F057"/>
      </w:r>
      <w:r>
        <w:rPr>
          <w:spacing w:val="-166"/>
          <w:w w:val="102"/>
          <w:sz w:val="31"/>
        </w:rPr>
        <w:t>）</w:t>
      </w:r>
      <w:r>
        <w:rPr>
          <w:w w:val="102"/>
          <w:sz w:val="31"/>
        </w:rPr>
        <w:t>；</w:t>
      </w:r>
    </w:p>
    <w:p>
      <w:pPr>
        <w:pStyle w:val="ListParagraph"/>
        <w:numPr>
          <w:ilvl w:val="1"/>
          <w:numId w:val="22"/>
        </w:numPr>
        <w:tabs>
          <w:tab w:val="left" w:pos="2824"/>
        </w:tabs>
        <w:spacing w:before="0" w:after="0" w:line="211" w:lineRule="auto"/>
        <w:ind w:left="2823" w:right="0" w:hanging="322"/>
        <w:jc w:val="left"/>
        <w:rPr>
          <w:sz w:val="31"/>
        </w:rPr>
      </w:pPr>
      <w:r>
        <w:rPr>
          <w:rFonts w:ascii="Arial" w:eastAsia="Arial" w:hAnsi="Arial"/>
          <w:w w:val="91"/>
          <w:sz w:val="31"/>
        </w:rPr>
        <w:t>Pt5</w:t>
      </w:r>
      <w:r>
        <w:rPr>
          <w:rFonts w:ascii="Arial" w:eastAsia="Arial" w:hAnsi="Arial"/>
          <w:spacing w:val="-6"/>
          <w:w w:val="91"/>
          <w:sz w:val="31"/>
        </w:rPr>
        <w:t>0</w:t>
      </w:r>
      <w:r>
        <w:rPr>
          <w:spacing w:val="-159"/>
          <w:w w:val="102"/>
          <w:sz w:val="31"/>
        </w:rPr>
        <w:t>，</w:t>
      </w:r>
      <w:r>
        <w:rPr>
          <w:spacing w:val="-4"/>
          <w:w w:val="102"/>
          <w:sz w:val="31"/>
        </w:rPr>
        <w:t>（</w:t>
      </w:r>
      <w:r>
        <w:rPr>
          <w:rFonts w:ascii="Times New Roman" w:eastAsia="Times New Roman" w:hAnsi="Times New Roman"/>
          <w:i/>
          <w:w w:val="102"/>
          <w:sz w:val="31"/>
        </w:rPr>
        <w:t>R</w:t>
      </w:r>
      <w:r>
        <w:rPr>
          <w:rFonts w:ascii="Arial" w:eastAsia="Arial" w:hAnsi="Arial"/>
          <w:spacing w:val="-4"/>
          <w:w w:val="89"/>
          <w:position w:val="-11"/>
          <w:sz w:val="21"/>
        </w:rPr>
        <w:t>0</w:t>
      </w:r>
      <w:r>
        <w:rPr>
          <w:rFonts w:ascii="Arial" w:eastAsia="Arial" w:hAnsi="Arial"/>
          <w:w w:val="94"/>
          <w:sz w:val="31"/>
        </w:rPr>
        <w:t>=5</w:t>
      </w:r>
      <w:r>
        <w:rPr>
          <w:rFonts w:ascii="Arial" w:eastAsia="Arial" w:hAnsi="Arial"/>
          <w:spacing w:val="-6"/>
          <w:w w:val="94"/>
          <w:sz w:val="31"/>
        </w:rPr>
        <w:t>0</w:t>
      </w:r>
      <w:r>
        <w:rPr>
          <w:rFonts w:ascii="Symbol" w:eastAsia="Symbol" w:hAnsi="Symbol"/>
          <w:spacing w:val="6"/>
          <w:w w:val="102"/>
          <w:sz w:val="31"/>
        </w:rPr>
        <w:sym w:font="Symbol" w:char="F057"/>
      </w:r>
      <w:r>
        <w:rPr>
          <w:spacing w:val="-162"/>
          <w:w w:val="102"/>
          <w:sz w:val="31"/>
        </w:rPr>
        <w:t>）</w:t>
      </w:r>
      <w:r>
        <w:rPr>
          <w:w w:val="102"/>
          <w:sz w:val="31"/>
        </w:rPr>
        <w:t>；</w:t>
      </w:r>
    </w:p>
    <w:p>
      <w:pPr>
        <w:pStyle w:val="ListParagraph"/>
        <w:numPr>
          <w:ilvl w:val="1"/>
          <w:numId w:val="22"/>
        </w:numPr>
        <w:tabs>
          <w:tab w:val="left" w:pos="2824"/>
        </w:tabs>
        <w:spacing w:before="0" w:after="0" w:line="228" w:lineRule="auto"/>
        <w:ind w:left="2823" w:right="0" w:hanging="322"/>
        <w:jc w:val="left"/>
        <w:rPr>
          <w:sz w:val="31"/>
        </w:rPr>
      </w:pPr>
      <w:r>
        <w:rPr>
          <w:rFonts w:ascii="Arial" w:eastAsia="Arial" w:hAnsi="Arial"/>
          <w:w w:val="91"/>
          <w:sz w:val="31"/>
        </w:rPr>
        <w:t>Pt100</w:t>
      </w:r>
      <w:r>
        <w:rPr>
          <w:rFonts w:ascii="Arial" w:eastAsia="Arial" w:hAnsi="Arial"/>
          <w:spacing w:val="-6"/>
          <w:w w:val="91"/>
          <w:sz w:val="31"/>
        </w:rPr>
        <w:t>0</w:t>
      </w:r>
      <w:r>
        <w:rPr>
          <w:spacing w:val="-162"/>
          <w:w w:val="102"/>
          <w:sz w:val="31"/>
        </w:rPr>
        <w:t>，</w:t>
      </w:r>
      <w:r>
        <w:rPr>
          <w:spacing w:val="-4"/>
          <w:w w:val="102"/>
          <w:sz w:val="31"/>
        </w:rPr>
        <w:t>（</w:t>
      </w:r>
      <w:r>
        <w:rPr>
          <w:rFonts w:ascii="Times New Roman" w:eastAsia="Times New Roman" w:hAnsi="Times New Roman"/>
          <w:i/>
          <w:w w:val="102"/>
          <w:sz w:val="31"/>
        </w:rPr>
        <w:t>R</w:t>
      </w:r>
      <w:r>
        <w:rPr>
          <w:rFonts w:ascii="Arial" w:eastAsia="Arial" w:hAnsi="Arial"/>
          <w:w w:val="89"/>
          <w:position w:val="-11"/>
          <w:sz w:val="21"/>
        </w:rPr>
        <w:t>0</w:t>
      </w:r>
      <w:r>
        <w:rPr>
          <w:rFonts w:ascii="Arial" w:eastAsia="Arial" w:hAnsi="Arial"/>
          <w:w w:val="93"/>
          <w:sz w:val="31"/>
        </w:rPr>
        <w:t>=100</w:t>
      </w:r>
      <w:r>
        <w:rPr>
          <w:rFonts w:ascii="Arial" w:eastAsia="Arial" w:hAnsi="Arial"/>
          <w:spacing w:val="-9"/>
          <w:w w:val="93"/>
          <w:sz w:val="31"/>
        </w:rPr>
        <w:t>0</w:t>
      </w:r>
      <w:r>
        <w:rPr>
          <w:rFonts w:ascii="Symbol" w:eastAsia="Symbol" w:hAnsi="Symbol"/>
          <w:spacing w:val="5"/>
          <w:w w:val="102"/>
          <w:sz w:val="31"/>
        </w:rPr>
        <w:sym w:font="Symbol" w:char="F057"/>
      </w:r>
      <w:r>
        <w:rPr>
          <w:spacing w:val="-162"/>
          <w:w w:val="102"/>
          <w:sz w:val="31"/>
        </w:rPr>
        <w:t>）</w:t>
      </w:r>
      <w:r>
        <w:rPr>
          <w:w w:val="102"/>
          <w:sz w:val="31"/>
        </w:rPr>
        <w:t>；等</w:t>
      </w:r>
    </w:p>
    <w:p>
      <w:pPr>
        <w:pStyle w:val="BodyText"/>
        <w:ind w:left="2506"/>
      </w:pPr>
      <w:r>
        <w:t>铜热电阻的分度号主要有：</w:t>
      </w:r>
    </w:p>
    <w:p>
      <w:pPr>
        <w:pStyle w:val="ListParagraph"/>
        <w:numPr>
          <w:ilvl w:val="1"/>
          <w:numId w:val="22"/>
        </w:numPr>
        <w:tabs>
          <w:tab w:val="left" w:pos="2824"/>
        </w:tabs>
        <w:spacing w:before="63" w:after="0" w:line="232" w:lineRule="auto"/>
        <w:ind w:left="2823" w:right="0" w:hanging="322"/>
        <w:jc w:val="left"/>
        <w:rPr>
          <w:sz w:val="31"/>
        </w:rPr>
      </w:pPr>
      <w:r>
        <w:rPr>
          <w:rFonts w:ascii="Arial" w:eastAsia="Arial" w:hAnsi="Arial"/>
          <w:w w:val="92"/>
          <w:sz w:val="31"/>
        </w:rPr>
        <w:t>Cu10</w:t>
      </w:r>
      <w:r>
        <w:rPr>
          <w:rFonts w:ascii="Arial" w:eastAsia="Arial" w:hAnsi="Arial"/>
          <w:spacing w:val="-7"/>
          <w:w w:val="92"/>
          <w:sz w:val="31"/>
        </w:rPr>
        <w:t>0</w:t>
      </w:r>
      <w:r>
        <w:rPr>
          <w:spacing w:val="-162"/>
          <w:w w:val="102"/>
          <w:sz w:val="31"/>
        </w:rPr>
        <w:t>，</w:t>
      </w:r>
      <w:r>
        <w:rPr>
          <w:w w:val="102"/>
          <w:sz w:val="31"/>
        </w:rPr>
        <w:t>（</w:t>
      </w:r>
      <w:r>
        <w:rPr>
          <w:rFonts w:ascii="Times New Roman" w:eastAsia="Times New Roman" w:hAnsi="Times New Roman"/>
          <w:i/>
          <w:w w:val="102"/>
          <w:sz w:val="31"/>
        </w:rPr>
        <w:t>R</w:t>
      </w:r>
      <w:r>
        <w:rPr>
          <w:rFonts w:ascii="Arial" w:eastAsia="Arial" w:hAnsi="Arial"/>
          <w:spacing w:val="-4"/>
          <w:w w:val="89"/>
          <w:position w:val="-11"/>
          <w:sz w:val="21"/>
        </w:rPr>
        <w:t>0</w:t>
      </w:r>
      <w:r>
        <w:rPr>
          <w:rFonts w:ascii="Arial" w:eastAsia="Arial" w:hAnsi="Arial"/>
          <w:w w:val="93"/>
          <w:sz w:val="31"/>
        </w:rPr>
        <w:t>=10</w:t>
      </w:r>
      <w:r>
        <w:rPr>
          <w:rFonts w:ascii="Arial" w:eastAsia="Arial" w:hAnsi="Arial"/>
          <w:spacing w:val="-5"/>
          <w:w w:val="93"/>
          <w:sz w:val="31"/>
        </w:rPr>
        <w:t>0</w:t>
      </w:r>
      <w:r>
        <w:rPr>
          <w:rFonts w:ascii="Symbol" w:eastAsia="Symbol" w:hAnsi="Symbol"/>
          <w:spacing w:val="5"/>
          <w:w w:val="102"/>
          <w:sz w:val="31"/>
        </w:rPr>
        <w:sym w:font="Symbol" w:char="F057"/>
      </w:r>
      <w:r>
        <w:rPr>
          <w:spacing w:val="-163"/>
          <w:w w:val="102"/>
          <w:sz w:val="31"/>
        </w:rPr>
        <w:t>）</w:t>
      </w:r>
      <w:r>
        <w:rPr>
          <w:w w:val="102"/>
          <w:sz w:val="31"/>
        </w:rPr>
        <w:t>；</w:t>
      </w:r>
    </w:p>
    <w:p>
      <w:pPr>
        <w:pStyle w:val="ListParagraph"/>
        <w:numPr>
          <w:ilvl w:val="1"/>
          <w:numId w:val="22"/>
        </w:numPr>
        <w:tabs>
          <w:tab w:val="left" w:pos="2824"/>
        </w:tabs>
        <w:spacing w:before="0" w:after="0" w:line="235" w:lineRule="auto"/>
        <w:ind w:left="2823" w:right="0" w:hanging="322"/>
        <w:jc w:val="left"/>
        <w:rPr>
          <w:sz w:val="31"/>
        </w:rPr>
      </w:pPr>
      <w:r>
        <w:rPr>
          <w:rFonts w:ascii="Arial" w:eastAsia="Arial" w:hAnsi="Arial"/>
          <w:w w:val="92"/>
          <w:sz w:val="31"/>
        </w:rPr>
        <w:t>Cu5</w:t>
      </w:r>
      <w:r>
        <w:rPr>
          <w:rFonts w:ascii="Arial" w:eastAsia="Arial" w:hAnsi="Arial"/>
          <w:spacing w:val="-7"/>
          <w:w w:val="92"/>
          <w:sz w:val="31"/>
        </w:rPr>
        <w:t>0</w:t>
      </w:r>
      <w:r>
        <w:rPr>
          <w:spacing w:val="-159"/>
          <w:w w:val="102"/>
          <w:sz w:val="31"/>
        </w:rPr>
        <w:t>，</w:t>
      </w:r>
      <w:r>
        <w:rPr>
          <w:spacing w:val="-4"/>
          <w:w w:val="102"/>
          <w:sz w:val="31"/>
        </w:rPr>
        <w:t>（</w:t>
      </w:r>
      <w:r>
        <w:rPr>
          <w:rFonts w:ascii="Times New Roman" w:eastAsia="Times New Roman" w:hAnsi="Times New Roman"/>
          <w:i/>
          <w:w w:val="102"/>
          <w:sz w:val="31"/>
        </w:rPr>
        <w:t>R</w:t>
      </w:r>
      <w:r>
        <w:rPr>
          <w:rFonts w:ascii="Arial" w:eastAsia="Arial" w:hAnsi="Arial"/>
          <w:w w:val="89"/>
          <w:position w:val="-11"/>
          <w:sz w:val="21"/>
        </w:rPr>
        <w:t>0</w:t>
      </w:r>
      <w:r>
        <w:rPr>
          <w:rFonts w:ascii="Arial" w:eastAsia="Arial" w:hAnsi="Arial"/>
          <w:w w:val="94"/>
          <w:sz w:val="31"/>
        </w:rPr>
        <w:t>=5</w:t>
      </w:r>
      <w:r>
        <w:rPr>
          <w:rFonts w:ascii="Arial" w:eastAsia="Arial" w:hAnsi="Arial"/>
          <w:spacing w:val="-9"/>
          <w:w w:val="94"/>
          <w:sz w:val="31"/>
        </w:rPr>
        <w:t>0</w:t>
      </w:r>
      <w:r>
        <w:rPr>
          <w:rFonts w:ascii="Symbol" w:eastAsia="Symbol" w:hAnsi="Symbol"/>
          <w:spacing w:val="4"/>
          <w:w w:val="102"/>
          <w:sz w:val="31"/>
        </w:rPr>
        <w:sym w:font="Symbol" w:char="F057"/>
      </w:r>
      <w:r>
        <w:rPr>
          <w:spacing w:val="-159"/>
          <w:w w:val="102"/>
          <w:sz w:val="31"/>
        </w:rPr>
        <w:t>）</w:t>
      </w:r>
      <w:r>
        <w:rPr>
          <w:w w:val="102"/>
          <w:sz w:val="31"/>
        </w:rPr>
        <w:t>；等</w:t>
      </w:r>
    </w:p>
    <w:p>
      <w:pPr>
        <w:pStyle w:val="Heading9"/>
        <w:numPr>
          <w:ilvl w:val="1"/>
          <w:numId w:val="21"/>
        </w:numPr>
        <w:tabs>
          <w:tab w:val="left" w:pos="3259"/>
        </w:tabs>
        <w:spacing w:before="0" w:after="0" w:line="395" w:lineRule="exact"/>
        <w:ind w:left="3258" w:right="0" w:hanging="735"/>
        <w:jc w:val="left"/>
      </w:pPr>
      <w:r>
        <w:rPr>
          <w:spacing w:val="-13"/>
        </w:rPr>
        <w:t xml:space="preserve">用分度号为 </w:t>
      </w:r>
      <w:r>
        <w:rPr>
          <w:rFonts w:ascii="Arial" w:eastAsia="Arial"/>
        </w:rPr>
        <w:t>Ptl00</w:t>
      </w:r>
      <w:r>
        <w:rPr>
          <w:rFonts w:ascii="Arial" w:eastAsia="Arial"/>
          <w:spacing w:val="-9"/>
        </w:rPr>
        <w:t xml:space="preserve"> </w:t>
      </w:r>
      <w:r>
        <w:rPr>
          <w:spacing w:val="-14"/>
        </w:rPr>
        <w:t xml:space="preserve">铂电阻测温，在计算时错用了 </w:t>
      </w:r>
      <w:r>
        <w:rPr>
          <w:rFonts w:ascii="Arial" w:eastAsia="Arial"/>
        </w:rPr>
        <w:t>Cul00</w:t>
      </w:r>
      <w:r>
        <w:rPr>
          <w:rFonts w:ascii="Arial" w:eastAsia="Arial"/>
          <w:spacing w:val="-12"/>
        </w:rPr>
        <w:t xml:space="preserve"> </w:t>
      </w:r>
      <w:r>
        <w:rPr>
          <w:spacing w:val="-8"/>
        </w:rPr>
        <w:t>的分度表，查得的温度为</w:t>
      </w:r>
    </w:p>
    <w:p>
      <w:pPr>
        <w:spacing w:before="71"/>
        <w:ind w:left="1872" w:right="0" w:firstLine="0"/>
        <w:jc w:val="left"/>
        <w:rPr>
          <w:b/>
          <w:sz w:val="31"/>
        </w:rPr>
      </w:pPr>
      <w:r>
        <w:rPr>
          <w:rFonts w:ascii="Arial" w:eastAsia="Arial" w:hAnsi="Arial"/>
          <w:b/>
          <w:sz w:val="31"/>
        </w:rPr>
        <w:t>140</w:t>
      </w:r>
      <w:r>
        <w:rPr>
          <w:b/>
          <w:sz w:val="31"/>
        </w:rPr>
        <w:t>℃，问实际温度为多少？</w:t>
      </w:r>
    </w:p>
    <w:p>
      <w:pPr>
        <w:pStyle w:val="BodyText"/>
        <w:tabs>
          <w:tab w:val="left" w:pos="3157"/>
        </w:tabs>
        <w:spacing w:before="69" w:line="283" w:lineRule="auto"/>
        <w:ind w:left="1872" w:right="1521" w:firstLine="651"/>
      </w:pPr>
      <w:r>
        <w:rPr>
          <w:b/>
        </w:rPr>
        <w:t>解</w:t>
        <w:tab/>
      </w:r>
      <w:r>
        <w:rPr>
          <w:spacing w:val="75"/>
        </w:rPr>
        <w:t>查</w:t>
      </w:r>
      <w:r>
        <w:rPr>
          <w:rFonts w:ascii="Arial" w:eastAsia="Arial" w:hAnsi="Arial"/>
        </w:rPr>
        <w:t>Cul00</w:t>
      </w:r>
      <w:r>
        <w:rPr>
          <w:rFonts w:ascii="Arial" w:eastAsia="Arial" w:hAnsi="Arial"/>
          <w:spacing w:val="-22"/>
        </w:rPr>
        <w:t xml:space="preserve"> </w:t>
      </w:r>
      <w:r>
        <w:t>的分度表</w:t>
      </w:r>
      <w:r>
        <w:rPr>
          <w:spacing w:val="-3"/>
        </w:rPr>
        <w:t>，</w:t>
      </w:r>
      <w:r>
        <w:rPr>
          <w:rFonts w:ascii="Arial" w:eastAsia="Arial" w:hAnsi="Arial"/>
          <w:spacing w:val="-3"/>
        </w:rPr>
        <w:t>140</w:t>
      </w:r>
      <w:r>
        <w:rPr>
          <w:spacing w:val="-3"/>
        </w:rPr>
        <w:t>℃</w:t>
      </w:r>
      <w:r>
        <w:t>对应电阻为</w:t>
      </w:r>
      <w:r>
        <w:rPr>
          <w:spacing w:val="-96"/>
        </w:rPr>
        <w:t xml:space="preserve"> </w:t>
      </w:r>
      <w:r>
        <w:rPr>
          <w:rFonts w:ascii="Arial" w:eastAsia="Arial" w:hAnsi="Arial"/>
        </w:rPr>
        <w:t>159.96</w:t>
      </w:r>
      <w:r>
        <w:rPr>
          <w:rFonts w:ascii="Symbol" w:eastAsia="Symbol" w:hAnsi="Symbol"/>
        </w:rPr>
        <w:sym w:font="Symbol" w:char="F057"/>
      </w:r>
      <w:r>
        <w:t>，而该电阻值实际</w:t>
      </w:r>
      <w:r>
        <w:rPr>
          <w:spacing w:val="58"/>
        </w:rPr>
        <w:t>为</w:t>
      </w:r>
      <w:r>
        <w:rPr>
          <w:rFonts w:ascii="Arial" w:eastAsia="Arial" w:hAnsi="Arial"/>
        </w:rPr>
        <w:t>Ptl00</w:t>
      </w:r>
      <w:r>
        <w:rPr>
          <w:rFonts w:ascii="Arial" w:eastAsia="Arial" w:hAnsi="Arial"/>
          <w:spacing w:val="-20"/>
        </w:rPr>
        <w:t xml:space="preserve"> </w:t>
      </w:r>
      <w:r>
        <w:t>铂电</w:t>
      </w:r>
      <w:r>
        <w:rPr>
          <w:spacing w:val="-14"/>
        </w:rPr>
        <w:t>阻</w:t>
      </w:r>
      <w:r>
        <w:t>测温时的电阻值，反</w:t>
      </w:r>
      <w:r>
        <w:rPr>
          <w:spacing w:val="61"/>
        </w:rPr>
        <w:t>查</w:t>
      </w:r>
      <w:r>
        <w:rPr>
          <w:rFonts w:ascii="Arial" w:eastAsia="Arial" w:hAnsi="Arial"/>
        </w:rPr>
        <w:t>Ptl00</w:t>
      </w:r>
      <w:r>
        <w:rPr>
          <w:rFonts w:ascii="Arial" w:eastAsia="Arial" w:hAnsi="Arial"/>
          <w:spacing w:val="-9"/>
        </w:rPr>
        <w:t xml:space="preserve"> </w:t>
      </w:r>
      <w:r>
        <w:t>的分度表，得实际温度为</w:t>
      </w:r>
      <w:r>
        <w:rPr>
          <w:spacing w:val="-96"/>
        </w:rPr>
        <w:t xml:space="preserve"> </w:t>
      </w:r>
      <w:r>
        <w:rPr>
          <w:rFonts w:ascii="Arial" w:eastAsia="Arial" w:hAnsi="Arial"/>
        </w:rPr>
        <w:t>157</w:t>
      </w:r>
      <w:r>
        <w:t>℃</w:t>
      </w:r>
    </w:p>
    <w:p>
      <w:pPr>
        <w:pStyle w:val="Heading9"/>
        <w:numPr>
          <w:ilvl w:val="1"/>
          <w:numId w:val="21"/>
        </w:numPr>
        <w:tabs>
          <w:tab w:val="left" w:pos="3241"/>
        </w:tabs>
        <w:spacing w:before="3" w:after="0" w:line="235" w:lineRule="auto"/>
        <w:ind w:left="1872" w:right="1515" w:firstLine="633"/>
        <w:jc w:val="both"/>
      </w:pPr>
      <w:r>
        <w:rPr>
          <w:spacing w:val="-18"/>
        </w:rPr>
        <w:t xml:space="preserve">用分度号为 </w:t>
      </w:r>
      <w:r>
        <w:rPr>
          <w:rFonts w:ascii="Arial" w:eastAsia="Arial" w:hAnsi="Arial"/>
          <w:spacing w:val="-3"/>
        </w:rPr>
        <w:t>Cu50</w:t>
      </w:r>
      <w:r>
        <w:rPr>
          <w:spacing w:val="-38"/>
        </w:rPr>
        <w:t xml:space="preserve">、百度电阻比 </w:t>
      </w:r>
      <w:r>
        <w:rPr>
          <w:rFonts w:ascii="Arial" w:eastAsia="Arial" w:hAnsi="Arial"/>
          <w:i/>
        </w:rPr>
        <w:t>W</w:t>
      </w:r>
      <w:r>
        <w:rPr>
          <w:rFonts w:ascii="Arial" w:eastAsia="Arial" w:hAnsi="Arial"/>
        </w:rPr>
        <w:t>(100)=</w:t>
      </w:r>
      <w:r>
        <w:rPr>
          <w:rFonts w:ascii="Arial" w:eastAsia="Arial" w:hAnsi="Arial"/>
          <w:i/>
        </w:rPr>
        <w:t>R</w:t>
      </w:r>
      <w:r>
        <w:rPr>
          <w:rFonts w:ascii="Arial" w:eastAsia="Arial" w:hAnsi="Arial"/>
          <w:position w:val="-11"/>
          <w:sz w:val="21"/>
        </w:rPr>
        <w:t>100</w:t>
      </w:r>
      <w:r>
        <w:rPr>
          <w:rFonts w:ascii="Arial" w:eastAsia="Arial" w:hAnsi="Arial"/>
        </w:rPr>
        <w:t>/</w:t>
      </w:r>
      <w:r>
        <w:rPr>
          <w:rFonts w:ascii="Arial" w:eastAsia="Arial" w:hAnsi="Arial"/>
          <w:i/>
        </w:rPr>
        <w:t>R</w:t>
      </w:r>
      <w:r>
        <w:rPr>
          <w:rFonts w:ascii="Arial" w:eastAsia="Arial" w:hAnsi="Arial"/>
          <w:position w:val="-11"/>
          <w:sz w:val="21"/>
        </w:rPr>
        <w:t>0</w:t>
      </w:r>
      <w:r>
        <w:rPr>
          <w:rFonts w:ascii="Arial" w:eastAsia="Arial" w:hAnsi="Arial"/>
        </w:rPr>
        <w:t>=1.42</w:t>
      </w:r>
      <w:r>
        <w:rPr>
          <w:rFonts w:ascii="Arial" w:eastAsia="Arial" w:hAnsi="Arial"/>
          <w:spacing w:val="-35"/>
        </w:rPr>
        <w:t xml:space="preserve"> </w:t>
      </w:r>
      <w:r>
        <w:rPr>
          <w:spacing w:val="-2"/>
        </w:rPr>
        <w:t xml:space="preserve">的铜热电阻测某一反应器内温度，当被测温度为 </w:t>
      </w:r>
      <w:r>
        <w:rPr>
          <w:rFonts w:ascii="Arial" w:eastAsia="Arial" w:hAnsi="Arial"/>
        </w:rPr>
        <w:t>50</w:t>
      </w:r>
      <w:r>
        <w:rPr>
          <w:spacing w:val="-2"/>
        </w:rPr>
        <w:t xml:space="preserve">℃时，该热电阻的阻值 </w:t>
      </w:r>
      <w:r>
        <w:rPr>
          <w:rFonts w:ascii="Arial" w:eastAsia="Arial" w:hAnsi="Arial"/>
          <w:i/>
        </w:rPr>
        <w:t>R</w:t>
      </w:r>
      <w:r>
        <w:rPr>
          <w:rFonts w:ascii="Arial" w:eastAsia="Arial" w:hAnsi="Arial"/>
          <w:position w:val="-11"/>
          <w:sz w:val="21"/>
        </w:rPr>
        <w:t>50</w:t>
      </w:r>
      <w:r>
        <w:rPr>
          <w:rFonts w:ascii="Arial" w:eastAsia="Arial" w:hAnsi="Arial"/>
          <w:spacing w:val="16"/>
          <w:position w:val="-11"/>
          <w:sz w:val="21"/>
        </w:rPr>
        <w:t xml:space="preserve"> </w:t>
      </w:r>
      <w:r>
        <w:rPr>
          <w:spacing w:val="-1"/>
        </w:rPr>
        <w:t>为多少？ 若测某一环境温度时热电阻</w:t>
      </w:r>
      <w:r>
        <w:rPr>
          <w:spacing w:val="-16"/>
        </w:rPr>
        <w:t xml:space="preserve">的阻值为 </w:t>
      </w:r>
      <w:r>
        <w:rPr>
          <w:rFonts w:ascii="Arial" w:eastAsia="Arial" w:hAnsi="Arial"/>
        </w:rPr>
        <w:t>92</w:t>
      </w:r>
      <w:r>
        <w:rPr>
          <w:rFonts w:ascii="Symbol" w:eastAsia="Symbol" w:hAnsi="Symbol"/>
        </w:rPr>
        <w:sym w:font="Symbol" w:char="F057"/>
      </w:r>
      <w:r>
        <w:t>，该环境温度为多少？</w:t>
      </w:r>
    </w:p>
    <w:p>
      <w:pPr>
        <w:pStyle w:val="BodyText"/>
        <w:spacing w:before="78" w:line="235" w:lineRule="auto"/>
        <w:ind w:left="1872" w:right="1517" w:firstLine="633"/>
        <w:jc w:val="both"/>
      </w:pPr>
      <w:r>
        <w:rPr>
          <w:b/>
          <w:spacing w:val="77"/>
        </w:rPr>
        <w:t xml:space="preserve">解 </w:t>
      </w:r>
      <w:r>
        <w:rPr>
          <w:spacing w:val="41"/>
        </w:rPr>
        <w:t xml:space="preserve">分度号为 </w:t>
      </w:r>
      <w:r>
        <w:rPr>
          <w:rFonts w:ascii="Arial" w:eastAsia="Arial" w:hAnsi="Arial"/>
        </w:rPr>
        <w:t xml:space="preserve">Cu50 </w:t>
      </w:r>
      <w:r>
        <w:rPr>
          <w:spacing w:val="45"/>
        </w:rPr>
        <w:t xml:space="preserve">、百度电阻比 </w:t>
      </w:r>
      <w:r>
        <w:rPr>
          <w:rFonts w:ascii="Times New Roman" w:eastAsia="Times New Roman" w:hAnsi="Times New Roman"/>
          <w:i/>
        </w:rPr>
        <w:t>W</w:t>
      </w:r>
      <w:r>
        <w:rPr>
          <w:rFonts w:ascii="Arial" w:eastAsia="Arial" w:hAnsi="Arial"/>
        </w:rPr>
        <w:t xml:space="preserve">(100)=1.42 </w:t>
      </w:r>
      <w:r>
        <w:rPr>
          <w:spacing w:val="23"/>
        </w:rPr>
        <w:t xml:space="preserve">的铜热电阻， 其 </w:t>
      </w:r>
      <w:r>
        <w:rPr>
          <w:rFonts w:ascii="Times New Roman" w:eastAsia="Times New Roman" w:hAnsi="Times New Roman"/>
          <w:i/>
        </w:rPr>
        <w:t>R</w:t>
      </w:r>
      <w:r>
        <w:rPr>
          <w:rFonts w:ascii="Arial" w:eastAsia="Arial" w:hAnsi="Arial"/>
          <w:position w:val="-11"/>
          <w:sz w:val="21"/>
        </w:rPr>
        <w:t>0</w:t>
      </w:r>
      <w:r>
        <w:rPr>
          <w:rFonts w:ascii="Arial" w:eastAsia="Arial" w:hAnsi="Arial"/>
        </w:rPr>
        <w:t>=50</w:t>
      </w:r>
      <w:r>
        <w:rPr>
          <w:rFonts w:ascii="Symbol" w:eastAsia="Symbol" w:hAnsi="Symbol"/>
        </w:rPr>
        <w:sym w:font="Symbol" w:char="F057"/>
      </w:r>
      <w:r>
        <w:rPr>
          <w:rFonts w:ascii="Times New Roman" w:eastAsia="Times New Roman" w:hAnsi="Times New Roman"/>
        </w:rPr>
        <w:t xml:space="preserve"> </w:t>
      </w:r>
      <w:r>
        <w:t xml:space="preserve">， </w:t>
      </w:r>
      <w:r>
        <w:rPr>
          <w:rFonts w:ascii="Times New Roman" w:eastAsia="Times New Roman" w:hAnsi="Times New Roman"/>
          <w:i/>
        </w:rPr>
        <w:t>R</w:t>
      </w:r>
      <w:r>
        <w:rPr>
          <w:rFonts w:ascii="Arial" w:eastAsia="Arial" w:hAnsi="Arial"/>
          <w:position w:val="-11"/>
          <w:sz w:val="21"/>
        </w:rPr>
        <w:t>100</w:t>
      </w:r>
      <w:r>
        <w:rPr>
          <w:rFonts w:ascii="Arial" w:eastAsia="Arial" w:hAnsi="Arial"/>
        </w:rPr>
        <w:t>=50</w:t>
      </w:r>
      <w:r>
        <w:rPr>
          <w:rFonts w:ascii="Symbol" w:eastAsia="Symbol" w:hAnsi="Symbol"/>
        </w:rPr>
        <w:sym w:font="Symbol" w:char="F0B4"/>
      </w:r>
      <w:r>
        <w:rPr>
          <w:rFonts w:ascii="Arial" w:eastAsia="Arial" w:hAnsi="Arial"/>
        </w:rPr>
        <w:t>1.42=71</w:t>
      </w:r>
      <w:r>
        <w:rPr>
          <w:rFonts w:ascii="Symbol" w:eastAsia="Symbol" w:hAnsi="Symbol"/>
        </w:rPr>
        <w:sym w:font="Symbol" w:char="F057"/>
      </w:r>
      <w:r>
        <w:rPr>
          <w:spacing w:val="-7"/>
        </w:rPr>
        <w:t xml:space="preserve">。则该铜热电阻测温的灵敏度 </w:t>
      </w:r>
      <w:r>
        <w:rPr>
          <w:rFonts w:ascii="Times New Roman" w:eastAsia="Times New Roman" w:hAnsi="Times New Roman"/>
          <w:i/>
        </w:rPr>
        <w:t xml:space="preserve">k </w:t>
      </w:r>
      <w:r>
        <w:t>为</w:t>
      </w:r>
    </w:p>
    <w:p>
      <w:pPr>
        <w:spacing w:before="0" w:line="517" w:lineRule="exact"/>
        <w:ind w:left="401" w:right="0" w:firstLine="0"/>
        <w:jc w:val="center"/>
        <w:rPr>
          <w:rFonts w:ascii="Arial" w:hAnsi="Arial"/>
          <w:sz w:val="31"/>
        </w:rPr>
      </w:pPr>
      <w:r>
        <w:drawing>
          <wp:anchor distT="0" distB="0" distL="0" distR="0" simplePos="0" relativeHeight="251720704" behindDoc="1" locked="0" layoutInCell="1" allowOverlap="1">
            <wp:simplePos x="0" y="0"/>
            <wp:positionH relativeFrom="page">
              <wp:posOffset>4330700</wp:posOffset>
            </wp:positionH>
            <wp:positionV relativeFrom="paragraph">
              <wp:posOffset>247246</wp:posOffset>
            </wp:positionV>
            <wp:extent cx="698500" cy="38100"/>
            <wp:effectExtent l="0" t="0" r="0" b="0"/>
            <wp:wrapNone/>
            <wp:docPr id="77"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46.png"/>
                    <pic:cNvPicPr/>
                  </pic:nvPicPr>
                  <pic:blipFill>
                    <a:blip xmlns:r="http://schemas.openxmlformats.org/officeDocument/2006/relationships" r:embed="rId49" cstate="print"/>
                    <a:stretch>
                      <a:fillRect/>
                    </a:stretch>
                  </pic:blipFill>
                  <pic:spPr>
                    <a:xfrm>
                      <a:off x="0" y="0"/>
                      <a:ext cx="698500" cy="38100"/>
                    </a:xfrm>
                    <a:prstGeom prst="rect">
                      <a:avLst/>
                    </a:prstGeom>
                  </pic:spPr>
                </pic:pic>
              </a:graphicData>
            </a:graphic>
          </wp:anchor>
        </w:drawing>
      </w:r>
      <w:r>
        <w:rPr>
          <w:rFonts w:ascii="Times New Roman" w:hAnsi="Times New Roman"/>
          <w:i/>
          <w:sz w:val="36"/>
        </w:rPr>
        <w:t xml:space="preserve">k </w:t>
      </w:r>
      <w:r>
        <w:rPr>
          <w:rFonts w:ascii="Symbol" w:hAnsi="Symbol"/>
          <w:sz w:val="36"/>
        </w:rPr>
        <w:sym w:font="Symbol" w:char="F03D"/>
      </w:r>
      <w:r>
        <w:rPr>
          <w:rFonts w:ascii="Times New Roman" w:hAnsi="Times New Roman"/>
          <w:sz w:val="36"/>
        </w:rPr>
        <w:t xml:space="preserve"> </w:t>
      </w:r>
      <w:r>
        <w:rPr>
          <w:rFonts w:ascii="Arial" w:hAnsi="Arial"/>
          <w:position w:val="23"/>
          <w:sz w:val="36"/>
        </w:rPr>
        <w:t xml:space="preserve">71 </w:t>
      </w:r>
      <w:r>
        <w:rPr>
          <w:rFonts w:ascii="Symbol" w:hAnsi="Symbol"/>
          <w:position w:val="23"/>
          <w:sz w:val="36"/>
        </w:rPr>
        <w:sym w:font="Symbol" w:char="F02D"/>
      </w:r>
      <w:r>
        <w:rPr>
          <w:rFonts w:ascii="Times New Roman" w:hAnsi="Times New Roman"/>
          <w:position w:val="23"/>
          <w:sz w:val="36"/>
        </w:rPr>
        <w:t xml:space="preserve"> </w:t>
      </w:r>
      <w:r>
        <w:rPr>
          <w:rFonts w:ascii="Arial" w:hAnsi="Arial"/>
          <w:position w:val="23"/>
          <w:sz w:val="36"/>
        </w:rPr>
        <w:t xml:space="preserve">50 </w:t>
      </w:r>
      <w:r>
        <w:rPr>
          <w:rFonts w:ascii="Symbol" w:hAnsi="Symbol"/>
          <w:sz w:val="36"/>
        </w:rPr>
        <w:sym w:font="Symbol" w:char="F03D"/>
      </w:r>
      <w:r>
        <w:rPr>
          <w:rFonts w:ascii="Times New Roman" w:hAnsi="Times New Roman"/>
          <w:sz w:val="36"/>
        </w:rPr>
        <w:t xml:space="preserve"> </w:t>
      </w:r>
      <w:r>
        <w:rPr>
          <w:rFonts w:ascii="Arial" w:hAnsi="Arial"/>
          <w:sz w:val="36"/>
        </w:rPr>
        <w:t>0.21</w:t>
      </w:r>
      <w:r>
        <w:rPr>
          <w:rFonts w:ascii="Arial" w:hAnsi="Arial"/>
          <w:position w:val="-3"/>
          <w:sz w:val="31"/>
        </w:rPr>
        <w:t>(</w:t>
      </w:r>
      <w:r>
        <w:rPr>
          <w:rFonts w:ascii="Symbol" w:hAnsi="Symbol"/>
          <w:position w:val="-3"/>
          <w:sz w:val="31"/>
        </w:rPr>
        <w:sym w:font="Symbol" w:char="F057"/>
      </w:r>
      <w:r>
        <w:rPr>
          <w:rFonts w:ascii="Arial" w:hAnsi="Arial"/>
          <w:position w:val="-3"/>
          <w:sz w:val="31"/>
        </w:rPr>
        <w:t>/</w:t>
      </w:r>
      <w:r>
        <w:rPr>
          <w:position w:val="-3"/>
          <w:sz w:val="31"/>
        </w:rPr>
        <w:t>℃</w:t>
      </w:r>
      <w:r>
        <w:rPr>
          <w:rFonts w:ascii="Arial" w:hAnsi="Arial"/>
          <w:position w:val="-3"/>
          <w:sz w:val="31"/>
        </w:rPr>
        <w:t>)</w:t>
      </w:r>
    </w:p>
    <w:p>
      <w:pPr>
        <w:pStyle w:val="Heading2"/>
        <w:spacing w:line="337" w:lineRule="exact"/>
        <w:ind w:left="341" w:right="1286"/>
        <w:jc w:val="center"/>
        <w:rPr>
          <w:rFonts w:ascii="Arial" w:hAnsi="Arial"/>
        </w:rPr>
      </w:pPr>
      <w:r>
        <w:rPr>
          <w:rFonts w:ascii="Arial" w:hAnsi="Arial"/>
        </w:rPr>
        <w:t xml:space="preserve">100 </w:t>
      </w:r>
      <w:r>
        <w:rPr>
          <w:rFonts w:ascii="Symbol" w:hAnsi="Symbol"/>
        </w:rPr>
        <w:sym w:font="Symbol" w:char="F02D"/>
      </w:r>
      <w:r>
        <w:rPr>
          <w:spacing w:val="-56"/>
        </w:rPr>
        <w:t xml:space="preserve"> </w:t>
      </w:r>
      <w:r>
        <w:rPr>
          <w:rFonts w:ascii="Arial" w:hAnsi="Arial"/>
        </w:rPr>
        <w:t>0</w:t>
      </w:r>
    </w:p>
    <w:p>
      <w:pPr>
        <w:pStyle w:val="BodyText"/>
        <w:spacing w:before="83" w:line="232" w:lineRule="auto"/>
        <w:ind w:left="1872"/>
      </w:pPr>
      <w:r>
        <w:t xml:space="preserve">被测温度为 </w:t>
      </w:r>
      <w:r>
        <w:rPr>
          <w:rFonts w:ascii="Arial" w:eastAsia="Arial" w:hAnsi="Arial"/>
        </w:rPr>
        <w:t>50</w:t>
      </w:r>
      <w:r>
        <w:t xml:space="preserve">℃时，电阻值 </w:t>
      </w:r>
      <w:r>
        <w:rPr>
          <w:rFonts w:ascii="Times New Roman" w:eastAsia="Times New Roman" w:hAnsi="Times New Roman"/>
          <w:i/>
        </w:rPr>
        <w:t>R</w:t>
      </w:r>
      <w:r>
        <w:rPr>
          <w:rFonts w:ascii="Arial" w:eastAsia="Arial" w:hAnsi="Arial"/>
          <w:position w:val="-11"/>
          <w:sz w:val="21"/>
        </w:rPr>
        <w:t>50</w:t>
      </w:r>
      <w:r>
        <w:rPr>
          <w:rFonts w:ascii="Arial" w:eastAsia="Arial" w:hAnsi="Arial"/>
        </w:rPr>
        <w:t>=50</w:t>
      </w:r>
      <w:r>
        <w:rPr>
          <w:rFonts w:ascii="Symbol" w:eastAsia="Symbol" w:hAnsi="Symbol"/>
        </w:rPr>
        <w:sym w:font="Symbol" w:char="F057"/>
      </w:r>
      <w:r>
        <w:rPr>
          <w:rFonts w:ascii="Arial" w:eastAsia="Arial" w:hAnsi="Arial"/>
        </w:rPr>
        <w:t>+0.21</w:t>
      </w:r>
      <w:r>
        <w:rPr>
          <w:rFonts w:ascii="Symbol" w:eastAsia="Symbol" w:hAnsi="Symbol"/>
        </w:rPr>
        <w:sym w:font="Symbol" w:char="F057"/>
      </w:r>
      <w:r>
        <w:rPr>
          <w:rFonts w:ascii="Arial" w:eastAsia="Arial" w:hAnsi="Arial"/>
        </w:rPr>
        <w:t>/</w:t>
      </w:r>
      <w:r>
        <w:t>℃</w:t>
      </w:r>
      <w:r>
        <w:rPr>
          <w:rFonts w:ascii="Symbol" w:eastAsia="Symbol" w:hAnsi="Symbol"/>
        </w:rPr>
        <w:sym w:font="Symbol" w:char="F0B4"/>
      </w:r>
      <w:r>
        <w:rPr>
          <w:rFonts w:ascii="Arial" w:eastAsia="Arial" w:hAnsi="Arial"/>
        </w:rPr>
        <w:t>50</w:t>
      </w:r>
      <w:r>
        <w:t>℃</w:t>
      </w:r>
      <w:r>
        <w:rPr>
          <w:rFonts w:ascii="Arial" w:eastAsia="Arial" w:hAnsi="Arial"/>
        </w:rPr>
        <w:t>=60.5</w:t>
      </w:r>
      <w:r>
        <w:rPr>
          <w:rFonts w:ascii="Symbol" w:eastAsia="Symbol" w:hAnsi="Symbol"/>
        </w:rPr>
        <w:sym w:font="Symbol" w:char="F057"/>
      </w:r>
      <w:r>
        <w:t>。</w:t>
      </w:r>
    </w:p>
    <w:p>
      <w:pPr>
        <w:pStyle w:val="BodyText"/>
        <w:spacing w:line="232" w:lineRule="auto"/>
        <w:ind w:left="341" w:right="1344"/>
        <w:jc w:val="center"/>
      </w:pPr>
      <w:r>
        <w:t>当测某一环境温度时，若热电阻的阻值</w:t>
      </w:r>
      <w:r>
        <w:rPr>
          <w:rFonts w:ascii="Times New Roman" w:eastAsia="Times New Roman" w:hAnsi="Times New Roman"/>
          <w:i/>
        </w:rPr>
        <w:t>R</w:t>
      </w:r>
      <w:r>
        <w:rPr>
          <w:rFonts w:ascii="Arial" w:eastAsia="Arial" w:hAnsi="Arial"/>
          <w:position w:val="-11"/>
          <w:sz w:val="21"/>
        </w:rPr>
        <w:t>t</w:t>
      </w:r>
      <w:r>
        <w:rPr>
          <w:rFonts w:ascii="Arial" w:eastAsia="Arial" w:hAnsi="Arial"/>
        </w:rPr>
        <w:t>=92</w:t>
      </w:r>
      <w:r>
        <w:rPr>
          <w:rFonts w:ascii="Symbol" w:eastAsia="Symbol" w:hAnsi="Symbol"/>
        </w:rPr>
        <w:sym w:font="Symbol" w:char="F057"/>
      </w:r>
      <w:r>
        <w:t>，则对应的环境温度为</w:t>
      </w:r>
    </w:p>
    <w:p>
      <w:pPr>
        <w:pStyle w:val="BodyText"/>
        <w:spacing w:line="394" w:lineRule="exact"/>
        <w:ind w:left="352"/>
        <w:jc w:val="center"/>
      </w:pPr>
      <w:r>
        <w:rPr>
          <w:rFonts w:ascii="Times New Roman" w:eastAsia="Times New Roman" w:hAnsi="Times New Roman"/>
          <w:i/>
          <w:spacing w:val="-1"/>
          <w:w w:val="95"/>
        </w:rPr>
        <w:t>t</w:t>
      </w:r>
      <w:r>
        <w:rPr>
          <w:rFonts w:ascii="Arial" w:eastAsia="Arial" w:hAnsi="Arial"/>
          <w:spacing w:val="-1"/>
          <w:w w:val="95"/>
        </w:rPr>
        <w:t>=(92</w:t>
      </w:r>
      <w:r>
        <w:rPr>
          <w:rFonts w:ascii="Symbol" w:eastAsia="Symbol" w:hAnsi="Symbol"/>
          <w:spacing w:val="-1"/>
          <w:w w:val="95"/>
        </w:rPr>
        <w:sym w:font="Symbol" w:char="F02D"/>
      </w:r>
      <w:r>
        <w:rPr>
          <w:rFonts w:ascii="Arial" w:eastAsia="Arial" w:hAnsi="Arial"/>
          <w:spacing w:val="-1"/>
          <w:w w:val="95"/>
        </w:rPr>
        <w:t>50)/0.21=200</w:t>
      </w:r>
      <w:r>
        <w:rPr>
          <w:spacing w:val="-1"/>
          <w:w w:val="95"/>
        </w:rPr>
        <w:t>℃。</w:t>
      </w:r>
    </w:p>
    <w:p>
      <w:pPr>
        <w:pStyle w:val="BodyText"/>
        <w:spacing w:before="6"/>
        <w:rPr>
          <w:sz w:val="47"/>
        </w:rPr>
      </w:pPr>
    </w:p>
    <w:p>
      <w:pPr>
        <w:pStyle w:val="Heading1"/>
        <w:ind w:left="345"/>
      </w:pPr>
      <w:r>
        <w:rPr>
          <w:spacing w:val="-56"/>
        </w:rPr>
        <w:t xml:space="preserve">第 </w:t>
      </w:r>
      <w:r>
        <w:rPr>
          <w:rFonts w:ascii="Arial" w:eastAsia="Arial"/>
        </w:rPr>
        <w:t>4</w:t>
      </w:r>
      <w:r>
        <w:rPr>
          <w:rFonts w:ascii="Arial" w:eastAsia="Arial"/>
          <w:spacing w:val="-21"/>
        </w:rPr>
        <w:t xml:space="preserve"> </w:t>
      </w:r>
      <w:r>
        <w:rPr>
          <w:spacing w:val="-3"/>
        </w:rPr>
        <w:t>章 显示仪表</w:t>
      </w:r>
    </w:p>
    <w:p>
      <w:pPr>
        <w:pStyle w:val="Heading9"/>
        <w:spacing w:before="328" w:line="283" w:lineRule="auto"/>
        <w:ind w:right="1399" w:firstLine="651"/>
      </w:pPr>
      <w:r>
        <w:rPr>
          <w:rFonts w:ascii="Arial" w:eastAsia="Arial" w:hAnsi="Arial"/>
        </w:rPr>
        <w:t xml:space="preserve">4-10 </w:t>
      </w:r>
      <w:r>
        <w:rPr>
          <w:spacing w:val="-8"/>
        </w:rPr>
        <w:t xml:space="preserve">对于标尺始端为 </w:t>
      </w:r>
      <w:r>
        <w:rPr>
          <w:rFonts w:ascii="Arial" w:eastAsia="Arial" w:hAnsi="Arial"/>
        </w:rPr>
        <w:t>0</w:t>
      </w:r>
      <w:r>
        <w:rPr>
          <w:spacing w:val="-4"/>
        </w:rPr>
        <w:t xml:space="preserve">℃的电子电位差计，当热电偶的热端为 </w:t>
      </w:r>
      <w:r>
        <w:rPr>
          <w:rFonts w:ascii="Arial" w:eastAsia="Arial" w:hAnsi="Arial"/>
        </w:rPr>
        <w:t>0</w:t>
      </w:r>
      <w:r>
        <w:rPr>
          <w:spacing w:val="-11"/>
        </w:rPr>
        <w:t xml:space="preserve">℃，冷端为 </w:t>
      </w:r>
      <w:r>
        <w:rPr>
          <w:rFonts w:ascii="Arial" w:eastAsia="Arial" w:hAnsi="Arial"/>
          <w:spacing w:val="-3"/>
        </w:rPr>
        <w:t>25</w:t>
      </w:r>
      <w:r>
        <w:rPr>
          <w:spacing w:val="-6"/>
        </w:rPr>
        <w:t xml:space="preserve">℃时， </w:t>
      </w:r>
      <w:r>
        <w:t xml:space="preserve">问这时应指示多少度？输入信号为多少？若热端为 </w:t>
      </w:r>
      <w:r>
        <w:rPr>
          <w:rFonts w:ascii="Arial" w:eastAsia="Arial" w:hAnsi="Arial"/>
        </w:rPr>
        <w:t>0</w:t>
      </w:r>
      <w:r>
        <w:rPr>
          <w:spacing w:val="3"/>
        </w:rPr>
        <w:t xml:space="preserve">℃，冷端也为 </w:t>
      </w:r>
      <w:r>
        <w:rPr>
          <w:rFonts w:ascii="Arial" w:eastAsia="Arial" w:hAnsi="Arial"/>
        </w:rPr>
        <w:t>0</w:t>
      </w:r>
      <w:r>
        <w:t>℃时，这时应指示多少度？输入信号为多少？</w:t>
      </w:r>
    </w:p>
    <w:p>
      <w:pPr>
        <w:pStyle w:val="BodyText"/>
        <w:tabs>
          <w:tab w:val="left" w:pos="3157"/>
        </w:tabs>
        <w:spacing w:line="283" w:lineRule="auto"/>
        <w:ind w:left="2524" w:right="5003"/>
      </w:pPr>
      <w:r>
        <w:rPr>
          <w:b/>
        </w:rPr>
        <w:t>解</w:t>
        <w:tab/>
      </w:r>
      <w:r>
        <w:t>当热电偶的热端为</w:t>
      </w:r>
      <w:r>
        <w:rPr>
          <w:spacing w:val="-67"/>
        </w:rPr>
        <w:t xml:space="preserve"> </w:t>
      </w:r>
      <w:r>
        <w:rPr>
          <w:rFonts w:ascii="Arial" w:eastAsia="Arial" w:hAnsi="Arial"/>
        </w:rPr>
        <w:t>0</w:t>
      </w:r>
      <w:r>
        <w:t>℃，冷端为</w:t>
      </w:r>
      <w:r>
        <w:rPr>
          <w:spacing w:val="-59"/>
        </w:rPr>
        <w:t xml:space="preserve"> </w:t>
      </w:r>
      <w:r>
        <w:rPr>
          <w:rFonts w:ascii="Arial" w:eastAsia="Arial" w:hAnsi="Arial"/>
        </w:rPr>
        <w:t>25</w:t>
      </w:r>
      <w:r>
        <w:t>℃时，应指示</w:t>
      </w:r>
      <w:r>
        <w:rPr>
          <w:spacing w:val="-62"/>
        </w:rPr>
        <w:t xml:space="preserve"> </w:t>
      </w:r>
      <w:r>
        <w:rPr>
          <w:rFonts w:ascii="Arial" w:eastAsia="Arial" w:hAnsi="Arial"/>
          <w:spacing w:val="-5"/>
        </w:rPr>
        <w:t>0</w:t>
      </w:r>
      <w:r>
        <w:rPr>
          <w:spacing w:val="-5"/>
        </w:rPr>
        <w:t xml:space="preserve">℃； </w:t>
      </w:r>
      <w:r>
        <w:t>输入信号为</w:t>
      </w:r>
      <w:r>
        <w:rPr>
          <w:spacing w:val="-85"/>
        </w:rPr>
        <w:t xml:space="preserve"> </w:t>
      </w:r>
      <w:r>
        <w:rPr>
          <w:rFonts w:ascii="Times New Roman" w:eastAsia="Times New Roman" w:hAnsi="Times New Roman"/>
          <w:i/>
        </w:rPr>
        <w:t>E</w:t>
      </w:r>
      <w:r>
        <w:rPr>
          <w:rFonts w:ascii="Arial" w:eastAsia="Arial" w:hAnsi="Arial"/>
        </w:rPr>
        <w:t>(0</w:t>
      </w:r>
      <w:r>
        <w:t>，</w:t>
      </w:r>
      <w:r>
        <w:rPr>
          <w:rFonts w:ascii="Arial" w:eastAsia="Arial" w:hAnsi="Arial"/>
        </w:rPr>
        <w:t>25)=</w:t>
      </w:r>
      <w:r>
        <w:rPr>
          <w:rFonts w:ascii="Arial" w:eastAsia="Arial" w:hAnsi="Arial"/>
          <w:spacing w:val="-12"/>
        </w:rPr>
        <w:t xml:space="preserve"> </w:t>
      </w:r>
      <w:r>
        <w:rPr>
          <w:rFonts w:ascii="Symbol" w:eastAsia="Symbol" w:hAnsi="Symbol"/>
        </w:rPr>
        <w:sym w:font="Symbol" w:char="F02D"/>
      </w:r>
      <w:r>
        <w:rPr>
          <w:rFonts w:ascii="Times New Roman" w:eastAsia="Times New Roman" w:hAnsi="Times New Roman"/>
          <w:i/>
        </w:rPr>
        <w:t>E</w:t>
      </w:r>
      <w:r>
        <w:rPr>
          <w:rFonts w:ascii="Arial" w:eastAsia="Arial" w:hAnsi="Arial"/>
        </w:rPr>
        <w:t>(25</w:t>
      </w:r>
      <w:r>
        <w:t>，</w:t>
      </w:r>
      <w:r>
        <w:rPr>
          <w:rFonts w:ascii="Arial" w:eastAsia="Arial" w:hAnsi="Arial"/>
        </w:rPr>
        <w:t>0)</w:t>
      </w:r>
      <w:r>
        <w:t>。</w:t>
      </w:r>
    </w:p>
    <w:p>
      <w:pPr>
        <w:pStyle w:val="BodyText"/>
        <w:spacing w:line="395" w:lineRule="exact"/>
        <w:ind w:left="2524"/>
      </w:pPr>
      <w:r>
        <w:t xml:space="preserve">若热端为 </w:t>
      </w:r>
      <w:r>
        <w:rPr>
          <w:rFonts w:ascii="Arial" w:eastAsia="Arial" w:hAnsi="Arial"/>
        </w:rPr>
        <w:t>0</w:t>
      </w:r>
      <w:r>
        <w:t xml:space="preserve">℃，冷端也为 </w:t>
      </w:r>
      <w:r>
        <w:rPr>
          <w:rFonts w:ascii="Arial" w:eastAsia="Arial" w:hAnsi="Arial"/>
        </w:rPr>
        <w:t>0</w:t>
      </w:r>
      <w:r>
        <w:t xml:space="preserve">℃时，这时应指示 </w:t>
      </w:r>
      <w:r>
        <w:rPr>
          <w:rFonts w:ascii="Arial" w:eastAsia="Arial" w:hAnsi="Arial"/>
        </w:rPr>
        <w:t>0</w:t>
      </w:r>
      <w:r>
        <w:t xml:space="preserve">℃；输入信号为 </w:t>
      </w:r>
      <w:r>
        <w:rPr>
          <w:rFonts w:ascii="Times New Roman" w:eastAsia="Times New Roman" w:hAnsi="Times New Roman"/>
          <w:i/>
        </w:rPr>
        <w:t>E</w:t>
      </w:r>
      <w:r>
        <w:rPr>
          <w:rFonts w:ascii="Arial" w:eastAsia="Arial" w:hAnsi="Arial"/>
        </w:rPr>
        <w:t>(0</w:t>
      </w:r>
      <w:r>
        <w:t>，</w:t>
      </w:r>
      <w:r>
        <w:rPr>
          <w:rFonts w:ascii="Arial" w:eastAsia="Arial" w:hAnsi="Arial"/>
        </w:rPr>
        <w:t>0)=0</w:t>
      </w:r>
      <w:r>
        <w:t>。</w:t>
      </w:r>
    </w:p>
    <w:p>
      <w:pPr>
        <w:pStyle w:val="Heading9"/>
        <w:spacing w:before="69" w:line="283" w:lineRule="auto"/>
        <w:ind w:left="2506" w:right="3336"/>
      </w:pPr>
      <w:r>
        <w:rPr>
          <w:rFonts w:ascii="Arial" w:eastAsia="Arial"/>
        </w:rPr>
        <w:t xml:space="preserve">4-12 </w:t>
      </w:r>
      <w:r>
        <w:t xml:space="preserve">如题 </w:t>
      </w:r>
      <w:r>
        <w:rPr>
          <w:rFonts w:ascii="Arial" w:eastAsia="Arial"/>
        </w:rPr>
        <w:t xml:space="preserve">4-12 </w:t>
      </w:r>
      <w:r>
        <w:t>图所示热电偶测温系统，热电偶的型号为</w:t>
      </w:r>
      <w:r>
        <w:rPr>
          <w:rFonts w:ascii="Arial" w:eastAsia="Arial"/>
        </w:rPr>
        <w:t>K</w:t>
      </w:r>
      <w:r>
        <w:t xml:space="preserve">，请回答： </w:t>
      </w:r>
      <w:r>
        <w:rPr>
          <w:rFonts w:ascii="Arial" w:eastAsia="Arial"/>
        </w:rPr>
        <w:t>(1)</w:t>
      </w:r>
      <w:r>
        <w:t>这是工业上用的哪种温度计？</w:t>
      </w:r>
    </w:p>
    <w:p>
      <w:pPr>
        <w:spacing w:before="0" w:line="396" w:lineRule="exact"/>
        <w:ind w:left="2506" w:right="0" w:firstLine="0"/>
        <w:jc w:val="left"/>
        <w:rPr>
          <w:b/>
          <w:sz w:val="31"/>
        </w:rPr>
      </w:pPr>
      <w:r>
        <w:rPr>
          <w:rFonts w:ascii="Arial" w:eastAsia="Arial"/>
          <w:b/>
          <w:sz w:val="31"/>
        </w:rPr>
        <w:t>(2)</w:t>
      </w:r>
      <w:r>
        <w:rPr>
          <w:b/>
          <w:sz w:val="31"/>
        </w:rPr>
        <w:t>显示仪表应采用哪种仪表？该仪表的输入信号是多少？应指示多少温度？</w:t>
      </w:r>
    </w:p>
    <w:p>
      <w:pPr>
        <w:spacing w:after="0" w:line="396" w:lineRule="exact"/>
        <w:jc w:val="left"/>
        <w:rPr>
          <w:sz w:val="31"/>
        </w:rPr>
        <w:sectPr>
          <w:pgSz w:w="15650" w:h="22120"/>
          <w:pgMar w:top="1640" w:right="0" w:bottom="280" w:left="0" w:header="708" w:footer="708"/>
          <w:pgNumType w:start="52"/>
          <w:cols w:space="708"/>
        </w:sect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6"/>
        <w:rPr>
          <w:b/>
          <w:sz w:val="27"/>
        </w:rPr>
      </w:pPr>
    </w:p>
    <w:p>
      <w:pPr>
        <w:tabs>
          <w:tab w:val="left" w:pos="7633"/>
        </w:tabs>
        <w:spacing w:before="96"/>
        <w:ind w:left="6189" w:right="0" w:firstLine="0"/>
        <w:jc w:val="left"/>
        <w:rPr>
          <w:b/>
          <w:sz w:val="27"/>
        </w:rPr>
      </w:pPr>
      <w:r>
        <w:drawing>
          <wp:anchor distT="0" distB="0" distL="0" distR="0" simplePos="0" relativeHeight="251723776" behindDoc="0" locked="0" layoutInCell="1" allowOverlap="1">
            <wp:simplePos x="0" y="0"/>
            <wp:positionH relativeFrom="page">
              <wp:posOffset>0</wp:posOffset>
            </wp:positionH>
            <wp:positionV relativeFrom="paragraph">
              <wp:posOffset>-1196975</wp:posOffset>
            </wp:positionV>
            <wp:extent cx="9937242" cy="1143634"/>
            <wp:effectExtent l="0" t="0" r="0" b="0"/>
            <wp:wrapNone/>
            <wp:docPr id="79"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47.png"/>
                    <pic:cNvPicPr/>
                  </pic:nvPicPr>
                  <pic:blipFill>
                    <a:blip xmlns:r="http://schemas.openxmlformats.org/officeDocument/2006/relationships" r:embed="rId50" cstate="print"/>
                    <a:stretch>
                      <a:fillRect/>
                    </a:stretch>
                  </pic:blipFill>
                  <pic:spPr>
                    <a:xfrm>
                      <a:off x="0" y="0"/>
                      <a:ext cx="9937242" cy="1143634"/>
                    </a:xfrm>
                    <a:prstGeom prst="rect">
                      <a:avLst/>
                    </a:prstGeom>
                  </pic:spPr>
                </pic:pic>
              </a:graphicData>
            </a:graphic>
          </wp:anchor>
        </w:drawing>
      </w:r>
      <w:r>
        <w:rPr>
          <w:b/>
          <w:sz w:val="27"/>
        </w:rPr>
        <w:t>题</w:t>
      </w:r>
      <w:r>
        <w:rPr>
          <w:b/>
          <w:spacing w:val="-66"/>
          <w:sz w:val="27"/>
        </w:rPr>
        <w:t xml:space="preserve"> </w:t>
      </w:r>
      <w:r>
        <w:rPr>
          <w:rFonts w:ascii="Times New Roman" w:eastAsia="Times New Roman"/>
          <w:b/>
          <w:sz w:val="27"/>
        </w:rPr>
        <w:t>4-12</w:t>
      </w:r>
      <w:r>
        <w:rPr>
          <w:rFonts w:ascii="Times New Roman" w:eastAsia="Times New Roman"/>
          <w:b/>
          <w:spacing w:val="-1"/>
          <w:sz w:val="27"/>
        </w:rPr>
        <w:t xml:space="preserve"> </w:t>
      </w:r>
      <w:r>
        <w:rPr>
          <w:b/>
          <w:sz w:val="27"/>
        </w:rPr>
        <w:t>图</w:t>
        <w:tab/>
        <w:t>热电偶测温系统图</w:t>
      </w:r>
    </w:p>
    <w:p>
      <w:pPr>
        <w:pStyle w:val="BodyText"/>
        <w:tabs>
          <w:tab w:val="left" w:pos="3125"/>
        </w:tabs>
        <w:spacing w:before="60"/>
        <w:ind w:left="2492"/>
      </w:pPr>
      <w:r>
        <w:rPr>
          <w:b/>
        </w:rPr>
        <w:t>解</w:t>
        <w:tab/>
      </w:r>
      <w:r>
        <w:t>（</w:t>
      </w:r>
      <w:r>
        <w:rPr>
          <w:rFonts w:ascii="Times New Roman" w:eastAsia="Times New Roman"/>
        </w:rPr>
        <w:t>1</w:t>
      </w:r>
      <w:r>
        <w:t>）这是工业上用的热电偶温度计。</w:t>
      </w:r>
    </w:p>
    <w:p>
      <w:pPr>
        <w:pStyle w:val="BodyText"/>
        <w:spacing w:before="71" w:line="283" w:lineRule="auto"/>
        <w:ind w:left="1872" w:right="1479" w:firstLine="619"/>
      </w:pPr>
      <w:r>
        <w:t>（</w:t>
      </w:r>
      <w:r>
        <w:rPr>
          <w:rFonts w:ascii="Times New Roman" w:eastAsia="Times New Roman"/>
        </w:rPr>
        <w:t>2</w:t>
      </w:r>
      <w:r>
        <w:t>）</w:t>
      </w:r>
      <w:r>
        <w:rPr>
          <w:spacing w:val="10"/>
        </w:rPr>
        <w:t>显示仪表应采用</w:t>
      </w:r>
      <w:r>
        <w:rPr>
          <w:rFonts w:ascii="Times New Roman" w:eastAsia="Times New Roman"/>
        </w:rPr>
        <w:t>XCZ-101</w:t>
      </w:r>
      <w:r>
        <w:rPr>
          <w:rFonts w:ascii="Times New Roman" w:eastAsia="Times New Roman"/>
          <w:spacing w:val="55"/>
        </w:rPr>
        <w:t xml:space="preserve"> </w:t>
      </w:r>
      <w:r>
        <w:rPr>
          <w:spacing w:val="-1"/>
        </w:rPr>
        <w:t>型动圈式显示仪表或电子电位差计显示仪表；仪表的</w:t>
      </w:r>
      <w:r>
        <w:rPr>
          <w:spacing w:val="-14"/>
        </w:rPr>
        <w:t xml:space="preserve">输入信号是 </w:t>
      </w:r>
      <w:r>
        <w:rPr>
          <w:rFonts w:ascii="Times New Roman" w:eastAsia="Times New Roman"/>
          <w:i/>
        </w:rPr>
        <w:t xml:space="preserve">K </w:t>
      </w:r>
      <w:r>
        <w:rPr>
          <w:spacing w:val="8"/>
        </w:rPr>
        <w:t>型热电偶的热电势</w:t>
      </w:r>
      <w:r>
        <w:rPr>
          <w:rFonts w:ascii="Times New Roman" w:eastAsia="Times New Roman"/>
        </w:rPr>
        <w:t>E(600</w:t>
      </w:r>
      <w:r>
        <w:t>，</w:t>
      </w:r>
      <w:r>
        <w:rPr>
          <w:rFonts w:ascii="Times New Roman" w:eastAsia="Times New Roman"/>
        </w:rPr>
        <w:t>25)</w:t>
      </w:r>
      <w:r>
        <w:t>，</w:t>
      </w:r>
    </w:p>
    <w:p>
      <w:pPr>
        <w:pStyle w:val="BodyText"/>
        <w:spacing w:line="396" w:lineRule="exact"/>
        <w:ind w:left="345"/>
        <w:jc w:val="center"/>
      </w:pPr>
      <w:r>
        <w:rPr>
          <w:rFonts w:ascii="Times New Roman" w:eastAsia="Times New Roman" w:hAnsi="Times New Roman"/>
          <w:i/>
          <w:w w:val="102"/>
        </w:rPr>
        <w:t>E</w:t>
      </w:r>
      <w:r>
        <w:rPr>
          <w:rFonts w:ascii="Times New Roman" w:eastAsia="Times New Roman" w:hAnsi="Times New Roman"/>
          <w:w w:val="102"/>
        </w:rPr>
        <w:t>(60</w:t>
      </w:r>
      <w:r>
        <w:rPr>
          <w:rFonts w:ascii="Times New Roman" w:eastAsia="Times New Roman" w:hAnsi="Times New Roman"/>
          <w:spacing w:val="-5"/>
          <w:w w:val="102"/>
        </w:rPr>
        <w:t>0</w:t>
      </w:r>
      <w:r>
        <w:rPr>
          <w:w w:val="102"/>
        </w:rPr>
        <w:t>，</w:t>
      </w:r>
      <w:r>
        <w:rPr>
          <w:rFonts w:ascii="Times New Roman" w:eastAsia="Times New Roman" w:hAnsi="Times New Roman"/>
          <w:w w:val="102"/>
        </w:rPr>
        <w:t>25)=</w:t>
      </w:r>
      <w:r>
        <w:rPr>
          <w:rFonts w:ascii="Times New Roman" w:eastAsia="Times New Roman" w:hAnsi="Times New Roman"/>
          <w:spacing w:val="-2"/>
        </w:rPr>
        <w:t xml:space="preserve"> </w:t>
      </w:r>
      <w:r>
        <w:rPr>
          <w:rFonts w:ascii="Times New Roman" w:eastAsia="Times New Roman" w:hAnsi="Times New Roman"/>
          <w:i/>
          <w:w w:val="102"/>
        </w:rPr>
        <w:t>E</w:t>
      </w:r>
      <w:r>
        <w:rPr>
          <w:rFonts w:ascii="Times New Roman" w:eastAsia="Times New Roman" w:hAnsi="Times New Roman"/>
          <w:w w:val="102"/>
        </w:rPr>
        <w:t>(60</w:t>
      </w:r>
      <w:r>
        <w:rPr>
          <w:rFonts w:ascii="Times New Roman" w:eastAsia="Times New Roman" w:hAnsi="Times New Roman"/>
          <w:spacing w:val="-5"/>
          <w:w w:val="102"/>
        </w:rPr>
        <w:t>0</w:t>
      </w:r>
      <w:r>
        <w:rPr>
          <w:spacing w:val="-4"/>
          <w:w w:val="102"/>
        </w:rPr>
        <w:t>，</w:t>
      </w:r>
      <w:r>
        <w:rPr>
          <w:rFonts w:ascii="Times New Roman" w:eastAsia="Times New Roman" w:hAnsi="Times New Roman"/>
          <w:w w:val="102"/>
        </w:rPr>
        <w:t>0)</w:t>
      </w:r>
      <w:r>
        <w:rPr>
          <w:rFonts w:ascii="Times New Roman" w:eastAsia="Times New Roman" w:hAnsi="Times New Roman"/>
        </w:rPr>
        <w:t xml:space="preserve"> </w:t>
      </w:r>
      <w:r>
        <w:rPr>
          <w:rFonts w:ascii="Symbol" w:eastAsia="Symbol" w:hAnsi="Symbol"/>
          <w:w w:val="102"/>
        </w:rPr>
        <w:sym w:font="Symbol" w:char="F02D"/>
      </w:r>
      <w:r>
        <w:rPr>
          <w:rFonts w:ascii="Times New Roman" w:eastAsia="Times New Roman" w:hAnsi="Times New Roman"/>
        </w:rPr>
        <w:t xml:space="preserve"> </w:t>
      </w:r>
      <w:r>
        <w:rPr>
          <w:rFonts w:ascii="Times New Roman" w:eastAsia="Times New Roman" w:hAnsi="Times New Roman"/>
          <w:i/>
          <w:spacing w:val="-3"/>
          <w:w w:val="102"/>
        </w:rPr>
        <w:t>E</w:t>
      </w:r>
      <w:r>
        <w:rPr>
          <w:rFonts w:ascii="Times New Roman" w:eastAsia="Times New Roman" w:hAnsi="Times New Roman"/>
          <w:w w:val="102"/>
        </w:rPr>
        <w:t>(2</w:t>
      </w:r>
      <w:r>
        <w:rPr>
          <w:rFonts w:ascii="Times New Roman" w:eastAsia="Times New Roman" w:hAnsi="Times New Roman"/>
          <w:spacing w:val="-2"/>
          <w:w w:val="102"/>
        </w:rPr>
        <w:t>5</w:t>
      </w:r>
      <w:r>
        <w:rPr>
          <w:w w:val="102"/>
        </w:rPr>
        <w:t>，</w:t>
      </w:r>
      <w:r>
        <w:rPr>
          <w:rFonts w:ascii="Times New Roman" w:eastAsia="Times New Roman" w:hAnsi="Times New Roman"/>
          <w:w w:val="102"/>
        </w:rPr>
        <w:t>0)=24902</w:t>
      </w:r>
      <w:r>
        <w:rPr>
          <w:rFonts w:ascii="Times New Roman" w:eastAsia="Times New Roman" w:hAnsi="Times New Roman"/>
          <w:spacing w:val="-6"/>
        </w:rPr>
        <w:t xml:space="preserve"> </w:t>
      </w:r>
      <w:r>
        <w:rPr>
          <w:rFonts w:ascii="Symbol" w:eastAsia="Symbol" w:hAnsi="Symbol"/>
          <w:spacing w:val="-1"/>
          <w:w w:val="102"/>
        </w:rPr>
        <w:sym w:font="Symbol" w:char="F02D"/>
      </w:r>
      <w:r>
        <w:rPr>
          <w:rFonts w:ascii="Times New Roman" w:eastAsia="Times New Roman" w:hAnsi="Times New Roman"/>
          <w:w w:val="102"/>
        </w:rPr>
        <w:t>1000=2390</w:t>
      </w:r>
      <w:r>
        <w:rPr>
          <w:rFonts w:ascii="Times New Roman" w:eastAsia="Times New Roman" w:hAnsi="Times New Roman"/>
          <w:spacing w:val="-13"/>
          <w:w w:val="102"/>
        </w:rPr>
        <w:t>2</w:t>
      </w:r>
      <w:r>
        <w:rPr>
          <w:w w:val="102"/>
        </w:rPr>
        <w:t>（</w:t>
      </w:r>
      <w:r>
        <w:rPr>
          <w:rFonts w:ascii="Symbol" w:eastAsia="Symbol" w:hAnsi="Symbol"/>
          <w:spacing w:val="-3"/>
          <w:w w:val="102"/>
        </w:rPr>
        <w:sym w:font="Symbol" w:char="F06D"/>
      </w:r>
      <w:r>
        <w:rPr>
          <w:rFonts w:ascii="Times New Roman" w:eastAsia="Times New Roman" w:hAnsi="Times New Roman"/>
          <w:spacing w:val="1"/>
          <w:w w:val="102"/>
        </w:rPr>
        <w:t>V</w:t>
      </w:r>
      <w:r>
        <w:rPr>
          <w:spacing w:val="-162"/>
          <w:w w:val="102"/>
        </w:rPr>
        <w:t>）</w:t>
      </w:r>
      <w:r>
        <w:rPr>
          <w:w w:val="102"/>
        </w:rPr>
        <w:t>；</w:t>
      </w:r>
    </w:p>
    <w:p>
      <w:pPr>
        <w:pStyle w:val="BodyText"/>
        <w:spacing w:before="71"/>
        <w:ind w:left="2492"/>
      </w:pPr>
      <w:r>
        <w:rPr>
          <w:spacing w:val="-11"/>
        </w:rPr>
        <w:t xml:space="preserve">指示温度应为 </w:t>
      </w:r>
      <w:r>
        <w:rPr>
          <w:rFonts w:ascii="Times New Roman" w:eastAsia="Times New Roman" w:hAnsi="Times New Roman"/>
        </w:rPr>
        <w:t>600</w:t>
      </w:r>
      <w:r>
        <w:t>℃（显示仪表内具有冷端温度自动补偿，能直接显示被测温度</w:t>
      </w:r>
      <w:r>
        <w:rPr>
          <w:spacing w:val="-204"/>
        </w:rPr>
        <w:t>）</w:t>
      </w:r>
      <w:r>
        <w:t>。</w:t>
      </w:r>
    </w:p>
    <w:p>
      <w:pPr>
        <w:pStyle w:val="Heading9"/>
        <w:spacing w:before="71"/>
        <w:ind w:left="2348"/>
      </w:pPr>
      <w:r>
        <w:rPr>
          <w:rFonts w:ascii="Times New Roman" w:eastAsia="Times New Roman"/>
        </w:rPr>
        <w:t>4-13</w:t>
      </w:r>
      <w:r>
        <w:rPr>
          <w:rFonts w:ascii="Times New Roman" w:eastAsia="Times New Roman"/>
          <w:spacing w:val="35"/>
        </w:rPr>
        <w:t xml:space="preserve">  </w:t>
      </w:r>
      <w:r>
        <w:rPr>
          <w:spacing w:val="10"/>
        </w:rPr>
        <w:t xml:space="preserve">测温系统如题 </w:t>
      </w:r>
      <w:r>
        <w:rPr>
          <w:rFonts w:ascii="Times New Roman" w:eastAsia="Times New Roman"/>
        </w:rPr>
        <w:t>4-13</w:t>
      </w:r>
      <w:r>
        <w:rPr>
          <w:rFonts w:ascii="Times New Roman" w:eastAsia="Times New Roman"/>
          <w:spacing w:val="30"/>
        </w:rPr>
        <w:t xml:space="preserve">  </w:t>
      </w:r>
      <w:r>
        <w:t>图所示。请说出这是工业上用的哪种温度计？已知热电偶为</w:t>
      </w:r>
    </w:p>
    <w:p>
      <w:pPr>
        <w:spacing w:before="75" w:line="235" w:lineRule="auto"/>
        <w:ind w:left="367" w:right="0" w:firstLine="0"/>
        <w:jc w:val="center"/>
        <w:rPr>
          <w:b/>
          <w:sz w:val="31"/>
        </w:rPr>
      </w:pPr>
      <w:r>
        <w:rPr>
          <w:rFonts w:ascii="Times New Roman" w:eastAsia="Times New Roman" w:hAnsi="Times New Roman"/>
          <w:b/>
          <w:sz w:val="31"/>
        </w:rPr>
        <w:t>K</w:t>
      </w:r>
      <w:r>
        <w:rPr>
          <w:b/>
          <w:spacing w:val="-5"/>
          <w:sz w:val="31"/>
        </w:rPr>
        <w:t xml:space="preserve">，但错用与 </w:t>
      </w:r>
      <w:r>
        <w:rPr>
          <w:rFonts w:ascii="Times New Roman" w:eastAsia="Times New Roman" w:hAnsi="Times New Roman"/>
          <w:b/>
          <w:sz w:val="31"/>
        </w:rPr>
        <w:t>E</w:t>
      </w:r>
      <w:r>
        <w:rPr>
          <w:rFonts w:ascii="Times New Roman" w:eastAsia="Times New Roman" w:hAnsi="Times New Roman"/>
          <w:b/>
          <w:spacing w:val="50"/>
          <w:sz w:val="31"/>
        </w:rPr>
        <w:t xml:space="preserve"> </w:t>
      </w:r>
      <w:r>
        <w:rPr>
          <w:b/>
          <w:spacing w:val="-3"/>
          <w:sz w:val="31"/>
        </w:rPr>
        <w:t xml:space="preserve">配套的显示仪表，当仪表指示为 </w:t>
      </w:r>
      <w:r>
        <w:rPr>
          <w:rFonts w:ascii="Times New Roman" w:eastAsia="Times New Roman" w:hAnsi="Times New Roman"/>
          <w:b/>
          <w:sz w:val="31"/>
        </w:rPr>
        <w:t>160</w:t>
      </w:r>
      <w:r>
        <w:rPr>
          <w:b/>
          <w:spacing w:val="-3"/>
          <w:sz w:val="31"/>
        </w:rPr>
        <w:t xml:space="preserve">℃时，请计算实际温度 </w:t>
      </w:r>
      <w:r>
        <w:rPr>
          <w:rFonts w:ascii="幼圆" w:eastAsia="幼圆" w:hAnsi="幼圆" w:hint="eastAsia"/>
          <w:b/>
          <w:spacing w:val="-36"/>
          <w:sz w:val="31"/>
        </w:rPr>
        <w:t>t</w:t>
      </w:r>
      <w:r>
        <w:rPr>
          <w:rFonts w:ascii="Times New Roman" w:eastAsia="Times New Roman" w:hAnsi="Times New Roman"/>
          <w:b/>
          <w:spacing w:val="-36"/>
          <w:position w:val="-11"/>
          <w:sz w:val="21"/>
        </w:rPr>
        <w:t>x</w:t>
      </w:r>
      <w:r>
        <w:rPr>
          <w:rFonts w:ascii="Times New Roman" w:eastAsia="Times New Roman" w:hAnsi="Times New Roman"/>
          <w:b/>
          <w:spacing w:val="-35"/>
          <w:position w:val="-11"/>
          <w:sz w:val="21"/>
        </w:rPr>
        <w:t xml:space="preserve">    </w:t>
      </w:r>
      <w:r>
        <w:rPr>
          <w:b/>
          <w:sz w:val="31"/>
        </w:rPr>
        <w:t>为多少度？</w:t>
      </w:r>
    </w:p>
    <w:p>
      <w:pPr>
        <w:pStyle w:val="Heading9"/>
        <w:spacing w:line="394" w:lineRule="exact"/>
      </w:pPr>
      <w:r>
        <w:drawing>
          <wp:anchor distT="0" distB="0" distL="0" distR="0" simplePos="0" relativeHeight="251722752" behindDoc="0" locked="0" layoutInCell="1" allowOverlap="1">
            <wp:simplePos x="0" y="0"/>
            <wp:positionH relativeFrom="page">
              <wp:posOffset>0</wp:posOffset>
            </wp:positionH>
            <wp:positionV relativeFrom="paragraph">
              <wp:posOffset>325808</wp:posOffset>
            </wp:positionV>
            <wp:extent cx="9937242" cy="1321562"/>
            <wp:effectExtent l="0" t="0" r="0" b="0"/>
            <wp:wrapNone/>
            <wp:docPr id="81"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48.png"/>
                    <pic:cNvPicPr/>
                  </pic:nvPicPr>
                  <pic:blipFill>
                    <a:blip xmlns:r="http://schemas.openxmlformats.org/officeDocument/2006/relationships" r:embed="rId51" cstate="print"/>
                    <a:stretch>
                      <a:fillRect/>
                    </a:stretch>
                  </pic:blipFill>
                  <pic:spPr>
                    <a:xfrm>
                      <a:off x="0" y="0"/>
                      <a:ext cx="9937242" cy="1321562"/>
                    </a:xfrm>
                    <a:prstGeom prst="rect">
                      <a:avLst/>
                    </a:prstGeom>
                  </pic:spPr>
                </pic:pic>
              </a:graphicData>
            </a:graphic>
          </wp:anchor>
        </w:drawing>
      </w:r>
      <w:r>
        <w:t xml:space="preserve">（室温为 </w:t>
      </w:r>
      <w:r>
        <w:rPr>
          <w:rFonts w:ascii="Times New Roman" w:eastAsia="Times New Roman" w:hAnsi="Times New Roman"/>
        </w:rPr>
        <w:t>25</w:t>
      </w:r>
      <w:r>
        <w:t>℃）</w:t>
      </w:r>
    </w:p>
    <w:p>
      <w:pPr>
        <w:pStyle w:val="BodyText"/>
        <w:rPr>
          <w:b/>
          <w:sz w:val="36"/>
        </w:rPr>
      </w:pPr>
    </w:p>
    <w:p>
      <w:pPr>
        <w:pStyle w:val="BodyText"/>
        <w:rPr>
          <w:b/>
          <w:sz w:val="36"/>
        </w:rPr>
      </w:pPr>
    </w:p>
    <w:p>
      <w:pPr>
        <w:pStyle w:val="BodyText"/>
        <w:rPr>
          <w:b/>
          <w:sz w:val="36"/>
        </w:rPr>
      </w:pPr>
    </w:p>
    <w:p>
      <w:pPr>
        <w:pStyle w:val="BodyText"/>
        <w:rPr>
          <w:b/>
          <w:sz w:val="36"/>
        </w:rPr>
      </w:pPr>
    </w:p>
    <w:p>
      <w:pPr>
        <w:pStyle w:val="BodyText"/>
        <w:rPr>
          <w:b/>
          <w:sz w:val="49"/>
        </w:rPr>
      </w:pPr>
    </w:p>
    <w:p>
      <w:pPr>
        <w:spacing w:before="0"/>
        <w:ind w:left="6596" w:right="0" w:firstLine="0"/>
        <w:jc w:val="both"/>
        <w:rPr>
          <w:b/>
          <w:sz w:val="27"/>
        </w:rPr>
      </w:pPr>
      <w:r>
        <w:rPr>
          <w:b/>
          <w:sz w:val="27"/>
        </w:rPr>
        <w:t xml:space="preserve">题 </w:t>
      </w:r>
      <w:r>
        <w:rPr>
          <w:rFonts w:ascii="Times New Roman" w:eastAsia="Times New Roman"/>
          <w:b/>
          <w:sz w:val="27"/>
        </w:rPr>
        <w:t xml:space="preserve">4-13 </w:t>
      </w:r>
      <w:r>
        <w:rPr>
          <w:b/>
          <w:sz w:val="27"/>
        </w:rPr>
        <w:t>图 测温系统图</w:t>
      </w:r>
    </w:p>
    <w:p>
      <w:pPr>
        <w:pStyle w:val="BodyText"/>
        <w:spacing w:before="60"/>
        <w:ind w:left="2492"/>
        <w:jc w:val="both"/>
      </w:pPr>
      <w:r>
        <w:rPr>
          <w:b/>
        </w:rPr>
        <w:t xml:space="preserve">解 </w:t>
      </w:r>
      <w:r>
        <w:t>这是工业上用的热电偶温度计。</w:t>
      </w:r>
    </w:p>
    <w:p>
      <w:pPr>
        <w:pStyle w:val="BodyText"/>
        <w:spacing w:before="71" w:line="283" w:lineRule="auto"/>
        <w:ind w:left="1872" w:right="1363" w:firstLine="619"/>
        <w:jc w:val="both"/>
      </w:pPr>
      <w:r>
        <w:pict>
          <v:shape id="_x0000_s1108" type="#_x0000_t202" style="width:6.4pt;height:11.1pt;margin-top:39.28pt;margin-left:508.42pt;mso-position-horizontal-relative:page;position:absolute;z-index:-251591680" filled="f" stroked="f">
            <v:textbox inset="0,0,0,0">
              <w:txbxContent>
                <w:p>
                  <w:pPr>
                    <w:spacing w:before="0" w:line="222" w:lineRule="exact"/>
                    <w:ind w:left="0" w:right="0" w:firstLine="0"/>
                    <w:jc w:val="left"/>
                    <w:rPr>
                      <w:rFonts w:ascii="Times New Roman"/>
                      <w:sz w:val="21"/>
                    </w:rPr>
                  </w:pPr>
                  <w:r>
                    <w:rPr>
                      <w:rFonts w:ascii="Times New Roman"/>
                      <w:w w:val="99"/>
                      <w:sz w:val="21"/>
                    </w:rPr>
                    <w:t>E</w:t>
                  </w:r>
                </w:p>
              </w:txbxContent>
            </v:textbox>
          </v:shape>
        </w:pict>
      </w:r>
      <w:r>
        <w:pict>
          <v:shape id="_x0000_s1109" type="#_x0000_t202" style="width:295.65pt;height:11.1pt;margin-top:62.71pt;margin-left:387.08pt;mso-position-horizontal-relative:page;position:absolute;z-index:-251590656" filled="f" stroked="f">
            <v:textbox inset="0,0,0,0">
              <w:txbxContent>
                <w:p>
                  <w:pPr>
                    <w:tabs>
                      <w:tab w:val="left" w:pos="5808"/>
                    </w:tabs>
                    <w:spacing w:before="0" w:line="222" w:lineRule="exact"/>
                    <w:ind w:left="0" w:right="0" w:firstLine="0"/>
                    <w:jc w:val="left"/>
                    <w:rPr>
                      <w:rFonts w:ascii="Times New Roman"/>
                      <w:sz w:val="21"/>
                    </w:rPr>
                  </w:pPr>
                  <w:r>
                    <w:rPr>
                      <w:rFonts w:ascii="Times New Roman"/>
                      <w:sz w:val="21"/>
                    </w:rPr>
                    <w:t>E</w:t>
                    <w:tab/>
                  </w:r>
                  <w:r>
                    <w:rPr>
                      <w:rFonts w:ascii="Times New Roman"/>
                      <w:spacing w:val="-20"/>
                      <w:sz w:val="21"/>
                    </w:rPr>
                    <w:t>x</w:t>
                  </w:r>
                </w:p>
              </w:txbxContent>
            </v:textbox>
          </v:shape>
        </w:pict>
      </w:r>
      <w:r>
        <w:pict>
          <v:shape id="_x0000_s1110" type="#_x0000_t202" style="width:192.2pt;height:11.1pt;margin-top:86.11pt;margin-left:268.81pt;mso-position-horizontal-relative:page;position:absolute;z-index:-251589632" filled="f" stroked="f">
            <v:textbox inset="0,0,0,0">
              <w:txbxContent>
                <w:p>
                  <w:pPr>
                    <w:tabs>
                      <w:tab w:val="left" w:pos="2084"/>
                      <w:tab w:val="left" w:pos="3715"/>
                    </w:tabs>
                    <w:spacing w:before="0" w:line="222" w:lineRule="exact"/>
                    <w:ind w:left="0" w:right="0" w:firstLine="0"/>
                    <w:jc w:val="left"/>
                    <w:rPr>
                      <w:rFonts w:ascii="Times New Roman"/>
                      <w:sz w:val="21"/>
                    </w:rPr>
                  </w:pPr>
                  <w:r>
                    <w:rPr>
                      <w:rFonts w:ascii="Times New Roman"/>
                      <w:sz w:val="21"/>
                    </w:rPr>
                    <w:t xml:space="preserve">K  </w:t>
                  </w:r>
                  <w:r>
                    <w:rPr>
                      <w:rFonts w:ascii="Times New Roman"/>
                      <w:spacing w:val="32"/>
                      <w:sz w:val="21"/>
                    </w:rPr>
                    <w:t xml:space="preserve"> </w:t>
                  </w:r>
                  <w:r>
                    <w:rPr>
                      <w:rFonts w:ascii="Times New Roman"/>
                      <w:sz w:val="21"/>
                    </w:rPr>
                    <w:t>x</w:t>
                    <w:tab/>
                    <w:t xml:space="preserve">K  </w:t>
                  </w:r>
                  <w:r>
                    <w:rPr>
                      <w:rFonts w:ascii="Times New Roman"/>
                      <w:spacing w:val="33"/>
                      <w:sz w:val="21"/>
                    </w:rPr>
                    <w:t xml:space="preserve"> </w:t>
                  </w:r>
                  <w:r>
                    <w:rPr>
                      <w:rFonts w:ascii="Times New Roman"/>
                      <w:sz w:val="21"/>
                    </w:rPr>
                    <w:t>x</w:t>
                    <w:tab/>
                  </w:r>
                  <w:r>
                    <w:rPr>
                      <w:rFonts w:ascii="Times New Roman"/>
                      <w:spacing w:val="-19"/>
                      <w:sz w:val="21"/>
                    </w:rPr>
                    <w:t>E</w:t>
                  </w:r>
                </w:p>
              </w:txbxContent>
            </v:textbox>
          </v:shape>
        </w:pict>
      </w:r>
      <w:r>
        <w:rPr>
          <w:spacing w:val="37"/>
        </w:rPr>
        <w:t>当与</w:t>
      </w:r>
      <w:r>
        <w:rPr>
          <w:rFonts w:ascii="Times New Roman" w:eastAsia="Times New Roman" w:hAnsi="Times New Roman"/>
        </w:rPr>
        <w:t>E</w:t>
      </w:r>
      <w:r>
        <w:rPr>
          <w:rFonts w:ascii="Times New Roman" w:eastAsia="Times New Roman" w:hAnsi="Times New Roman"/>
          <w:spacing w:val="10"/>
        </w:rPr>
        <w:t xml:space="preserve">  </w:t>
      </w:r>
      <w:r>
        <w:rPr>
          <w:spacing w:val="3"/>
        </w:rPr>
        <w:t>型热电偶配套的显示仪表指示为</w:t>
      </w:r>
      <w:r>
        <w:rPr>
          <w:rFonts w:ascii="Times New Roman" w:eastAsia="Times New Roman" w:hAnsi="Times New Roman"/>
        </w:rPr>
        <w:t>160</w:t>
      </w:r>
      <w:r>
        <w:rPr>
          <w:spacing w:val="7"/>
        </w:rPr>
        <w:t>℃、室温为</w:t>
      </w:r>
      <w:r>
        <w:rPr>
          <w:rFonts w:ascii="Times New Roman" w:eastAsia="Times New Roman" w:hAnsi="Times New Roman"/>
        </w:rPr>
        <w:t>25</w:t>
      </w:r>
      <w:r>
        <w:t>℃时，显示仪表的输入信号</w:t>
      </w:r>
      <w:r>
        <w:rPr>
          <w:spacing w:val="-9"/>
        </w:rPr>
        <w:t xml:space="preserve">应为 </w:t>
      </w:r>
      <w:r>
        <w:rPr>
          <w:rFonts w:ascii="Times New Roman" w:eastAsia="Times New Roman" w:hAnsi="Times New Roman"/>
        </w:rPr>
        <w:t>E</w:t>
      </w:r>
      <w:r>
        <w:rPr>
          <w:rFonts w:ascii="Times New Roman" w:eastAsia="Times New Roman" w:hAnsi="Times New Roman"/>
          <w:spacing w:val="52"/>
        </w:rPr>
        <w:t xml:space="preserve"> </w:t>
      </w:r>
      <w:r>
        <w:rPr>
          <w:spacing w:val="-5"/>
        </w:rPr>
        <w:t xml:space="preserve">型热电偶在热端为 </w:t>
      </w:r>
      <w:r>
        <w:rPr>
          <w:rFonts w:ascii="Times New Roman" w:eastAsia="Times New Roman" w:hAnsi="Times New Roman"/>
        </w:rPr>
        <w:t>160</w:t>
      </w:r>
      <w:r>
        <w:rPr>
          <w:spacing w:val="-6"/>
        </w:rPr>
        <w:t xml:space="preserve">℃、冷端为 </w:t>
      </w:r>
      <w:r>
        <w:rPr>
          <w:rFonts w:ascii="Times New Roman" w:eastAsia="Times New Roman" w:hAnsi="Times New Roman"/>
        </w:rPr>
        <w:t>25</w:t>
      </w:r>
      <w:r>
        <w:rPr>
          <w:spacing w:val="-6"/>
        </w:rPr>
        <w:t xml:space="preserve">℃时的热电势 </w:t>
      </w:r>
      <w:r>
        <w:rPr>
          <w:rFonts w:ascii="Times New Roman" w:eastAsia="Times New Roman" w:hAnsi="Times New Roman"/>
          <w:i/>
        </w:rPr>
        <w:t xml:space="preserve">E </w:t>
      </w:r>
      <w:r>
        <w:rPr>
          <w:rFonts w:ascii="Times New Roman" w:eastAsia="Times New Roman" w:hAnsi="Times New Roman"/>
        </w:rPr>
        <w:t>(160</w:t>
      </w:r>
      <w:r>
        <w:t>，</w:t>
      </w:r>
      <w:r>
        <w:rPr>
          <w:rFonts w:ascii="Times New Roman" w:eastAsia="Times New Roman" w:hAnsi="Times New Roman"/>
        </w:rPr>
        <w:t>25)</w:t>
      </w:r>
      <w:r>
        <w:t>。而显示仪表外实</w:t>
      </w:r>
      <w:r>
        <w:rPr>
          <w:w w:val="102"/>
        </w:rPr>
        <w:t>际配用的是</w:t>
      </w:r>
      <w:r>
        <w:rPr>
          <w:spacing w:val="-84"/>
        </w:rPr>
        <w:t xml:space="preserve"> </w:t>
      </w:r>
      <w:r>
        <w:rPr>
          <w:rFonts w:ascii="Times New Roman" w:eastAsia="Times New Roman" w:hAnsi="Times New Roman"/>
          <w:i/>
          <w:w w:val="102"/>
        </w:rPr>
        <w:t>K</w:t>
      </w:r>
      <w:r>
        <w:rPr>
          <w:rFonts w:ascii="Times New Roman" w:eastAsia="Times New Roman" w:hAnsi="Times New Roman"/>
          <w:i/>
        </w:rPr>
        <w:t xml:space="preserve"> </w:t>
      </w:r>
      <w:r>
        <w:rPr>
          <w:spacing w:val="-14"/>
          <w:w w:val="102"/>
        </w:rPr>
        <w:t>型热电偶，其输入的热电势</w:t>
      </w:r>
      <w:r>
        <w:rPr>
          <w:spacing w:val="-86"/>
        </w:rPr>
        <w:t xml:space="preserve"> </w:t>
      </w:r>
      <w:r>
        <w:rPr>
          <w:rFonts w:ascii="Times New Roman" w:eastAsia="Times New Roman" w:hAnsi="Times New Roman"/>
          <w:i/>
          <w:w w:val="102"/>
        </w:rPr>
        <w:t>E</w:t>
      </w:r>
      <w:r>
        <w:rPr>
          <w:rFonts w:ascii="Times New Roman" w:eastAsia="Times New Roman" w:hAnsi="Times New Roman"/>
          <w:i/>
          <w:spacing w:val="-14"/>
        </w:rPr>
        <w:t xml:space="preserve">  </w:t>
      </w:r>
      <w:r>
        <w:rPr>
          <w:rFonts w:ascii="Times New Roman" w:eastAsia="Times New Roman" w:hAnsi="Times New Roman"/>
          <w:w w:val="102"/>
        </w:rPr>
        <w:t>(16</w:t>
      </w:r>
      <w:r>
        <w:rPr>
          <w:rFonts w:ascii="Times New Roman" w:eastAsia="Times New Roman" w:hAnsi="Times New Roman"/>
          <w:spacing w:val="-5"/>
          <w:w w:val="102"/>
        </w:rPr>
        <w:t>0</w:t>
      </w:r>
      <w:r>
        <w:rPr>
          <w:spacing w:val="-130"/>
          <w:w w:val="102"/>
        </w:rPr>
        <w:t>，</w:t>
      </w:r>
      <w:r>
        <w:rPr>
          <w:rFonts w:ascii="Times New Roman" w:eastAsia="Times New Roman" w:hAnsi="Times New Roman"/>
          <w:w w:val="102"/>
        </w:rPr>
        <w:t>25</w:t>
      </w:r>
      <w:r>
        <w:rPr>
          <w:rFonts w:ascii="Times New Roman" w:eastAsia="Times New Roman" w:hAnsi="Times New Roman"/>
          <w:spacing w:val="-5"/>
          <w:w w:val="102"/>
        </w:rPr>
        <w:t>)</w:t>
      </w:r>
      <w:r>
        <w:rPr>
          <w:spacing w:val="-27"/>
          <w:w w:val="102"/>
        </w:rPr>
        <w:t>，实际应为</w:t>
      </w:r>
      <w:r>
        <w:rPr>
          <w:spacing w:val="-87"/>
        </w:rPr>
        <w:t xml:space="preserve"> </w:t>
      </w:r>
      <w:r>
        <w:rPr>
          <w:rFonts w:ascii="Times New Roman" w:eastAsia="Times New Roman" w:hAnsi="Times New Roman"/>
          <w:i/>
          <w:w w:val="102"/>
        </w:rPr>
        <w:t>K</w:t>
      </w:r>
      <w:r>
        <w:rPr>
          <w:rFonts w:ascii="Times New Roman" w:eastAsia="Times New Roman" w:hAnsi="Times New Roman"/>
          <w:i/>
        </w:rPr>
        <w:t xml:space="preserve"> </w:t>
      </w:r>
      <w:r>
        <w:rPr>
          <w:w w:val="102"/>
        </w:rPr>
        <w:t>型热电偶在热端为</w:t>
      </w:r>
      <w:r>
        <w:rPr>
          <w:spacing w:val="-90"/>
        </w:rPr>
        <w:t xml:space="preserve"> </w:t>
      </w:r>
      <w:r>
        <w:rPr>
          <w:rFonts w:ascii="Times New Roman" w:eastAsia="Times New Roman" w:hAnsi="Times New Roman"/>
          <w:i/>
          <w:w w:val="102"/>
        </w:rPr>
        <w:t>t</w:t>
      </w:r>
      <w:r>
        <w:rPr>
          <w:rFonts w:ascii="Times New Roman" w:eastAsia="Times New Roman" w:hAnsi="Times New Roman"/>
          <w:i/>
        </w:rPr>
        <w:t xml:space="preserve"> </w:t>
      </w:r>
      <w:r>
        <w:rPr>
          <w:spacing w:val="-6"/>
          <w:w w:val="102"/>
        </w:rPr>
        <w:t>℃、</w:t>
      </w:r>
    </w:p>
    <w:p>
      <w:pPr>
        <w:spacing w:after="0" w:line="283" w:lineRule="auto"/>
        <w:jc w:val="both"/>
        <w:sectPr>
          <w:pgSz w:w="15650" w:h="22120"/>
          <w:pgMar w:top="1400" w:right="0" w:bottom="280" w:left="0" w:header="708" w:footer="708"/>
          <w:pgNumType w:start="53"/>
          <w:cols w:space="708"/>
        </w:sectPr>
      </w:pPr>
    </w:p>
    <w:p>
      <w:pPr>
        <w:pStyle w:val="BodyText"/>
        <w:spacing w:line="396" w:lineRule="exact"/>
        <w:ind w:left="1872"/>
        <w:rPr>
          <w:rFonts w:ascii="Times New Roman" w:eastAsia="Times New Roman" w:hAnsi="Times New Roman"/>
          <w:i/>
        </w:rPr>
      </w:pPr>
      <w:r>
        <w:rPr>
          <w:spacing w:val="-13"/>
        </w:rPr>
        <w:t xml:space="preserve">冷端为 </w:t>
      </w:r>
      <w:r>
        <w:rPr>
          <w:rFonts w:ascii="Times New Roman" w:eastAsia="Times New Roman" w:hAnsi="Times New Roman"/>
        </w:rPr>
        <w:t>25</w:t>
      </w:r>
      <w:r>
        <w:rPr>
          <w:spacing w:val="-9"/>
        </w:rPr>
        <w:t xml:space="preserve">℃时的热电势 </w:t>
      </w:r>
      <w:r>
        <w:rPr>
          <w:rFonts w:ascii="Times New Roman" w:eastAsia="Times New Roman" w:hAnsi="Times New Roman"/>
          <w:i/>
          <w:spacing w:val="-19"/>
        </w:rPr>
        <w:t>E</w:t>
      </w:r>
    </w:p>
    <w:p>
      <w:pPr>
        <w:pStyle w:val="BodyText"/>
        <w:spacing w:line="396" w:lineRule="exact"/>
        <w:ind w:left="108"/>
      </w:pPr>
      <w:r>
        <w:br w:type="column"/>
      </w:r>
      <w:r>
        <w:rPr>
          <w:rFonts w:ascii="Times New Roman" w:eastAsia="Times New Roman"/>
        </w:rPr>
        <w:t xml:space="preserve">(t </w:t>
      </w:r>
      <w:r>
        <w:t>，</w:t>
      </w:r>
      <w:r>
        <w:rPr>
          <w:rFonts w:ascii="Times New Roman" w:eastAsia="Times New Roman"/>
        </w:rPr>
        <w:t>25)</w:t>
      </w:r>
      <w:r>
        <w:rPr>
          <w:spacing w:val="-26"/>
        </w:rPr>
        <w:t xml:space="preserve">，即 </w:t>
      </w:r>
      <w:r>
        <w:rPr>
          <w:rFonts w:ascii="Times New Roman" w:eastAsia="Times New Roman"/>
          <w:i/>
        </w:rPr>
        <w:t>E</w:t>
      </w:r>
      <w:r>
        <w:rPr>
          <w:rFonts w:ascii="Times New Roman" w:eastAsia="Times New Roman"/>
          <w:i/>
          <w:spacing w:val="73"/>
        </w:rPr>
        <w:t xml:space="preserve"> </w:t>
      </w:r>
      <w:r>
        <w:rPr>
          <w:rFonts w:ascii="Times New Roman" w:eastAsia="Times New Roman"/>
        </w:rPr>
        <w:t xml:space="preserve">(t </w:t>
      </w:r>
      <w:r>
        <w:t>，</w:t>
      </w:r>
      <w:r>
        <w:rPr>
          <w:rFonts w:ascii="Times New Roman" w:eastAsia="Times New Roman"/>
        </w:rPr>
        <w:t xml:space="preserve">25)= </w:t>
      </w:r>
      <w:r>
        <w:rPr>
          <w:rFonts w:ascii="Times New Roman" w:eastAsia="Times New Roman"/>
          <w:i/>
        </w:rPr>
        <w:t xml:space="preserve">E </w:t>
      </w:r>
      <w:r>
        <w:rPr>
          <w:rFonts w:ascii="Times New Roman" w:eastAsia="Times New Roman"/>
        </w:rPr>
        <w:t>(160</w:t>
      </w:r>
      <w:r>
        <w:t>，</w:t>
      </w:r>
      <w:r>
        <w:rPr>
          <w:rFonts w:ascii="Times New Roman" w:eastAsia="Times New Roman"/>
        </w:rPr>
        <w:t>25)</w:t>
      </w:r>
      <w:r>
        <w:t>。</w:t>
      </w:r>
    </w:p>
    <w:p>
      <w:pPr>
        <w:spacing w:after="0" w:line="396" w:lineRule="exact"/>
        <w:sectPr>
          <w:type w:val="continuous"/>
          <w:pgSz w:w="15650" w:h="22120"/>
          <w:pgMar w:top="1640" w:right="0" w:bottom="280" w:left="0" w:header="708" w:footer="708"/>
          <w:pgNumType w:start="54"/>
          <w:cols w:num="2" w:space="708" w:equalWidth="0">
            <w:col w:w="5376" w:space="40"/>
            <w:col w:w="10234" w:space="0"/>
          </w:cols>
        </w:sectPr>
      </w:pPr>
    </w:p>
    <w:p>
      <w:pPr>
        <w:pStyle w:val="BodyText"/>
        <w:spacing w:before="76" w:line="232" w:lineRule="auto"/>
        <w:ind w:left="5487"/>
        <w:rPr>
          <w:rFonts w:ascii="Times New Roman" w:eastAsia="Times New Roman" w:hAnsi="Times New Roman"/>
        </w:rPr>
      </w:pPr>
      <w:r>
        <w:rPr>
          <w:rFonts w:ascii="Times New Roman" w:eastAsia="Times New Roman" w:hAnsi="Times New Roman"/>
          <w:i/>
        </w:rPr>
        <w:t>E</w:t>
      </w:r>
      <w:r>
        <w:rPr>
          <w:rFonts w:ascii="Times New Roman" w:eastAsia="Times New Roman" w:hAnsi="Times New Roman"/>
          <w:position w:val="-11"/>
          <w:sz w:val="21"/>
        </w:rPr>
        <w:t>E</w:t>
      </w:r>
      <w:r>
        <w:rPr>
          <w:rFonts w:ascii="Times New Roman" w:eastAsia="Times New Roman" w:hAnsi="Times New Roman"/>
        </w:rPr>
        <w:t>(160</w:t>
      </w:r>
      <w:r>
        <w:t>，</w:t>
      </w:r>
      <w:r>
        <w:rPr>
          <w:rFonts w:ascii="Times New Roman" w:eastAsia="Times New Roman" w:hAnsi="Times New Roman"/>
        </w:rPr>
        <w:t xml:space="preserve">25)= </w:t>
      </w:r>
      <w:r>
        <w:rPr>
          <w:rFonts w:ascii="Times New Roman" w:eastAsia="Times New Roman" w:hAnsi="Times New Roman"/>
          <w:i/>
        </w:rPr>
        <w:t>E</w:t>
      </w:r>
      <w:r>
        <w:rPr>
          <w:rFonts w:ascii="Times New Roman" w:eastAsia="Times New Roman" w:hAnsi="Times New Roman"/>
          <w:position w:val="-11"/>
          <w:sz w:val="21"/>
        </w:rPr>
        <w:t>E</w:t>
      </w:r>
      <w:r>
        <w:rPr>
          <w:rFonts w:ascii="Times New Roman" w:eastAsia="Times New Roman" w:hAnsi="Times New Roman"/>
        </w:rPr>
        <w:t>(160</w:t>
      </w:r>
      <w:r>
        <w:t>，</w:t>
      </w:r>
      <w:r>
        <w:rPr>
          <w:rFonts w:ascii="Times New Roman" w:eastAsia="Times New Roman" w:hAnsi="Times New Roman"/>
        </w:rPr>
        <w:t xml:space="preserve">0) </w:t>
      </w:r>
      <w:r>
        <w:rPr>
          <w:rFonts w:ascii="Symbol" w:eastAsia="Symbol" w:hAnsi="Symbol"/>
        </w:rPr>
        <w:sym w:font="Symbol" w:char="F02D"/>
      </w:r>
      <w:r>
        <w:rPr>
          <w:rFonts w:ascii="Times New Roman" w:eastAsia="Times New Roman" w:hAnsi="Times New Roman"/>
        </w:rPr>
        <w:t xml:space="preserve"> </w:t>
      </w:r>
      <w:r>
        <w:rPr>
          <w:rFonts w:ascii="Times New Roman" w:eastAsia="Times New Roman" w:hAnsi="Times New Roman"/>
          <w:i/>
        </w:rPr>
        <w:t>E</w:t>
      </w:r>
      <w:r>
        <w:rPr>
          <w:rFonts w:ascii="Times New Roman" w:eastAsia="Times New Roman" w:hAnsi="Times New Roman"/>
          <w:position w:val="-11"/>
          <w:sz w:val="21"/>
        </w:rPr>
        <w:t>E</w:t>
      </w:r>
      <w:r>
        <w:rPr>
          <w:rFonts w:ascii="Times New Roman" w:eastAsia="Times New Roman" w:hAnsi="Times New Roman"/>
        </w:rPr>
        <w:t>(25</w:t>
      </w:r>
      <w:r>
        <w:t>，</w:t>
      </w:r>
      <w:r>
        <w:rPr>
          <w:rFonts w:ascii="Times New Roman" w:eastAsia="Times New Roman" w:hAnsi="Times New Roman"/>
        </w:rPr>
        <w:t>0)</w:t>
      </w:r>
    </w:p>
    <w:p>
      <w:pPr>
        <w:pStyle w:val="BodyText"/>
        <w:spacing w:before="3" w:line="232" w:lineRule="auto"/>
        <w:ind w:left="1872"/>
      </w:pPr>
      <w:r>
        <w:t xml:space="preserve">查 </w:t>
      </w:r>
      <w:r>
        <w:rPr>
          <w:rFonts w:ascii="Times New Roman" w:eastAsia="Times New Roman" w:hAnsi="Times New Roman"/>
          <w:i/>
        </w:rPr>
        <w:t xml:space="preserve">E </w:t>
      </w:r>
      <w:r>
        <w:t xml:space="preserve">型热电偶分度表 </w:t>
      </w:r>
      <w:r>
        <w:rPr>
          <w:rFonts w:ascii="Times New Roman" w:eastAsia="Times New Roman" w:hAnsi="Times New Roman"/>
          <w:i/>
        </w:rPr>
        <w:t>E</w:t>
      </w:r>
      <w:r>
        <w:rPr>
          <w:rFonts w:ascii="Times New Roman" w:eastAsia="Times New Roman" w:hAnsi="Times New Roman"/>
          <w:position w:val="-11"/>
          <w:sz w:val="21"/>
        </w:rPr>
        <w:t>E</w:t>
      </w:r>
      <w:r>
        <w:rPr>
          <w:rFonts w:ascii="Times New Roman" w:eastAsia="Times New Roman" w:hAnsi="Times New Roman"/>
        </w:rPr>
        <w:t>(160</w:t>
      </w:r>
      <w:r>
        <w:t>，</w:t>
      </w:r>
      <w:r>
        <w:rPr>
          <w:rFonts w:ascii="Times New Roman" w:eastAsia="Times New Roman" w:hAnsi="Times New Roman"/>
        </w:rPr>
        <w:t>0) = 10501</w:t>
      </w:r>
      <w:r>
        <w:rPr>
          <w:rFonts w:ascii="Symbol" w:eastAsia="Symbol" w:hAnsi="Symbol"/>
        </w:rPr>
        <w:sym w:font="Symbol" w:char="F06D"/>
      </w:r>
      <w:r>
        <w:rPr>
          <w:rFonts w:ascii="Times New Roman" w:eastAsia="Times New Roman" w:hAnsi="Times New Roman"/>
        </w:rPr>
        <w:t>V</w:t>
      </w:r>
      <w:r>
        <w:t>，</w:t>
      </w:r>
      <w:r>
        <w:rPr>
          <w:rFonts w:ascii="Times New Roman" w:eastAsia="Times New Roman" w:hAnsi="Times New Roman"/>
          <w:i/>
        </w:rPr>
        <w:t>E</w:t>
      </w:r>
      <w:r>
        <w:rPr>
          <w:rFonts w:ascii="Times New Roman" w:eastAsia="Times New Roman" w:hAnsi="Times New Roman"/>
          <w:position w:val="-11"/>
          <w:sz w:val="21"/>
        </w:rPr>
        <w:t>E</w:t>
      </w:r>
      <w:r>
        <w:rPr>
          <w:rFonts w:ascii="Times New Roman" w:eastAsia="Times New Roman" w:hAnsi="Times New Roman"/>
        </w:rPr>
        <w:t>(25</w:t>
      </w:r>
      <w:r>
        <w:t>，</w:t>
      </w:r>
      <w:r>
        <w:rPr>
          <w:rFonts w:ascii="Times New Roman" w:eastAsia="Times New Roman" w:hAnsi="Times New Roman"/>
        </w:rPr>
        <w:t>0)=1496.5</w:t>
      </w:r>
      <w:r>
        <w:rPr>
          <w:rFonts w:ascii="Symbol" w:eastAsia="Symbol" w:hAnsi="Symbol"/>
        </w:rPr>
        <w:sym w:font="Symbol" w:char="F06D"/>
      </w:r>
      <w:r>
        <w:rPr>
          <w:rFonts w:ascii="Times New Roman" w:eastAsia="Times New Roman" w:hAnsi="Times New Roman"/>
        </w:rPr>
        <w:t>V</w:t>
      </w:r>
      <w:r>
        <w:t>，则</w:t>
      </w:r>
    </w:p>
    <w:p>
      <w:pPr>
        <w:pStyle w:val="BodyText"/>
        <w:spacing w:line="235" w:lineRule="auto"/>
        <w:ind w:left="3449" w:right="5018" w:firstLine="2002"/>
        <w:rPr>
          <w:rFonts w:ascii="Times New Roman" w:eastAsia="Times New Roman" w:hAnsi="Times New Roman"/>
        </w:rPr>
      </w:pPr>
      <w:r>
        <w:pict>
          <v:shape id="_x0000_s1111" type="#_x0000_t202" style="width:163.15pt;height:11.1pt;margin-top:35.58pt;margin-left:182.19pt;mso-position-horizontal-relative:page;position:absolute;z-index:-251587584" filled="f" stroked="f">
            <v:textbox inset="0,0,0,0">
              <w:txbxContent>
                <w:p>
                  <w:pPr>
                    <w:tabs>
                      <w:tab w:val="left" w:pos="1476"/>
                      <w:tab w:val="left" w:pos="3111"/>
                    </w:tabs>
                    <w:spacing w:before="0" w:line="222" w:lineRule="exact"/>
                    <w:ind w:left="0" w:right="0" w:firstLine="0"/>
                    <w:jc w:val="left"/>
                    <w:rPr>
                      <w:rFonts w:ascii="Times New Roman"/>
                      <w:sz w:val="21"/>
                    </w:rPr>
                  </w:pPr>
                  <w:r>
                    <w:rPr>
                      <w:rFonts w:ascii="Times New Roman"/>
                      <w:sz w:val="21"/>
                    </w:rPr>
                    <w:t xml:space="preserve">K  </w:t>
                  </w:r>
                  <w:r>
                    <w:rPr>
                      <w:rFonts w:ascii="Times New Roman"/>
                      <w:spacing w:val="32"/>
                      <w:sz w:val="21"/>
                    </w:rPr>
                    <w:t xml:space="preserve"> </w:t>
                  </w:r>
                  <w:r>
                    <w:rPr>
                      <w:rFonts w:ascii="Times New Roman"/>
                      <w:sz w:val="21"/>
                    </w:rPr>
                    <w:t>x</w:t>
                    <w:tab/>
                    <w:t xml:space="preserve">K  </w:t>
                  </w:r>
                  <w:r>
                    <w:rPr>
                      <w:rFonts w:ascii="Times New Roman"/>
                      <w:spacing w:val="33"/>
                      <w:sz w:val="21"/>
                    </w:rPr>
                    <w:t xml:space="preserve"> </w:t>
                  </w:r>
                  <w:r>
                    <w:rPr>
                      <w:rFonts w:ascii="Times New Roman"/>
                      <w:sz w:val="21"/>
                    </w:rPr>
                    <w:t>x</w:t>
                    <w:tab/>
                  </w:r>
                  <w:r>
                    <w:rPr>
                      <w:rFonts w:ascii="Times New Roman"/>
                      <w:spacing w:val="-20"/>
                      <w:sz w:val="21"/>
                    </w:rPr>
                    <w:t>K</w:t>
                  </w:r>
                </w:p>
              </w:txbxContent>
            </v:textbox>
          </v:shape>
        </w:pict>
      </w:r>
      <w:r>
        <w:rPr>
          <w:rFonts w:ascii="Times New Roman" w:eastAsia="Times New Roman" w:hAnsi="Times New Roman"/>
          <w:i/>
        </w:rPr>
        <w:t>E</w:t>
      </w:r>
      <w:r>
        <w:rPr>
          <w:rFonts w:ascii="Times New Roman" w:eastAsia="Times New Roman" w:hAnsi="Times New Roman"/>
          <w:position w:val="-11"/>
          <w:sz w:val="21"/>
        </w:rPr>
        <w:t>E</w:t>
      </w:r>
      <w:r>
        <w:rPr>
          <w:rFonts w:ascii="Times New Roman" w:eastAsia="Times New Roman" w:hAnsi="Times New Roman"/>
        </w:rPr>
        <w:t>(160</w:t>
      </w:r>
      <w:r>
        <w:t>，</w:t>
      </w:r>
      <w:r>
        <w:rPr>
          <w:rFonts w:ascii="Times New Roman" w:eastAsia="Times New Roman" w:hAnsi="Times New Roman"/>
        </w:rPr>
        <w:t>25)=10501</w:t>
      </w:r>
      <w:r>
        <w:rPr>
          <w:rFonts w:ascii="Symbol" w:eastAsia="Symbol" w:hAnsi="Symbol"/>
        </w:rPr>
        <w:sym w:font="Symbol" w:char="F02D"/>
      </w:r>
      <w:r>
        <w:rPr>
          <w:rFonts w:ascii="Times New Roman" w:eastAsia="Times New Roman" w:hAnsi="Times New Roman"/>
        </w:rPr>
        <w:t>1496.5=9004.5</w:t>
      </w:r>
      <w:r>
        <w:rPr>
          <w:rFonts w:ascii="Symbol" w:eastAsia="Symbol" w:hAnsi="Symbol"/>
        </w:rPr>
        <w:sym w:font="Symbol" w:char="F06D"/>
      </w:r>
      <w:r>
        <w:rPr>
          <w:rFonts w:ascii="Times New Roman" w:eastAsia="Times New Roman" w:hAnsi="Times New Roman"/>
        </w:rPr>
        <w:t xml:space="preserve">V                      </w:t>
      </w:r>
      <w:r>
        <w:rPr>
          <w:rFonts w:ascii="Times New Roman" w:eastAsia="Times New Roman" w:hAnsi="Times New Roman"/>
          <w:i/>
        </w:rPr>
        <w:t xml:space="preserve">E </w:t>
      </w:r>
      <w:r>
        <w:rPr>
          <w:rFonts w:ascii="Times New Roman" w:eastAsia="Times New Roman" w:hAnsi="Times New Roman"/>
        </w:rPr>
        <w:t xml:space="preserve">(t </w:t>
      </w:r>
      <w:r>
        <w:t>，</w:t>
      </w:r>
      <w:r>
        <w:rPr>
          <w:rFonts w:ascii="Times New Roman" w:eastAsia="Times New Roman" w:hAnsi="Times New Roman"/>
        </w:rPr>
        <w:t>0) =</w:t>
      </w:r>
      <w:r>
        <w:rPr>
          <w:rFonts w:ascii="Times New Roman" w:eastAsia="Times New Roman" w:hAnsi="Times New Roman"/>
          <w:i/>
        </w:rPr>
        <w:t xml:space="preserve">E </w:t>
      </w:r>
      <w:r>
        <w:rPr>
          <w:rFonts w:ascii="Times New Roman" w:eastAsia="Times New Roman" w:hAnsi="Times New Roman"/>
        </w:rPr>
        <w:t xml:space="preserve">(t </w:t>
      </w:r>
      <w:r>
        <w:t>，</w:t>
      </w:r>
      <w:r>
        <w:rPr>
          <w:rFonts w:ascii="Times New Roman" w:eastAsia="Times New Roman" w:hAnsi="Times New Roman"/>
        </w:rPr>
        <w:t xml:space="preserve">25)+ </w:t>
      </w:r>
      <w:r>
        <w:rPr>
          <w:rFonts w:ascii="Times New Roman" w:eastAsia="Times New Roman" w:hAnsi="Times New Roman"/>
          <w:i/>
        </w:rPr>
        <w:t xml:space="preserve">E </w:t>
      </w:r>
      <w:r>
        <w:rPr>
          <w:rFonts w:ascii="Times New Roman" w:eastAsia="Times New Roman" w:hAnsi="Times New Roman"/>
        </w:rPr>
        <w:t>(25</w:t>
      </w:r>
      <w:r>
        <w:t>，</w:t>
      </w:r>
      <w:r>
        <w:rPr>
          <w:rFonts w:ascii="Times New Roman" w:eastAsia="Times New Roman" w:hAnsi="Times New Roman"/>
        </w:rPr>
        <w:t>0)</w:t>
      </w:r>
    </w:p>
    <w:p>
      <w:pPr>
        <w:pStyle w:val="BodyText"/>
        <w:spacing w:before="75"/>
        <w:ind w:left="4695"/>
        <w:rPr>
          <w:rFonts w:ascii="Times New Roman" w:eastAsia="Times New Roman"/>
        </w:rPr>
      </w:pPr>
      <w:r>
        <w:rPr>
          <w:rFonts w:ascii="Times New Roman" w:eastAsia="Times New Roman"/>
        </w:rPr>
        <w:t>=9004.5+1000(</w:t>
      </w:r>
      <w:r>
        <w:rPr>
          <w:spacing w:val="75"/>
        </w:rPr>
        <w:t>查</w:t>
      </w:r>
      <w:r>
        <w:rPr>
          <w:rFonts w:ascii="Times New Roman" w:eastAsia="Times New Roman"/>
        </w:rPr>
        <w:t xml:space="preserve">K </w:t>
      </w:r>
      <w:r>
        <w:rPr>
          <w:spacing w:val="-1"/>
        </w:rPr>
        <w:t>型热电偶分度表</w:t>
      </w:r>
      <w:r>
        <w:rPr>
          <w:rFonts w:ascii="Times New Roman" w:eastAsia="Times New Roman"/>
        </w:rPr>
        <w:t>)</w:t>
      </w:r>
    </w:p>
    <w:p>
      <w:pPr>
        <w:pStyle w:val="BodyText"/>
        <w:spacing w:before="69"/>
        <w:ind w:left="4695"/>
      </w:pPr>
      <w:r>
        <w:rPr>
          <w:rFonts w:ascii="Times New Roman" w:eastAsia="Times New Roman" w:hAnsi="Times New Roman"/>
        </w:rPr>
        <w:t>=10004.5</w:t>
      </w:r>
      <w:r>
        <w:t>（</w:t>
      </w:r>
      <w:r>
        <w:rPr>
          <w:rFonts w:ascii="Symbol" w:eastAsia="Symbol" w:hAnsi="Symbol"/>
        </w:rPr>
        <w:sym w:font="Symbol" w:char="F06D"/>
      </w:r>
      <w:r>
        <w:rPr>
          <w:rFonts w:ascii="Times New Roman" w:eastAsia="Times New Roman" w:hAnsi="Times New Roman"/>
        </w:rPr>
        <w:t>V</w:t>
      </w:r>
      <w:r>
        <w:t>）</w:t>
      </w:r>
    </w:p>
    <w:p>
      <w:pPr>
        <w:pStyle w:val="BodyText"/>
        <w:spacing w:before="71"/>
        <w:ind w:left="1872"/>
      </w:pPr>
      <w:r>
        <w:pict>
          <v:shape id="_x0000_s1112" type="#_x0000_t202" style="width:5.25pt;height:11.1pt;margin-top:15.88pt;margin-left:293.65pt;mso-position-horizontal-relative:page;position:absolute;z-index:-251588608" filled="f" stroked="f">
            <v:textbox inset="0,0,0,0">
              <w:txbxContent>
                <w:p>
                  <w:pPr>
                    <w:spacing w:before="0" w:line="222" w:lineRule="exact"/>
                    <w:ind w:left="0" w:right="0" w:firstLine="0"/>
                    <w:jc w:val="left"/>
                    <w:rPr>
                      <w:rFonts w:ascii="Times New Roman"/>
                      <w:sz w:val="21"/>
                    </w:rPr>
                  </w:pPr>
                  <w:r>
                    <w:rPr>
                      <w:rFonts w:ascii="Times New Roman"/>
                      <w:w w:val="99"/>
                      <w:sz w:val="21"/>
                    </w:rPr>
                    <w:t>x</w:t>
                  </w:r>
                </w:p>
              </w:txbxContent>
            </v:textbox>
          </v:shape>
        </w:pict>
      </w:r>
      <w:r>
        <w:t xml:space="preserve">反查 </w:t>
      </w:r>
      <w:r>
        <w:rPr>
          <w:rFonts w:ascii="Times New Roman" w:eastAsia="Times New Roman" w:hAnsi="Times New Roman"/>
          <w:i/>
        </w:rPr>
        <w:t xml:space="preserve">K </w:t>
      </w:r>
      <w:r>
        <w:t xml:space="preserve">型热电偶分度表，得 </w:t>
      </w:r>
      <w:r>
        <w:rPr>
          <w:rFonts w:ascii="Times New Roman" w:eastAsia="Times New Roman" w:hAnsi="Times New Roman"/>
          <w:i/>
        </w:rPr>
        <w:t xml:space="preserve">t </w:t>
      </w:r>
      <w:r>
        <w:rPr>
          <w:rFonts w:ascii="Times New Roman" w:eastAsia="Times New Roman" w:hAnsi="Times New Roman"/>
        </w:rPr>
        <w:t>=246.4</w:t>
      </w:r>
      <w:r>
        <w:t>℃</w:t>
      </w:r>
    </w:p>
    <w:p>
      <w:pPr>
        <w:pStyle w:val="Heading9"/>
        <w:spacing w:before="71" w:line="283" w:lineRule="auto"/>
        <w:ind w:right="1631" w:firstLine="633"/>
      </w:pPr>
      <w:r>
        <w:rPr>
          <w:rFonts w:ascii="Times New Roman" w:eastAsia="Times New Roman"/>
        </w:rPr>
        <w:t xml:space="preserve">4-14 </w:t>
      </w:r>
      <w:r>
        <w:t>试述电子自动平衡电桥的工作原理？当热电阻短路、断路或电源停电时，指针应指在什么地方？为什么？</w:t>
      </w:r>
    </w:p>
    <w:p>
      <w:pPr>
        <w:pStyle w:val="BodyText"/>
        <w:tabs>
          <w:tab w:val="left" w:pos="3125"/>
        </w:tabs>
        <w:spacing w:line="397" w:lineRule="exact"/>
        <w:ind w:left="2492"/>
      </w:pPr>
      <w:r>
        <w:rPr>
          <w:b/>
        </w:rPr>
        <w:t>解</w:t>
        <w:tab/>
      </w:r>
      <w:r>
        <w:t>电子自动平衡电桥的原理电路如下图所示。</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7"/>
        <w:rPr>
          <w:sz w:val="24"/>
        </w:rPr>
      </w:pPr>
    </w:p>
    <w:p>
      <w:pPr>
        <w:spacing w:before="0"/>
        <w:ind w:left="1872" w:right="1528" w:firstLine="0"/>
        <w:jc w:val="right"/>
        <w:rPr>
          <w:rFonts w:ascii="Times New Roman"/>
          <w:sz w:val="27"/>
        </w:rPr>
      </w:pPr>
      <w:r>
        <w:rPr>
          <w:rFonts w:ascii="Times New Roman"/>
          <w:sz w:val="27"/>
        </w:rPr>
        <w:t>16</w:t>
      </w:r>
    </w:p>
    <w:p>
      <w:pPr>
        <w:spacing w:after="0"/>
        <w:jc w:val="right"/>
        <w:rPr>
          <w:rFonts w:ascii="Times New Roman"/>
          <w:sz w:val="27"/>
        </w:rPr>
        <w:sectPr>
          <w:type w:val="continuous"/>
          <w:pgSz w:w="15650" w:h="22120"/>
          <w:pgMar w:top="1640" w:right="0" w:bottom="280" w:left="0" w:header="708" w:footer="708"/>
          <w:pgNumType w:start="55"/>
          <w:cols w:space="708"/>
        </w:sect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tabs>
          <w:tab w:val="left" w:pos="2047"/>
        </w:tabs>
        <w:spacing w:before="240"/>
        <w:ind w:left="330" w:right="0" w:firstLine="0"/>
        <w:jc w:val="center"/>
        <w:rPr>
          <w:b/>
          <w:sz w:val="27"/>
        </w:rPr>
      </w:pPr>
      <w:r>
        <w:pict>
          <v:group id="_x0000_s1113" style="width:782.5pt;height:167.1pt;margin-top:-160.73pt;margin-left:0;mso-position-horizontal-relative:page;position:absolute;z-index:251729920" coordorigin="0,-3215" coordsize="15650,3342">
            <v:shape id="_x0000_s1114" type="#_x0000_t75" style="width:12560;height:160;left:1720;position:absolute;top:-3215" stroked="f">
              <v:imagedata r:id="rId4" o:title=""/>
            </v:shape>
            <v:shape id="_x0000_s1115" type="#_x0000_t75" style="width:15650;height:3322;position:absolute;top:-3195" stroked="f">
              <v:imagedata r:id="rId52" o:title=""/>
            </v:shape>
          </v:group>
        </w:pict>
      </w:r>
      <w:r>
        <w:rPr>
          <w:b/>
          <w:sz w:val="27"/>
        </w:rPr>
        <w:t>题解</w:t>
      </w:r>
      <w:r>
        <w:rPr>
          <w:b/>
          <w:spacing w:val="-76"/>
          <w:sz w:val="27"/>
        </w:rPr>
        <w:t xml:space="preserve"> </w:t>
      </w:r>
      <w:r>
        <w:rPr>
          <w:rFonts w:ascii="Arial" w:eastAsia="Arial"/>
          <w:b/>
          <w:sz w:val="27"/>
        </w:rPr>
        <w:t>4-14</w:t>
      </w:r>
      <w:r>
        <w:rPr>
          <w:rFonts w:ascii="Arial" w:eastAsia="Arial"/>
          <w:b/>
          <w:spacing w:val="-19"/>
          <w:sz w:val="27"/>
        </w:rPr>
        <w:t xml:space="preserve"> </w:t>
      </w:r>
      <w:r>
        <w:rPr>
          <w:b/>
          <w:sz w:val="27"/>
        </w:rPr>
        <w:t>图</w:t>
        <w:tab/>
        <w:t>电子平衡电桥测温原理图</w:t>
      </w:r>
    </w:p>
    <w:p>
      <w:pPr>
        <w:pStyle w:val="BodyText"/>
        <w:spacing w:before="60" w:line="316" w:lineRule="exact"/>
        <w:ind w:left="1000"/>
        <w:jc w:val="center"/>
      </w:pPr>
      <w:r>
        <w:rPr>
          <w:spacing w:val="-1"/>
        </w:rPr>
        <w:t>当被测温度为测量下限时，</w:t>
      </w:r>
      <w:r>
        <w:rPr>
          <w:rFonts w:ascii="Times New Roman" w:eastAsia="Times New Roman"/>
          <w:i/>
          <w:spacing w:val="-9"/>
        </w:rPr>
        <w:t>R</w:t>
      </w:r>
      <w:r>
        <w:rPr>
          <w:rFonts w:ascii="Times New Roman" w:eastAsia="Times New Roman"/>
          <w:i/>
          <w:spacing w:val="43"/>
        </w:rPr>
        <w:t xml:space="preserve"> </w:t>
      </w:r>
      <w:r>
        <w:rPr>
          <w:spacing w:val="-9"/>
        </w:rPr>
        <w:t xml:space="preserve">有最小值及 </w:t>
      </w:r>
      <w:r>
        <w:rPr>
          <w:rFonts w:ascii="Times New Roman" w:eastAsia="Times New Roman"/>
          <w:i/>
        </w:rPr>
        <w:t xml:space="preserve">R </w:t>
      </w:r>
      <w:r>
        <w:rPr>
          <w:spacing w:val="-7"/>
        </w:rPr>
        <w:t xml:space="preserve">，滑动触点应在 </w:t>
      </w:r>
      <w:r>
        <w:rPr>
          <w:rFonts w:ascii="Times New Roman" w:eastAsia="Times New Roman"/>
          <w:i/>
        </w:rPr>
        <w:t xml:space="preserve">R </w:t>
      </w:r>
      <w:r>
        <w:t>的左端，此时电桥的</w:t>
      </w:r>
    </w:p>
    <w:p>
      <w:pPr>
        <w:tabs>
          <w:tab w:val="left" w:pos="8462"/>
          <w:tab w:val="left" w:pos="11126"/>
        </w:tabs>
        <w:spacing w:before="0" w:line="156" w:lineRule="exact"/>
        <w:ind w:left="6481" w:right="0" w:firstLine="0"/>
        <w:jc w:val="left"/>
        <w:rPr>
          <w:rFonts w:ascii="Times New Roman"/>
          <w:sz w:val="21"/>
        </w:rPr>
      </w:pPr>
      <w:r>
        <w:rPr>
          <w:rFonts w:ascii="Times New Roman"/>
          <w:sz w:val="21"/>
        </w:rPr>
        <w:t>t</w:t>
        <w:tab/>
        <w:t>t0</w:t>
        <w:tab/>
        <w:t>P</w:t>
      </w:r>
    </w:p>
    <w:p>
      <w:pPr>
        <w:pStyle w:val="BodyText"/>
        <w:spacing w:line="393" w:lineRule="exact"/>
        <w:ind w:left="1872"/>
      </w:pPr>
      <w:r>
        <w:t>平衡条件是</w:t>
      </w:r>
    </w:p>
    <w:p>
      <w:pPr>
        <w:spacing w:after="0" w:line="393" w:lineRule="exact"/>
        <w:sectPr>
          <w:pgSz w:w="15650" w:h="22120"/>
          <w:pgMar w:top="1640" w:right="0" w:bottom="280" w:left="0" w:header="708" w:footer="708"/>
          <w:pgNumType w:start="56"/>
          <w:cols w:space="708"/>
        </w:sectPr>
      </w:pPr>
    </w:p>
    <w:p>
      <w:pPr>
        <w:spacing w:before="70" w:line="316" w:lineRule="exact"/>
        <w:ind w:left="0" w:right="0" w:firstLine="0"/>
        <w:jc w:val="right"/>
        <w:rPr>
          <w:rFonts w:ascii="Times New Roman" w:eastAsia="Times New Roman"/>
          <w:i/>
          <w:sz w:val="31"/>
        </w:rPr>
      </w:pPr>
      <w:r>
        <w:rPr>
          <w:rFonts w:ascii="Times New Roman" w:eastAsia="Times New Roman"/>
          <w:i/>
          <w:sz w:val="31"/>
        </w:rPr>
        <w:t xml:space="preserve">R </w:t>
      </w:r>
      <w:r>
        <w:rPr>
          <w:sz w:val="31"/>
        </w:rPr>
        <w:t>（</w:t>
      </w:r>
      <w:r>
        <w:rPr>
          <w:rFonts w:ascii="Times New Roman" w:eastAsia="Times New Roman"/>
          <w:i/>
          <w:sz w:val="31"/>
        </w:rPr>
        <w:t>R</w:t>
      </w:r>
    </w:p>
    <w:p>
      <w:pPr>
        <w:spacing w:before="0" w:line="144" w:lineRule="exact"/>
        <w:ind w:left="0" w:right="508" w:firstLine="0"/>
        <w:jc w:val="right"/>
        <w:rPr>
          <w:rFonts w:ascii="Times New Roman"/>
          <w:sz w:val="21"/>
        </w:rPr>
      </w:pPr>
      <w:r>
        <w:rPr>
          <w:rFonts w:ascii="Times New Roman"/>
          <w:w w:val="99"/>
          <w:sz w:val="21"/>
        </w:rPr>
        <w:t>3</w:t>
      </w:r>
    </w:p>
    <w:p>
      <w:pPr>
        <w:spacing w:before="70" w:line="316" w:lineRule="exact"/>
        <w:ind w:left="299" w:right="0" w:firstLine="0"/>
        <w:jc w:val="left"/>
        <w:rPr>
          <w:rFonts w:ascii="Times New Roman" w:eastAsia="Times New Roman"/>
          <w:i/>
          <w:sz w:val="31"/>
        </w:rPr>
      </w:pPr>
      <w:r>
        <w:br w:type="column"/>
      </w:r>
      <w:r>
        <w:rPr>
          <w:rFonts w:ascii="Times New Roman" w:eastAsia="Times New Roman"/>
          <w:i/>
          <w:sz w:val="31"/>
        </w:rPr>
        <w:t xml:space="preserve">R </w:t>
      </w:r>
      <w:r>
        <w:rPr>
          <w:sz w:val="31"/>
        </w:rPr>
        <w:t xml:space="preserve">） </w:t>
      </w:r>
      <w:r>
        <w:rPr>
          <w:rFonts w:ascii="Times New Roman" w:eastAsia="Times New Roman"/>
          <w:i/>
          <w:sz w:val="31"/>
        </w:rPr>
        <w:t>R R</w:t>
      </w:r>
    </w:p>
    <w:p>
      <w:pPr>
        <w:tabs>
          <w:tab w:val="left" w:pos="493"/>
          <w:tab w:val="left" w:pos="1296"/>
        </w:tabs>
        <w:spacing w:before="0" w:line="144" w:lineRule="exact"/>
        <w:ind w:left="-40" w:right="0" w:firstLine="0"/>
        <w:jc w:val="left"/>
        <w:rPr>
          <w:rFonts w:ascii="Times New Roman"/>
          <w:sz w:val="21"/>
        </w:rPr>
      </w:pPr>
      <w:r>
        <w:pict>
          <v:shape id="_x0000_s1116" type="#_x0000_t202" style="width:8.95pt;height:16.85pt;margin-top:-14.35pt;margin-left:398.8pt;mso-position-horizontal-relative:page;position:absolute;z-index:-251585536" filled="f" stroked="f">
            <v:textbox inset="0,0,0,0">
              <w:txbxContent>
                <w:p>
                  <w:pPr>
                    <w:pStyle w:val="BodyText"/>
                    <w:spacing w:line="337" w:lineRule="exact"/>
                    <w:rPr>
                      <w:rFonts w:ascii="Times New Roman"/>
                    </w:rPr>
                  </w:pPr>
                  <w:r>
                    <w:rPr>
                      <w:rFonts w:ascii="Times New Roman"/>
                      <w:w w:val="102"/>
                    </w:rPr>
                    <w:t>+</w:t>
                  </w:r>
                </w:p>
              </w:txbxContent>
            </v:textbox>
          </v:shape>
        </w:pict>
      </w:r>
      <w:r>
        <w:pict>
          <v:shape id="_x0000_s1117" type="#_x0000_t202" style="width:8.95pt;height:16.85pt;margin-top:-14.35pt;margin-left:438.95pt;mso-position-horizontal-relative:page;position:absolute;z-index:-251584512" filled="f" stroked="f">
            <v:textbox inset="0,0,0,0">
              <w:txbxContent>
                <w:p>
                  <w:pPr>
                    <w:pStyle w:val="BodyText"/>
                    <w:spacing w:line="337" w:lineRule="exact"/>
                    <w:rPr>
                      <w:rFonts w:ascii="Times New Roman"/>
                    </w:rPr>
                  </w:pPr>
                  <w:r>
                    <w:rPr>
                      <w:rFonts w:ascii="Times New Roman"/>
                      <w:w w:val="102"/>
                    </w:rPr>
                    <w:t>=</w:t>
                  </w:r>
                </w:p>
              </w:txbxContent>
            </v:textbox>
          </v:shape>
        </w:pict>
      </w:r>
      <w:r>
        <w:rPr>
          <w:rFonts w:ascii="Times New Roman"/>
          <w:sz w:val="21"/>
        </w:rPr>
        <w:t>t0</w:t>
        <w:tab/>
        <w:t>P</w:t>
        <w:tab/>
        <w:t>2</w:t>
      </w:r>
      <w:r>
        <w:rPr>
          <w:rFonts w:ascii="Times New Roman"/>
          <w:spacing w:val="32"/>
          <w:sz w:val="21"/>
        </w:rPr>
        <w:t xml:space="preserve"> </w:t>
      </w:r>
      <w:r>
        <w:rPr>
          <w:rFonts w:ascii="Times New Roman"/>
          <w:spacing w:val="-19"/>
          <w:sz w:val="21"/>
        </w:rPr>
        <w:t>4</w:t>
      </w:r>
    </w:p>
    <w:p>
      <w:pPr>
        <w:spacing w:before="70"/>
        <w:ind w:left="3740" w:right="0" w:firstLine="0"/>
        <w:jc w:val="left"/>
        <w:rPr>
          <w:sz w:val="31"/>
        </w:rPr>
      </w:pPr>
      <w:r>
        <w:br w:type="column"/>
      </w:r>
      <w:r>
        <w:rPr>
          <w:sz w:val="31"/>
        </w:rPr>
        <w:t>（</w:t>
      </w:r>
      <w:r>
        <w:rPr>
          <w:rFonts w:ascii="Times New Roman" w:eastAsia="Times New Roman"/>
          <w:sz w:val="31"/>
        </w:rPr>
        <w:t>1</w:t>
      </w:r>
      <w:r>
        <w:rPr>
          <w:sz w:val="31"/>
        </w:rPr>
        <w:t>）</w:t>
      </w:r>
    </w:p>
    <w:p>
      <w:pPr>
        <w:spacing w:after="0"/>
        <w:jc w:val="left"/>
        <w:rPr>
          <w:sz w:val="31"/>
        </w:rPr>
        <w:sectPr>
          <w:type w:val="continuous"/>
          <w:pgSz w:w="15650" w:h="22120"/>
          <w:pgMar w:top="1640" w:right="0" w:bottom="280" w:left="0" w:header="708" w:footer="708"/>
          <w:pgNumType w:start="57"/>
          <w:cols w:num="3" w:space="708" w:equalWidth="0">
            <w:col w:w="7817" w:space="40"/>
            <w:col w:w="1697" w:space="39"/>
            <w:col w:w="6057" w:space="0"/>
          </w:cols>
        </w:sectPr>
      </w:pPr>
    </w:p>
    <w:p>
      <w:pPr>
        <w:pStyle w:val="BodyText"/>
        <w:spacing w:before="12" w:line="235" w:lineRule="auto"/>
        <w:ind w:left="1872" w:right="1565" w:firstLine="633"/>
      </w:pPr>
      <w:r>
        <w:t>当被测温度升高后，热电阻阻值增加</w:t>
      </w:r>
      <w:r>
        <w:rPr>
          <w:rFonts w:ascii="Symbol" w:eastAsia="Symbol" w:hAnsi="Symbol"/>
        </w:rPr>
        <w:sym w:font="Symbol" w:char="F044"/>
      </w:r>
      <w:r>
        <w:rPr>
          <w:rFonts w:ascii="Times New Roman" w:eastAsia="Times New Roman" w:hAnsi="Times New Roman"/>
          <w:i/>
        </w:rPr>
        <w:t>R</w:t>
      </w:r>
      <w:r>
        <w:rPr>
          <w:rFonts w:ascii="Times New Roman" w:eastAsia="Times New Roman" w:hAnsi="Times New Roman"/>
          <w:position w:val="-11"/>
          <w:sz w:val="21"/>
        </w:rPr>
        <w:t>t</w:t>
      </w:r>
      <w:r>
        <w:t>，滑动触点应右移动才能使电桥平衡，此时电桥的平衡条件是</w:t>
      </w:r>
    </w:p>
    <w:p>
      <w:pPr>
        <w:spacing w:after="0" w:line="235" w:lineRule="auto"/>
        <w:sectPr>
          <w:type w:val="continuous"/>
          <w:pgSz w:w="15650" w:h="22120"/>
          <w:pgMar w:top="1640" w:right="0" w:bottom="280" w:left="0" w:header="708" w:footer="708"/>
          <w:pgNumType w:start="58"/>
          <w:cols w:space="708"/>
        </w:sectPr>
      </w:pPr>
    </w:p>
    <w:p>
      <w:pPr>
        <w:spacing w:before="73" w:line="248" w:lineRule="exact"/>
        <w:ind w:left="0" w:right="0" w:firstLine="0"/>
        <w:jc w:val="right"/>
        <w:rPr>
          <w:rFonts w:ascii="Times New Roman" w:hAnsi="Times New Roman"/>
          <w:i/>
          <w:sz w:val="31"/>
        </w:rPr>
      </w:pPr>
      <w:r>
        <w:rPr>
          <w:rFonts w:ascii="Times New Roman" w:hAnsi="Times New Roman"/>
          <w:i/>
          <w:sz w:val="31"/>
        </w:rPr>
        <w:t xml:space="preserve">R </w:t>
      </w:r>
      <w:r>
        <w:rPr>
          <w:sz w:val="31"/>
        </w:rPr>
        <w:t>（</w:t>
      </w:r>
      <w:r>
        <w:rPr>
          <w:rFonts w:ascii="Times New Roman" w:hAnsi="Times New Roman"/>
          <w:i/>
          <w:sz w:val="31"/>
        </w:rPr>
        <w:t xml:space="preserve">R </w:t>
      </w:r>
      <w:r>
        <w:rPr>
          <w:rFonts w:ascii="Times New Roman" w:hAnsi="Times New Roman"/>
          <w:sz w:val="31"/>
        </w:rPr>
        <w:t>+</w:t>
      </w:r>
      <w:r>
        <w:rPr>
          <w:rFonts w:ascii="Symbol" w:hAnsi="Symbol"/>
          <w:sz w:val="31"/>
        </w:rPr>
        <w:sym w:font="Symbol" w:char="F044"/>
      </w:r>
      <w:r>
        <w:rPr>
          <w:rFonts w:ascii="Times New Roman" w:hAnsi="Times New Roman"/>
          <w:i/>
          <w:sz w:val="31"/>
        </w:rPr>
        <w:t xml:space="preserve">R </w:t>
      </w:r>
      <w:r>
        <w:rPr>
          <w:rFonts w:ascii="Times New Roman" w:hAnsi="Times New Roman"/>
          <w:sz w:val="31"/>
        </w:rPr>
        <w:t>+</w:t>
      </w:r>
      <w:r>
        <w:rPr>
          <w:rFonts w:ascii="Times New Roman" w:hAnsi="Times New Roman"/>
          <w:i/>
          <w:sz w:val="31"/>
        </w:rPr>
        <w:t>R</w:t>
      </w:r>
    </w:p>
    <w:p>
      <w:pPr>
        <w:spacing w:before="73" w:line="248" w:lineRule="exact"/>
        <w:ind w:left="76" w:right="0" w:firstLine="0"/>
        <w:jc w:val="left"/>
        <w:rPr>
          <w:rFonts w:ascii="Times New Roman" w:eastAsia="Times New Roman" w:hAnsi="Times New Roman"/>
          <w:i/>
          <w:sz w:val="31"/>
        </w:rPr>
      </w:pPr>
      <w:r>
        <w:br w:type="column"/>
      </w:r>
      <w:r>
        <w:rPr>
          <w:rFonts w:ascii="Symbol" w:eastAsia="Symbol" w:hAnsi="Symbol"/>
          <w:sz w:val="31"/>
        </w:rPr>
        <w:sym w:font="Symbol" w:char="F02D"/>
      </w:r>
      <w:r>
        <w:rPr>
          <w:rFonts w:ascii="Times New Roman" w:eastAsia="Times New Roman" w:hAnsi="Times New Roman"/>
          <w:i/>
          <w:sz w:val="31"/>
        </w:rPr>
        <w:t xml:space="preserve">r </w:t>
      </w:r>
      <w:r>
        <w:rPr>
          <w:sz w:val="31"/>
        </w:rPr>
        <w:t>）</w:t>
      </w:r>
      <w:r>
        <w:rPr>
          <w:rFonts w:ascii="Times New Roman" w:eastAsia="Times New Roman" w:hAnsi="Times New Roman"/>
          <w:sz w:val="31"/>
        </w:rPr>
        <w:t>=</w:t>
      </w:r>
      <w:r>
        <w:rPr>
          <w:rFonts w:ascii="Times New Roman" w:eastAsia="Times New Roman" w:hAnsi="Times New Roman"/>
          <w:i/>
          <w:sz w:val="31"/>
        </w:rPr>
        <w:t>R</w:t>
      </w:r>
    </w:p>
    <w:p>
      <w:pPr>
        <w:spacing w:before="95" w:line="226" w:lineRule="exact"/>
        <w:ind w:left="65" w:right="0" w:firstLine="0"/>
        <w:jc w:val="left"/>
        <w:rPr>
          <w:rFonts w:ascii="Times New Roman"/>
          <w:i/>
          <w:sz w:val="31"/>
        </w:rPr>
      </w:pPr>
      <w:r>
        <w:br w:type="column"/>
      </w:r>
      <w:r>
        <w:rPr>
          <w:rFonts w:ascii="Times New Roman"/>
          <w:sz w:val="31"/>
        </w:rPr>
        <w:t xml:space="preserve">(R + </w:t>
      </w:r>
      <w:r>
        <w:rPr>
          <w:rFonts w:ascii="Times New Roman"/>
          <w:i/>
          <w:spacing w:val="-19"/>
          <w:sz w:val="31"/>
        </w:rPr>
        <w:t>r</w:t>
      </w:r>
    </w:p>
    <w:p>
      <w:pPr>
        <w:pStyle w:val="BodyText"/>
        <w:tabs>
          <w:tab w:val="left" w:pos="3318"/>
        </w:tabs>
        <w:spacing w:before="75" w:line="247" w:lineRule="exact"/>
        <w:ind w:left="63"/>
      </w:pPr>
      <w:r>
        <w:br w:type="column"/>
      </w:r>
      <w:r>
        <w:rPr>
          <w:rFonts w:ascii="Times New Roman" w:eastAsia="Times New Roman"/>
        </w:rPr>
        <w:t>)</w:t>
        <w:tab/>
      </w:r>
      <w:r>
        <w:t>（</w:t>
      </w:r>
      <w:r>
        <w:rPr>
          <w:rFonts w:ascii="Times New Roman" w:eastAsia="Times New Roman"/>
        </w:rPr>
        <w:t>2</w:t>
      </w:r>
      <w:r>
        <w:t>）</w:t>
      </w:r>
    </w:p>
    <w:p>
      <w:pPr>
        <w:spacing w:after="0" w:line="247" w:lineRule="exact"/>
        <w:sectPr>
          <w:type w:val="continuous"/>
          <w:pgSz w:w="15650" w:h="22120"/>
          <w:pgMar w:top="1640" w:right="0" w:bottom="280" w:left="0" w:header="708" w:footer="708"/>
          <w:pgNumType w:start="59"/>
          <w:cols w:num="4" w:space="708" w:equalWidth="0">
            <w:col w:w="7792" w:space="40"/>
            <w:col w:w="1163" w:space="39"/>
            <w:col w:w="945" w:space="39"/>
            <w:col w:w="5632" w:space="0"/>
          </w:cols>
        </w:sectPr>
      </w:pPr>
    </w:p>
    <w:p>
      <w:pPr>
        <w:pStyle w:val="BodyText"/>
        <w:spacing w:before="221"/>
        <w:ind w:left="1872"/>
      </w:pPr>
      <w:r>
        <w:rPr>
          <w:w w:val="102"/>
        </w:rPr>
        <w:t>用式</w:t>
      </w:r>
      <w:r>
        <w:rPr>
          <w:spacing w:val="-4"/>
          <w:w w:val="102"/>
        </w:rPr>
        <w:t>（</w:t>
      </w:r>
      <w:r>
        <w:rPr>
          <w:rFonts w:ascii="Times New Roman" w:eastAsia="Times New Roman"/>
          <w:w w:val="102"/>
        </w:rPr>
        <w:t>1</w:t>
      </w:r>
      <w:r>
        <w:rPr>
          <w:w w:val="102"/>
        </w:rPr>
        <w:t>）减式</w:t>
      </w:r>
      <w:r>
        <w:rPr>
          <w:spacing w:val="-8"/>
          <w:w w:val="102"/>
        </w:rPr>
        <w:t>（</w:t>
      </w:r>
      <w:r>
        <w:rPr>
          <w:rFonts w:ascii="Times New Roman" w:eastAsia="Times New Roman"/>
          <w:w w:val="102"/>
        </w:rPr>
        <w:t>2</w:t>
      </w:r>
      <w:r>
        <w:rPr>
          <w:spacing w:val="-162"/>
          <w:w w:val="102"/>
        </w:rPr>
        <w:t>）</w:t>
      </w:r>
      <w:r>
        <w:rPr>
          <w:spacing w:val="-7"/>
          <w:w w:val="102"/>
        </w:rPr>
        <w:t>，则得</w:t>
      </w:r>
    </w:p>
    <w:p>
      <w:pPr>
        <w:tabs>
          <w:tab w:val="left" w:pos="1098"/>
        </w:tabs>
        <w:spacing w:before="0" w:line="230" w:lineRule="exact"/>
        <w:ind w:left="482" w:right="0" w:firstLine="0"/>
        <w:jc w:val="left"/>
        <w:rPr>
          <w:rFonts w:ascii="Times New Roman"/>
          <w:sz w:val="21"/>
        </w:rPr>
      </w:pPr>
      <w:r>
        <w:br w:type="column"/>
      </w:r>
      <w:r>
        <w:rPr>
          <w:rFonts w:ascii="Times New Roman"/>
          <w:sz w:val="21"/>
        </w:rPr>
        <w:t>3</w:t>
        <w:tab/>
      </w:r>
      <w:r>
        <w:rPr>
          <w:rFonts w:ascii="Times New Roman"/>
          <w:spacing w:val="-10"/>
          <w:sz w:val="21"/>
        </w:rPr>
        <w:t>t0</w:t>
      </w:r>
    </w:p>
    <w:p>
      <w:pPr>
        <w:tabs>
          <w:tab w:val="left" w:pos="949"/>
          <w:tab w:val="left" w:pos="1360"/>
        </w:tabs>
        <w:spacing w:before="0" w:line="230" w:lineRule="exact"/>
        <w:ind w:left="521" w:right="0" w:firstLine="0"/>
        <w:jc w:val="left"/>
        <w:rPr>
          <w:rFonts w:ascii="Times New Roman"/>
          <w:sz w:val="21"/>
        </w:rPr>
      </w:pPr>
      <w:r>
        <w:br w:type="column"/>
      </w:r>
      <w:r>
        <w:rPr>
          <w:rFonts w:ascii="Times New Roman"/>
          <w:sz w:val="21"/>
        </w:rPr>
        <w:t>t</w:t>
        <w:tab/>
        <w:t>P</w:t>
        <w:tab/>
      </w:r>
      <w:r>
        <w:rPr>
          <w:rFonts w:ascii="Times New Roman"/>
          <w:spacing w:val="-20"/>
          <w:sz w:val="21"/>
        </w:rPr>
        <w:t>1</w:t>
      </w:r>
    </w:p>
    <w:p>
      <w:pPr>
        <w:tabs>
          <w:tab w:val="left" w:pos="1065"/>
          <w:tab w:val="left" w:pos="1630"/>
        </w:tabs>
        <w:spacing w:before="0" w:line="230" w:lineRule="exact"/>
        <w:ind w:left="647" w:right="0" w:firstLine="0"/>
        <w:jc w:val="left"/>
        <w:rPr>
          <w:rFonts w:ascii="Times New Roman"/>
          <w:sz w:val="21"/>
        </w:rPr>
      </w:pPr>
      <w:r>
        <w:br w:type="column"/>
      </w:r>
      <w:r>
        <w:rPr>
          <w:rFonts w:ascii="Times New Roman"/>
          <w:sz w:val="21"/>
        </w:rPr>
        <w:t>2</w:t>
        <w:tab/>
        <w:t>4</w:t>
        <w:tab/>
        <w:t>1</w:t>
      </w:r>
    </w:p>
    <w:p>
      <w:pPr>
        <w:spacing w:after="0" w:line="230" w:lineRule="exact"/>
        <w:jc w:val="left"/>
        <w:rPr>
          <w:rFonts w:ascii="Times New Roman"/>
          <w:sz w:val="21"/>
        </w:rPr>
        <w:sectPr>
          <w:type w:val="continuous"/>
          <w:pgSz w:w="15650" w:h="22120"/>
          <w:pgMar w:top="1640" w:right="0" w:bottom="280" w:left="0" w:header="708" w:footer="708"/>
          <w:pgNumType w:start="60"/>
          <w:cols w:num="4" w:space="708" w:equalWidth="0">
            <w:col w:w="5502" w:space="40"/>
            <w:col w:w="1261" w:space="39"/>
            <w:col w:w="1465" w:space="40"/>
            <w:col w:w="7303" w:space="0"/>
          </w:cols>
        </w:sectPr>
      </w:pPr>
    </w:p>
    <w:p>
      <w:pPr>
        <w:spacing w:before="93" w:line="225" w:lineRule="auto"/>
        <w:ind w:left="241" w:right="0" w:firstLine="0"/>
        <w:jc w:val="center"/>
        <w:rPr>
          <w:rFonts w:ascii="Times New Roman" w:hAnsi="Times New Roman"/>
          <w:i/>
          <w:sz w:val="31"/>
        </w:rPr>
      </w:pPr>
      <w:r>
        <w:pict>
          <v:shape id="_x0000_s1118" type="#_x0000_t202" style="width:59.05pt;height:11.1pt;margin-top:16.42pt;margin-left:399.89pt;mso-position-horizontal-relative:page;position:absolute;z-index:-251583488" filled="f" stroked="f">
            <v:textbox inset="0,0,0,0">
              <w:txbxContent>
                <w:p>
                  <w:pPr>
                    <w:tabs>
                      <w:tab w:val="left" w:pos="849"/>
                    </w:tabs>
                    <w:spacing w:before="0" w:line="222" w:lineRule="exact"/>
                    <w:ind w:left="0" w:right="0" w:firstLine="0"/>
                    <w:jc w:val="left"/>
                    <w:rPr>
                      <w:rFonts w:ascii="Times New Roman"/>
                      <w:sz w:val="21"/>
                    </w:rPr>
                  </w:pPr>
                  <w:r>
                    <w:rPr>
                      <w:rFonts w:ascii="Times New Roman"/>
                      <w:sz w:val="21"/>
                    </w:rPr>
                    <w:t xml:space="preserve">1  </w:t>
                  </w:r>
                  <w:r>
                    <w:rPr>
                      <w:rFonts w:ascii="Times New Roman"/>
                      <w:spacing w:val="31"/>
                      <w:sz w:val="21"/>
                    </w:rPr>
                    <w:t xml:space="preserve"> </w:t>
                  </w:r>
                  <w:r>
                    <w:rPr>
                      <w:rFonts w:ascii="Times New Roman"/>
                      <w:sz w:val="21"/>
                    </w:rPr>
                    <w:t>3</w:t>
                    <w:tab/>
                    <w:t>2</w:t>
                  </w:r>
                  <w:r>
                    <w:rPr>
                      <w:rFonts w:ascii="Times New Roman"/>
                      <w:spacing w:val="17"/>
                      <w:sz w:val="21"/>
                    </w:rPr>
                    <w:t xml:space="preserve"> </w:t>
                  </w:r>
                  <w:r>
                    <w:rPr>
                      <w:rFonts w:ascii="Times New Roman"/>
                      <w:spacing w:val="-20"/>
                      <w:sz w:val="21"/>
                    </w:rPr>
                    <w:t>1</w:t>
                  </w:r>
                </w:p>
              </w:txbxContent>
            </v:textbox>
          </v:shape>
        </w:pict>
      </w:r>
      <w:r>
        <w:rPr>
          <w:rFonts w:ascii="Symbol" w:hAnsi="Symbol"/>
          <w:sz w:val="31"/>
        </w:rPr>
        <w:sym w:font="Symbol" w:char="F044"/>
      </w:r>
      <w:r>
        <w:rPr>
          <w:rFonts w:ascii="Times New Roman" w:hAnsi="Times New Roman"/>
          <w:i/>
          <w:sz w:val="31"/>
        </w:rPr>
        <w:t>R</w:t>
      </w:r>
      <w:r>
        <w:rPr>
          <w:rFonts w:ascii="Times New Roman" w:hAnsi="Times New Roman"/>
          <w:position w:val="-11"/>
          <w:sz w:val="21"/>
        </w:rPr>
        <w:t xml:space="preserve">t  </w:t>
      </w:r>
      <w:r>
        <w:rPr>
          <w:rFonts w:ascii="Times New Roman" w:hAnsi="Times New Roman"/>
          <w:i/>
          <w:sz w:val="31"/>
        </w:rPr>
        <w:t>R</w:t>
      </w:r>
      <w:r>
        <w:rPr>
          <w:rFonts w:ascii="Times New Roman" w:hAnsi="Times New Roman"/>
          <w:position w:val="-11"/>
          <w:sz w:val="21"/>
        </w:rPr>
        <w:t>3</w:t>
      </w:r>
      <w:r>
        <w:rPr>
          <w:rFonts w:ascii="Symbol" w:hAnsi="Symbol"/>
          <w:sz w:val="31"/>
        </w:rPr>
        <w:sym w:font="Symbol" w:char="F02D"/>
      </w:r>
      <w:r>
        <w:rPr>
          <w:rFonts w:ascii="Times New Roman" w:hAnsi="Times New Roman"/>
          <w:sz w:val="31"/>
        </w:rPr>
        <w:t xml:space="preserve"> r </w:t>
      </w:r>
      <w:r>
        <w:rPr>
          <w:rFonts w:ascii="Times New Roman" w:hAnsi="Times New Roman"/>
          <w:i/>
          <w:sz w:val="31"/>
        </w:rPr>
        <w:t xml:space="preserve">R  </w:t>
      </w:r>
      <w:r>
        <w:rPr>
          <w:rFonts w:ascii="Times New Roman" w:hAnsi="Times New Roman"/>
          <w:sz w:val="31"/>
        </w:rPr>
        <w:t xml:space="preserve">= </w:t>
      </w:r>
      <w:r>
        <w:rPr>
          <w:rFonts w:ascii="Times New Roman" w:hAnsi="Times New Roman"/>
          <w:i/>
          <w:sz w:val="31"/>
        </w:rPr>
        <w:t>R r</w:t>
      </w:r>
    </w:p>
    <w:p>
      <w:pPr>
        <w:pStyle w:val="BodyText"/>
        <w:spacing w:line="389" w:lineRule="exact"/>
        <w:ind w:left="1872"/>
      </w:pPr>
      <w:r>
        <w:rPr>
          <w:w w:val="102"/>
        </w:rPr>
        <w:t>即</w:t>
      </w:r>
    </w:p>
    <w:p>
      <w:pPr>
        <w:spacing w:before="34" w:line="204" w:lineRule="exact"/>
        <w:ind w:left="0" w:right="133" w:firstLine="0"/>
        <w:jc w:val="center"/>
        <w:rPr>
          <w:rFonts w:ascii="Times New Roman"/>
          <w:i/>
          <w:sz w:val="33"/>
        </w:rPr>
      </w:pPr>
      <w:r>
        <w:rPr>
          <w:rFonts w:ascii="Times New Roman"/>
          <w:i/>
          <w:w w:val="100"/>
          <w:sz w:val="33"/>
        </w:rPr>
        <w:t>R</w:t>
      </w:r>
    </w:p>
    <w:p>
      <w:pPr>
        <w:spacing w:after="0" w:line="204" w:lineRule="exact"/>
        <w:jc w:val="center"/>
        <w:rPr>
          <w:rFonts w:ascii="Times New Roman"/>
          <w:sz w:val="33"/>
        </w:rPr>
        <w:sectPr>
          <w:type w:val="continuous"/>
          <w:pgSz w:w="15650" w:h="22120"/>
          <w:pgMar w:top="1640" w:right="0" w:bottom="280" w:left="0" w:header="708" w:footer="708"/>
          <w:pgNumType w:start="61"/>
          <w:cols w:space="708"/>
        </w:sectPr>
      </w:pPr>
    </w:p>
    <w:p>
      <w:pPr>
        <w:tabs>
          <w:tab w:val="left" w:pos="1134"/>
          <w:tab w:val="left" w:pos="1653"/>
        </w:tabs>
        <w:spacing w:before="3" w:line="259" w:lineRule="exact"/>
        <w:ind w:left="0" w:right="0" w:firstLine="0"/>
        <w:jc w:val="right"/>
        <w:rPr>
          <w:rFonts w:ascii="Times New Roman" w:hAnsi="Times New Roman"/>
          <w:i/>
          <w:sz w:val="33"/>
        </w:rPr>
      </w:pPr>
      <w:r>
        <w:rPr>
          <w:rFonts w:ascii="Times New Roman" w:hAnsi="Times New Roman"/>
          <w:i/>
          <w:sz w:val="33"/>
        </w:rPr>
        <w:t xml:space="preserve">r </w:t>
      </w:r>
      <w:r>
        <w:rPr>
          <w:rFonts w:ascii="Times New Roman" w:hAnsi="Times New Roman"/>
          <w:i/>
          <w:spacing w:val="12"/>
          <w:sz w:val="33"/>
        </w:rPr>
        <w:t xml:space="preserve"> </w:t>
      </w:r>
      <w:r>
        <w:rPr>
          <w:rFonts w:ascii="Symbol" w:hAnsi="Symbol"/>
          <w:sz w:val="33"/>
        </w:rPr>
        <w:sym w:font="Symbol" w:char="F03D"/>
      </w:r>
      <w:r>
        <w:rPr>
          <w:rFonts w:ascii="Symbol" w:hAnsi="Symbol"/>
          <w:position w:val="3"/>
          <w:sz w:val="33"/>
          <w:u w:val="thick"/>
        </w:rPr>
        <w:sym w:font="Symbol" w:char="F020"/>
      </w:r>
      <w:r>
        <w:rPr>
          <w:rFonts w:ascii="Symbol" w:hAnsi="Symbol"/>
          <w:position w:val="3"/>
          <w:sz w:val="33"/>
          <w:u w:val="thick"/>
        </w:rPr>
        <w:sym w:font="Symbol" w:char="F009"/>
      </w:r>
      <w:r>
        <w:rPr>
          <w:rFonts w:ascii="Times New Roman" w:hAnsi="Times New Roman"/>
          <w:position w:val="3"/>
          <w:sz w:val="19"/>
          <w:u w:val="thick"/>
        </w:rPr>
        <w:t>3</w:t>
        <w:tab/>
      </w:r>
      <w:r>
        <w:rPr>
          <w:rFonts w:ascii="Symbol" w:hAnsi="Symbol"/>
          <w:spacing w:val="-3"/>
          <w:sz w:val="33"/>
        </w:rPr>
        <w:sym w:font="Symbol" w:char="F044"/>
      </w:r>
      <w:r>
        <w:rPr>
          <w:rFonts w:ascii="Times New Roman" w:hAnsi="Times New Roman"/>
          <w:i/>
          <w:spacing w:val="-3"/>
          <w:sz w:val="33"/>
        </w:rPr>
        <w:t>R</w:t>
      </w:r>
    </w:p>
    <w:p>
      <w:pPr>
        <w:spacing w:before="0" w:line="262" w:lineRule="exact"/>
        <w:ind w:left="4481" w:right="0" w:firstLine="0"/>
        <w:jc w:val="left"/>
        <w:rPr>
          <w:sz w:val="31"/>
        </w:rPr>
      </w:pPr>
      <w:r>
        <w:br w:type="column"/>
      </w:r>
      <w:r>
        <w:rPr>
          <w:sz w:val="31"/>
        </w:rPr>
        <w:t>（</w:t>
      </w:r>
      <w:r>
        <w:rPr>
          <w:rFonts w:ascii="Times New Roman" w:eastAsia="Times New Roman"/>
          <w:sz w:val="31"/>
        </w:rPr>
        <w:t>3</w:t>
      </w:r>
      <w:r>
        <w:rPr>
          <w:sz w:val="31"/>
        </w:rPr>
        <w:t>）</w:t>
      </w:r>
    </w:p>
    <w:p>
      <w:pPr>
        <w:spacing w:after="0" w:line="262" w:lineRule="exact"/>
        <w:jc w:val="left"/>
        <w:rPr>
          <w:sz w:val="31"/>
        </w:rPr>
        <w:sectPr>
          <w:type w:val="continuous"/>
          <w:pgSz w:w="15650" w:h="22120"/>
          <w:pgMar w:top="1640" w:right="0" w:bottom="280" w:left="0" w:header="708" w:footer="708"/>
          <w:pgNumType w:start="62"/>
          <w:cols w:num="2" w:space="708" w:equalWidth="0">
            <w:col w:w="8813" w:space="40"/>
            <w:col w:w="6797" w:space="0"/>
          </w:cols>
        </w:sectPr>
      </w:pPr>
    </w:p>
    <w:p>
      <w:pPr>
        <w:tabs>
          <w:tab w:val="left" w:pos="7325"/>
          <w:tab w:val="left" w:pos="7735"/>
          <w:tab w:val="left" w:pos="8814"/>
        </w:tabs>
        <w:spacing w:before="2" w:line="381" w:lineRule="exact"/>
        <w:ind w:left="6822" w:right="0" w:firstLine="0"/>
        <w:jc w:val="left"/>
        <w:rPr>
          <w:rFonts w:ascii="Times New Roman" w:hAnsi="Times New Roman"/>
          <w:i/>
          <w:sz w:val="19"/>
        </w:rPr>
      </w:pPr>
      <w:r>
        <w:rPr>
          <w:rFonts w:ascii="Times New Roman" w:hAnsi="Times New Roman"/>
          <w:position w:val="6"/>
          <w:sz w:val="19"/>
        </w:rPr>
        <w:t>1</w:t>
        <w:tab/>
      </w:r>
      <w:r>
        <w:rPr>
          <w:rFonts w:ascii="Times New Roman" w:hAnsi="Times New Roman"/>
          <w:i/>
          <w:sz w:val="33"/>
        </w:rPr>
        <w:t>R</w:t>
        <w:tab/>
      </w:r>
      <w:r>
        <w:rPr>
          <w:rFonts w:ascii="Symbol" w:hAnsi="Symbol"/>
          <w:sz w:val="33"/>
        </w:rPr>
        <w:sym w:font="Symbol" w:char="F02B"/>
      </w:r>
      <w:r>
        <w:rPr>
          <w:rFonts w:ascii="Times New Roman" w:hAnsi="Times New Roman"/>
          <w:spacing w:val="-16"/>
          <w:sz w:val="33"/>
        </w:rPr>
        <w:t xml:space="preserve"> </w:t>
      </w:r>
      <w:r>
        <w:rPr>
          <w:rFonts w:ascii="Times New Roman" w:hAnsi="Times New Roman"/>
          <w:i/>
          <w:sz w:val="33"/>
        </w:rPr>
        <w:t>R</w:t>
        <w:tab/>
      </w:r>
      <w:r>
        <w:rPr>
          <w:rFonts w:ascii="Times New Roman" w:hAnsi="Times New Roman"/>
          <w:i/>
          <w:position w:val="6"/>
          <w:sz w:val="19"/>
        </w:rPr>
        <w:t>t</w:t>
      </w:r>
    </w:p>
    <w:p>
      <w:pPr>
        <w:tabs>
          <w:tab w:val="left" w:pos="828"/>
        </w:tabs>
        <w:spacing w:before="0" w:line="175" w:lineRule="exact"/>
        <w:ind w:left="174" w:right="0" w:firstLine="0"/>
        <w:jc w:val="center"/>
        <w:rPr>
          <w:rFonts w:ascii="Times New Roman"/>
          <w:sz w:val="19"/>
        </w:rPr>
      </w:pPr>
      <w:r>
        <w:rPr>
          <w:rFonts w:ascii="Times New Roman"/>
          <w:sz w:val="19"/>
        </w:rPr>
        <w:t>2</w:t>
        <w:tab/>
        <w:t>3</w:t>
      </w:r>
    </w:p>
    <w:p>
      <w:pPr>
        <w:pStyle w:val="BodyText"/>
        <w:spacing w:line="368" w:lineRule="exact"/>
        <w:ind w:left="2492"/>
      </w:pPr>
      <w:r>
        <w:t xml:space="preserve">从上式可以看出：滑动触点 </w:t>
      </w:r>
      <w:r>
        <w:rPr>
          <w:rFonts w:ascii="Times New Roman" w:eastAsia="Times New Roman"/>
        </w:rPr>
        <w:t xml:space="preserve">B </w:t>
      </w:r>
      <w:r>
        <w:t>的位置就可以反映热电阻阻值的变化，亦即反映了被测</w:t>
      </w:r>
    </w:p>
    <w:p>
      <w:pPr>
        <w:pStyle w:val="BodyText"/>
        <w:spacing w:before="71"/>
        <w:ind w:left="1872"/>
      </w:pPr>
      <w:r>
        <w:t>温度的变化。并且可以看到触点的位移与热电阻的增量呈线性关系。</w:t>
      </w:r>
    </w:p>
    <w:p>
      <w:pPr>
        <w:pStyle w:val="BodyText"/>
        <w:spacing w:before="70" w:line="259" w:lineRule="auto"/>
        <w:ind w:left="1872" w:right="1422" w:firstLine="651"/>
        <w:jc w:val="both"/>
      </w:pPr>
      <w:r>
        <w:pict>
          <v:shape id="_x0000_s1119" type="#_x0000_t202" style="width:2.95pt;height:11.1pt;margin-top:15.83pt;margin-left:261.98pt;mso-position-horizontal-relative:page;position:absolute;z-index:-251582464" filled="f" stroked="f">
            <v:textbox inset="0,0,0,0">
              <w:txbxContent>
                <w:p>
                  <w:pPr>
                    <w:spacing w:before="0" w:line="222" w:lineRule="exact"/>
                    <w:ind w:left="0" w:right="0" w:firstLine="0"/>
                    <w:jc w:val="left"/>
                    <w:rPr>
                      <w:rFonts w:ascii="Times New Roman"/>
                      <w:sz w:val="21"/>
                    </w:rPr>
                  </w:pPr>
                  <w:r>
                    <w:rPr>
                      <w:rFonts w:ascii="Times New Roman"/>
                      <w:w w:val="99"/>
                      <w:sz w:val="21"/>
                    </w:rPr>
                    <w:t>t</w:t>
                  </w:r>
                </w:p>
              </w:txbxContent>
            </v:textbox>
          </v:shape>
        </w:pict>
      </w:r>
      <w:r>
        <w:rPr>
          <w:spacing w:val="-1"/>
        </w:rPr>
        <w:t>当热电阻短路时，</w:t>
      </w:r>
      <w:r>
        <w:rPr>
          <w:rFonts w:ascii="Times New Roman" w:eastAsia="Times New Roman" w:hAnsi="Times New Roman"/>
          <w:i/>
          <w:spacing w:val="-7"/>
        </w:rPr>
        <w:t>R</w:t>
      </w:r>
      <w:r>
        <w:rPr>
          <w:rFonts w:ascii="Times New Roman" w:eastAsia="Times New Roman" w:hAnsi="Times New Roman"/>
          <w:i/>
          <w:spacing w:val="44"/>
        </w:rPr>
        <w:t xml:space="preserve"> </w:t>
      </w:r>
      <w:r>
        <w:rPr>
          <w:rFonts w:ascii="Times New Roman" w:eastAsia="Times New Roman" w:hAnsi="Times New Roman"/>
        </w:rPr>
        <w:t>=0</w:t>
      </w:r>
      <w:r>
        <w:t>，为了使电桥平衡，指针应尽可能地向左滑动，直至始端；当</w:t>
      </w:r>
      <w:r>
        <w:rPr>
          <w:spacing w:val="-1"/>
        </w:rPr>
        <w:t>热电阻断路时，</w:t>
      </w:r>
      <w:r>
        <w:rPr>
          <w:rFonts w:ascii="Times New Roman" w:eastAsia="Times New Roman" w:hAnsi="Times New Roman"/>
          <w:i/>
          <w:spacing w:val="-5"/>
        </w:rPr>
        <w:t>R</w:t>
      </w:r>
      <w:r>
        <w:rPr>
          <w:rFonts w:ascii="Times New Roman" w:eastAsia="Times New Roman" w:hAnsi="Times New Roman"/>
          <w:spacing w:val="-5"/>
          <w:position w:val="-11"/>
          <w:sz w:val="21"/>
        </w:rPr>
        <w:t>t</w:t>
      </w:r>
      <w:r>
        <w:rPr>
          <w:rFonts w:ascii="Times New Roman" w:eastAsia="Times New Roman" w:hAnsi="Times New Roman"/>
          <w:spacing w:val="-5"/>
        </w:rPr>
        <w:t>=</w:t>
      </w:r>
      <w:r>
        <w:rPr>
          <w:rFonts w:ascii="Symbol" w:eastAsia="Symbol" w:hAnsi="Symbol"/>
          <w:spacing w:val="-5"/>
        </w:rPr>
        <w:sym w:font="Symbol" w:char="F0A5"/>
      </w:r>
      <w:r>
        <w:rPr>
          <w:spacing w:val="-3"/>
        </w:rPr>
        <w:t>，为了使电桥平衡，指针应尽可能地向右滑动，直至终终端；当电源</w:t>
      </w:r>
      <w:r>
        <w:rPr>
          <w:spacing w:val="2"/>
          <w:w w:val="102"/>
        </w:rPr>
        <w:t>停电时，指针指在任何位置，电桥输出都为</w:t>
      </w:r>
      <w:r>
        <w:rPr>
          <w:rFonts w:ascii="Times New Roman" w:eastAsia="Times New Roman" w:hAnsi="Times New Roman"/>
          <w:spacing w:val="-4"/>
          <w:w w:val="102"/>
        </w:rPr>
        <w:t>0</w:t>
      </w:r>
      <w:r>
        <w:rPr>
          <w:spacing w:val="-159"/>
          <w:w w:val="102"/>
        </w:rPr>
        <w:t>，</w:t>
      </w:r>
      <w:r>
        <w:rPr>
          <w:w w:val="102"/>
        </w:rPr>
        <w:t>（</w:t>
      </w:r>
      <w:r>
        <w:rPr>
          <w:spacing w:val="-29"/>
          <w:w w:val="102"/>
        </w:rPr>
        <w:t>电桥“平衡”</w:t>
      </w:r>
      <w:r>
        <w:rPr>
          <w:spacing w:val="-162"/>
          <w:w w:val="102"/>
        </w:rPr>
        <w:t>）</w:t>
      </w:r>
      <w:r>
        <w:rPr>
          <w:w w:val="102"/>
        </w:rPr>
        <w:t>。</w:t>
      </w:r>
    </w:p>
    <w:p>
      <w:pPr>
        <w:pStyle w:val="Heading9"/>
        <w:numPr>
          <w:ilvl w:val="1"/>
          <w:numId w:val="20"/>
        </w:numPr>
        <w:tabs>
          <w:tab w:val="left" w:pos="3241"/>
        </w:tabs>
        <w:spacing w:before="38" w:after="0" w:line="283" w:lineRule="auto"/>
        <w:ind w:left="1872" w:right="1522" w:firstLine="633"/>
        <w:jc w:val="both"/>
        <w:rPr>
          <w:rFonts w:ascii="Arial" w:eastAsia="Arial" w:hAnsi="Arial"/>
        </w:rPr>
      </w:pPr>
      <w:r>
        <w:rPr>
          <w:spacing w:val="-8"/>
        </w:rPr>
        <w:t xml:space="preserve">有一分度号为 </w:t>
      </w:r>
      <w:r>
        <w:rPr>
          <w:rFonts w:ascii="Arial" w:eastAsia="Arial" w:hAnsi="Arial"/>
        </w:rPr>
        <w:t>Cul00</w:t>
      </w:r>
      <w:r>
        <w:rPr>
          <w:rFonts w:ascii="Arial" w:eastAsia="Arial" w:hAnsi="Arial"/>
          <w:spacing w:val="6"/>
        </w:rPr>
        <w:t xml:space="preserve"> </w:t>
      </w:r>
      <w:r>
        <w:rPr>
          <w:spacing w:val="-12"/>
        </w:rPr>
        <w:t xml:space="preserve">的热电阻，接在配分度号为 </w:t>
      </w:r>
      <w:r>
        <w:rPr>
          <w:rFonts w:ascii="Arial" w:eastAsia="Arial" w:hAnsi="Arial"/>
        </w:rPr>
        <w:t>Ptl00</w:t>
      </w:r>
      <w:r>
        <w:rPr>
          <w:rFonts w:ascii="Arial" w:eastAsia="Arial" w:hAnsi="Arial"/>
          <w:spacing w:val="8"/>
        </w:rPr>
        <w:t xml:space="preserve"> </w:t>
      </w:r>
      <w:r>
        <w:rPr>
          <w:spacing w:val="-8"/>
        </w:rPr>
        <w:t>的自动平衡电桥上，指针</w:t>
      </w:r>
      <w:r>
        <w:rPr>
          <w:spacing w:val="-20"/>
        </w:rPr>
        <w:t xml:space="preserve">读数为 </w:t>
      </w:r>
      <w:r>
        <w:rPr>
          <w:rFonts w:ascii="Arial" w:eastAsia="Arial" w:hAnsi="Arial"/>
        </w:rPr>
        <w:t>143</w:t>
      </w:r>
      <w:r>
        <w:rPr>
          <w:spacing w:val="-1"/>
        </w:rPr>
        <w:t>℃，问所测实际温度是多少</w:t>
      </w:r>
      <w:r>
        <w:rPr>
          <w:rFonts w:ascii="Arial" w:eastAsia="Arial" w:hAnsi="Arial"/>
        </w:rPr>
        <w:t>?</w:t>
      </w:r>
    </w:p>
    <w:p>
      <w:pPr>
        <w:pStyle w:val="BodyText"/>
        <w:spacing w:line="283" w:lineRule="auto"/>
        <w:ind w:left="1872" w:right="1485" w:firstLine="633"/>
        <w:jc w:val="both"/>
      </w:pPr>
      <w:r>
        <w:rPr>
          <w:b/>
          <w:spacing w:val="45"/>
        </w:rPr>
        <w:t xml:space="preserve">解 </w:t>
      </w:r>
      <w:r>
        <w:rPr>
          <w:spacing w:val="-10"/>
        </w:rPr>
        <w:t xml:space="preserve">温度为 </w:t>
      </w:r>
      <w:r>
        <w:rPr>
          <w:rFonts w:ascii="Times New Roman" w:eastAsia="Times New Roman" w:hAnsi="Times New Roman"/>
        </w:rPr>
        <w:t>143</w:t>
      </w:r>
      <w:r>
        <w:rPr>
          <w:spacing w:val="5"/>
        </w:rPr>
        <w:t>℃时，分度号为</w:t>
      </w:r>
      <w:r>
        <w:rPr>
          <w:rFonts w:ascii="Times New Roman" w:eastAsia="Times New Roman" w:hAnsi="Times New Roman"/>
        </w:rPr>
        <w:t xml:space="preserve">Ptl00 </w:t>
      </w:r>
      <w:r>
        <w:t>的热电阻阻值（</w:t>
      </w:r>
      <w:r>
        <w:rPr>
          <w:spacing w:val="33"/>
        </w:rPr>
        <w:t>查</w:t>
      </w:r>
      <w:r>
        <w:rPr>
          <w:rFonts w:ascii="Times New Roman" w:eastAsia="Times New Roman" w:hAnsi="Times New Roman"/>
        </w:rPr>
        <w:t xml:space="preserve">Ptl00 </w:t>
      </w:r>
      <w:r>
        <w:t>分度表）</w:t>
      </w:r>
      <w:r>
        <w:rPr>
          <w:spacing w:val="40"/>
        </w:rPr>
        <w:t>为</w:t>
      </w:r>
      <w:r>
        <w:rPr>
          <w:rFonts w:ascii="Times New Roman" w:eastAsia="Times New Roman" w:hAnsi="Times New Roman"/>
        </w:rPr>
        <w:t>154.70</w:t>
      </w:r>
      <w:r>
        <w:rPr>
          <w:rFonts w:ascii="Symbol" w:eastAsia="Symbol" w:hAnsi="Symbol"/>
        </w:rPr>
        <w:sym w:font="Symbol" w:char="F057"/>
      </w:r>
      <w:r>
        <w:rPr>
          <w:spacing w:val="-6"/>
        </w:rPr>
        <w:t>。而</w:t>
      </w:r>
      <w:r>
        <w:rPr>
          <w:spacing w:val="4"/>
        </w:rPr>
        <w:t>自动平衡电桥上实际接的是分度号为</w:t>
      </w:r>
      <w:r>
        <w:rPr>
          <w:rFonts w:ascii="Times New Roman" w:eastAsia="Times New Roman" w:hAnsi="Times New Roman"/>
        </w:rPr>
        <w:t>Cul00</w:t>
      </w:r>
      <w:r>
        <w:rPr>
          <w:rFonts w:ascii="Times New Roman" w:eastAsia="Times New Roman" w:hAnsi="Times New Roman"/>
          <w:spacing w:val="71"/>
        </w:rPr>
        <w:t xml:space="preserve"> </w:t>
      </w:r>
      <w:r>
        <w:rPr>
          <w:spacing w:val="-3"/>
        </w:rPr>
        <w:t xml:space="preserve">的热电阻，利用 </w:t>
      </w:r>
      <w:r>
        <w:rPr>
          <w:rFonts w:ascii="Times New Roman" w:eastAsia="Times New Roman" w:hAnsi="Times New Roman"/>
        </w:rPr>
        <w:t>154.70</w:t>
      </w:r>
      <w:r>
        <w:rPr>
          <w:rFonts w:ascii="Symbol" w:eastAsia="Symbol" w:hAnsi="Symbol"/>
        </w:rPr>
        <w:sym w:font="Symbol" w:char="F057"/>
      </w:r>
      <w:r>
        <w:rPr>
          <w:spacing w:val="-3"/>
        </w:rPr>
        <w:t xml:space="preserve">查 </w:t>
      </w:r>
      <w:r>
        <w:rPr>
          <w:rFonts w:ascii="Times New Roman" w:eastAsia="Times New Roman" w:hAnsi="Times New Roman"/>
        </w:rPr>
        <w:t>Cul00</w:t>
      </w:r>
      <w:r>
        <w:rPr>
          <w:rFonts w:ascii="Times New Roman" w:eastAsia="Times New Roman" w:hAnsi="Times New Roman"/>
          <w:spacing w:val="64"/>
        </w:rPr>
        <w:t xml:space="preserve"> </w:t>
      </w:r>
      <w:r>
        <w:t>分度表，得</w:t>
      </w:r>
      <w:r>
        <w:rPr>
          <w:spacing w:val="-11"/>
        </w:rPr>
        <w:t xml:space="preserve">所测实际温度为 </w:t>
      </w:r>
      <w:r>
        <w:rPr>
          <w:rFonts w:ascii="Times New Roman" w:eastAsia="Times New Roman" w:hAnsi="Times New Roman"/>
        </w:rPr>
        <w:t>128</w:t>
      </w:r>
      <w:r>
        <w:t>℃。</w:t>
      </w:r>
    </w:p>
    <w:p>
      <w:pPr>
        <w:pStyle w:val="Heading9"/>
        <w:numPr>
          <w:ilvl w:val="1"/>
          <w:numId w:val="20"/>
        </w:numPr>
        <w:tabs>
          <w:tab w:val="left" w:pos="3173"/>
        </w:tabs>
        <w:spacing w:before="0" w:after="0" w:line="283" w:lineRule="auto"/>
        <w:ind w:left="1872" w:right="1521" w:firstLine="633"/>
        <w:jc w:val="both"/>
      </w:pPr>
      <w:r>
        <w:rPr>
          <w:spacing w:val="-2"/>
        </w:rPr>
        <w:t xml:space="preserve">有一配 </w:t>
      </w:r>
      <w:r>
        <w:rPr>
          <w:rFonts w:ascii="Arial" w:eastAsia="Arial" w:hAnsi="Arial"/>
        </w:rPr>
        <w:t>K</w:t>
      </w:r>
      <w:r>
        <w:rPr>
          <w:rFonts w:ascii="Arial" w:eastAsia="Arial" w:hAnsi="Arial"/>
          <w:spacing w:val="50"/>
        </w:rPr>
        <w:t xml:space="preserve"> </w:t>
      </w:r>
      <w:r>
        <w:rPr>
          <w:spacing w:val="-2"/>
        </w:rPr>
        <w:t xml:space="preserve">分度号热电偶的电子电位差计，在测温过程中错配了 </w:t>
      </w:r>
      <w:r>
        <w:rPr>
          <w:rFonts w:ascii="Arial" w:eastAsia="Arial" w:hAnsi="Arial"/>
        </w:rPr>
        <w:t>E</w:t>
      </w:r>
      <w:r>
        <w:rPr>
          <w:rFonts w:ascii="Arial" w:eastAsia="Arial" w:hAnsi="Arial"/>
          <w:spacing w:val="54"/>
        </w:rPr>
        <w:t xml:space="preserve"> </w:t>
      </w:r>
      <w:r>
        <w:rPr>
          <w:spacing w:val="-3"/>
        </w:rPr>
        <w:t>分度号的热电</w:t>
      </w:r>
      <w:r>
        <w:rPr>
          <w:spacing w:val="-9"/>
        </w:rPr>
        <w:t xml:space="preserve">偶，此时仪表指示 </w:t>
      </w:r>
      <w:r>
        <w:rPr>
          <w:rFonts w:ascii="Arial" w:eastAsia="Arial" w:hAnsi="Arial"/>
        </w:rPr>
        <w:t>196</w:t>
      </w:r>
      <w:r>
        <w:rPr>
          <w:spacing w:val="-1"/>
        </w:rPr>
        <w:t>℃，问所测的实际温度是多少</w:t>
      </w:r>
      <w:r>
        <w:rPr>
          <w:rFonts w:ascii="Arial" w:eastAsia="Arial" w:hAnsi="Arial"/>
          <w:spacing w:val="-4"/>
        </w:rPr>
        <w:t>?</w:t>
      </w:r>
      <w:r>
        <w:rPr>
          <w:spacing w:val="-10"/>
        </w:rPr>
        <w:t xml:space="preserve">此时仪表外壳为 </w:t>
      </w:r>
      <w:r>
        <w:rPr>
          <w:rFonts w:ascii="Arial" w:eastAsia="Arial" w:hAnsi="Arial"/>
          <w:spacing w:val="-3"/>
        </w:rPr>
        <w:t>28</w:t>
      </w:r>
      <w:r>
        <w:rPr>
          <w:spacing w:val="-2"/>
        </w:rPr>
        <w:t>℃。</w:t>
      </w:r>
    </w:p>
    <w:p>
      <w:pPr>
        <w:pStyle w:val="BodyText"/>
        <w:spacing w:line="396" w:lineRule="exact"/>
        <w:ind w:left="2524"/>
        <w:jc w:val="both"/>
      </w:pPr>
      <w:r>
        <w:rPr>
          <w:b/>
        </w:rPr>
        <w:t xml:space="preserve">解 </w:t>
      </w:r>
      <w:r>
        <w:t xml:space="preserve">电子电位差计指示 </w:t>
      </w:r>
      <w:r>
        <w:rPr>
          <w:rFonts w:ascii="Times New Roman" w:eastAsia="Times New Roman" w:hAnsi="Times New Roman"/>
        </w:rPr>
        <w:t>196</w:t>
      </w:r>
      <w:r>
        <w:t>℃，输入信号为</w:t>
      </w:r>
    </w:p>
    <w:p>
      <w:pPr>
        <w:pStyle w:val="BodyText"/>
        <w:spacing w:before="68" w:line="232" w:lineRule="auto"/>
        <w:ind w:left="341"/>
        <w:jc w:val="center"/>
      </w:pPr>
      <w:r>
        <w:rPr>
          <w:rFonts w:ascii="Times New Roman" w:eastAsia="Times New Roman" w:hAnsi="Times New Roman"/>
          <w:i/>
        </w:rPr>
        <w:t>E</w:t>
      </w:r>
      <w:r>
        <w:rPr>
          <w:rFonts w:ascii="Times New Roman" w:eastAsia="Times New Roman" w:hAnsi="Times New Roman"/>
          <w:position w:val="-11"/>
          <w:sz w:val="21"/>
        </w:rPr>
        <w:t>K</w:t>
      </w:r>
      <w:r>
        <w:rPr>
          <w:rFonts w:ascii="Times New Roman" w:eastAsia="Times New Roman" w:hAnsi="Times New Roman"/>
        </w:rPr>
        <w:t>(196</w:t>
      </w:r>
      <w:r>
        <w:t>，</w:t>
      </w:r>
      <w:r>
        <w:rPr>
          <w:rFonts w:ascii="Times New Roman" w:eastAsia="Times New Roman" w:hAnsi="Times New Roman"/>
        </w:rPr>
        <w:t xml:space="preserve">28)= </w:t>
      </w:r>
      <w:r>
        <w:rPr>
          <w:rFonts w:ascii="Times New Roman" w:eastAsia="Times New Roman" w:hAnsi="Times New Roman"/>
          <w:i/>
        </w:rPr>
        <w:t>E</w:t>
      </w:r>
      <w:r>
        <w:rPr>
          <w:rFonts w:ascii="Times New Roman" w:eastAsia="Times New Roman" w:hAnsi="Times New Roman"/>
        </w:rPr>
        <w:t>(196</w:t>
      </w:r>
      <w:r>
        <w:t>，</w:t>
      </w:r>
      <w:r>
        <w:rPr>
          <w:rFonts w:ascii="Times New Roman" w:eastAsia="Times New Roman" w:hAnsi="Times New Roman"/>
        </w:rPr>
        <w:t>0)</w:t>
      </w:r>
      <w:r>
        <w:rPr>
          <w:rFonts w:ascii="Symbol" w:eastAsia="Symbol" w:hAnsi="Symbol"/>
        </w:rPr>
        <w:sym w:font="Symbol" w:char="F02D"/>
      </w:r>
      <w:r>
        <w:rPr>
          <w:rFonts w:ascii="Times New Roman" w:eastAsia="Times New Roman" w:hAnsi="Times New Roman"/>
        </w:rPr>
        <w:t xml:space="preserve"> </w:t>
      </w:r>
      <w:r>
        <w:rPr>
          <w:rFonts w:ascii="Times New Roman" w:eastAsia="Times New Roman" w:hAnsi="Times New Roman"/>
          <w:i/>
        </w:rPr>
        <w:t>E</w:t>
      </w:r>
      <w:r>
        <w:rPr>
          <w:rFonts w:ascii="Times New Roman" w:eastAsia="Times New Roman" w:hAnsi="Times New Roman"/>
        </w:rPr>
        <w:t>(28</w:t>
      </w:r>
      <w:r>
        <w:t>，</w:t>
      </w:r>
      <w:r>
        <w:rPr>
          <w:rFonts w:ascii="Times New Roman" w:eastAsia="Times New Roman" w:hAnsi="Times New Roman"/>
        </w:rPr>
        <w:t>0)=7.977</w:t>
      </w:r>
      <w:r>
        <w:rPr>
          <w:rFonts w:ascii="Symbol" w:eastAsia="Symbol" w:hAnsi="Symbol"/>
        </w:rPr>
        <w:sym w:font="Symbol" w:char="F02D"/>
      </w:r>
      <w:r>
        <w:rPr>
          <w:rFonts w:ascii="Times New Roman" w:eastAsia="Times New Roman" w:hAnsi="Times New Roman"/>
        </w:rPr>
        <w:t>1.122=6.855(mV)</w:t>
      </w:r>
      <w:r>
        <w:t>，</w:t>
      </w:r>
    </w:p>
    <w:p>
      <w:pPr>
        <w:pStyle w:val="BodyText"/>
        <w:spacing w:line="393" w:lineRule="exact"/>
        <w:ind w:left="1872"/>
      </w:pPr>
      <w:r>
        <w:t>而该热电势实际是由</w:t>
      </w:r>
      <w:r>
        <w:rPr>
          <w:rFonts w:ascii="Times New Roman" w:eastAsia="Times New Roman"/>
        </w:rPr>
        <w:t xml:space="preserve">E </w:t>
      </w:r>
      <w:r>
        <w:t>型热电偶提供的。设所测的实际温度为</w:t>
      </w:r>
      <w:r>
        <w:rPr>
          <w:rFonts w:ascii="Times New Roman" w:eastAsia="Times New Roman"/>
          <w:i/>
        </w:rPr>
        <w:t>t</w:t>
      </w:r>
      <w:r>
        <w:t>，则有</w:t>
      </w:r>
    </w:p>
    <w:p>
      <w:pPr>
        <w:pStyle w:val="BodyText"/>
        <w:spacing w:before="74" w:line="232" w:lineRule="auto"/>
        <w:ind w:left="1872"/>
        <w:rPr>
          <w:rFonts w:ascii="Times New Roman" w:eastAsia="Times New Roman" w:hAnsi="Times New Roman"/>
        </w:rPr>
      </w:pPr>
      <w:r>
        <w:rPr>
          <w:rFonts w:ascii="Times New Roman" w:eastAsia="Times New Roman" w:hAnsi="Times New Roman"/>
          <w:i/>
        </w:rPr>
        <w:t>E</w:t>
      </w:r>
      <w:r>
        <w:rPr>
          <w:rFonts w:ascii="Times New Roman" w:eastAsia="Times New Roman" w:hAnsi="Times New Roman"/>
          <w:position w:val="-11"/>
          <w:sz w:val="21"/>
        </w:rPr>
        <w:t>E</w:t>
      </w:r>
      <w:r>
        <w:rPr>
          <w:rFonts w:ascii="Times New Roman" w:eastAsia="Times New Roman" w:hAnsi="Times New Roman"/>
        </w:rPr>
        <w:t>(</w:t>
      </w:r>
      <w:r>
        <w:rPr>
          <w:rFonts w:ascii="Times New Roman" w:eastAsia="Times New Roman" w:hAnsi="Times New Roman"/>
          <w:i/>
        </w:rPr>
        <w:t>t</w:t>
      </w:r>
      <w:r>
        <w:t>，</w:t>
      </w:r>
      <w:r>
        <w:rPr>
          <w:rFonts w:ascii="Times New Roman" w:eastAsia="Times New Roman" w:hAnsi="Times New Roman"/>
        </w:rPr>
        <w:t xml:space="preserve">0)= </w:t>
      </w:r>
      <w:r>
        <w:rPr>
          <w:rFonts w:ascii="Times New Roman" w:eastAsia="Times New Roman" w:hAnsi="Times New Roman"/>
          <w:i/>
        </w:rPr>
        <w:t>E</w:t>
      </w:r>
      <w:r>
        <w:rPr>
          <w:rFonts w:ascii="Times New Roman" w:eastAsia="Times New Roman" w:hAnsi="Times New Roman"/>
          <w:position w:val="-11"/>
          <w:sz w:val="21"/>
        </w:rPr>
        <w:t>E</w:t>
      </w:r>
      <w:r>
        <w:rPr>
          <w:rFonts w:ascii="Times New Roman" w:eastAsia="Times New Roman" w:hAnsi="Times New Roman"/>
        </w:rPr>
        <w:t>(</w:t>
      </w:r>
      <w:r>
        <w:rPr>
          <w:rFonts w:ascii="Times New Roman" w:eastAsia="Times New Roman" w:hAnsi="Times New Roman"/>
          <w:i/>
        </w:rPr>
        <w:t>t</w:t>
      </w:r>
      <w:r>
        <w:t>，</w:t>
      </w:r>
      <w:r>
        <w:rPr>
          <w:rFonts w:ascii="Times New Roman" w:eastAsia="Times New Roman" w:hAnsi="Times New Roman"/>
        </w:rPr>
        <w:t>28)</w:t>
      </w:r>
      <w:r>
        <w:rPr>
          <w:rFonts w:ascii="Symbol" w:eastAsia="Symbol" w:hAnsi="Symbol"/>
        </w:rPr>
        <w:sym w:font="Symbol" w:char="F02D"/>
      </w:r>
      <w:r>
        <w:rPr>
          <w:rFonts w:ascii="Times New Roman" w:eastAsia="Times New Roman" w:hAnsi="Times New Roman"/>
        </w:rPr>
        <w:t xml:space="preserve"> </w:t>
      </w:r>
      <w:r>
        <w:rPr>
          <w:rFonts w:ascii="Times New Roman" w:eastAsia="Times New Roman" w:hAnsi="Times New Roman"/>
          <w:i/>
        </w:rPr>
        <w:t>E</w:t>
      </w:r>
      <w:r>
        <w:rPr>
          <w:rFonts w:ascii="Times New Roman" w:eastAsia="Times New Roman" w:hAnsi="Times New Roman"/>
          <w:position w:val="-11"/>
          <w:sz w:val="21"/>
        </w:rPr>
        <w:t>E</w:t>
      </w:r>
      <w:r>
        <w:rPr>
          <w:rFonts w:ascii="Times New Roman" w:eastAsia="Times New Roman" w:hAnsi="Times New Roman"/>
        </w:rPr>
        <w:t>(28</w:t>
      </w:r>
      <w:r>
        <w:t>，</w:t>
      </w:r>
      <w:r>
        <w:rPr>
          <w:rFonts w:ascii="Times New Roman" w:eastAsia="Times New Roman" w:hAnsi="Times New Roman"/>
        </w:rPr>
        <w:t xml:space="preserve">0)= </w:t>
      </w:r>
      <w:r>
        <w:rPr>
          <w:rFonts w:ascii="Times New Roman" w:eastAsia="Times New Roman" w:hAnsi="Times New Roman"/>
          <w:i/>
        </w:rPr>
        <w:t>E</w:t>
      </w:r>
      <w:r>
        <w:rPr>
          <w:rFonts w:ascii="Times New Roman" w:eastAsia="Times New Roman" w:hAnsi="Times New Roman"/>
          <w:position w:val="-11"/>
          <w:sz w:val="21"/>
        </w:rPr>
        <w:t>K</w:t>
      </w:r>
      <w:r>
        <w:rPr>
          <w:rFonts w:ascii="Times New Roman" w:eastAsia="Times New Roman" w:hAnsi="Times New Roman"/>
        </w:rPr>
        <w:t>(196</w:t>
      </w:r>
      <w:r>
        <w:t>，</w:t>
      </w:r>
      <w:r>
        <w:rPr>
          <w:rFonts w:ascii="Times New Roman" w:eastAsia="Times New Roman" w:hAnsi="Times New Roman"/>
        </w:rPr>
        <w:t xml:space="preserve">28)+ </w:t>
      </w:r>
      <w:r>
        <w:rPr>
          <w:rFonts w:ascii="Times New Roman" w:eastAsia="Times New Roman" w:hAnsi="Times New Roman"/>
          <w:i/>
        </w:rPr>
        <w:t>E</w:t>
      </w:r>
      <w:r>
        <w:rPr>
          <w:rFonts w:ascii="Times New Roman" w:eastAsia="Times New Roman" w:hAnsi="Times New Roman"/>
          <w:position w:val="-11"/>
          <w:sz w:val="21"/>
        </w:rPr>
        <w:t>E</w:t>
      </w:r>
      <w:r>
        <w:rPr>
          <w:rFonts w:ascii="Times New Roman" w:eastAsia="Times New Roman" w:hAnsi="Times New Roman"/>
        </w:rPr>
        <w:t>(28</w:t>
      </w:r>
      <w:r>
        <w:t>，</w:t>
      </w:r>
      <w:r>
        <w:rPr>
          <w:rFonts w:ascii="Times New Roman" w:eastAsia="Times New Roman" w:hAnsi="Times New Roman"/>
        </w:rPr>
        <w:t>0)=6.855+1.679=8.534(mV)</w:t>
      </w:r>
    </w:p>
    <w:p>
      <w:pPr>
        <w:pStyle w:val="BodyText"/>
        <w:spacing w:line="393" w:lineRule="exact"/>
        <w:ind w:left="1872"/>
      </w:pPr>
      <w:r>
        <w:t xml:space="preserve">查 </w:t>
      </w:r>
      <w:r>
        <w:rPr>
          <w:rFonts w:ascii="Times New Roman" w:eastAsia="Times New Roman" w:hAnsi="Times New Roman"/>
        </w:rPr>
        <w:t xml:space="preserve">E </w:t>
      </w:r>
      <w:r>
        <w:t>型热电偶分度表，得所测的实际温度为</w:t>
      </w:r>
      <w:r>
        <w:rPr>
          <w:rFonts w:ascii="Times New Roman" w:eastAsia="Times New Roman" w:hAnsi="Times New Roman"/>
          <w:i/>
        </w:rPr>
        <w:t>t</w:t>
      </w:r>
      <w:r>
        <w:rPr>
          <w:rFonts w:ascii="Times New Roman" w:eastAsia="Times New Roman" w:hAnsi="Times New Roman"/>
        </w:rPr>
        <w:t>=132.2</w:t>
      </w:r>
      <w:r>
        <w:t>℃</w:t>
      </w:r>
    </w:p>
    <w:p>
      <w:pPr>
        <w:pStyle w:val="Heading1"/>
        <w:spacing w:before="141"/>
      </w:pPr>
      <w:r>
        <w:rPr>
          <w:spacing w:val="-53"/>
        </w:rPr>
        <w:t xml:space="preserve">第 </w:t>
      </w:r>
      <w:r>
        <w:rPr>
          <w:rFonts w:ascii="Arial" w:eastAsia="Arial"/>
        </w:rPr>
        <w:t xml:space="preserve">5 </w:t>
      </w:r>
      <w:r>
        <w:rPr>
          <w:spacing w:val="-1"/>
        </w:rPr>
        <w:t>章 自动控制仪表</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3" w:history="1">
        <w:r>
          <w:rPr>
            <w:rFonts w:ascii="SimSun" w:eastAsia="SimSun" w:hAnsi="SimSun" w:cs="SimSun"/>
            <w:b/>
            <w:bCs/>
            <w:color w:val="0000EE"/>
            <w:sz w:val="30"/>
            <w:szCs w:val="30"/>
            <w:u w:val="single" w:color="0000EE"/>
          </w:rPr>
          <w:t>https://d.book118.com/886004243140010044</w:t>
        </w:r>
      </w:hyperlink>
    </w:p>
    <w:p>
      <w:pPr>
        <w:spacing w:after="0"/>
      </w:pPr>
    </w:p>
    <w:sectPr>
      <w:type w:val="continuous"/>
      <w:pgSz w:w="15650" w:h="22120"/>
      <w:pgMar w:top="1640" w:right="0" w:bottom="280" w:left="0" w:header="708" w:footer="708"/>
      <w:pgNumType w:start="6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 w:name="幼圆">
    <w:altName w:val="幼圆"/>
    <w:charset w:val="86"/>
    <w:family w:val="modern"/>
    <w:pitch w:val="fixed"/>
    <w:sig w:usb0="00000000" w:usb1="00000000" w:usb2="00000000" w:usb3="00000000" w:csb0="00040000" w:csb1="00000000"/>
  </w:font>
  <w:font w:name="Bookman Old Style">
    <w:altName w:val="Bookman Old Style"/>
    <w:charset w:val="00"/>
    <w:family w:val="roman"/>
    <w:pitch w:val="variable"/>
    <w:sig w:usb0="00000000" w:usb1="00000000" w:usb2="00000000" w:usb3="00000000" w:csb0="00000001" w:csb1="00000000"/>
  </w:font>
  <w:font w:name="Book Antiqua">
    <w:altName w:val="Book Antiqua"/>
    <w:charset w:val="00"/>
    <w:family w:val="roman"/>
    <w:pitch w:val="variable"/>
    <w:sig w:usb0="00000000" w:usb1="00000000" w:usb2="00000000" w:usb3="00000000" w:csb0="00000001" w:csb1="00000000"/>
  </w:font>
  <w:font w:name="Courier New">
    <w:altName w:val="Courier New"/>
    <w:charset w:val="00"/>
    <w:family w:val="modern"/>
    <w:pitch w:val="fixed"/>
    <w:sig w:usb0="00000000" w:usb1="00000000" w:usb2="00000000" w:usb3="00000000" w:csb0="00000001" w:csb1="00000000"/>
  </w:font>
  <w:font w:name="Lucida Console">
    <w:altName w:val="Lucida Console"/>
    <w:charset w:val="00"/>
    <w:family w:val="modern"/>
    <w:pitch w:val="fixed"/>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BBBFAD"/>
    <w:multiLevelType w:val="hybridMultilevel"/>
    <w:tmpl w:val="00000000"/>
    <w:lvl w:ilvl="0">
      <w:start w:val="0"/>
      <w:numFmt w:val="bullet"/>
      <w:lvlText w:val=""/>
      <w:lvlJc w:val="left"/>
      <w:pPr>
        <w:ind w:left="369" w:hanging="309"/>
      </w:pPr>
      <w:rPr>
        <w:rFonts w:ascii="Symbol" w:eastAsia="Symbol" w:hAnsi="Symbol" w:cs="Symbol" w:hint="default"/>
        <w:w w:val="99"/>
        <w:sz w:val="36"/>
        <w:szCs w:val="36"/>
      </w:rPr>
    </w:lvl>
    <w:lvl w:ilvl="1">
      <w:start w:val="0"/>
      <w:numFmt w:val="bullet"/>
      <w:lvlText w:val="•"/>
      <w:lvlJc w:val="left"/>
      <w:pPr>
        <w:ind w:left="1126" w:hanging="309"/>
      </w:pPr>
      <w:rPr>
        <w:rFonts w:hint="default"/>
      </w:rPr>
    </w:lvl>
    <w:lvl w:ilvl="2">
      <w:start w:val="0"/>
      <w:numFmt w:val="bullet"/>
      <w:lvlText w:val="•"/>
      <w:lvlJc w:val="left"/>
      <w:pPr>
        <w:ind w:left="1893" w:hanging="309"/>
      </w:pPr>
      <w:rPr>
        <w:rFonts w:hint="default"/>
      </w:rPr>
    </w:lvl>
    <w:lvl w:ilvl="3">
      <w:start w:val="0"/>
      <w:numFmt w:val="bullet"/>
      <w:lvlText w:val="•"/>
      <w:lvlJc w:val="left"/>
      <w:pPr>
        <w:ind w:left="2660" w:hanging="309"/>
      </w:pPr>
      <w:rPr>
        <w:rFonts w:hint="default"/>
      </w:rPr>
    </w:lvl>
    <w:lvl w:ilvl="4">
      <w:start w:val="0"/>
      <w:numFmt w:val="bullet"/>
      <w:lvlText w:val="•"/>
      <w:lvlJc w:val="left"/>
      <w:pPr>
        <w:ind w:left="3427" w:hanging="309"/>
      </w:pPr>
      <w:rPr>
        <w:rFonts w:hint="default"/>
      </w:rPr>
    </w:lvl>
    <w:lvl w:ilvl="5">
      <w:start w:val="0"/>
      <w:numFmt w:val="bullet"/>
      <w:lvlText w:val="•"/>
      <w:lvlJc w:val="left"/>
      <w:pPr>
        <w:ind w:left="4193" w:hanging="309"/>
      </w:pPr>
      <w:rPr>
        <w:rFonts w:hint="default"/>
      </w:rPr>
    </w:lvl>
    <w:lvl w:ilvl="6">
      <w:start w:val="0"/>
      <w:numFmt w:val="bullet"/>
      <w:lvlText w:val="•"/>
      <w:lvlJc w:val="left"/>
      <w:pPr>
        <w:ind w:left="4960" w:hanging="309"/>
      </w:pPr>
      <w:rPr>
        <w:rFonts w:hint="default"/>
      </w:rPr>
    </w:lvl>
    <w:lvl w:ilvl="7">
      <w:start w:val="0"/>
      <w:numFmt w:val="bullet"/>
      <w:lvlText w:val="•"/>
      <w:lvlJc w:val="left"/>
      <w:pPr>
        <w:ind w:left="5727" w:hanging="309"/>
      </w:pPr>
      <w:rPr>
        <w:rFonts w:hint="default"/>
      </w:rPr>
    </w:lvl>
    <w:lvl w:ilvl="8">
      <w:start w:val="0"/>
      <w:numFmt w:val="bullet"/>
      <w:lvlText w:val="•"/>
      <w:lvlJc w:val="left"/>
      <w:pPr>
        <w:ind w:left="6494" w:hanging="309"/>
      </w:pPr>
      <w:rPr>
        <w:rFonts w:hint="default"/>
      </w:rPr>
    </w:lvl>
  </w:abstractNum>
  <w:abstractNum w:abstractNumId="1">
    <w:nsid w:val="0483FC58"/>
    <w:multiLevelType w:val="hybridMultilevel"/>
    <w:tmpl w:val="00000000"/>
    <w:lvl w:ilvl="0">
      <w:start w:val="7"/>
      <w:numFmt w:val="decimal"/>
      <w:lvlText w:val="%1"/>
      <w:lvlJc w:val="left"/>
      <w:pPr>
        <w:ind w:left="1872" w:hanging="735"/>
        <w:jc w:val="left"/>
      </w:pPr>
      <w:rPr>
        <w:rFonts w:hint="default"/>
      </w:rPr>
    </w:lvl>
    <w:lvl w:ilvl="1">
      <w:start w:val="15"/>
      <w:numFmt w:val="decimal"/>
      <w:lvlText w:val="%1-%2"/>
      <w:lvlJc w:val="left"/>
      <w:pPr>
        <w:ind w:left="1872" w:hanging="735"/>
        <w:jc w:val="left"/>
      </w:pPr>
      <w:rPr>
        <w:rFonts w:ascii="Arial" w:eastAsia="Arial" w:hAnsi="Arial" w:cs="Arial" w:hint="default"/>
        <w:b/>
        <w:bCs/>
        <w:w w:val="93"/>
        <w:sz w:val="31"/>
        <w:szCs w:val="31"/>
      </w:rPr>
    </w:lvl>
    <w:lvl w:ilvl="2">
      <w:start w:val="1"/>
      <w:numFmt w:val="decimal"/>
      <w:lvlText w:val="（%3）"/>
      <w:lvlJc w:val="left"/>
      <w:pPr>
        <w:ind w:left="3454" w:hanging="793"/>
        <w:jc w:val="left"/>
      </w:pPr>
      <w:rPr>
        <w:rFonts w:ascii="宋体" w:eastAsia="宋体" w:hAnsi="宋体" w:cs="宋体" w:hint="default"/>
        <w:b/>
        <w:bCs/>
        <w:spacing w:val="-4"/>
        <w:w w:val="101"/>
        <w:sz w:val="29"/>
        <w:szCs w:val="29"/>
      </w:rPr>
    </w:lvl>
    <w:lvl w:ilvl="3">
      <w:start w:val="0"/>
      <w:numFmt w:val="bullet"/>
      <w:lvlText w:val="•"/>
      <w:lvlJc w:val="left"/>
      <w:pPr>
        <w:ind w:left="6168" w:hanging="793"/>
      </w:pPr>
      <w:rPr>
        <w:rFonts w:hint="default"/>
      </w:rPr>
    </w:lvl>
    <w:lvl w:ilvl="4">
      <w:start w:val="0"/>
      <w:numFmt w:val="bullet"/>
      <w:lvlText w:val="•"/>
      <w:lvlJc w:val="left"/>
      <w:pPr>
        <w:ind w:left="7523" w:hanging="793"/>
      </w:pPr>
      <w:rPr>
        <w:rFonts w:hint="default"/>
      </w:rPr>
    </w:lvl>
    <w:lvl w:ilvl="5">
      <w:start w:val="0"/>
      <w:numFmt w:val="bullet"/>
      <w:lvlText w:val="•"/>
      <w:lvlJc w:val="left"/>
      <w:pPr>
        <w:ind w:left="8877" w:hanging="793"/>
      </w:pPr>
      <w:rPr>
        <w:rFonts w:hint="default"/>
      </w:rPr>
    </w:lvl>
    <w:lvl w:ilvl="6">
      <w:start w:val="0"/>
      <w:numFmt w:val="bullet"/>
      <w:lvlText w:val="•"/>
      <w:lvlJc w:val="left"/>
      <w:pPr>
        <w:ind w:left="10231" w:hanging="793"/>
      </w:pPr>
      <w:rPr>
        <w:rFonts w:hint="default"/>
      </w:rPr>
    </w:lvl>
    <w:lvl w:ilvl="7">
      <w:start w:val="0"/>
      <w:numFmt w:val="bullet"/>
      <w:lvlText w:val="•"/>
      <w:lvlJc w:val="left"/>
      <w:pPr>
        <w:ind w:left="11586" w:hanging="793"/>
      </w:pPr>
      <w:rPr>
        <w:rFonts w:hint="default"/>
      </w:rPr>
    </w:lvl>
    <w:lvl w:ilvl="8">
      <w:start w:val="0"/>
      <w:numFmt w:val="bullet"/>
      <w:lvlText w:val="•"/>
      <w:lvlJc w:val="left"/>
      <w:pPr>
        <w:ind w:left="12940" w:hanging="793"/>
      </w:pPr>
      <w:rPr>
        <w:rFonts w:hint="default"/>
      </w:rPr>
    </w:lvl>
  </w:abstractNum>
  <w:abstractNum w:abstractNumId="2">
    <w:nsid w:val="0558394C"/>
    <w:multiLevelType w:val="hybridMultilevel"/>
    <w:tmpl w:val="00000000"/>
    <w:lvl w:ilvl="0">
      <w:start w:val="2"/>
      <w:numFmt w:val="decimal"/>
      <w:lvlText w:val="%1"/>
      <w:lvlJc w:val="left"/>
      <w:pPr>
        <w:ind w:left="2564" w:hanging="497"/>
        <w:jc w:val="left"/>
      </w:pPr>
      <w:rPr>
        <w:rFonts w:hint="default"/>
      </w:rPr>
    </w:lvl>
    <w:lvl w:ilvl="1">
      <w:start w:val="1"/>
      <w:numFmt w:val="decimal"/>
      <w:lvlText w:val="%1-%2"/>
      <w:lvlJc w:val="left"/>
      <w:pPr>
        <w:ind w:left="2564" w:hanging="497"/>
        <w:jc w:val="left"/>
      </w:pPr>
      <w:rPr>
        <w:rFonts w:ascii="Times New Roman" w:eastAsia="Times New Roman" w:hAnsi="Times New Roman" w:cs="Times New Roman" w:hint="default"/>
        <w:b/>
        <w:bCs/>
        <w:w w:val="102"/>
        <w:sz w:val="31"/>
        <w:szCs w:val="31"/>
      </w:rPr>
    </w:lvl>
    <w:lvl w:ilvl="2">
      <w:start w:val="0"/>
      <w:numFmt w:val="bullet"/>
      <w:lvlText w:val="•"/>
      <w:lvlJc w:val="left"/>
      <w:pPr>
        <w:ind w:left="5177" w:hanging="497"/>
      </w:pPr>
      <w:rPr>
        <w:rFonts w:hint="default"/>
      </w:rPr>
    </w:lvl>
    <w:lvl w:ilvl="3">
      <w:start w:val="0"/>
      <w:numFmt w:val="bullet"/>
      <w:lvlText w:val="•"/>
      <w:lvlJc w:val="left"/>
      <w:pPr>
        <w:ind w:left="6486" w:hanging="497"/>
      </w:pPr>
      <w:rPr>
        <w:rFonts w:hint="default"/>
      </w:rPr>
    </w:lvl>
    <w:lvl w:ilvl="4">
      <w:start w:val="0"/>
      <w:numFmt w:val="bullet"/>
      <w:lvlText w:val="•"/>
      <w:lvlJc w:val="left"/>
      <w:pPr>
        <w:ind w:left="7795" w:hanging="497"/>
      </w:pPr>
      <w:rPr>
        <w:rFonts w:hint="default"/>
      </w:rPr>
    </w:lvl>
    <w:lvl w:ilvl="5">
      <w:start w:val="0"/>
      <w:numFmt w:val="bullet"/>
      <w:lvlText w:val="•"/>
      <w:lvlJc w:val="left"/>
      <w:pPr>
        <w:ind w:left="9104" w:hanging="497"/>
      </w:pPr>
      <w:rPr>
        <w:rFonts w:hint="default"/>
      </w:rPr>
    </w:lvl>
    <w:lvl w:ilvl="6">
      <w:start w:val="0"/>
      <w:numFmt w:val="bullet"/>
      <w:lvlText w:val="•"/>
      <w:lvlJc w:val="left"/>
      <w:pPr>
        <w:ind w:left="10413" w:hanging="497"/>
      </w:pPr>
      <w:rPr>
        <w:rFonts w:hint="default"/>
      </w:rPr>
    </w:lvl>
    <w:lvl w:ilvl="7">
      <w:start w:val="0"/>
      <w:numFmt w:val="bullet"/>
      <w:lvlText w:val="•"/>
      <w:lvlJc w:val="left"/>
      <w:pPr>
        <w:ind w:left="11722" w:hanging="497"/>
      </w:pPr>
      <w:rPr>
        <w:rFonts w:hint="default"/>
      </w:rPr>
    </w:lvl>
    <w:lvl w:ilvl="8">
      <w:start w:val="0"/>
      <w:numFmt w:val="bullet"/>
      <w:lvlText w:val="•"/>
      <w:lvlJc w:val="left"/>
      <w:pPr>
        <w:ind w:left="13031" w:hanging="497"/>
      </w:pPr>
      <w:rPr>
        <w:rFonts w:hint="default"/>
      </w:rPr>
    </w:lvl>
  </w:abstractNum>
  <w:abstractNum w:abstractNumId="3">
    <w:nsid w:val="06816F2D"/>
    <w:multiLevelType w:val="hybridMultilevel"/>
    <w:tmpl w:val="00000000"/>
    <w:lvl w:ilvl="0">
      <w:start w:val="3"/>
      <w:numFmt w:val="decimal"/>
      <w:lvlText w:val="%1"/>
      <w:lvlJc w:val="left"/>
      <w:pPr>
        <w:ind w:left="3240" w:hanging="735"/>
        <w:jc w:val="left"/>
      </w:pPr>
      <w:rPr>
        <w:rFonts w:hint="default"/>
      </w:rPr>
    </w:lvl>
    <w:lvl w:ilvl="1">
      <w:start w:val="36"/>
      <w:numFmt w:val="decimal"/>
      <w:lvlText w:val="%1-%2"/>
      <w:lvlJc w:val="left"/>
      <w:pPr>
        <w:ind w:left="3240" w:hanging="735"/>
        <w:jc w:val="left"/>
      </w:pPr>
      <w:rPr>
        <w:rFonts w:ascii="Arial" w:eastAsia="Arial" w:hAnsi="Arial" w:cs="Arial" w:hint="default"/>
        <w:b/>
        <w:bCs/>
        <w:w w:val="93"/>
        <w:sz w:val="31"/>
        <w:szCs w:val="31"/>
      </w:rPr>
    </w:lvl>
    <w:lvl w:ilvl="2">
      <w:start w:val="0"/>
      <w:numFmt w:val="bullet"/>
      <w:lvlText w:val="•"/>
      <w:lvlJc w:val="left"/>
      <w:pPr>
        <w:ind w:left="5721" w:hanging="735"/>
      </w:pPr>
      <w:rPr>
        <w:rFonts w:hint="default"/>
      </w:rPr>
    </w:lvl>
    <w:lvl w:ilvl="3">
      <w:start w:val="0"/>
      <w:numFmt w:val="bullet"/>
      <w:lvlText w:val="•"/>
      <w:lvlJc w:val="left"/>
      <w:pPr>
        <w:ind w:left="6962" w:hanging="735"/>
      </w:pPr>
      <w:rPr>
        <w:rFonts w:hint="default"/>
      </w:rPr>
    </w:lvl>
    <w:lvl w:ilvl="4">
      <w:start w:val="0"/>
      <w:numFmt w:val="bullet"/>
      <w:lvlText w:val="•"/>
      <w:lvlJc w:val="left"/>
      <w:pPr>
        <w:ind w:left="8203" w:hanging="735"/>
      </w:pPr>
      <w:rPr>
        <w:rFonts w:hint="default"/>
      </w:rPr>
    </w:lvl>
    <w:lvl w:ilvl="5">
      <w:start w:val="0"/>
      <w:numFmt w:val="bullet"/>
      <w:lvlText w:val="•"/>
      <w:lvlJc w:val="left"/>
      <w:pPr>
        <w:ind w:left="9444" w:hanging="735"/>
      </w:pPr>
      <w:rPr>
        <w:rFonts w:hint="default"/>
      </w:rPr>
    </w:lvl>
    <w:lvl w:ilvl="6">
      <w:start w:val="0"/>
      <w:numFmt w:val="bullet"/>
      <w:lvlText w:val="•"/>
      <w:lvlJc w:val="left"/>
      <w:pPr>
        <w:ind w:left="10685" w:hanging="735"/>
      </w:pPr>
      <w:rPr>
        <w:rFonts w:hint="default"/>
      </w:rPr>
    </w:lvl>
    <w:lvl w:ilvl="7">
      <w:start w:val="0"/>
      <w:numFmt w:val="bullet"/>
      <w:lvlText w:val="•"/>
      <w:lvlJc w:val="left"/>
      <w:pPr>
        <w:ind w:left="11926" w:hanging="735"/>
      </w:pPr>
      <w:rPr>
        <w:rFonts w:hint="default"/>
      </w:rPr>
    </w:lvl>
    <w:lvl w:ilvl="8">
      <w:start w:val="0"/>
      <w:numFmt w:val="bullet"/>
      <w:lvlText w:val="•"/>
      <w:lvlJc w:val="left"/>
      <w:pPr>
        <w:ind w:left="13167" w:hanging="735"/>
      </w:pPr>
      <w:rPr>
        <w:rFonts w:hint="default"/>
      </w:rPr>
    </w:lvl>
  </w:abstractNum>
  <w:abstractNum w:abstractNumId="4">
    <w:nsid w:val="07A84017"/>
    <w:multiLevelType w:val="hybridMultilevel"/>
    <w:tmpl w:val="00000000"/>
    <w:lvl w:ilvl="0">
      <w:start w:val="1"/>
      <w:numFmt w:val="decimal"/>
      <w:lvlText w:val="(%1)"/>
      <w:lvlJc w:val="left"/>
      <w:pPr>
        <w:ind w:left="3031" w:hanging="526"/>
        <w:jc w:val="left"/>
      </w:pPr>
      <w:rPr>
        <w:rFonts w:ascii="Times New Roman" w:eastAsia="Times New Roman" w:hAnsi="Times New Roman" w:cs="Times New Roman" w:hint="default"/>
        <w:b/>
        <w:bCs/>
        <w:w w:val="102"/>
        <w:sz w:val="31"/>
        <w:szCs w:val="31"/>
      </w:rPr>
    </w:lvl>
    <w:lvl w:ilvl="1">
      <w:start w:val="0"/>
      <w:numFmt w:val="bullet"/>
      <w:lvlText w:val="•"/>
      <w:lvlJc w:val="left"/>
      <w:pPr>
        <w:ind w:left="4300" w:hanging="526"/>
      </w:pPr>
      <w:rPr>
        <w:rFonts w:hint="default"/>
      </w:rPr>
    </w:lvl>
    <w:lvl w:ilvl="2">
      <w:start w:val="0"/>
      <w:numFmt w:val="bullet"/>
      <w:lvlText w:val="•"/>
      <w:lvlJc w:val="left"/>
      <w:pPr>
        <w:ind w:left="5561" w:hanging="526"/>
      </w:pPr>
      <w:rPr>
        <w:rFonts w:hint="default"/>
      </w:rPr>
    </w:lvl>
    <w:lvl w:ilvl="3">
      <w:start w:val="0"/>
      <w:numFmt w:val="bullet"/>
      <w:lvlText w:val="•"/>
      <w:lvlJc w:val="left"/>
      <w:pPr>
        <w:ind w:left="6822" w:hanging="526"/>
      </w:pPr>
      <w:rPr>
        <w:rFonts w:hint="default"/>
      </w:rPr>
    </w:lvl>
    <w:lvl w:ilvl="4">
      <w:start w:val="0"/>
      <w:numFmt w:val="bullet"/>
      <w:lvlText w:val="•"/>
      <w:lvlJc w:val="left"/>
      <w:pPr>
        <w:ind w:left="8083" w:hanging="526"/>
      </w:pPr>
      <w:rPr>
        <w:rFonts w:hint="default"/>
      </w:rPr>
    </w:lvl>
    <w:lvl w:ilvl="5">
      <w:start w:val="0"/>
      <w:numFmt w:val="bullet"/>
      <w:lvlText w:val="•"/>
      <w:lvlJc w:val="left"/>
      <w:pPr>
        <w:ind w:left="9344" w:hanging="526"/>
      </w:pPr>
      <w:rPr>
        <w:rFonts w:hint="default"/>
      </w:rPr>
    </w:lvl>
    <w:lvl w:ilvl="6">
      <w:start w:val="0"/>
      <w:numFmt w:val="bullet"/>
      <w:lvlText w:val="•"/>
      <w:lvlJc w:val="left"/>
      <w:pPr>
        <w:ind w:left="10605" w:hanging="526"/>
      </w:pPr>
      <w:rPr>
        <w:rFonts w:hint="default"/>
      </w:rPr>
    </w:lvl>
    <w:lvl w:ilvl="7">
      <w:start w:val="0"/>
      <w:numFmt w:val="bullet"/>
      <w:lvlText w:val="•"/>
      <w:lvlJc w:val="left"/>
      <w:pPr>
        <w:ind w:left="11866" w:hanging="526"/>
      </w:pPr>
      <w:rPr>
        <w:rFonts w:hint="default"/>
      </w:rPr>
    </w:lvl>
    <w:lvl w:ilvl="8">
      <w:start w:val="0"/>
      <w:numFmt w:val="bullet"/>
      <w:lvlText w:val="•"/>
      <w:lvlJc w:val="left"/>
      <w:pPr>
        <w:ind w:left="13127" w:hanging="526"/>
      </w:pPr>
      <w:rPr>
        <w:rFonts w:hint="default"/>
      </w:rPr>
    </w:lvl>
  </w:abstractNum>
  <w:abstractNum w:abstractNumId="5">
    <w:nsid w:val="0BF500DF"/>
    <w:multiLevelType w:val="hybridMultilevel"/>
    <w:tmpl w:val="00000000"/>
    <w:lvl w:ilvl="0">
      <w:start w:val="2"/>
      <w:numFmt w:val="decimal"/>
      <w:lvlText w:val="（%1）"/>
      <w:lvlJc w:val="left"/>
      <w:pPr>
        <w:ind w:left="1872" w:hanging="797"/>
        <w:jc w:val="left"/>
      </w:pPr>
      <w:rPr>
        <w:rFonts w:ascii="宋体" w:eastAsia="宋体" w:hAnsi="宋体" w:cs="宋体" w:hint="default"/>
        <w:w w:val="91"/>
        <w:sz w:val="29"/>
        <w:szCs w:val="29"/>
      </w:rPr>
    </w:lvl>
    <w:lvl w:ilvl="1">
      <w:start w:val="0"/>
      <w:numFmt w:val="bullet"/>
      <w:lvlText w:val="•"/>
      <w:lvlJc w:val="left"/>
      <w:pPr>
        <w:ind w:left="3256" w:hanging="797"/>
      </w:pPr>
      <w:rPr>
        <w:rFonts w:hint="default"/>
      </w:rPr>
    </w:lvl>
    <w:lvl w:ilvl="2">
      <w:start w:val="0"/>
      <w:numFmt w:val="bullet"/>
      <w:lvlText w:val="•"/>
      <w:lvlJc w:val="left"/>
      <w:pPr>
        <w:ind w:left="4633" w:hanging="797"/>
      </w:pPr>
      <w:rPr>
        <w:rFonts w:hint="default"/>
      </w:rPr>
    </w:lvl>
    <w:lvl w:ilvl="3">
      <w:start w:val="0"/>
      <w:numFmt w:val="bullet"/>
      <w:lvlText w:val="•"/>
      <w:lvlJc w:val="left"/>
      <w:pPr>
        <w:ind w:left="6010" w:hanging="797"/>
      </w:pPr>
      <w:rPr>
        <w:rFonts w:hint="default"/>
      </w:rPr>
    </w:lvl>
    <w:lvl w:ilvl="4">
      <w:start w:val="0"/>
      <w:numFmt w:val="bullet"/>
      <w:lvlText w:val="•"/>
      <w:lvlJc w:val="left"/>
      <w:pPr>
        <w:ind w:left="7387" w:hanging="797"/>
      </w:pPr>
      <w:rPr>
        <w:rFonts w:hint="default"/>
      </w:rPr>
    </w:lvl>
    <w:lvl w:ilvl="5">
      <w:start w:val="0"/>
      <w:numFmt w:val="bullet"/>
      <w:lvlText w:val="•"/>
      <w:lvlJc w:val="left"/>
      <w:pPr>
        <w:ind w:left="8764" w:hanging="797"/>
      </w:pPr>
      <w:rPr>
        <w:rFonts w:hint="default"/>
      </w:rPr>
    </w:lvl>
    <w:lvl w:ilvl="6">
      <w:start w:val="0"/>
      <w:numFmt w:val="bullet"/>
      <w:lvlText w:val="•"/>
      <w:lvlJc w:val="left"/>
      <w:pPr>
        <w:ind w:left="10141" w:hanging="797"/>
      </w:pPr>
      <w:rPr>
        <w:rFonts w:hint="default"/>
      </w:rPr>
    </w:lvl>
    <w:lvl w:ilvl="7">
      <w:start w:val="0"/>
      <w:numFmt w:val="bullet"/>
      <w:lvlText w:val="•"/>
      <w:lvlJc w:val="left"/>
      <w:pPr>
        <w:ind w:left="11518" w:hanging="797"/>
      </w:pPr>
      <w:rPr>
        <w:rFonts w:hint="default"/>
      </w:rPr>
    </w:lvl>
    <w:lvl w:ilvl="8">
      <w:start w:val="0"/>
      <w:numFmt w:val="bullet"/>
      <w:lvlText w:val="•"/>
      <w:lvlJc w:val="left"/>
      <w:pPr>
        <w:ind w:left="12895" w:hanging="797"/>
      </w:pPr>
      <w:rPr>
        <w:rFonts w:hint="default"/>
      </w:rPr>
    </w:lvl>
  </w:abstractNum>
  <w:abstractNum w:abstractNumId="6">
    <w:nsid w:val="0C35F74E"/>
    <w:multiLevelType w:val="hybridMultilevel"/>
    <w:tmpl w:val="00000000"/>
    <w:lvl w:ilvl="0">
      <w:start w:val="3"/>
      <w:numFmt w:val="decimal"/>
      <w:lvlText w:val="%1"/>
      <w:lvlJc w:val="left"/>
      <w:pPr>
        <w:ind w:left="3258" w:hanging="735"/>
        <w:jc w:val="left"/>
      </w:pPr>
      <w:rPr>
        <w:rFonts w:hint="default"/>
      </w:rPr>
    </w:lvl>
    <w:lvl w:ilvl="1">
      <w:start w:val="62"/>
      <w:numFmt w:val="decimal"/>
      <w:lvlText w:val="%1-%2"/>
      <w:lvlJc w:val="left"/>
      <w:pPr>
        <w:ind w:left="3258" w:hanging="735"/>
        <w:jc w:val="left"/>
      </w:pPr>
      <w:rPr>
        <w:rFonts w:ascii="Arial" w:eastAsia="Arial" w:hAnsi="Arial" w:cs="Arial" w:hint="default"/>
        <w:b/>
        <w:bCs/>
        <w:w w:val="93"/>
        <w:sz w:val="31"/>
        <w:szCs w:val="31"/>
      </w:rPr>
    </w:lvl>
    <w:lvl w:ilvl="2">
      <w:start w:val="0"/>
      <w:numFmt w:val="bullet"/>
      <w:lvlText w:val="•"/>
      <w:lvlJc w:val="left"/>
      <w:pPr>
        <w:ind w:left="5737" w:hanging="735"/>
      </w:pPr>
      <w:rPr>
        <w:rFonts w:hint="default"/>
      </w:rPr>
    </w:lvl>
    <w:lvl w:ilvl="3">
      <w:start w:val="0"/>
      <w:numFmt w:val="bullet"/>
      <w:lvlText w:val="•"/>
      <w:lvlJc w:val="left"/>
      <w:pPr>
        <w:ind w:left="6976" w:hanging="735"/>
      </w:pPr>
      <w:rPr>
        <w:rFonts w:hint="default"/>
      </w:rPr>
    </w:lvl>
    <w:lvl w:ilvl="4">
      <w:start w:val="0"/>
      <w:numFmt w:val="bullet"/>
      <w:lvlText w:val="•"/>
      <w:lvlJc w:val="left"/>
      <w:pPr>
        <w:ind w:left="8215" w:hanging="735"/>
      </w:pPr>
      <w:rPr>
        <w:rFonts w:hint="default"/>
      </w:rPr>
    </w:lvl>
    <w:lvl w:ilvl="5">
      <w:start w:val="0"/>
      <w:numFmt w:val="bullet"/>
      <w:lvlText w:val="•"/>
      <w:lvlJc w:val="left"/>
      <w:pPr>
        <w:ind w:left="9454" w:hanging="735"/>
      </w:pPr>
      <w:rPr>
        <w:rFonts w:hint="default"/>
      </w:rPr>
    </w:lvl>
    <w:lvl w:ilvl="6">
      <w:start w:val="0"/>
      <w:numFmt w:val="bullet"/>
      <w:lvlText w:val="•"/>
      <w:lvlJc w:val="left"/>
      <w:pPr>
        <w:ind w:left="10693" w:hanging="735"/>
      </w:pPr>
      <w:rPr>
        <w:rFonts w:hint="default"/>
      </w:rPr>
    </w:lvl>
    <w:lvl w:ilvl="7">
      <w:start w:val="0"/>
      <w:numFmt w:val="bullet"/>
      <w:lvlText w:val="•"/>
      <w:lvlJc w:val="left"/>
      <w:pPr>
        <w:ind w:left="11932" w:hanging="735"/>
      </w:pPr>
      <w:rPr>
        <w:rFonts w:hint="default"/>
      </w:rPr>
    </w:lvl>
    <w:lvl w:ilvl="8">
      <w:start w:val="0"/>
      <w:numFmt w:val="bullet"/>
      <w:lvlText w:val="•"/>
      <w:lvlJc w:val="left"/>
      <w:pPr>
        <w:ind w:left="13171" w:hanging="735"/>
      </w:pPr>
      <w:rPr>
        <w:rFonts w:hint="default"/>
      </w:rPr>
    </w:lvl>
  </w:abstractNum>
  <w:abstractNum w:abstractNumId="7">
    <w:nsid w:val="0C488746"/>
    <w:multiLevelType w:val="hybridMultilevel"/>
    <w:tmpl w:val="00000000"/>
    <w:lvl w:ilvl="0">
      <w:start w:val="0"/>
      <w:numFmt w:val="bullet"/>
      <w:lvlText w:val=""/>
      <w:lvlJc w:val="left"/>
      <w:pPr>
        <w:ind w:left="2649" w:hanging="147"/>
      </w:pPr>
      <w:rPr>
        <w:rFonts w:ascii="Symbol" w:eastAsia="Symbol" w:hAnsi="Symbol" w:cs="Symbol" w:hint="default"/>
        <w:spacing w:val="-2"/>
        <w:w w:val="102"/>
        <w:sz w:val="29"/>
        <w:szCs w:val="29"/>
      </w:rPr>
    </w:lvl>
    <w:lvl w:ilvl="1">
      <w:start w:val="0"/>
      <w:numFmt w:val="bullet"/>
      <w:lvlText w:val="•"/>
      <w:lvlJc w:val="left"/>
      <w:pPr>
        <w:ind w:left="3940" w:hanging="147"/>
      </w:pPr>
      <w:rPr>
        <w:rFonts w:hint="default"/>
      </w:rPr>
    </w:lvl>
    <w:lvl w:ilvl="2">
      <w:start w:val="0"/>
      <w:numFmt w:val="bullet"/>
      <w:lvlText w:val="•"/>
      <w:lvlJc w:val="left"/>
      <w:pPr>
        <w:ind w:left="5241" w:hanging="147"/>
      </w:pPr>
      <w:rPr>
        <w:rFonts w:hint="default"/>
      </w:rPr>
    </w:lvl>
    <w:lvl w:ilvl="3">
      <w:start w:val="0"/>
      <w:numFmt w:val="bullet"/>
      <w:lvlText w:val="•"/>
      <w:lvlJc w:val="left"/>
      <w:pPr>
        <w:ind w:left="6542" w:hanging="147"/>
      </w:pPr>
      <w:rPr>
        <w:rFonts w:hint="default"/>
      </w:rPr>
    </w:lvl>
    <w:lvl w:ilvl="4">
      <w:start w:val="0"/>
      <w:numFmt w:val="bullet"/>
      <w:lvlText w:val="•"/>
      <w:lvlJc w:val="left"/>
      <w:pPr>
        <w:ind w:left="7843" w:hanging="147"/>
      </w:pPr>
      <w:rPr>
        <w:rFonts w:hint="default"/>
      </w:rPr>
    </w:lvl>
    <w:lvl w:ilvl="5">
      <w:start w:val="0"/>
      <w:numFmt w:val="bullet"/>
      <w:lvlText w:val="•"/>
      <w:lvlJc w:val="left"/>
      <w:pPr>
        <w:ind w:left="9144" w:hanging="147"/>
      </w:pPr>
      <w:rPr>
        <w:rFonts w:hint="default"/>
      </w:rPr>
    </w:lvl>
    <w:lvl w:ilvl="6">
      <w:start w:val="0"/>
      <w:numFmt w:val="bullet"/>
      <w:lvlText w:val="•"/>
      <w:lvlJc w:val="left"/>
      <w:pPr>
        <w:ind w:left="10445" w:hanging="147"/>
      </w:pPr>
      <w:rPr>
        <w:rFonts w:hint="default"/>
      </w:rPr>
    </w:lvl>
    <w:lvl w:ilvl="7">
      <w:start w:val="0"/>
      <w:numFmt w:val="bullet"/>
      <w:lvlText w:val="•"/>
      <w:lvlJc w:val="left"/>
      <w:pPr>
        <w:ind w:left="11746" w:hanging="147"/>
      </w:pPr>
      <w:rPr>
        <w:rFonts w:hint="default"/>
      </w:rPr>
    </w:lvl>
    <w:lvl w:ilvl="8">
      <w:start w:val="0"/>
      <w:numFmt w:val="bullet"/>
      <w:lvlText w:val="•"/>
      <w:lvlJc w:val="left"/>
      <w:pPr>
        <w:ind w:left="13047" w:hanging="147"/>
      </w:pPr>
      <w:rPr>
        <w:rFonts w:hint="default"/>
      </w:rPr>
    </w:lvl>
  </w:abstractNum>
  <w:abstractNum w:abstractNumId="8">
    <w:nsid w:val="187D7775"/>
    <w:multiLevelType w:val="hybridMultilevel"/>
    <w:tmpl w:val="00000000"/>
    <w:lvl w:ilvl="0">
      <w:start w:val="3"/>
      <w:numFmt w:val="decimal"/>
      <w:lvlText w:val="%1"/>
      <w:lvlJc w:val="left"/>
      <w:pPr>
        <w:ind w:left="1872" w:hanging="735"/>
        <w:jc w:val="left"/>
      </w:pPr>
      <w:rPr>
        <w:rFonts w:hint="default"/>
      </w:rPr>
    </w:lvl>
    <w:lvl w:ilvl="1">
      <w:start w:val="17"/>
      <w:numFmt w:val="decimal"/>
      <w:lvlText w:val="%1-%2"/>
      <w:lvlJc w:val="left"/>
      <w:pPr>
        <w:ind w:left="1872" w:hanging="735"/>
        <w:jc w:val="left"/>
      </w:pPr>
      <w:rPr>
        <w:rFonts w:ascii="Arial" w:eastAsia="Arial" w:hAnsi="Arial" w:cs="Arial" w:hint="default"/>
        <w:b/>
        <w:bCs/>
        <w:w w:val="93"/>
        <w:sz w:val="31"/>
        <w:szCs w:val="31"/>
      </w:rPr>
    </w:lvl>
    <w:lvl w:ilvl="2">
      <w:start w:val="0"/>
      <w:numFmt w:val="bullet"/>
      <w:lvlText w:val="•"/>
      <w:lvlJc w:val="left"/>
      <w:pPr>
        <w:ind w:left="4780" w:hanging="735"/>
      </w:pPr>
      <w:rPr>
        <w:rFonts w:hint="default"/>
      </w:rPr>
    </w:lvl>
    <w:lvl w:ilvl="3">
      <w:start w:val="0"/>
      <w:numFmt w:val="bullet"/>
      <w:lvlText w:val="•"/>
      <w:lvlJc w:val="left"/>
      <w:pPr>
        <w:ind w:left="4996" w:hanging="735"/>
      </w:pPr>
      <w:rPr>
        <w:rFonts w:hint="default"/>
      </w:rPr>
    </w:lvl>
    <w:lvl w:ilvl="4">
      <w:start w:val="0"/>
      <w:numFmt w:val="bullet"/>
      <w:lvlText w:val="•"/>
      <w:lvlJc w:val="left"/>
      <w:pPr>
        <w:ind w:left="5213" w:hanging="735"/>
      </w:pPr>
      <w:rPr>
        <w:rFonts w:hint="default"/>
      </w:rPr>
    </w:lvl>
    <w:lvl w:ilvl="5">
      <w:start w:val="0"/>
      <w:numFmt w:val="bullet"/>
      <w:lvlText w:val="•"/>
      <w:lvlJc w:val="left"/>
      <w:pPr>
        <w:ind w:left="5430" w:hanging="735"/>
      </w:pPr>
      <w:rPr>
        <w:rFonts w:hint="default"/>
      </w:rPr>
    </w:lvl>
    <w:lvl w:ilvl="6">
      <w:start w:val="0"/>
      <w:numFmt w:val="bullet"/>
      <w:lvlText w:val="•"/>
      <w:lvlJc w:val="left"/>
      <w:pPr>
        <w:ind w:left="5647" w:hanging="735"/>
      </w:pPr>
      <w:rPr>
        <w:rFonts w:hint="default"/>
      </w:rPr>
    </w:lvl>
    <w:lvl w:ilvl="7">
      <w:start w:val="0"/>
      <w:numFmt w:val="bullet"/>
      <w:lvlText w:val="•"/>
      <w:lvlJc w:val="left"/>
      <w:pPr>
        <w:ind w:left="5864" w:hanging="735"/>
      </w:pPr>
      <w:rPr>
        <w:rFonts w:hint="default"/>
      </w:rPr>
    </w:lvl>
    <w:lvl w:ilvl="8">
      <w:start w:val="0"/>
      <w:numFmt w:val="bullet"/>
      <w:lvlText w:val="•"/>
      <w:lvlJc w:val="left"/>
      <w:pPr>
        <w:ind w:left="6080" w:hanging="735"/>
      </w:pPr>
      <w:rPr>
        <w:rFonts w:hint="default"/>
      </w:rPr>
    </w:lvl>
  </w:abstractNum>
  <w:abstractNum w:abstractNumId="9">
    <w:nsid w:val="1B5C556C"/>
    <w:multiLevelType w:val="hybridMultilevel"/>
    <w:tmpl w:val="00000000"/>
    <w:lvl w:ilvl="0">
      <w:start w:val="0"/>
      <w:numFmt w:val="bullet"/>
      <w:lvlText w:val=""/>
      <w:lvlJc w:val="left"/>
      <w:pPr>
        <w:ind w:left="368" w:hanging="287"/>
      </w:pPr>
      <w:rPr>
        <w:rFonts w:hint="default"/>
        <w:w w:val="101"/>
        <w:position w:val="4"/>
      </w:rPr>
    </w:lvl>
    <w:lvl w:ilvl="1">
      <w:start w:val="0"/>
      <w:numFmt w:val="bullet"/>
      <w:lvlText w:val=""/>
      <w:lvlJc w:val="left"/>
      <w:pPr>
        <w:ind w:left="2742" w:hanging="240"/>
      </w:pPr>
      <w:rPr>
        <w:rFonts w:ascii="Symbol" w:eastAsia="Symbol" w:hAnsi="Symbol" w:cs="Symbol" w:hint="default"/>
        <w:spacing w:val="-1"/>
        <w:w w:val="102"/>
        <w:sz w:val="29"/>
        <w:szCs w:val="29"/>
      </w:rPr>
    </w:lvl>
    <w:lvl w:ilvl="2">
      <w:start w:val="0"/>
      <w:numFmt w:val="bullet"/>
      <w:lvlText w:val="•"/>
      <w:lvlJc w:val="left"/>
      <w:pPr>
        <w:ind w:left="3896" w:hanging="240"/>
      </w:pPr>
      <w:rPr>
        <w:rFonts w:hint="default"/>
      </w:rPr>
    </w:lvl>
    <w:lvl w:ilvl="3">
      <w:start w:val="0"/>
      <w:numFmt w:val="bullet"/>
      <w:lvlText w:val="•"/>
      <w:lvlJc w:val="left"/>
      <w:pPr>
        <w:ind w:left="5052" w:hanging="240"/>
      </w:pPr>
      <w:rPr>
        <w:rFonts w:hint="default"/>
      </w:rPr>
    </w:lvl>
    <w:lvl w:ilvl="4">
      <w:start w:val="0"/>
      <w:numFmt w:val="bullet"/>
      <w:lvlText w:val="•"/>
      <w:lvlJc w:val="left"/>
      <w:pPr>
        <w:ind w:left="6208" w:hanging="240"/>
      </w:pPr>
      <w:rPr>
        <w:rFonts w:hint="default"/>
      </w:rPr>
    </w:lvl>
    <w:lvl w:ilvl="5">
      <w:start w:val="0"/>
      <w:numFmt w:val="bullet"/>
      <w:lvlText w:val="•"/>
      <w:lvlJc w:val="left"/>
      <w:pPr>
        <w:ind w:left="7364" w:hanging="240"/>
      </w:pPr>
      <w:rPr>
        <w:rFonts w:hint="default"/>
      </w:rPr>
    </w:lvl>
    <w:lvl w:ilvl="6">
      <w:start w:val="0"/>
      <w:numFmt w:val="bullet"/>
      <w:lvlText w:val="•"/>
      <w:lvlJc w:val="left"/>
      <w:pPr>
        <w:ind w:left="8519" w:hanging="240"/>
      </w:pPr>
      <w:rPr>
        <w:rFonts w:hint="default"/>
      </w:rPr>
    </w:lvl>
    <w:lvl w:ilvl="7">
      <w:start w:val="0"/>
      <w:numFmt w:val="bullet"/>
      <w:lvlText w:val="•"/>
      <w:lvlJc w:val="left"/>
      <w:pPr>
        <w:ind w:left="9675" w:hanging="240"/>
      </w:pPr>
      <w:rPr>
        <w:rFonts w:hint="default"/>
      </w:rPr>
    </w:lvl>
    <w:lvl w:ilvl="8">
      <w:start w:val="0"/>
      <w:numFmt w:val="bullet"/>
      <w:lvlText w:val="•"/>
      <w:lvlJc w:val="left"/>
      <w:pPr>
        <w:ind w:left="10831" w:hanging="240"/>
      </w:pPr>
      <w:rPr>
        <w:rFonts w:hint="default"/>
      </w:rPr>
    </w:lvl>
  </w:abstractNum>
  <w:abstractNum w:abstractNumId="10">
    <w:nsid w:val="1C765228"/>
    <w:multiLevelType w:val="hybridMultilevel"/>
    <w:tmpl w:val="00000000"/>
    <w:lvl w:ilvl="0">
      <w:start w:val="3"/>
      <w:numFmt w:val="decimal"/>
      <w:lvlText w:val="%1"/>
      <w:lvlJc w:val="left"/>
      <w:pPr>
        <w:ind w:left="1872" w:hanging="735"/>
        <w:jc w:val="left"/>
      </w:pPr>
      <w:rPr>
        <w:rFonts w:hint="default"/>
      </w:rPr>
    </w:lvl>
    <w:lvl w:ilvl="1">
      <w:start w:val="32"/>
      <w:numFmt w:val="decimal"/>
      <w:lvlText w:val="%1-%2"/>
      <w:lvlJc w:val="left"/>
      <w:pPr>
        <w:ind w:left="1872" w:hanging="735"/>
        <w:jc w:val="left"/>
      </w:pPr>
      <w:rPr>
        <w:rFonts w:ascii="Arial" w:eastAsia="Arial" w:hAnsi="Arial" w:cs="Arial" w:hint="default"/>
        <w:b/>
        <w:bCs/>
        <w:w w:val="93"/>
        <w:sz w:val="31"/>
        <w:szCs w:val="31"/>
      </w:rPr>
    </w:lvl>
    <w:lvl w:ilvl="2">
      <w:start w:val="0"/>
      <w:numFmt w:val="bullet"/>
      <w:lvlText w:val="•"/>
      <w:lvlJc w:val="left"/>
      <w:pPr>
        <w:ind w:left="4633" w:hanging="735"/>
      </w:pPr>
      <w:rPr>
        <w:rFonts w:hint="default"/>
      </w:rPr>
    </w:lvl>
    <w:lvl w:ilvl="3">
      <w:start w:val="0"/>
      <w:numFmt w:val="bullet"/>
      <w:lvlText w:val="•"/>
      <w:lvlJc w:val="left"/>
      <w:pPr>
        <w:ind w:left="6010" w:hanging="735"/>
      </w:pPr>
      <w:rPr>
        <w:rFonts w:hint="default"/>
      </w:rPr>
    </w:lvl>
    <w:lvl w:ilvl="4">
      <w:start w:val="0"/>
      <w:numFmt w:val="bullet"/>
      <w:lvlText w:val="•"/>
      <w:lvlJc w:val="left"/>
      <w:pPr>
        <w:ind w:left="7387" w:hanging="735"/>
      </w:pPr>
      <w:rPr>
        <w:rFonts w:hint="default"/>
      </w:rPr>
    </w:lvl>
    <w:lvl w:ilvl="5">
      <w:start w:val="0"/>
      <w:numFmt w:val="bullet"/>
      <w:lvlText w:val="•"/>
      <w:lvlJc w:val="left"/>
      <w:pPr>
        <w:ind w:left="8764" w:hanging="735"/>
      </w:pPr>
      <w:rPr>
        <w:rFonts w:hint="default"/>
      </w:rPr>
    </w:lvl>
    <w:lvl w:ilvl="6">
      <w:start w:val="0"/>
      <w:numFmt w:val="bullet"/>
      <w:lvlText w:val="•"/>
      <w:lvlJc w:val="left"/>
      <w:pPr>
        <w:ind w:left="10141" w:hanging="735"/>
      </w:pPr>
      <w:rPr>
        <w:rFonts w:hint="default"/>
      </w:rPr>
    </w:lvl>
    <w:lvl w:ilvl="7">
      <w:start w:val="0"/>
      <w:numFmt w:val="bullet"/>
      <w:lvlText w:val="•"/>
      <w:lvlJc w:val="left"/>
      <w:pPr>
        <w:ind w:left="11518" w:hanging="735"/>
      </w:pPr>
      <w:rPr>
        <w:rFonts w:hint="default"/>
      </w:rPr>
    </w:lvl>
    <w:lvl w:ilvl="8">
      <w:start w:val="0"/>
      <w:numFmt w:val="bullet"/>
      <w:lvlText w:val="•"/>
      <w:lvlJc w:val="left"/>
      <w:pPr>
        <w:ind w:left="12895" w:hanging="735"/>
      </w:pPr>
      <w:rPr>
        <w:rFonts w:hint="default"/>
      </w:rPr>
    </w:lvl>
  </w:abstractNum>
  <w:abstractNum w:abstractNumId="11">
    <w:nsid w:val="2736D3B3"/>
    <w:multiLevelType w:val="hybridMultilevel"/>
    <w:tmpl w:val="00000000"/>
    <w:lvl w:ilvl="0">
      <w:start w:val="2"/>
      <w:numFmt w:val="decimal"/>
      <w:lvlText w:val="(%1)"/>
      <w:lvlJc w:val="left"/>
      <w:pPr>
        <w:ind w:left="2996" w:hanging="483"/>
        <w:jc w:val="left"/>
      </w:pPr>
      <w:rPr>
        <w:rFonts w:ascii="宋体" w:eastAsia="宋体" w:hAnsi="宋体" w:cs="宋体" w:hint="default"/>
        <w:w w:val="102"/>
        <w:sz w:val="29"/>
        <w:szCs w:val="29"/>
      </w:rPr>
    </w:lvl>
    <w:lvl w:ilvl="1">
      <w:start w:val="0"/>
      <w:numFmt w:val="bullet"/>
      <w:lvlText w:val="•"/>
      <w:lvlJc w:val="left"/>
      <w:pPr>
        <w:ind w:left="3177" w:hanging="483"/>
      </w:pPr>
      <w:rPr>
        <w:rFonts w:hint="default"/>
      </w:rPr>
    </w:lvl>
    <w:lvl w:ilvl="2">
      <w:start w:val="0"/>
      <w:numFmt w:val="bullet"/>
      <w:lvlText w:val="•"/>
      <w:lvlJc w:val="left"/>
      <w:pPr>
        <w:ind w:left="3355" w:hanging="483"/>
      </w:pPr>
      <w:rPr>
        <w:rFonts w:hint="default"/>
      </w:rPr>
    </w:lvl>
    <w:lvl w:ilvl="3">
      <w:start w:val="0"/>
      <w:numFmt w:val="bullet"/>
      <w:lvlText w:val="•"/>
      <w:lvlJc w:val="left"/>
      <w:pPr>
        <w:ind w:left="3533" w:hanging="483"/>
      </w:pPr>
      <w:rPr>
        <w:rFonts w:hint="default"/>
      </w:rPr>
    </w:lvl>
    <w:lvl w:ilvl="4">
      <w:start w:val="0"/>
      <w:numFmt w:val="bullet"/>
      <w:lvlText w:val="•"/>
      <w:lvlJc w:val="left"/>
      <w:pPr>
        <w:ind w:left="3710" w:hanging="483"/>
      </w:pPr>
      <w:rPr>
        <w:rFonts w:hint="default"/>
      </w:rPr>
    </w:lvl>
    <w:lvl w:ilvl="5">
      <w:start w:val="0"/>
      <w:numFmt w:val="bullet"/>
      <w:lvlText w:val="•"/>
      <w:lvlJc w:val="left"/>
      <w:pPr>
        <w:ind w:left="3888" w:hanging="483"/>
      </w:pPr>
      <w:rPr>
        <w:rFonts w:hint="default"/>
      </w:rPr>
    </w:lvl>
    <w:lvl w:ilvl="6">
      <w:start w:val="0"/>
      <w:numFmt w:val="bullet"/>
      <w:lvlText w:val="•"/>
      <w:lvlJc w:val="left"/>
      <w:pPr>
        <w:ind w:left="4066" w:hanging="483"/>
      </w:pPr>
      <w:rPr>
        <w:rFonts w:hint="default"/>
      </w:rPr>
    </w:lvl>
    <w:lvl w:ilvl="7">
      <w:start w:val="0"/>
      <w:numFmt w:val="bullet"/>
      <w:lvlText w:val="•"/>
      <w:lvlJc w:val="left"/>
      <w:pPr>
        <w:ind w:left="4244" w:hanging="483"/>
      </w:pPr>
      <w:rPr>
        <w:rFonts w:hint="default"/>
      </w:rPr>
    </w:lvl>
    <w:lvl w:ilvl="8">
      <w:start w:val="0"/>
      <w:numFmt w:val="bullet"/>
      <w:lvlText w:val="•"/>
      <w:lvlJc w:val="left"/>
      <w:pPr>
        <w:ind w:left="4421" w:hanging="483"/>
      </w:pPr>
      <w:rPr>
        <w:rFonts w:hint="default"/>
      </w:rPr>
    </w:lvl>
  </w:abstractNum>
  <w:abstractNum w:abstractNumId="12">
    <w:nsid w:val="2991DA32"/>
    <w:multiLevelType w:val="hybridMultilevel"/>
    <w:tmpl w:val="00000000"/>
    <w:lvl w:ilvl="0">
      <w:start w:val="1"/>
      <w:numFmt w:val="decimal"/>
      <w:lvlText w:val="(%1)"/>
      <w:lvlJc w:val="left"/>
      <w:pPr>
        <w:ind w:left="3028" w:hanging="522"/>
        <w:jc w:val="left"/>
      </w:pPr>
      <w:rPr>
        <w:rFonts w:hint="default"/>
        <w:b/>
        <w:bCs/>
        <w:w w:val="97"/>
      </w:rPr>
    </w:lvl>
    <w:lvl w:ilvl="1">
      <w:start w:val="0"/>
      <w:numFmt w:val="bullet"/>
      <w:lvlText w:val="•"/>
      <w:lvlJc w:val="left"/>
      <w:pPr>
        <w:ind w:left="4282" w:hanging="522"/>
      </w:pPr>
      <w:rPr>
        <w:rFonts w:hint="default"/>
      </w:rPr>
    </w:lvl>
    <w:lvl w:ilvl="2">
      <w:start w:val="0"/>
      <w:numFmt w:val="bullet"/>
      <w:lvlText w:val="•"/>
      <w:lvlJc w:val="left"/>
      <w:pPr>
        <w:ind w:left="5545" w:hanging="522"/>
      </w:pPr>
      <w:rPr>
        <w:rFonts w:hint="default"/>
      </w:rPr>
    </w:lvl>
    <w:lvl w:ilvl="3">
      <w:start w:val="0"/>
      <w:numFmt w:val="bullet"/>
      <w:lvlText w:val="•"/>
      <w:lvlJc w:val="left"/>
      <w:pPr>
        <w:ind w:left="6808" w:hanging="522"/>
      </w:pPr>
      <w:rPr>
        <w:rFonts w:hint="default"/>
      </w:rPr>
    </w:lvl>
    <w:lvl w:ilvl="4">
      <w:start w:val="0"/>
      <w:numFmt w:val="bullet"/>
      <w:lvlText w:val="•"/>
      <w:lvlJc w:val="left"/>
      <w:pPr>
        <w:ind w:left="8071" w:hanging="522"/>
      </w:pPr>
      <w:rPr>
        <w:rFonts w:hint="default"/>
      </w:rPr>
    </w:lvl>
    <w:lvl w:ilvl="5">
      <w:start w:val="0"/>
      <w:numFmt w:val="bullet"/>
      <w:lvlText w:val="•"/>
      <w:lvlJc w:val="left"/>
      <w:pPr>
        <w:ind w:left="9334" w:hanging="522"/>
      </w:pPr>
      <w:rPr>
        <w:rFonts w:hint="default"/>
      </w:rPr>
    </w:lvl>
    <w:lvl w:ilvl="6">
      <w:start w:val="0"/>
      <w:numFmt w:val="bullet"/>
      <w:lvlText w:val="•"/>
      <w:lvlJc w:val="left"/>
      <w:pPr>
        <w:ind w:left="10597" w:hanging="522"/>
      </w:pPr>
      <w:rPr>
        <w:rFonts w:hint="default"/>
      </w:rPr>
    </w:lvl>
    <w:lvl w:ilvl="7">
      <w:start w:val="0"/>
      <w:numFmt w:val="bullet"/>
      <w:lvlText w:val="•"/>
      <w:lvlJc w:val="left"/>
      <w:pPr>
        <w:ind w:left="11860" w:hanging="522"/>
      </w:pPr>
      <w:rPr>
        <w:rFonts w:hint="default"/>
      </w:rPr>
    </w:lvl>
    <w:lvl w:ilvl="8">
      <w:start w:val="0"/>
      <w:numFmt w:val="bullet"/>
      <w:lvlText w:val="•"/>
      <w:lvlJc w:val="left"/>
      <w:pPr>
        <w:ind w:left="13123" w:hanging="522"/>
      </w:pPr>
      <w:rPr>
        <w:rFonts w:hint="default"/>
      </w:rPr>
    </w:lvl>
  </w:abstractNum>
  <w:abstractNum w:abstractNumId="13">
    <w:nsid w:val="2BBDAB06"/>
    <w:multiLevelType w:val="hybridMultilevel"/>
    <w:tmpl w:val="00000000"/>
    <w:lvl w:ilvl="0">
      <w:start w:val="3"/>
      <w:numFmt w:val="decimal"/>
      <w:lvlText w:val="%1"/>
      <w:lvlJc w:val="left"/>
      <w:pPr>
        <w:ind w:left="1872" w:hanging="735"/>
        <w:jc w:val="left"/>
      </w:pPr>
      <w:rPr>
        <w:rFonts w:hint="default"/>
      </w:rPr>
    </w:lvl>
    <w:lvl w:ilvl="1">
      <w:start w:val="17"/>
      <w:numFmt w:val="decimal"/>
      <w:lvlText w:val="%1-%2"/>
      <w:lvlJc w:val="left"/>
      <w:pPr>
        <w:ind w:left="1872" w:hanging="735"/>
        <w:jc w:val="left"/>
      </w:pPr>
      <w:rPr>
        <w:rFonts w:ascii="Arial" w:eastAsia="Arial" w:hAnsi="Arial" w:cs="Arial" w:hint="default"/>
        <w:b/>
        <w:bCs/>
        <w:w w:val="93"/>
        <w:sz w:val="31"/>
        <w:szCs w:val="31"/>
      </w:rPr>
    </w:lvl>
    <w:lvl w:ilvl="2">
      <w:start w:val="0"/>
      <w:numFmt w:val="bullet"/>
      <w:lvlText w:val="•"/>
      <w:lvlJc w:val="left"/>
      <w:pPr>
        <w:ind w:left="4780" w:hanging="735"/>
      </w:pPr>
      <w:rPr>
        <w:rFonts w:hint="default"/>
      </w:rPr>
    </w:lvl>
    <w:lvl w:ilvl="3">
      <w:start w:val="0"/>
      <w:numFmt w:val="bullet"/>
      <w:lvlText w:val="•"/>
      <w:lvlJc w:val="left"/>
      <w:pPr>
        <w:ind w:left="4996" w:hanging="735"/>
      </w:pPr>
      <w:rPr>
        <w:rFonts w:hint="default"/>
      </w:rPr>
    </w:lvl>
    <w:lvl w:ilvl="4">
      <w:start w:val="0"/>
      <w:numFmt w:val="bullet"/>
      <w:lvlText w:val="•"/>
      <w:lvlJc w:val="left"/>
      <w:pPr>
        <w:ind w:left="5213" w:hanging="735"/>
      </w:pPr>
      <w:rPr>
        <w:rFonts w:hint="default"/>
      </w:rPr>
    </w:lvl>
    <w:lvl w:ilvl="5">
      <w:start w:val="0"/>
      <w:numFmt w:val="bullet"/>
      <w:lvlText w:val="•"/>
      <w:lvlJc w:val="left"/>
      <w:pPr>
        <w:ind w:left="5430" w:hanging="735"/>
      </w:pPr>
      <w:rPr>
        <w:rFonts w:hint="default"/>
      </w:rPr>
    </w:lvl>
    <w:lvl w:ilvl="6">
      <w:start w:val="0"/>
      <w:numFmt w:val="bullet"/>
      <w:lvlText w:val="•"/>
      <w:lvlJc w:val="left"/>
      <w:pPr>
        <w:ind w:left="5647" w:hanging="735"/>
      </w:pPr>
      <w:rPr>
        <w:rFonts w:hint="default"/>
      </w:rPr>
    </w:lvl>
    <w:lvl w:ilvl="7">
      <w:start w:val="0"/>
      <w:numFmt w:val="bullet"/>
      <w:lvlText w:val="•"/>
      <w:lvlJc w:val="left"/>
      <w:pPr>
        <w:ind w:left="5864" w:hanging="735"/>
      </w:pPr>
      <w:rPr>
        <w:rFonts w:hint="default"/>
      </w:rPr>
    </w:lvl>
    <w:lvl w:ilvl="8">
      <w:start w:val="0"/>
      <w:numFmt w:val="bullet"/>
      <w:lvlText w:val="•"/>
      <w:lvlJc w:val="left"/>
      <w:pPr>
        <w:ind w:left="6080" w:hanging="735"/>
      </w:pPr>
      <w:rPr>
        <w:rFonts w:hint="default"/>
      </w:rPr>
    </w:lvl>
  </w:abstractNum>
  <w:abstractNum w:abstractNumId="14">
    <w:nsid w:val="2C6AD327"/>
    <w:multiLevelType w:val="hybridMultilevel"/>
    <w:tmpl w:val="00000000"/>
    <w:lvl w:ilvl="0">
      <w:start w:val="3"/>
      <w:numFmt w:val="decimal"/>
      <w:lvlText w:val="%1"/>
      <w:lvlJc w:val="left"/>
      <w:pPr>
        <w:ind w:left="3240" w:hanging="735"/>
        <w:jc w:val="left"/>
      </w:pPr>
      <w:rPr>
        <w:rFonts w:hint="default"/>
      </w:rPr>
    </w:lvl>
    <w:lvl w:ilvl="1">
      <w:start w:val="36"/>
      <w:numFmt w:val="decimal"/>
      <w:lvlText w:val="%1-%2"/>
      <w:lvlJc w:val="left"/>
      <w:pPr>
        <w:ind w:left="3240" w:hanging="735"/>
        <w:jc w:val="left"/>
      </w:pPr>
      <w:rPr>
        <w:rFonts w:ascii="Arial" w:eastAsia="Arial" w:hAnsi="Arial" w:cs="Arial" w:hint="default"/>
        <w:b/>
        <w:bCs/>
        <w:w w:val="93"/>
        <w:sz w:val="31"/>
        <w:szCs w:val="31"/>
      </w:rPr>
    </w:lvl>
    <w:lvl w:ilvl="2">
      <w:start w:val="0"/>
      <w:numFmt w:val="bullet"/>
      <w:lvlText w:val="•"/>
      <w:lvlJc w:val="left"/>
      <w:pPr>
        <w:ind w:left="5721" w:hanging="735"/>
      </w:pPr>
      <w:rPr>
        <w:rFonts w:hint="default"/>
      </w:rPr>
    </w:lvl>
    <w:lvl w:ilvl="3">
      <w:start w:val="0"/>
      <w:numFmt w:val="bullet"/>
      <w:lvlText w:val="•"/>
      <w:lvlJc w:val="left"/>
      <w:pPr>
        <w:ind w:left="6962" w:hanging="735"/>
      </w:pPr>
      <w:rPr>
        <w:rFonts w:hint="default"/>
      </w:rPr>
    </w:lvl>
    <w:lvl w:ilvl="4">
      <w:start w:val="0"/>
      <w:numFmt w:val="bullet"/>
      <w:lvlText w:val="•"/>
      <w:lvlJc w:val="left"/>
      <w:pPr>
        <w:ind w:left="8203" w:hanging="735"/>
      </w:pPr>
      <w:rPr>
        <w:rFonts w:hint="default"/>
      </w:rPr>
    </w:lvl>
    <w:lvl w:ilvl="5">
      <w:start w:val="0"/>
      <w:numFmt w:val="bullet"/>
      <w:lvlText w:val="•"/>
      <w:lvlJc w:val="left"/>
      <w:pPr>
        <w:ind w:left="9444" w:hanging="735"/>
      </w:pPr>
      <w:rPr>
        <w:rFonts w:hint="default"/>
      </w:rPr>
    </w:lvl>
    <w:lvl w:ilvl="6">
      <w:start w:val="0"/>
      <w:numFmt w:val="bullet"/>
      <w:lvlText w:val="•"/>
      <w:lvlJc w:val="left"/>
      <w:pPr>
        <w:ind w:left="10685" w:hanging="735"/>
      </w:pPr>
      <w:rPr>
        <w:rFonts w:hint="default"/>
      </w:rPr>
    </w:lvl>
    <w:lvl w:ilvl="7">
      <w:start w:val="0"/>
      <w:numFmt w:val="bullet"/>
      <w:lvlText w:val="•"/>
      <w:lvlJc w:val="left"/>
      <w:pPr>
        <w:ind w:left="11926" w:hanging="735"/>
      </w:pPr>
      <w:rPr>
        <w:rFonts w:hint="default"/>
      </w:rPr>
    </w:lvl>
    <w:lvl w:ilvl="8">
      <w:start w:val="0"/>
      <w:numFmt w:val="bullet"/>
      <w:lvlText w:val="•"/>
      <w:lvlJc w:val="left"/>
      <w:pPr>
        <w:ind w:left="13167" w:hanging="735"/>
      </w:pPr>
      <w:rPr>
        <w:rFonts w:hint="default"/>
      </w:rPr>
    </w:lvl>
  </w:abstractNum>
  <w:abstractNum w:abstractNumId="15">
    <w:nsid w:val="3A226946"/>
    <w:multiLevelType w:val="hybridMultilevel"/>
    <w:tmpl w:val="00000000"/>
    <w:lvl w:ilvl="0">
      <w:start w:val="0"/>
      <w:numFmt w:val="bullet"/>
      <w:lvlText w:val=""/>
      <w:lvlJc w:val="left"/>
      <w:pPr>
        <w:ind w:left="2744" w:hanging="242"/>
      </w:pPr>
      <w:rPr>
        <w:rFonts w:ascii="Symbol" w:eastAsia="Symbol" w:hAnsi="Symbol" w:cs="Symbol" w:hint="default"/>
        <w:spacing w:val="2"/>
        <w:w w:val="102"/>
        <w:sz w:val="29"/>
        <w:szCs w:val="29"/>
      </w:rPr>
    </w:lvl>
    <w:lvl w:ilvl="1">
      <w:start w:val="0"/>
      <w:numFmt w:val="bullet"/>
      <w:lvlText w:val="•"/>
      <w:lvlJc w:val="left"/>
      <w:pPr>
        <w:ind w:left="2942" w:hanging="242"/>
      </w:pPr>
      <w:rPr>
        <w:rFonts w:hint="default"/>
      </w:rPr>
    </w:lvl>
    <w:lvl w:ilvl="2">
      <w:start w:val="0"/>
      <w:numFmt w:val="bullet"/>
      <w:lvlText w:val="•"/>
      <w:lvlJc w:val="left"/>
      <w:pPr>
        <w:ind w:left="3145" w:hanging="242"/>
      </w:pPr>
      <w:rPr>
        <w:rFonts w:hint="default"/>
      </w:rPr>
    </w:lvl>
    <w:lvl w:ilvl="3">
      <w:start w:val="0"/>
      <w:numFmt w:val="bullet"/>
      <w:lvlText w:val="•"/>
      <w:lvlJc w:val="left"/>
      <w:pPr>
        <w:ind w:left="3348" w:hanging="242"/>
      </w:pPr>
      <w:rPr>
        <w:rFonts w:hint="default"/>
      </w:rPr>
    </w:lvl>
    <w:lvl w:ilvl="4">
      <w:start w:val="0"/>
      <w:numFmt w:val="bullet"/>
      <w:lvlText w:val="•"/>
      <w:lvlJc w:val="left"/>
      <w:pPr>
        <w:ind w:left="3551" w:hanging="242"/>
      </w:pPr>
      <w:rPr>
        <w:rFonts w:hint="default"/>
      </w:rPr>
    </w:lvl>
    <w:lvl w:ilvl="5">
      <w:start w:val="0"/>
      <w:numFmt w:val="bullet"/>
      <w:lvlText w:val="•"/>
      <w:lvlJc w:val="left"/>
      <w:pPr>
        <w:ind w:left="3754" w:hanging="242"/>
      </w:pPr>
      <w:rPr>
        <w:rFonts w:hint="default"/>
      </w:rPr>
    </w:lvl>
    <w:lvl w:ilvl="6">
      <w:start w:val="0"/>
      <w:numFmt w:val="bullet"/>
      <w:lvlText w:val="•"/>
      <w:lvlJc w:val="left"/>
      <w:pPr>
        <w:ind w:left="3956" w:hanging="242"/>
      </w:pPr>
      <w:rPr>
        <w:rFonts w:hint="default"/>
      </w:rPr>
    </w:lvl>
    <w:lvl w:ilvl="7">
      <w:start w:val="0"/>
      <w:numFmt w:val="bullet"/>
      <w:lvlText w:val="•"/>
      <w:lvlJc w:val="left"/>
      <w:pPr>
        <w:ind w:left="4159" w:hanging="242"/>
      </w:pPr>
      <w:rPr>
        <w:rFonts w:hint="default"/>
      </w:rPr>
    </w:lvl>
    <w:lvl w:ilvl="8">
      <w:start w:val="0"/>
      <w:numFmt w:val="bullet"/>
      <w:lvlText w:val="•"/>
      <w:lvlJc w:val="left"/>
      <w:pPr>
        <w:ind w:left="4362" w:hanging="242"/>
      </w:pPr>
      <w:rPr>
        <w:rFonts w:hint="default"/>
      </w:rPr>
    </w:lvl>
  </w:abstractNum>
  <w:abstractNum w:abstractNumId="16">
    <w:nsid w:val="3D69531C"/>
    <w:multiLevelType w:val="hybridMultilevel"/>
    <w:tmpl w:val="00000000"/>
    <w:lvl w:ilvl="0">
      <w:start w:val="9"/>
      <w:numFmt w:val="decimal"/>
      <w:lvlText w:val="%1"/>
      <w:lvlJc w:val="left"/>
      <w:pPr>
        <w:ind w:left="1872" w:hanging="526"/>
        <w:jc w:val="left"/>
      </w:pPr>
      <w:rPr>
        <w:rFonts w:hint="default"/>
      </w:rPr>
    </w:lvl>
    <w:lvl w:ilvl="1">
      <w:start w:val="6"/>
      <w:numFmt w:val="decimal"/>
      <w:lvlText w:val="%1-%2"/>
      <w:lvlJc w:val="left"/>
      <w:pPr>
        <w:ind w:left="1872" w:hanging="526"/>
        <w:jc w:val="left"/>
      </w:pPr>
      <w:rPr>
        <w:rFonts w:hint="default"/>
        <w:b/>
        <w:bCs/>
        <w:w w:val="94"/>
      </w:rPr>
    </w:lvl>
    <w:lvl w:ilvl="2">
      <w:start w:val="0"/>
      <w:numFmt w:val="bullet"/>
      <w:lvlText w:val="•"/>
      <w:lvlJc w:val="left"/>
      <w:pPr>
        <w:ind w:left="4633" w:hanging="526"/>
      </w:pPr>
      <w:rPr>
        <w:rFonts w:hint="default"/>
      </w:rPr>
    </w:lvl>
    <w:lvl w:ilvl="3">
      <w:start w:val="0"/>
      <w:numFmt w:val="bullet"/>
      <w:lvlText w:val="•"/>
      <w:lvlJc w:val="left"/>
      <w:pPr>
        <w:ind w:left="6010" w:hanging="526"/>
      </w:pPr>
      <w:rPr>
        <w:rFonts w:hint="default"/>
      </w:rPr>
    </w:lvl>
    <w:lvl w:ilvl="4">
      <w:start w:val="0"/>
      <w:numFmt w:val="bullet"/>
      <w:lvlText w:val="•"/>
      <w:lvlJc w:val="left"/>
      <w:pPr>
        <w:ind w:left="7387" w:hanging="526"/>
      </w:pPr>
      <w:rPr>
        <w:rFonts w:hint="default"/>
      </w:rPr>
    </w:lvl>
    <w:lvl w:ilvl="5">
      <w:start w:val="0"/>
      <w:numFmt w:val="bullet"/>
      <w:lvlText w:val="•"/>
      <w:lvlJc w:val="left"/>
      <w:pPr>
        <w:ind w:left="8764" w:hanging="526"/>
      </w:pPr>
      <w:rPr>
        <w:rFonts w:hint="default"/>
      </w:rPr>
    </w:lvl>
    <w:lvl w:ilvl="6">
      <w:start w:val="0"/>
      <w:numFmt w:val="bullet"/>
      <w:lvlText w:val="•"/>
      <w:lvlJc w:val="left"/>
      <w:pPr>
        <w:ind w:left="10141" w:hanging="526"/>
      </w:pPr>
      <w:rPr>
        <w:rFonts w:hint="default"/>
      </w:rPr>
    </w:lvl>
    <w:lvl w:ilvl="7">
      <w:start w:val="0"/>
      <w:numFmt w:val="bullet"/>
      <w:lvlText w:val="•"/>
      <w:lvlJc w:val="left"/>
      <w:pPr>
        <w:ind w:left="11518" w:hanging="526"/>
      </w:pPr>
      <w:rPr>
        <w:rFonts w:hint="default"/>
      </w:rPr>
    </w:lvl>
    <w:lvl w:ilvl="8">
      <w:start w:val="0"/>
      <w:numFmt w:val="bullet"/>
      <w:lvlText w:val="•"/>
      <w:lvlJc w:val="left"/>
      <w:pPr>
        <w:ind w:left="12895" w:hanging="526"/>
      </w:pPr>
      <w:rPr>
        <w:rFonts w:hint="default"/>
      </w:rPr>
    </w:lvl>
  </w:abstractNum>
  <w:abstractNum w:abstractNumId="17">
    <w:nsid w:val="3F4035C0"/>
    <w:multiLevelType w:val="hybridMultilevel"/>
    <w:tmpl w:val="00000000"/>
    <w:lvl w:ilvl="0">
      <w:start w:val="1"/>
      <w:numFmt w:val="decimal"/>
      <w:lvlText w:val="（%1）"/>
      <w:lvlJc w:val="left"/>
      <w:pPr>
        <w:ind w:left="3299" w:hanging="793"/>
        <w:jc w:val="left"/>
      </w:pPr>
      <w:rPr>
        <w:rFonts w:ascii="宋体" w:eastAsia="宋体" w:hAnsi="宋体" w:cs="宋体" w:hint="default"/>
        <w:b/>
        <w:bCs/>
        <w:spacing w:val="-4"/>
        <w:w w:val="101"/>
        <w:sz w:val="29"/>
        <w:szCs w:val="29"/>
      </w:rPr>
    </w:lvl>
    <w:lvl w:ilvl="1">
      <w:start w:val="0"/>
      <w:numFmt w:val="bullet"/>
      <w:lvlText w:val="•"/>
      <w:lvlJc w:val="left"/>
      <w:pPr>
        <w:ind w:left="4534" w:hanging="793"/>
      </w:pPr>
      <w:rPr>
        <w:rFonts w:hint="default"/>
      </w:rPr>
    </w:lvl>
    <w:lvl w:ilvl="2">
      <w:start w:val="0"/>
      <w:numFmt w:val="bullet"/>
      <w:lvlText w:val="•"/>
      <w:lvlJc w:val="left"/>
      <w:pPr>
        <w:ind w:left="5769" w:hanging="793"/>
      </w:pPr>
      <w:rPr>
        <w:rFonts w:hint="default"/>
      </w:rPr>
    </w:lvl>
    <w:lvl w:ilvl="3">
      <w:start w:val="0"/>
      <w:numFmt w:val="bullet"/>
      <w:lvlText w:val="•"/>
      <w:lvlJc w:val="left"/>
      <w:pPr>
        <w:ind w:left="7004" w:hanging="793"/>
      </w:pPr>
      <w:rPr>
        <w:rFonts w:hint="default"/>
      </w:rPr>
    </w:lvl>
    <w:lvl w:ilvl="4">
      <w:start w:val="0"/>
      <w:numFmt w:val="bullet"/>
      <w:lvlText w:val="•"/>
      <w:lvlJc w:val="left"/>
      <w:pPr>
        <w:ind w:left="8239" w:hanging="793"/>
      </w:pPr>
      <w:rPr>
        <w:rFonts w:hint="default"/>
      </w:rPr>
    </w:lvl>
    <w:lvl w:ilvl="5">
      <w:start w:val="0"/>
      <w:numFmt w:val="bullet"/>
      <w:lvlText w:val="•"/>
      <w:lvlJc w:val="left"/>
      <w:pPr>
        <w:ind w:left="9474" w:hanging="793"/>
      </w:pPr>
      <w:rPr>
        <w:rFonts w:hint="default"/>
      </w:rPr>
    </w:lvl>
    <w:lvl w:ilvl="6">
      <w:start w:val="0"/>
      <w:numFmt w:val="bullet"/>
      <w:lvlText w:val="•"/>
      <w:lvlJc w:val="left"/>
      <w:pPr>
        <w:ind w:left="10709" w:hanging="793"/>
      </w:pPr>
      <w:rPr>
        <w:rFonts w:hint="default"/>
      </w:rPr>
    </w:lvl>
    <w:lvl w:ilvl="7">
      <w:start w:val="0"/>
      <w:numFmt w:val="bullet"/>
      <w:lvlText w:val="•"/>
      <w:lvlJc w:val="left"/>
      <w:pPr>
        <w:ind w:left="11944" w:hanging="793"/>
      </w:pPr>
      <w:rPr>
        <w:rFonts w:hint="default"/>
      </w:rPr>
    </w:lvl>
    <w:lvl w:ilvl="8">
      <w:start w:val="0"/>
      <w:numFmt w:val="bullet"/>
      <w:lvlText w:val="•"/>
      <w:lvlJc w:val="left"/>
      <w:pPr>
        <w:ind w:left="13179" w:hanging="793"/>
      </w:pPr>
      <w:rPr>
        <w:rFonts w:hint="default"/>
      </w:rPr>
    </w:lvl>
  </w:abstractNum>
  <w:abstractNum w:abstractNumId="18">
    <w:nsid w:val="4307A06D"/>
    <w:multiLevelType w:val="hybridMultilevel"/>
    <w:tmpl w:val="00000000"/>
    <w:lvl w:ilvl="0">
      <w:start w:val="2"/>
      <w:numFmt w:val="decimal"/>
      <w:lvlText w:val="%1"/>
      <w:lvlJc w:val="left"/>
      <w:pPr>
        <w:ind w:left="3222" w:hanging="717"/>
        <w:jc w:val="left"/>
      </w:pPr>
      <w:rPr>
        <w:rFonts w:hint="default"/>
      </w:rPr>
    </w:lvl>
    <w:lvl w:ilvl="1">
      <w:start w:val="11"/>
      <w:numFmt w:val="decimal"/>
      <w:lvlText w:val="%1-%2"/>
      <w:lvlJc w:val="left"/>
      <w:pPr>
        <w:ind w:left="3222" w:hanging="717"/>
        <w:jc w:val="left"/>
      </w:pPr>
      <w:rPr>
        <w:rFonts w:ascii="Times New Roman" w:eastAsia="Times New Roman" w:hAnsi="Times New Roman" w:cs="Times New Roman" w:hint="default"/>
        <w:b/>
        <w:bCs/>
        <w:w w:val="102"/>
        <w:sz w:val="31"/>
        <w:szCs w:val="31"/>
      </w:rPr>
    </w:lvl>
    <w:lvl w:ilvl="2">
      <w:start w:val="0"/>
      <w:numFmt w:val="bullet"/>
      <w:lvlText w:val="•"/>
      <w:lvlJc w:val="left"/>
      <w:pPr>
        <w:ind w:left="5705" w:hanging="717"/>
      </w:pPr>
      <w:rPr>
        <w:rFonts w:hint="default"/>
      </w:rPr>
    </w:lvl>
    <w:lvl w:ilvl="3">
      <w:start w:val="0"/>
      <w:numFmt w:val="bullet"/>
      <w:lvlText w:val="•"/>
      <w:lvlJc w:val="left"/>
      <w:pPr>
        <w:ind w:left="6948" w:hanging="717"/>
      </w:pPr>
      <w:rPr>
        <w:rFonts w:hint="default"/>
      </w:rPr>
    </w:lvl>
    <w:lvl w:ilvl="4">
      <w:start w:val="0"/>
      <w:numFmt w:val="bullet"/>
      <w:lvlText w:val="•"/>
      <w:lvlJc w:val="left"/>
      <w:pPr>
        <w:ind w:left="8191" w:hanging="717"/>
      </w:pPr>
      <w:rPr>
        <w:rFonts w:hint="default"/>
      </w:rPr>
    </w:lvl>
    <w:lvl w:ilvl="5">
      <w:start w:val="0"/>
      <w:numFmt w:val="bullet"/>
      <w:lvlText w:val="•"/>
      <w:lvlJc w:val="left"/>
      <w:pPr>
        <w:ind w:left="9434" w:hanging="717"/>
      </w:pPr>
      <w:rPr>
        <w:rFonts w:hint="default"/>
      </w:rPr>
    </w:lvl>
    <w:lvl w:ilvl="6">
      <w:start w:val="0"/>
      <w:numFmt w:val="bullet"/>
      <w:lvlText w:val="•"/>
      <w:lvlJc w:val="left"/>
      <w:pPr>
        <w:ind w:left="10677" w:hanging="717"/>
      </w:pPr>
      <w:rPr>
        <w:rFonts w:hint="default"/>
      </w:rPr>
    </w:lvl>
    <w:lvl w:ilvl="7">
      <w:start w:val="0"/>
      <w:numFmt w:val="bullet"/>
      <w:lvlText w:val="•"/>
      <w:lvlJc w:val="left"/>
      <w:pPr>
        <w:ind w:left="11920" w:hanging="717"/>
      </w:pPr>
      <w:rPr>
        <w:rFonts w:hint="default"/>
      </w:rPr>
    </w:lvl>
    <w:lvl w:ilvl="8">
      <w:start w:val="0"/>
      <w:numFmt w:val="bullet"/>
      <w:lvlText w:val="•"/>
      <w:lvlJc w:val="left"/>
      <w:pPr>
        <w:ind w:left="13163" w:hanging="717"/>
      </w:pPr>
      <w:rPr>
        <w:rFonts w:hint="default"/>
      </w:rPr>
    </w:lvl>
  </w:abstractNum>
  <w:abstractNum w:abstractNumId="19">
    <w:nsid w:val="464F1ABC"/>
    <w:multiLevelType w:val="hybridMultilevel"/>
    <w:tmpl w:val="00000000"/>
    <w:lvl w:ilvl="0">
      <w:start w:val="0"/>
      <w:numFmt w:val="decimal"/>
      <w:lvlText w:val="%1"/>
      <w:lvlJc w:val="left"/>
      <w:pPr>
        <w:ind w:left="2348" w:hanging="476"/>
        <w:jc w:val="left"/>
      </w:pPr>
      <w:rPr>
        <w:rFonts w:hint="default"/>
      </w:rPr>
    </w:lvl>
    <w:lvl w:ilvl="1">
      <w:start w:val="8"/>
      <w:numFmt w:val="decimal"/>
      <w:lvlText w:val="%1.%2"/>
      <w:lvlJc w:val="left"/>
      <w:pPr>
        <w:ind w:left="2348" w:hanging="476"/>
        <w:jc w:val="left"/>
      </w:pPr>
      <w:rPr>
        <w:rFonts w:ascii="Times New Roman" w:eastAsia="Times New Roman" w:hAnsi="Times New Roman" w:cs="Times New Roman" w:hint="default"/>
        <w:w w:val="102"/>
        <w:sz w:val="31"/>
        <w:szCs w:val="31"/>
      </w:rPr>
    </w:lvl>
    <w:lvl w:ilvl="2">
      <w:start w:val="0"/>
      <w:numFmt w:val="bullet"/>
      <w:lvlText w:val=""/>
      <w:lvlJc w:val="left"/>
      <w:pPr>
        <w:ind w:left="2744" w:hanging="242"/>
      </w:pPr>
      <w:rPr>
        <w:rFonts w:ascii="Symbol" w:eastAsia="Symbol" w:hAnsi="Symbol" w:cs="Symbol" w:hint="default"/>
        <w:spacing w:val="2"/>
        <w:w w:val="102"/>
        <w:position w:val="-3"/>
        <w:sz w:val="29"/>
        <w:szCs w:val="29"/>
      </w:rPr>
    </w:lvl>
    <w:lvl w:ilvl="3">
      <w:start w:val="0"/>
      <w:numFmt w:val="bullet"/>
      <w:lvlText w:val="•"/>
      <w:lvlJc w:val="left"/>
      <w:pPr>
        <w:ind w:left="5608" w:hanging="242"/>
      </w:pPr>
      <w:rPr>
        <w:rFonts w:hint="default"/>
      </w:rPr>
    </w:lvl>
    <w:lvl w:ilvl="4">
      <w:start w:val="0"/>
      <w:numFmt w:val="bullet"/>
      <w:lvlText w:val="•"/>
      <w:lvlJc w:val="left"/>
      <w:pPr>
        <w:ind w:left="7043" w:hanging="242"/>
      </w:pPr>
      <w:rPr>
        <w:rFonts w:hint="default"/>
      </w:rPr>
    </w:lvl>
    <w:lvl w:ilvl="5">
      <w:start w:val="0"/>
      <w:numFmt w:val="bullet"/>
      <w:lvlText w:val="•"/>
      <w:lvlJc w:val="left"/>
      <w:pPr>
        <w:ind w:left="8477" w:hanging="242"/>
      </w:pPr>
      <w:rPr>
        <w:rFonts w:hint="default"/>
      </w:rPr>
    </w:lvl>
    <w:lvl w:ilvl="6">
      <w:start w:val="0"/>
      <w:numFmt w:val="bullet"/>
      <w:lvlText w:val="•"/>
      <w:lvlJc w:val="left"/>
      <w:pPr>
        <w:ind w:left="9911" w:hanging="242"/>
      </w:pPr>
      <w:rPr>
        <w:rFonts w:hint="default"/>
      </w:rPr>
    </w:lvl>
    <w:lvl w:ilvl="7">
      <w:start w:val="0"/>
      <w:numFmt w:val="bullet"/>
      <w:lvlText w:val="•"/>
      <w:lvlJc w:val="left"/>
      <w:pPr>
        <w:ind w:left="11346" w:hanging="242"/>
      </w:pPr>
      <w:rPr>
        <w:rFonts w:hint="default"/>
      </w:rPr>
    </w:lvl>
    <w:lvl w:ilvl="8">
      <w:start w:val="0"/>
      <w:numFmt w:val="bullet"/>
      <w:lvlText w:val="•"/>
      <w:lvlJc w:val="left"/>
      <w:pPr>
        <w:ind w:left="12780" w:hanging="242"/>
      </w:pPr>
      <w:rPr>
        <w:rFonts w:hint="default"/>
      </w:rPr>
    </w:lvl>
  </w:abstractNum>
  <w:abstractNum w:abstractNumId="20">
    <w:nsid w:val="467DE738"/>
    <w:multiLevelType w:val="hybridMultilevel"/>
    <w:tmpl w:val="00000000"/>
    <w:lvl w:ilvl="0">
      <w:start w:val="3"/>
      <w:numFmt w:val="decimal"/>
      <w:lvlText w:val="%1"/>
      <w:lvlJc w:val="left"/>
      <w:pPr>
        <w:ind w:left="1872" w:hanging="735"/>
        <w:jc w:val="left"/>
      </w:pPr>
      <w:rPr>
        <w:rFonts w:hint="default"/>
      </w:rPr>
    </w:lvl>
    <w:lvl w:ilvl="1">
      <w:start w:val="17"/>
      <w:numFmt w:val="decimal"/>
      <w:lvlText w:val="%1-%2"/>
      <w:lvlJc w:val="left"/>
      <w:pPr>
        <w:ind w:left="1872" w:hanging="735"/>
        <w:jc w:val="left"/>
      </w:pPr>
      <w:rPr>
        <w:rFonts w:ascii="Arial" w:eastAsia="Arial" w:hAnsi="Arial" w:cs="Arial" w:hint="default"/>
        <w:b/>
        <w:bCs/>
        <w:w w:val="93"/>
        <w:sz w:val="31"/>
        <w:szCs w:val="31"/>
      </w:rPr>
    </w:lvl>
    <w:lvl w:ilvl="2">
      <w:start w:val="0"/>
      <w:numFmt w:val="bullet"/>
      <w:lvlText w:val="•"/>
      <w:lvlJc w:val="left"/>
      <w:pPr>
        <w:ind w:left="4780" w:hanging="735"/>
      </w:pPr>
      <w:rPr>
        <w:rFonts w:hint="default"/>
      </w:rPr>
    </w:lvl>
    <w:lvl w:ilvl="3">
      <w:start w:val="0"/>
      <w:numFmt w:val="bullet"/>
      <w:lvlText w:val="•"/>
      <w:lvlJc w:val="left"/>
      <w:pPr>
        <w:ind w:left="4996" w:hanging="735"/>
      </w:pPr>
      <w:rPr>
        <w:rFonts w:hint="default"/>
      </w:rPr>
    </w:lvl>
    <w:lvl w:ilvl="4">
      <w:start w:val="0"/>
      <w:numFmt w:val="bullet"/>
      <w:lvlText w:val="•"/>
      <w:lvlJc w:val="left"/>
      <w:pPr>
        <w:ind w:left="5213" w:hanging="735"/>
      </w:pPr>
      <w:rPr>
        <w:rFonts w:hint="default"/>
      </w:rPr>
    </w:lvl>
    <w:lvl w:ilvl="5">
      <w:start w:val="0"/>
      <w:numFmt w:val="bullet"/>
      <w:lvlText w:val="•"/>
      <w:lvlJc w:val="left"/>
      <w:pPr>
        <w:ind w:left="5430" w:hanging="735"/>
      </w:pPr>
      <w:rPr>
        <w:rFonts w:hint="default"/>
      </w:rPr>
    </w:lvl>
    <w:lvl w:ilvl="6">
      <w:start w:val="0"/>
      <w:numFmt w:val="bullet"/>
      <w:lvlText w:val="•"/>
      <w:lvlJc w:val="left"/>
      <w:pPr>
        <w:ind w:left="5647" w:hanging="735"/>
      </w:pPr>
      <w:rPr>
        <w:rFonts w:hint="default"/>
      </w:rPr>
    </w:lvl>
    <w:lvl w:ilvl="7">
      <w:start w:val="0"/>
      <w:numFmt w:val="bullet"/>
      <w:lvlText w:val="•"/>
      <w:lvlJc w:val="left"/>
      <w:pPr>
        <w:ind w:left="5864" w:hanging="735"/>
      </w:pPr>
      <w:rPr>
        <w:rFonts w:hint="default"/>
      </w:rPr>
    </w:lvl>
    <w:lvl w:ilvl="8">
      <w:start w:val="0"/>
      <w:numFmt w:val="bullet"/>
      <w:lvlText w:val="•"/>
      <w:lvlJc w:val="left"/>
      <w:pPr>
        <w:ind w:left="6080" w:hanging="735"/>
      </w:pPr>
      <w:rPr>
        <w:rFonts w:hint="default"/>
      </w:rPr>
    </w:lvl>
  </w:abstractNum>
  <w:abstractNum w:abstractNumId="21">
    <w:nsid w:val="4BB29134"/>
    <w:multiLevelType w:val="hybridMultilevel"/>
    <w:tmpl w:val="00000000"/>
    <w:lvl w:ilvl="0">
      <w:start w:val="6"/>
      <w:numFmt w:val="decimal"/>
      <w:lvlText w:val="%1"/>
      <w:lvlJc w:val="left"/>
      <w:pPr>
        <w:ind w:left="2506" w:hanging="735"/>
        <w:jc w:val="left"/>
      </w:pPr>
      <w:rPr>
        <w:rFonts w:hint="default"/>
      </w:rPr>
    </w:lvl>
    <w:lvl w:ilvl="1">
      <w:start w:val="12"/>
      <w:numFmt w:val="decimal"/>
      <w:lvlText w:val="%1-%2"/>
      <w:lvlJc w:val="left"/>
      <w:pPr>
        <w:ind w:left="2506" w:hanging="735"/>
        <w:jc w:val="left"/>
      </w:pPr>
      <w:rPr>
        <w:rFonts w:ascii="Book Antiqua" w:eastAsia="Book Antiqua" w:hAnsi="Book Antiqua" w:cs="Book Antiqua" w:hint="default"/>
        <w:b/>
        <w:bCs/>
        <w:w w:val="102"/>
        <w:sz w:val="31"/>
        <w:szCs w:val="31"/>
      </w:rPr>
    </w:lvl>
    <w:lvl w:ilvl="2">
      <w:start w:val="0"/>
      <w:numFmt w:val="bullet"/>
      <w:lvlText w:val="•"/>
      <w:lvlJc w:val="left"/>
      <w:pPr>
        <w:ind w:left="5129" w:hanging="735"/>
      </w:pPr>
      <w:rPr>
        <w:rFonts w:hint="default"/>
      </w:rPr>
    </w:lvl>
    <w:lvl w:ilvl="3">
      <w:start w:val="0"/>
      <w:numFmt w:val="bullet"/>
      <w:lvlText w:val="•"/>
      <w:lvlJc w:val="left"/>
      <w:pPr>
        <w:ind w:left="6444" w:hanging="735"/>
      </w:pPr>
      <w:rPr>
        <w:rFonts w:hint="default"/>
      </w:rPr>
    </w:lvl>
    <w:lvl w:ilvl="4">
      <w:start w:val="0"/>
      <w:numFmt w:val="bullet"/>
      <w:lvlText w:val="•"/>
      <w:lvlJc w:val="left"/>
      <w:pPr>
        <w:ind w:left="7759" w:hanging="735"/>
      </w:pPr>
      <w:rPr>
        <w:rFonts w:hint="default"/>
      </w:rPr>
    </w:lvl>
    <w:lvl w:ilvl="5">
      <w:start w:val="0"/>
      <w:numFmt w:val="bullet"/>
      <w:lvlText w:val="•"/>
      <w:lvlJc w:val="left"/>
      <w:pPr>
        <w:ind w:left="9074" w:hanging="735"/>
      </w:pPr>
      <w:rPr>
        <w:rFonts w:hint="default"/>
      </w:rPr>
    </w:lvl>
    <w:lvl w:ilvl="6">
      <w:start w:val="0"/>
      <w:numFmt w:val="bullet"/>
      <w:lvlText w:val="•"/>
      <w:lvlJc w:val="left"/>
      <w:pPr>
        <w:ind w:left="10389" w:hanging="735"/>
      </w:pPr>
      <w:rPr>
        <w:rFonts w:hint="default"/>
      </w:rPr>
    </w:lvl>
    <w:lvl w:ilvl="7">
      <w:start w:val="0"/>
      <w:numFmt w:val="bullet"/>
      <w:lvlText w:val="•"/>
      <w:lvlJc w:val="left"/>
      <w:pPr>
        <w:ind w:left="11704" w:hanging="735"/>
      </w:pPr>
      <w:rPr>
        <w:rFonts w:hint="default"/>
      </w:rPr>
    </w:lvl>
    <w:lvl w:ilvl="8">
      <w:start w:val="0"/>
      <w:numFmt w:val="bullet"/>
      <w:lvlText w:val="•"/>
      <w:lvlJc w:val="left"/>
      <w:pPr>
        <w:ind w:left="13019" w:hanging="735"/>
      </w:pPr>
      <w:rPr>
        <w:rFonts w:hint="default"/>
      </w:rPr>
    </w:lvl>
  </w:abstractNum>
  <w:abstractNum w:abstractNumId="22">
    <w:nsid w:val="4C83CBB3"/>
    <w:multiLevelType w:val="hybridMultilevel"/>
    <w:tmpl w:val="00000000"/>
    <w:lvl w:ilvl="0">
      <w:start w:val="4"/>
      <w:numFmt w:val="decimal"/>
      <w:lvlText w:val="%1"/>
      <w:lvlJc w:val="left"/>
      <w:pPr>
        <w:ind w:left="1872" w:hanging="735"/>
        <w:jc w:val="left"/>
      </w:pPr>
      <w:rPr>
        <w:rFonts w:hint="default"/>
      </w:rPr>
    </w:lvl>
    <w:lvl w:ilvl="1">
      <w:start w:val="19"/>
      <w:numFmt w:val="decimal"/>
      <w:lvlText w:val="%1-%2"/>
      <w:lvlJc w:val="left"/>
      <w:pPr>
        <w:ind w:left="1872" w:hanging="735"/>
        <w:jc w:val="left"/>
      </w:pPr>
      <w:rPr>
        <w:rFonts w:ascii="Arial" w:eastAsia="Arial" w:hAnsi="Arial" w:cs="Arial" w:hint="default"/>
        <w:b/>
        <w:bCs/>
        <w:w w:val="93"/>
        <w:sz w:val="31"/>
        <w:szCs w:val="31"/>
      </w:rPr>
    </w:lvl>
    <w:lvl w:ilvl="2">
      <w:start w:val="0"/>
      <w:numFmt w:val="bullet"/>
      <w:lvlText w:val="•"/>
      <w:lvlJc w:val="left"/>
      <w:pPr>
        <w:ind w:left="4633" w:hanging="735"/>
      </w:pPr>
      <w:rPr>
        <w:rFonts w:hint="default"/>
      </w:rPr>
    </w:lvl>
    <w:lvl w:ilvl="3">
      <w:start w:val="0"/>
      <w:numFmt w:val="bullet"/>
      <w:lvlText w:val="•"/>
      <w:lvlJc w:val="left"/>
      <w:pPr>
        <w:ind w:left="6010" w:hanging="735"/>
      </w:pPr>
      <w:rPr>
        <w:rFonts w:hint="default"/>
      </w:rPr>
    </w:lvl>
    <w:lvl w:ilvl="4">
      <w:start w:val="0"/>
      <w:numFmt w:val="bullet"/>
      <w:lvlText w:val="•"/>
      <w:lvlJc w:val="left"/>
      <w:pPr>
        <w:ind w:left="7387" w:hanging="735"/>
      </w:pPr>
      <w:rPr>
        <w:rFonts w:hint="default"/>
      </w:rPr>
    </w:lvl>
    <w:lvl w:ilvl="5">
      <w:start w:val="0"/>
      <w:numFmt w:val="bullet"/>
      <w:lvlText w:val="•"/>
      <w:lvlJc w:val="left"/>
      <w:pPr>
        <w:ind w:left="8764" w:hanging="735"/>
      </w:pPr>
      <w:rPr>
        <w:rFonts w:hint="default"/>
      </w:rPr>
    </w:lvl>
    <w:lvl w:ilvl="6">
      <w:start w:val="0"/>
      <w:numFmt w:val="bullet"/>
      <w:lvlText w:val="•"/>
      <w:lvlJc w:val="left"/>
      <w:pPr>
        <w:ind w:left="10141" w:hanging="735"/>
      </w:pPr>
      <w:rPr>
        <w:rFonts w:hint="default"/>
      </w:rPr>
    </w:lvl>
    <w:lvl w:ilvl="7">
      <w:start w:val="0"/>
      <w:numFmt w:val="bullet"/>
      <w:lvlText w:val="•"/>
      <w:lvlJc w:val="left"/>
      <w:pPr>
        <w:ind w:left="11518" w:hanging="735"/>
      </w:pPr>
      <w:rPr>
        <w:rFonts w:hint="default"/>
      </w:rPr>
    </w:lvl>
    <w:lvl w:ilvl="8">
      <w:start w:val="0"/>
      <w:numFmt w:val="bullet"/>
      <w:lvlText w:val="•"/>
      <w:lvlJc w:val="left"/>
      <w:pPr>
        <w:ind w:left="12895" w:hanging="735"/>
      </w:pPr>
      <w:rPr>
        <w:rFonts w:hint="default"/>
      </w:rPr>
    </w:lvl>
  </w:abstractNum>
  <w:abstractNum w:abstractNumId="23">
    <w:nsid w:val="50B4BD12"/>
    <w:multiLevelType w:val="hybridMultilevel"/>
    <w:tmpl w:val="00000000"/>
    <w:lvl w:ilvl="0">
      <w:start w:val="2"/>
      <w:numFmt w:val="decimal"/>
      <w:lvlText w:val="（%1）"/>
      <w:lvlJc w:val="left"/>
      <w:pPr>
        <w:ind w:left="3137" w:hanging="790"/>
        <w:jc w:val="left"/>
      </w:pPr>
      <w:rPr>
        <w:rFonts w:ascii="宋体" w:eastAsia="宋体" w:hAnsi="宋体" w:cs="宋体" w:hint="default"/>
        <w:spacing w:val="-4"/>
        <w:w w:val="91"/>
        <w:sz w:val="29"/>
        <w:szCs w:val="29"/>
      </w:rPr>
    </w:lvl>
    <w:lvl w:ilvl="1">
      <w:start w:val="0"/>
      <w:numFmt w:val="bullet"/>
      <w:lvlText w:val=""/>
      <w:lvlJc w:val="left"/>
      <w:pPr>
        <w:ind w:left="2823" w:hanging="321"/>
      </w:pPr>
      <w:rPr>
        <w:rFonts w:ascii="Symbol" w:eastAsia="Symbol" w:hAnsi="Symbol" w:cs="Symbol" w:hint="default"/>
        <w:w w:val="102"/>
        <w:sz w:val="31"/>
        <w:szCs w:val="31"/>
      </w:rPr>
    </w:lvl>
    <w:lvl w:ilvl="2">
      <w:start w:val="0"/>
      <w:numFmt w:val="bullet"/>
      <w:lvlText w:val="•"/>
      <w:lvlJc w:val="left"/>
      <w:pPr>
        <w:ind w:left="4529" w:hanging="321"/>
      </w:pPr>
      <w:rPr>
        <w:rFonts w:hint="default"/>
      </w:rPr>
    </w:lvl>
    <w:lvl w:ilvl="3">
      <w:start w:val="0"/>
      <w:numFmt w:val="bullet"/>
      <w:lvlText w:val="•"/>
      <w:lvlJc w:val="left"/>
      <w:pPr>
        <w:ind w:left="5919" w:hanging="321"/>
      </w:pPr>
      <w:rPr>
        <w:rFonts w:hint="default"/>
      </w:rPr>
    </w:lvl>
    <w:lvl w:ilvl="4">
      <w:start w:val="0"/>
      <w:numFmt w:val="bullet"/>
      <w:lvlText w:val="•"/>
      <w:lvlJc w:val="left"/>
      <w:pPr>
        <w:ind w:left="7309" w:hanging="321"/>
      </w:pPr>
      <w:rPr>
        <w:rFonts w:hint="default"/>
      </w:rPr>
    </w:lvl>
    <w:lvl w:ilvl="5">
      <w:start w:val="0"/>
      <w:numFmt w:val="bullet"/>
      <w:lvlText w:val="•"/>
      <w:lvlJc w:val="left"/>
      <w:pPr>
        <w:ind w:left="8699" w:hanging="321"/>
      </w:pPr>
      <w:rPr>
        <w:rFonts w:hint="default"/>
      </w:rPr>
    </w:lvl>
    <w:lvl w:ilvl="6">
      <w:start w:val="0"/>
      <w:numFmt w:val="bullet"/>
      <w:lvlText w:val="•"/>
      <w:lvlJc w:val="left"/>
      <w:pPr>
        <w:ind w:left="10089" w:hanging="321"/>
      </w:pPr>
      <w:rPr>
        <w:rFonts w:hint="default"/>
      </w:rPr>
    </w:lvl>
    <w:lvl w:ilvl="7">
      <w:start w:val="0"/>
      <w:numFmt w:val="bullet"/>
      <w:lvlText w:val="•"/>
      <w:lvlJc w:val="left"/>
      <w:pPr>
        <w:ind w:left="11479" w:hanging="321"/>
      </w:pPr>
      <w:rPr>
        <w:rFonts w:hint="default"/>
      </w:rPr>
    </w:lvl>
    <w:lvl w:ilvl="8">
      <w:start w:val="0"/>
      <w:numFmt w:val="bullet"/>
      <w:lvlText w:val="•"/>
      <w:lvlJc w:val="left"/>
      <w:pPr>
        <w:ind w:left="12869" w:hanging="321"/>
      </w:pPr>
      <w:rPr>
        <w:rFonts w:hint="default"/>
      </w:rPr>
    </w:lvl>
  </w:abstractNum>
  <w:abstractNum w:abstractNumId="24">
    <w:nsid w:val="52962BA0"/>
    <w:multiLevelType w:val="hybridMultilevel"/>
    <w:tmpl w:val="00000000"/>
    <w:lvl w:ilvl="0">
      <w:start w:val="2"/>
      <w:numFmt w:val="decimal"/>
      <w:lvlText w:val="(%1)"/>
      <w:lvlJc w:val="left"/>
      <w:pPr>
        <w:ind w:left="3049" w:hanging="526"/>
        <w:jc w:val="left"/>
      </w:pPr>
      <w:rPr>
        <w:rFonts w:hint="default"/>
        <w:w w:val="102"/>
      </w:rPr>
    </w:lvl>
    <w:lvl w:ilvl="1">
      <w:start w:val="0"/>
      <w:numFmt w:val="bullet"/>
      <w:lvlText w:val="•"/>
      <w:lvlJc w:val="left"/>
      <w:pPr>
        <w:ind w:left="4300" w:hanging="526"/>
      </w:pPr>
      <w:rPr>
        <w:rFonts w:hint="default"/>
      </w:rPr>
    </w:lvl>
    <w:lvl w:ilvl="2">
      <w:start w:val="0"/>
      <w:numFmt w:val="bullet"/>
      <w:lvlText w:val="•"/>
      <w:lvlJc w:val="left"/>
      <w:pPr>
        <w:ind w:left="5561" w:hanging="526"/>
      </w:pPr>
      <w:rPr>
        <w:rFonts w:hint="default"/>
      </w:rPr>
    </w:lvl>
    <w:lvl w:ilvl="3">
      <w:start w:val="0"/>
      <w:numFmt w:val="bullet"/>
      <w:lvlText w:val="•"/>
      <w:lvlJc w:val="left"/>
      <w:pPr>
        <w:ind w:left="6822" w:hanging="526"/>
      </w:pPr>
      <w:rPr>
        <w:rFonts w:hint="default"/>
      </w:rPr>
    </w:lvl>
    <w:lvl w:ilvl="4">
      <w:start w:val="0"/>
      <w:numFmt w:val="bullet"/>
      <w:lvlText w:val="•"/>
      <w:lvlJc w:val="left"/>
      <w:pPr>
        <w:ind w:left="8083" w:hanging="526"/>
      </w:pPr>
      <w:rPr>
        <w:rFonts w:hint="default"/>
      </w:rPr>
    </w:lvl>
    <w:lvl w:ilvl="5">
      <w:start w:val="0"/>
      <w:numFmt w:val="bullet"/>
      <w:lvlText w:val="•"/>
      <w:lvlJc w:val="left"/>
      <w:pPr>
        <w:ind w:left="9344" w:hanging="526"/>
      </w:pPr>
      <w:rPr>
        <w:rFonts w:hint="default"/>
      </w:rPr>
    </w:lvl>
    <w:lvl w:ilvl="6">
      <w:start w:val="0"/>
      <w:numFmt w:val="bullet"/>
      <w:lvlText w:val="•"/>
      <w:lvlJc w:val="left"/>
      <w:pPr>
        <w:ind w:left="10605" w:hanging="526"/>
      </w:pPr>
      <w:rPr>
        <w:rFonts w:hint="default"/>
      </w:rPr>
    </w:lvl>
    <w:lvl w:ilvl="7">
      <w:start w:val="0"/>
      <w:numFmt w:val="bullet"/>
      <w:lvlText w:val="•"/>
      <w:lvlJc w:val="left"/>
      <w:pPr>
        <w:ind w:left="11866" w:hanging="526"/>
      </w:pPr>
      <w:rPr>
        <w:rFonts w:hint="default"/>
      </w:rPr>
    </w:lvl>
    <w:lvl w:ilvl="8">
      <w:start w:val="0"/>
      <w:numFmt w:val="bullet"/>
      <w:lvlText w:val="•"/>
      <w:lvlJc w:val="left"/>
      <w:pPr>
        <w:ind w:left="13127" w:hanging="526"/>
      </w:pPr>
      <w:rPr>
        <w:rFonts w:hint="default"/>
      </w:rPr>
    </w:lvl>
  </w:abstractNum>
  <w:abstractNum w:abstractNumId="25">
    <w:nsid w:val="5AE9A59D"/>
    <w:multiLevelType w:val="hybridMultilevel"/>
    <w:tmpl w:val="00000000"/>
    <w:lvl w:ilvl="0">
      <w:start w:val="2"/>
      <w:numFmt w:val="decimal"/>
      <w:lvlText w:val="%1"/>
      <w:lvlJc w:val="left"/>
      <w:pPr>
        <w:ind w:left="2564" w:hanging="497"/>
        <w:jc w:val="left"/>
      </w:pPr>
      <w:rPr>
        <w:rFonts w:hint="default"/>
      </w:rPr>
    </w:lvl>
    <w:lvl w:ilvl="1">
      <w:start w:val="1"/>
      <w:numFmt w:val="decimal"/>
      <w:lvlText w:val="%1-%2"/>
      <w:lvlJc w:val="left"/>
      <w:pPr>
        <w:ind w:left="2564" w:hanging="497"/>
        <w:jc w:val="left"/>
      </w:pPr>
      <w:rPr>
        <w:rFonts w:ascii="Times New Roman" w:eastAsia="Times New Roman" w:hAnsi="Times New Roman" w:cs="Times New Roman" w:hint="default"/>
        <w:b/>
        <w:bCs/>
        <w:w w:val="102"/>
        <w:sz w:val="31"/>
        <w:szCs w:val="31"/>
      </w:rPr>
    </w:lvl>
    <w:lvl w:ilvl="2">
      <w:start w:val="0"/>
      <w:numFmt w:val="bullet"/>
      <w:lvlText w:val="•"/>
      <w:lvlJc w:val="left"/>
      <w:pPr>
        <w:ind w:left="5177" w:hanging="497"/>
      </w:pPr>
      <w:rPr>
        <w:rFonts w:hint="default"/>
      </w:rPr>
    </w:lvl>
    <w:lvl w:ilvl="3">
      <w:start w:val="0"/>
      <w:numFmt w:val="bullet"/>
      <w:lvlText w:val="•"/>
      <w:lvlJc w:val="left"/>
      <w:pPr>
        <w:ind w:left="6486" w:hanging="497"/>
      </w:pPr>
      <w:rPr>
        <w:rFonts w:hint="default"/>
      </w:rPr>
    </w:lvl>
    <w:lvl w:ilvl="4">
      <w:start w:val="0"/>
      <w:numFmt w:val="bullet"/>
      <w:lvlText w:val="•"/>
      <w:lvlJc w:val="left"/>
      <w:pPr>
        <w:ind w:left="7795" w:hanging="497"/>
      </w:pPr>
      <w:rPr>
        <w:rFonts w:hint="default"/>
      </w:rPr>
    </w:lvl>
    <w:lvl w:ilvl="5">
      <w:start w:val="0"/>
      <w:numFmt w:val="bullet"/>
      <w:lvlText w:val="•"/>
      <w:lvlJc w:val="left"/>
      <w:pPr>
        <w:ind w:left="9104" w:hanging="497"/>
      </w:pPr>
      <w:rPr>
        <w:rFonts w:hint="default"/>
      </w:rPr>
    </w:lvl>
    <w:lvl w:ilvl="6">
      <w:start w:val="0"/>
      <w:numFmt w:val="bullet"/>
      <w:lvlText w:val="•"/>
      <w:lvlJc w:val="left"/>
      <w:pPr>
        <w:ind w:left="10413" w:hanging="497"/>
      </w:pPr>
      <w:rPr>
        <w:rFonts w:hint="default"/>
      </w:rPr>
    </w:lvl>
    <w:lvl w:ilvl="7">
      <w:start w:val="0"/>
      <w:numFmt w:val="bullet"/>
      <w:lvlText w:val="•"/>
      <w:lvlJc w:val="left"/>
      <w:pPr>
        <w:ind w:left="11722" w:hanging="497"/>
      </w:pPr>
      <w:rPr>
        <w:rFonts w:hint="default"/>
      </w:rPr>
    </w:lvl>
    <w:lvl w:ilvl="8">
      <w:start w:val="0"/>
      <w:numFmt w:val="bullet"/>
      <w:lvlText w:val="•"/>
      <w:lvlJc w:val="left"/>
      <w:pPr>
        <w:ind w:left="13031" w:hanging="497"/>
      </w:pPr>
      <w:rPr>
        <w:rFonts w:hint="default"/>
      </w:rPr>
    </w:lvl>
  </w:abstractNum>
  <w:abstractNum w:abstractNumId="26">
    <w:nsid w:val="5AF976D7"/>
    <w:multiLevelType w:val="hybridMultilevel"/>
    <w:tmpl w:val="00000000"/>
    <w:lvl w:ilvl="0">
      <w:start w:val="1"/>
      <w:numFmt w:val="decimal"/>
      <w:lvlText w:val="（%1）"/>
      <w:lvlJc w:val="left"/>
      <w:pPr>
        <w:ind w:left="3295" w:hanging="790"/>
        <w:jc w:val="left"/>
      </w:pPr>
      <w:rPr>
        <w:rFonts w:ascii="宋体" w:eastAsia="宋体" w:hAnsi="宋体" w:cs="宋体" w:hint="default"/>
        <w:b/>
        <w:bCs/>
        <w:spacing w:val="-4"/>
        <w:w w:val="91"/>
        <w:sz w:val="29"/>
        <w:szCs w:val="29"/>
      </w:rPr>
    </w:lvl>
    <w:lvl w:ilvl="1">
      <w:start w:val="0"/>
      <w:numFmt w:val="bullet"/>
      <w:lvlText w:val="•"/>
      <w:lvlJc w:val="left"/>
      <w:pPr>
        <w:ind w:left="4534" w:hanging="790"/>
      </w:pPr>
      <w:rPr>
        <w:rFonts w:hint="default"/>
      </w:rPr>
    </w:lvl>
    <w:lvl w:ilvl="2">
      <w:start w:val="0"/>
      <w:numFmt w:val="bullet"/>
      <w:lvlText w:val="•"/>
      <w:lvlJc w:val="left"/>
      <w:pPr>
        <w:ind w:left="5769" w:hanging="790"/>
      </w:pPr>
      <w:rPr>
        <w:rFonts w:hint="default"/>
      </w:rPr>
    </w:lvl>
    <w:lvl w:ilvl="3">
      <w:start w:val="0"/>
      <w:numFmt w:val="bullet"/>
      <w:lvlText w:val="•"/>
      <w:lvlJc w:val="left"/>
      <w:pPr>
        <w:ind w:left="7004" w:hanging="790"/>
      </w:pPr>
      <w:rPr>
        <w:rFonts w:hint="default"/>
      </w:rPr>
    </w:lvl>
    <w:lvl w:ilvl="4">
      <w:start w:val="0"/>
      <w:numFmt w:val="bullet"/>
      <w:lvlText w:val="•"/>
      <w:lvlJc w:val="left"/>
      <w:pPr>
        <w:ind w:left="8239" w:hanging="790"/>
      </w:pPr>
      <w:rPr>
        <w:rFonts w:hint="default"/>
      </w:rPr>
    </w:lvl>
    <w:lvl w:ilvl="5">
      <w:start w:val="0"/>
      <w:numFmt w:val="bullet"/>
      <w:lvlText w:val="•"/>
      <w:lvlJc w:val="left"/>
      <w:pPr>
        <w:ind w:left="9474" w:hanging="790"/>
      </w:pPr>
      <w:rPr>
        <w:rFonts w:hint="default"/>
      </w:rPr>
    </w:lvl>
    <w:lvl w:ilvl="6">
      <w:start w:val="0"/>
      <w:numFmt w:val="bullet"/>
      <w:lvlText w:val="•"/>
      <w:lvlJc w:val="left"/>
      <w:pPr>
        <w:ind w:left="10709" w:hanging="790"/>
      </w:pPr>
      <w:rPr>
        <w:rFonts w:hint="default"/>
      </w:rPr>
    </w:lvl>
    <w:lvl w:ilvl="7">
      <w:start w:val="0"/>
      <w:numFmt w:val="bullet"/>
      <w:lvlText w:val="•"/>
      <w:lvlJc w:val="left"/>
      <w:pPr>
        <w:ind w:left="11944" w:hanging="790"/>
      </w:pPr>
      <w:rPr>
        <w:rFonts w:hint="default"/>
      </w:rPr>
    </w:lvl>
    <w:lvl w:ilvl="8">
      <w:start w:val="0"/>
      <w:numFmt w:val="bullet"/>
      <w:lvlText w:val="•"/>
      <w:lvlJc w:val="left"/>
      <w:pPr>
        <w:ind w:left="13179" w:hanging="790"/>
      </w:pPr>
      <w:rPr>
        <w:rFonts w:hint="default"/>
      </w:rPr>
    </w:lvl>
  </w:abstractNum>
  <w:abstractNum w:abstractNumId="27">
    <w:nsid w:val="5B6D08F7"/>
    <w:multiLevelType w:val="hybridMultilevel"/>
    <w:tmpl w:val="00000000"/>
    <w:lvl w:ilvl="0">
      <w:start w:val="6"/>
      <w:numFmt w:val="decimal"/>
      <w:lvlText w:val="%1"/>
      <w:lvlJc w:val="left"/>
      <w:pPr>
        <w:ind w:left="3082" w:hanging="576"/>
        <w:jc w:val="left"/>
      </w:pPr>
      <w:rPr>
        <w:rFonts w:hint="default"/>
      </w:rPr>
    </w:lvl>
    <w:lvl w:ilvl="1">
      <w:start w:val="8"/>
      <w:numFmt w:val="decimal"/>
      <w:lvlText w:val="%1-%2"/>
      <w:lvlJc w:val="left"/>
      <w:pPr>
        <w:ind w:left="3082" w:hanging="576"/>
        <w:jc w:val="left"/>
      </w:pPr>
      <w:rPr>
        <w:rFonts w:ascii="Times New Roman" w:eastAsia="Times New Roman" w:hAnsi="Times New Roman" w:cs="Times New Roman" w:hint="default"/>
        <w:b/>
        <w:bCs/>
        <w:w w:val="102"/>
        <w:sz w:val="31"/>
        <w:szCs w:val="31"/>
      </w:rPr>
    </w:lvl>
    <w:lvl w:ilvl="2">
      <w:start w:val="0"/>
      <w:numFmt w:val="bullet"/>
      <w:lvlText w:val="•"/>
      <w:lvlJc w:val="left"/>
      <w:pPr>
        <w:ind w:left="5593" w:hanging="576"/>
      </w:pPr>
      <w:rPr>
        <w:rFonts w:hint="default"/>
      </w:rPr>
    </w:lvl>
    <w:lvl w:ilvl="3">
      <w:start w:val="0"/>
      <w:numFmt w:val="bullet"/>
      <w:lvlText w:val="•"/>
      <w:lvlJc w:val="left"/>
      <w:pPr>
        <w:ind w:left="6850" w:hanging="576"/>
      </w:pPr>
      <w:rPr>
        <w:rFonts w:hint="default"/>
      </w:rPr>
    </w:lvl>
    <w:lvl w:ilvl="4">
      <w:start w:val="0"/>
      <w:numFmt w:val="bullet"/>
      <w:lvlText w:val="•"/>
      <w:lvlJc w:val="left"/>
      <w:pPr>
        <w:ind w:left="8107" w:hanging="576"/>
      </w:pPr>
      <w:rPr>
        <w:rFonts w:hint="default"/>
      </w:rPr>
    </w:lvl>
    <w:lvl w:ilvl="5">
      <w:start w:val="0"/>
      <w:numFmt w:val="bullet"/>
      <w:lvlText w:val="•"/>
      <w:lvlJc w:val="left"/>
      <w:pPr>
        <w:ind w:left="9364" w:hanging="576"/>
      </w:pPr>
      <w:rPr>
        <w:rFonts w:hint="default"/>
      </w:rPr>
    </w:lvl>
    <w:lvl w:ilvl="6">
      <w:start w:val="0"/>
      <w:numFmt w:val="bullet"/>
      <w:lvlText w:val="•"/>
      <w:lvlJc w:val="left"/>
      <w:pPr>
        <w:ind w:left="10621" w:hanging="576"/>
      </w:pPr>
      <w:rPr>
        <w:rFonts w:hint="default"/>
      </w:rPr>
    </w:lvl>
    <w:lvl w:ilvl="7">
      <w:start w:val="0"/>
      <w:numFmt w:val="bullet"/>
      <w:lvlText w:val="•"/>
      <w:lvlJc w:val="left"/>
      <w:pPr>
        <w:ind w:left="11878" w:hanging="576"/>
      </w:pPr>
      <w:rPr>
        <w:rFonts w:hint="default"/>
      </w:rPr>
    </w:lvl>
    <w:lvl w:ilvl="8">
      <w:start w:val="0"/>
      <w:numFmt w:val="bullet"/>
      <w:lvlText w:val="•"/>
      <w:lvlJc w:val="left"/>
      <w:pPr>
        <w:ind w:left="13135" w:hanging="576"/>
      </w:pPr>
      <w:rPr>
        <w:rFonts w:hint="default"/>
      </w:rPr>
    </w:lvl>
  </w:abstractNum>
  <w:abstractNum w:abstractNumId="28">
    <w:nsid w:val="5BB1152B"/>
    <w:multiLevelType w:val="hybridMultilevel"/>
    <w:tmpl w:val="00000000"/>
    <w:lvl w:ilvl="0">
      <w:start w:val="0"/>
      <w:numFmt w:val="bullet"/>
      <w:lvlText w:val=""/>
      <w:lvlJc w:val="left"/>
      <w:pPr>
        <w:ind w:left="593" w:hanging="158"/>
      </w:pPr>
      <w:rPr>
        <w:rFonts w:ascii="Symbol" w:eastAsia="Symbol" w:hAnsi="Symbol" w:cs="Symbol" w:hint="default"/>
        <w:w w:val="54"/>
        <w:sz w:val="36"/>
        <w:szCs w:val="36"/>
      </w:rPr>
    </w:lvl>
    <w:lvl w:ilvl="1">
      <w:start w:val="0"/>
      <w:numFmt w:val="bullet"/>
      <w:lvlText w:val=""/>
      <w:lvlJc w:val="left"/>
      <w:pPr>
        <w:ind w:left="2744" w:hanging="242"/>
      </w:pPr>
      <w:rPr>
        <w:rFonts w:ascii="Symbol" w:eastAsia="Symbol" w:hAnsi="Symbol" w:cs="Symbol" w:hint="default"/>
        <w:spacing w:val="2"/>
        <w:w w:val="102"/>
        <w:position w:val="-3"/>
        <w:sz w:val="29"/>
        <w:szCs w:val="29"/>
      </w:rPr>
    </w:lvl>
    <w:lvl w:ilvl="2">
      <w:start w:val="0"/>
      <w:numFmt w:val="bullet"/>
      <w:lvlText w:val="•"/>
      <w:lvlJc w:val="left"/>
      <w:pPr>
        <w:ind w:left="3120" w:hanging="242"/>
      </w:pPr>
      <w:rPr>
        <w:rFonts w:hint="default"/>
      </w:rPr>
    </w:lvl>
    <w:lvl w:ilvl="3">
      <w:start w:val="0"/>
      <w:numFmt w:val="bullet"/>
      <w:lvlText w:val="•"/>
      <w:lvlJc w:val="left"/>
      <w:pPr>
        <w:ind w:left="3500" w:hanging="242"/>
      </w:pPr>
      <w:rPr>
        <w:rFonts w:hint="default"/>
      </w:rPr>
    </w:lvl>
    <w:lvl w:ilvl="4">
      <w:start w:val="0"/>
      <w:numFmt w:val="bullet"/>
      <w:lvlText w:val="•"/>
      <w:lvlJc w:val="left"/>
      <w:pPr>
        <w:ind w:left="3880" w:hanging="242"/>
      </w:pPr>
      <w:rPr>
        <w:rFonts w:hint="default"/>
      </w:rPr>
    </w:lvl>
    <w:lvl w:ilvl="5">
      <w:start w:val="0"/>
      <w:numFmt w:val="bullet"/>
      <w:lvlText w:val="•"/>
      <w:lvlJc w:val="left"/>
      <w:pPr>
        <w:ind w:left="4260" w:hanging="242"/>
      </w:pPr>
      <w:rPr>
        <w:rFonts w:hint="default"/>
      </w:rPr>
    </w:lvl>
    <w:lvl w:ilvl="6">
      <w:start w:val="0"/>
      <w:numFmt w:val="bullet"/>
      <w:lvlText w:val="•"/>
      <w:lvlJc w:val="left"/>
      <w:pPr>
        <w:ind w:left="4640" w:hanging="242"/>
      </w:pPr>
      <w:rPr>
        <w:rFonts w:hint="default"/>
      </w:rPr>
    </w:lvl>
    <w:lvl w:ilvl="7">
      <w:start w:val="0"/>
      <w:numFmt w:val="bullet"/>
      <w:lvlText w:val="•"/>
      <w:lvlJc w:val="left"/>
      <w:pPr>
        <w:ind w:left="5020" w:hanging="242"/>
      </w:pPr>
      <w:rPr>
        <w:rFonts w:hint="default"/>
      </w:rPr>
    </w:lvl>
    <w:lvl w:ilvl="8">
      <w:start w:val="0"/>
      <w:numFmt w:val="bullet"/>
      <w:lvlText w:val="•"/>
      <w:lvlJc w:val="left"/>
      <w:pPr>
        <w:ind w:left="5400" w:hanging="242"/>
      </w:pPr>
      <w:rPr>
        <w:rFonts w:hint="default"/>
      </w:rPr>
    </w:lvl>
  </w:abstractNum>
  <w:abstractNum w:abstractNumId="29">
    <w:nsid w:val="61905085"/>
    <w:multiLevelType w:val="hybridMultilevel"/>
    <w:tmpl w:val="00000000"/>
    <w:lvl w:ilvl="0">
      <w:start w:val="3"/>
      <w:numFmt w:val="decimal"/>
      <w:lvlText w:val="%1"/>
      <w:lvlJc w:val="left"/>
      <w:pPr>
        <w:ind w:left="1872" w:hanging="738"/>
        <w:jc w:val="left"/>
      </w:pPr>
      <w:rPr>
        <w:rFonts w:hint="default"/>
      </w:rPr>
    </w:lvl>
    <w:lvl w:ilvl="1">
      <w:start w:val="56"/>
      <w:numFmt w:val="decimal"/>
      <w:lvlText w:val="%1-%2"/>
      <w:lvlJc w:val="left"/>
      <w:pPr>
        <w:ind w:left="1872" w:hanging="738"/>
        <w:jc w:val="left"/>
      </w:pPr>
      <w:rPr>
        <w:rFonts w:ascii="Arial" w:eastAsia="Arial" w:hAnsi="Arial" w:cs="Arial" w:hint="default"/>
        <w:b/>
        <w:bCs/>
        <w:w w:val="93"/>
        <w:sz w:val="31"/>
        <w:szCs w:val="31"/>
      </w:rPr>
    </w:lvl>
    <w:lvl w:ilvl="2">
      <w:start w:val="0"/>
      <w:numFmt w:val="bullet"/>
      <w:lvlText w:val="•"/>
      <w:lvlJc w:val="left"/>
      <w:pPr>
        <w:ind w:left="4633" w:hanging="738"/>
      </w:pPr>
      <w:rPr>
        <w:rFonts w:hint="default"/>
      </w:rPr>
    </w:lvl>
    <w:lvl w:ilvl="3">
      <w:start w:val="0"/>
      <w:numFmt w:val="bullet"/>
      <w:lvlText w:val="•"/>
      <w:lvlJc w:val="left"/>
      <w:pPr>
        <w:ind w:left="6010" w:hanging="738"/>
      </w:pPr>
      <w:rPr>
        <w:rFonts w:hint="default"/>
      </w:rPr>
    </w:lvl>
    <w:lvl w:ilvl="4">
      <w:start w:val="0"/>
      <w:numFmt w:val="bullet"/>
      <w:lvlText w:val="•"/>
      <w:lvlJc w:val="left"/>
      <w:pPr>
        <w:ind w:left="7387" w:hanging="738"/>
      </w:pPr>
      <w:rPr>
        <w:rFonts w:hint="default"/>
      </w:rPr>
    </w:lvl>
    <w:lvl w:ilvl="5">
      <w:start w:val="0"/>
      <w:numFmt w:val="bullet"/>
      <w:lvlText w:val="•"/>
      <w:lvlJc w:val="left"/>
      <w:pPr>
        <w:ind w:left="8764" w:hanging="738"/>
      </w:pPr>
      <w:rPr>
        <w:rFonts w:hint="default"/>
      </w:rPr>
    </w:lvl>
    <w:lvl w:ilvl="6">
      <w:start w:val="0"/>
      <w:numFmt w:val="bullet"/>
      <w:lvlText w:val="•"/>
      <w:lvlJc w:val="left"/>
      <w:pPr>
        <w:ind w:left="10141" w:hanging="738"/>
      </w:pPr>
      <w:rPr>
        <w:rFonts w:hint="default"/>
      </w:rPr>
    </w:lvl>
    <w:lvl w:ilvl="7">
      <w:start w:val="0"/>
      <w:numFmt w:val="bullet"/>
      <w:lvlText w:val="•"/>
      <w:lvlJc w:val="left"/>
      <w:pPr>
        <w:ind w:left="11518" w:hanging="738"/>
      </w:pPr>
      <w:rPr>
        <w:rFonts w:hint="default"/>
      </w:rPr>
    </w:lvl>
    <w:lvl w:ilvl="8">
      <w:start w:val="0"/>
      <w:numFmt w:val="bullet"/>
      <w:lvlText w:val="•"/>
      <w:lvlJc w:val="left"/>
      <w:pPr>
        <w:ind w:left="12895" w:hanging="738"/>
      </w:pPr>
      <w:rPr>
        <w:rFonts w:hint="default"/>
      </w:rPr>
    </w:lvl>
  </w:abstractNum>
  <w:abstractNum w:abstractNumId="30">
    <w:nsid w:val="637FD871"/>
    <w:multiLevelType w:val="hybridMultilevel"/>
    <w:tmpl w:val="00000000"/>
    <w:lvl w:ilvl="0">
      <w:start w:val="1"/>
      <w:numFmt w:val="decimal"/>
      <w:lvlText w:val="（%1）"/>
      <w:lvlJc w:val="left"/>
      <w:pPr>
        <w:ind w:left="3295" w:hanging="793"/>
        <w:jc w:val="left"/>
      </w:pPr>
      <w:rPr>
        <w:rFonts w:ascii="宋体" w:eastAsia="宋体" w:hAnsi="宋体" w:cs="宋体" w:hint="default"/>
        <w:w w:val="102"/>
        <w:sz w:val="29"/>
        <w:szCs w:val="29"/>
      </w:rPr>
    </w:lvl>
    <w:lvl w:ilvl="1">
      <w:start w:val="0"/>
      <w:numFmt w:val="bullet"/>
      <w:lvlText w:val="•"/>
      <w:lvlJc w:val="left"/>
      <w:pPr>
        <w:ind w:left="3550" w:hanging="793"/>
      </w:pPr>
      <w:rPr>
        <w:rFonts w:hint="default"/>
      </w:rPr>
    </w:lvl>
    <w:lvl w:ilvl="2">
      <w:start w:val="0"/>
      <w:numFmt w:val="bullet"/>
      <w:lvlText w:val="•"/>
      <w:lvlJc w:val="left"/>
      <w:pPr>
        <w:ind w:left="3800" w:hanging="793"/>
      </w:pPr>
      <w:rPr>
        <w:rFonts w:hint="default"/>
      </w:rPr>
    </w:lvl>
    <w:lvl w:ilvl="3">
      <w:start w:val="0"/>
      <w:numFmt w:val="bullet"/>
      <w:lvlText w:val="•"/>
      <w:lvlJc w:val="left"/>
      <w:pPr>
        <w:ind w:left="4050" w:hanging="793"/>
      </w:pPr>
      <w:rPr>
        <w:rFonts w:hint="default"/>
      </w:rPr>
    </w:lvl>
    <w:lvl w:ilvl="4">
      <w:start w:val="0"/>
      <w:numFmt w:val="bullet"/>
      <w:lvlText w:val="•"/>
      <w:lvlJc w:val="left"/>
      <w:pPr>
        <w:ind w:left="4301" w:hanging="793"/>
      </w:pPr>
      <w:rPr>
        <w:rFonts w:hint="default"/>
      </w:rPr>
    </w:lvl>
    <w:lvl w:ilvl="5">
      <w:start w:val="0"/>
      <w:numFmt w:val="bullet"/>
      <w:lvlText w:val="•"/>
      <w:lvlJc w:val="left"/>
      <w:pPr>
        <w:ind w:left="4551" w:hanging="793"/>
      </w:pPr>
      <w:rPr>
        <w:rFonts w:hint="default"/>
      </w:rPr>
    </w:lvl>
    <w:lvl w:ilvl="6">
      <w:start w:val="0"/>
      <w:numFmt w:val="bullet"/>
      <w:lvlText w:val="•"/>
      <w:lvlJc w:val="left"/>
      <w:pPr>
        <w:ind w:left="4801" w:hanging="793"/>
      </w:pPr>
      <w:rPr>
        <w:rFonts w:hint="default"/>
      </w:rPr>
    </w:lvl>
    <w:lvl w:ilvl="7">
      <w:start w:val="0"/>
      <w:numFmt w:val="bullet"/>
      <w:lvlText w:val="•"/>
      <w:lvlJc w:val="left"/>
      <w:pPr>
        <w:ind w:left="5052" w:hanging="793"/>
      </w:pPr>
      <w:rPr>
        <w:rFonts w:hint="default"/>
      </w:rPr>
    </w:lvl>
    <w:lvl w:ilvl="8">
      <w:start w:val="0"/>
      <w:numFmt w:val="bullet"/>
      <w:lvlText w:val="•"/>
      <w:lvlJc w:val="left"/>
      <w:pPr>
        <w:ind w:left="5302" w:hanging="793"/>
      </w:pPr>
      <w:rPr>
        <w:rFonts w:hint="default"/>
      </w:rPr>
    </w:lvl>
  </w:abstractNum>
  <w:abstractNum w:abstractNumId="31">
    <w:nsid w:val="6B1DCA32"/>
    <w:multiLevelType w:val="hybridMultilevel"/>
    <w:tmpl w:val="00000000"/>
    <w:lvl w:ilvl="0">
      <w:start w:val="2"/>
      <w:numFmt w:val="decimal"/>
      <w:lvlText w:val="（%1）"/>
      <w:lvlJc w:val="left"/>
      <w:pPr>
        <w:ind w:left="3317" w:hanging="793"/>
        <w:jc w:val="left"/>
      </w:pPr>
      <w:rPr>
        <w:rFonts w:ascii="宋体" w:eastAsia="宋体" w:hAnsi="宋体" w:cs="宋体" w:hint="default"/>
        <w:w w:val="91"/>
        <w:sz w:val="29"/>
        <w:szCs w:val="29"/>
      </w:rPr>
    </w:lvl>
    <w:lvl w:ilvl="1">
      <w:start w:val="0"/>
      <w:numFmt w:val="bullet"/>
      <w:lvlText w:val="•"/>
      <w:lvlJc w:val="left"/>
      <w:pPr>
        <w:ind w:left="4552" w:hanging="793"/>
      </w:pPr>
      <w:rPr>
        <w:rFonts w:hint="default"/>
      </w:rPr>
    </w:lvl>
    <w:lvl w:ilvl="2">
      <w:start w:val="0"/>
      <w:numFmt w:val="bullet"/>
      <w:lvlText w:val="•"/>
      <w:lvlJc w:val="left"/>
      <w:pPr>
        <w:ind w:left="5785" w:hanging="793"/>
      </w:pPr>
      <w:rPr>
        <w:rFonts w:hint="default"/>
      </w:rPr>
    </w:lvl>
    <w:lvl w:ilvl="3">
      <w:start w:val="0"/>
      <w:numFmt w:val="bullet"/>
      <w:lvlText w:val="•"/>
      <w:lvlJc w:val="left"/>
      <w:pPr>
        <w:ind w:left="7018" w:hanging="793"/>
      </w:pPr>
      <w:rPr>
        <w:rFonts w:hint="default"/>
      </w:rPr>
    </w:lvl>
    <w:lvl w:ilvl="4">
      <w:start w:val="0"/>
      <w:numFmt w:val="bullet"/>
      <w:lvlText w:val="•"/>
      <w:lvlJc w:val="left"/>
      <w:pPr>
        <w:ind w:left="8251" w:hanging="793"/>
      </w:pPr>
      <w:rPr>
        <w:rFonts w:hint="default"/>
      </w:rPr>
    </w:lvl>
    <w:lvl w:ilvl="5">
      <w:start w:val="0"/>
      <w:numFmt w:val="bullet"/>
      <w:lvlText w:val="•"/>
      <w:lvlJc w:val="left"/>
      <w:pPr>
        <w:ind w:left="9484" w:hanging="793"/>
      </w:pPr>
      <w:rPr>
        <w:rFonts w:hint="default"/>
      </w:rPr>
    </w:lvl>
    <w:lvl w:ilvl="6">
      <w:start w:val="0"/>
      <w:numFmt w:val="bullet"/>
      <w:lvlText w:val="•"/>
      <w:lvlJc w:val="left"/>
      <w:pPr>
        <w:ind w:left="10717" w:hanging="793"/>
      </w:pPr>
      <w:rPr>
        <w:rFonts w:hint="default"/>
      </w:rPr>
    </w:lvl>
    <w:lvl w:ilvl="7">
      <w:start w:val="0"/>
      <w:numFmt w:val="bullet"/>
      <w:lvlText w:val="•"/>
      <w:lvlJc w:val="left"/>
      <w:pPr>
        <w:ind w:left="11950" w:hanging="793"/>
      </w:pPr>
      <w:rPr>
        <w:rFonts w:hint="default"/>
      </w:rPr>
    </w:lvl>
    <w:lvl w:ilvl="8">
      <w:start w:val="0"/>
      <w:numFmt w:val="bullet"/>
      <w:lvlText w:val="•"/>
      <w:lvlJc w:val="left"/>
      <w:pPr>
        <w:ind w:left="13183" w:hanging="793"/>
      </w:pPr>
      <w:rPr>
        <w:rFonts w:hint="default"/>
      </w:rPr>
    </w:lvl>
  </w:abstractNum>
  <w:abstractNum w:abstractNumId="32">
    <w:nsid w:val="6B368851"/>
    <w:multiLevelType w:val="hybridMultilevel"/>
    <w:tmpl w:val="00000000"/>
    <w:lvl w:ilvl="0">
      <w:start w:val="0"/>
      <w:numFmt w:val="bullet"/>
      <w:lvlText w:val=""/>
      <w:lvlJc w:val="left"/>
      <w:pPr>
        <w:ind w:left="2742" w:hanging="240"/>
      </w:pPr>
      <w:rPr>
        <w:rFonts w:ascii="Symbol" w:eastAsia="Symbol" w:hAnsi="Symbol" w:cs="Symbol" w:hint="default"/>
        <w:spacing w:val="-1"/>
        <w:w w:val="102"/>
        <w:sz w:val="29"/>
        <w:szCs w:val="29"/>
      </w:rPr>
    </w:lvl>
    <w:lvl w:ilvl="1">
      <w:start w:val="0"/>
      <w:numFmt w:val="bullet"/>
      <w:lvlText w:val="•"/>
      <w:lvlJc w:val="left"/>
      <w:pPr>
        <w:ind w:left="2958" w:hanging="240"/>
      </w:pPr>
      <w:rPr>
        <w:rFonts w:hint="default"/>
      </w:rPr>
    </w:lvl>
    <w:lvl w:ilvl="2">
      <w:start w:val="0"/>
      <w:numFmt w:val="bullet"/>
      <w:lvlText w:val="•"/>
      <w:lvlJc w:val="left"/>
      <w:pPr>
        <w:ind w:left="3176" w:hanging="240"/>
      </w:pPr>
      <w:rPr>
        <w:rFonts w:hint="default"/>
      </w:rPr>
    </w:lvl>
    <w:lvl w:ilvl="3">
      <w:start w:val="0"/>
      <w:numFmt w:val="bullet"/>
      <w:lvlText w:val="•"/>
      <w:lvlJc w:val="left"/>
      <w:pPr>
        <w:ind w:left="3394" w:hanging="240"/>
      </w:pPr>
      <w:rPr>
        <w:rFonts w:hint="default"/>
      </w:rPr>
    </w:lvl>
    <w:lvl w:ilvl="4">
      <w:start w:val="0"/>
      <w:numFmt w:val="bullet"/>
      <w:lvlText w:val="•"/>
      <w:lvlJc w:val="left"/>
      <w:pPr>
        <w:ind w:left="3612" w:hanging="240"/>
      </w:pPr>
      <w:rPr>
        <w:rFonts w:hint="default"/>
      </w:rPr>
    </w:lvl>
    <w:lvl w:ilvl="5">
      <w:start w:val="0"/>
      <w:numFmt w:val="bullet"/>
      <w:lvlText w:val="•"/>
      <w:lvlJc w:val="left"/>
      <w:pPr>
        <w:ind w:left="3830" w:hanging="240"/>
      </w:pPr>
      <w:rPr>
        <w:rFonts w:hint="default"/>
      </w:rPr>
    </w:lvl>
    <w:lvl w:ilvl="6">
      <w:start w:val="0"/>
      <w:numFmt w:val="bullet"/>
      <w:lvlText w:val="•"/>
      <w:lvlJc w:val="left"/>
      <w:pPr>
        <w:ind w:left="4049" w:hanging="240"/>
      </w:pPr>
      <w:rPr>
        <w:rFonts w:hint="default"/>
      </w:rPr>
    </w:lvl>
    <w:lvl w:ilvl="7">
      <w:start w:val="0"/>
      <w:numFmt w:val="bullet"/>
      <w:lvlText w:val="•"/>
      <w:lvlJc w:val="left"/>
      <w:pPr>
        <w:ind w:left="4267" w:hanging="240"/>
      </w:pPr>
      <w:rPr>
        <w:rFonts w:hint="default"/>
      </w:rPr>
    </w:lvl>
    <w:lvl w:ilvl="8">
      <w:start w:val="0"/>
      <w:numFmt w:val="bullet"/>
      <w:lvlText w:val="•"/>
      <w:lvlJc w:val="left"/>
      <w:pPr>
        <w:ind w:left="4485" w:hanging="240"/>
      </w:pPr>
      <w:rPr>
        <w:rFonts w:hint="default"/>
      </w:rPr>
    </w:lvl>
  </w:abstractNum>
  <w:abstractNum w:abstractNumId="33">
    <w:nsid w:val="6C3EB1E3"/>
    <w:multiLevelType w:val="hybridMultilevel"/>
    <w:tmpl w:val="00000000"/>
    <w:lvl w:ilvl="0">
      <w:start w:val="5"/>
      <w:numFmt w:val="decimal"/>
      <w:lvlText w:val="%1"/>
      <w:lvlJc w:val="left"/>
      <w:pPr>
        <w:ind w:left="1872" w:hanging="576"/>
        <w:jc w:val="left"/>
      </w:pPr>
      <w:rPr>
        <w:rFonts w:hint="default"/>
      </w:rPr>
    </w:lvl>
    <w:lvl w:ilvl="1">
      <w:start w:val="9"/>
      <w:numFmt w:val="decimal"/>
      <w:lvlText w:val="%1-%2"/>
      <w:lvlJc w:val="left"/>
      <w:pPr>
        <w:ind w:left="1872" w:hanging="576"/>
        <w:jc w:val="left"/>
      </w:pPr>
      <w:rPr>
        <w:rFonts w:ascii="Times New Roman" w:eastAsia="Times New Roman" w:hAnsi="Times New Roman" w:cs="Times New Roman" w:hint="default"/>
        <w:b/>
        <w:bCs/>
        <w:w w:val="102"/>
        <w:sz w:val="31"/>
        <w:szCs w:val="31"/>
      </w:rPr>
    </w:lvl>
    <w:lvl w:ilvl="2">
      <w:start w:val="0"/>
      <w:numFmt w:val="bullet"/>
      <w:lvlText w:val="•"/>
      <w:lvlJc w:val="left"/>
      <w:pPr>
        <w:ind w:left="4633" w:hanging="576"/>
      </w:pPr>
      <w:rPr>
        <w:rFonts w:hint="default"/>
      </w:rPr>
    </w:lvl>
    <w:lvl w:ilvl="3">
      <w:start w:val="0"/>
      <w:numFmt w:val="bullet"/>
      <w:lvlText w:val="•"/>
      <w:lvlJc w:val="left"/>
      <w:pPr>
        <w:ind w:left="6010" w:hanging="576"/>
      </w:pPr>
      <w:rPr>
        <w:rFonts w:hint="default"/>
      </w:rPr>
    </w:lvl>
    <w:lvl w:ilvl="4">
      <w:start w:val="0"/>
      <w:numFmt w:val="bullet"/>
      <w:lvlText w:val="•"/>
      <w:lvlJc w:val="left"/>
      <w:pPr>
        <w:ind w:left="7387" w:hanging="576"/>
      </w:pPr>
      <w:rPr>
        <w:rFonts w:hint="default"/>
      </w:rPr>
    </w:lvl>
    <w:lvl w:ilvl="5">
      <w:start w:val="0"/>
      <w:numFmt w:val="bullet"/>
      <w:lvlText w:val="•"/>
      <w:lvlJc w:val="left"/>
      <w:pPr>
        <w:ind w:left="8764" w:hanging="576"/>
      </w:pPr>
      <w:rPr>
        <w:rFonts w:hint="default"/>
      </w:rPr>
    </w:lvl>
    <w:lvl w:ilvl="6">
      <w:start w:val="0"/>
      <w:numFmt w:val="bullet"/>
      <w:lvlText w:val="•"/>
      <w:lvlJc w:val="left"/>
      <w:pPr>
        <w:ind w:left="10141" w:hanging="576"/>
      </w:pPr>
      <w:rPr>
        <w:rFonts w:hint="default"/>
      </w:rPr>
    </w:lvl>
    <w:lvl w:ilvl="7">
      <w:start w:val="0"/>
      <w:numFmt w:val="bullet"/>
      <w:lvlText w:val="•"/>
      <w:lvlJc w:val="left"/>
      <w:pPr>
        <w:ind w:left="11518" w:hanging="576"/>
      </w:pPr>
      <w:rPr>
        <w:rFonts w:hint="default"/>
      </w:rPr>
    </w:lvl>
    <w:lvl w:ilvl="8">
      <w:start w:val="0"/>
      <w:numFmt w:val="bullet"/>
      <w:lvlText w:val="•"/>
      <w:lvlJc w:val="left"/>
      <w:pPr>
        <w:ind w:left="12895" w:hanging="576"/>
      </w:pPr>
      <w:rPr>
        <w:rFonts w:hint="default"/>
      </w:rPr>
    </w:lvl>
  </w:abstractNum>
  <w:abstractNum w:abstractNumId="34">
    <w:nsid w:val="6DDF8C8F"/>
    <w:multiLevelType w:val="hybridMultilevel"/>
    <w:tmpl w:val="00000000"/>
    <w:lvl w:ilvl="0">
      <w:start w:val="1"/>
      <w:numFmt w:val="decimal"/>
      <w:lvlText w:val="%1"/>
      <w:lvlJc w:val="left"/>
      <w:pPr>
        <w:ind w:left="1872" w:hanging="735"/>
        <w:jc w:val="left"/>
      </w:pPr>
      <w:rPr>
        <w:rFonts w:hint="default"/>
      </w:rPr>
    </w:lvl>
    <w:lvl w:ilvl="1">
      <w:start w:val="12"/>
      <w:numFmt w:val="decimal"/>
      <w:lvlText w:val="%1-%2"/>
      <w:lvlJc w:val="left"/>
      <w:pPr>
        <w:ind w:left="1872" w:hanging="735"/>
        <w:jc w:val="left"/>
      </w:pPr>
      <w:rPr>
        <w:rFonts w:ascii="Times New Roman" w:eastAsia="Times New Roman" w:hAnsi="Times New Roman" w:cs="Times New Roman" w:hint="default"/>
        <w:b/>
        <w:bCs/>
        <w:w w:val="102"/>
        <w:sz w:val="31"/>
        <w:szCs w:val="31"/>
      </w:rPr>
    </w:lvl>
    <w:lvl w:ilvl="2">
      <w:start w:val="0"/>
      <w:numFmt w:val="bullet"/>
      <w:lvlText w:val="•"/>
      <w:lvlJc w:val="left"/>
      <w:pPr>
        <w:ind w:left="4633" w:hanging="735"/>
      </w:pPr>
      <w:rPr>
        <w:rFonts w:hint="default"/>
      </w:rPr>
    </w:lvl>
    <w:lvl w:ilvl="3">
      <w:start w:val="0"/>
      <w:numFmt w:val="bullet"/>
      <w:lvlText w:val="•"/>
      <w:lvlJc w:val="left"/>
      <w:pPr>
        <w:ind w:left="6010" w:hanging="735"/>
      </w:pPr>
      <w:rPr>
        <w:rFonts w:hint="default"/>
      </w:rPr>
    </w:lvl>
    <w:lvl w:ilvl="4">
      <w:start w:val="0"/>
      <w:numFmt w:val="bullet"/>
      <w:lvlText w:val="•"/>
      <w:lvlJc w:val="left"/>
      <w:pPr>
        <w:ind w:left="7387" w:hanging="735"/>
      </w:pPr>
      <w:rPr>
        <w:rFonts w:hint="default"/>
      </w:rPr>
    </w:lvl>
    <w:lvl w:ilvl="5">
      <w:start w:val="0"/>
      <w:numFmt w:val="bullet"/>
      <w:lvlText w:val="•"/>
      <w:lvlJc w:val="left"/>
      <w:pPr>
        <w:ind w:left="8764" w:hanging="735"/>
      </w:pPr>
      <w:rPr>
        <w:rFonts w:hint="default"/>
      </w:rPr>
    </w:lvl>
    <w:lvl w:ilvl="6">
      <w:start w:val="0"/>
      <w:numFmt w:val="bullet"/>
      <w:lvlText w:val="•"/>
      <w:lvlJc w:val="left"/>
      <w:pPr>
        <w:ind w:left="10141" w:hanging="735"/>
      </w:pPr>
      <w:rPr>
        <w:rFonts w:hint="default"/>
      </w:rPr>
    </w:lvl>
    <w:lvl w:ilvl="7">
      <w:start w:val="0"/>
      <w:numFmt w:val="bullet"/>
      <w:lvlText w:val="•"/>
      <w:lvlJc w:val="left"/>
      <w:pPr>
        <w:ind w:left="11518" w:hanging="735"/>
      </w:pPr>
      <w:rPr>
        <w:rFonts w:hint="default"/>
      </w:rPr>
    </w:lvl>
    <w:lvl w:ilvl="8">
      <w:start w:val="0"/>
      <w:numFmt w:val="bullet"/>
      <w:lvlText w:val="•"/>
      <w:lvlJc w:val="left"/>
      <w:pPr>
        <w:ind w:left="12895" w:hanging="735"/>
      </w:pPr>
      <w:rPr>
        <w:rFonts w:hint="default"/>
      </w:rPr>
    </w:lvl>
  </w:abstractNum>
  <w:abstractNum w:abstractNumId="35">
    <w:nsid w:val="7228851A"/>
    <w:multiLevelType w:val="hybridMultilevel"/>
    <w:tmpl w:val="00000000"/>
    <w:lvl w:ilvl="0">
      <w:start w:val="3"/>
      <w:numFmt w:val="decimal"/>
      <w:lvlText w:val="%1"/>
      <w:lvlJc w:val="left"/>
      <w:pPr>
        <w:ind w:left="1872" w:hanging="738"/>
        <w:jc w:val="left"/>
      </w:pPr>
      <w:rPr>
        <w:rFonts w:hint="default"/>
      </w:rPr>
    </w:lvl>
    <w:lvl w:ilvl="1">
      <w:start w:val="56"/>
      <w:numFmt w:val="decimal"/>
      <w:lvlText w:val="%1-%2"/>
      <w:lvlJc w:val="left"/>
      <w:pPr>
        <w:ind w:left="1872" w:hanging="738"/>
        <w:jc w:val="left"/>
      </w:pPr>
      <w:rPr>
        <w:rFonts w:ascii="Arial" w:eastAsia="Arial" w:hAnsi="Arial" w:cs="Arial" w:hint="default"/>
        <w:b/>
        <w:bCs/>
        <w:w w:val="93"/>
        <w:sz w:val="31"/>
        <w:szCs w:val="31"/>
      </w:rPr>
    </w:lvl>
    <w:lvl w:ilvl="2">
      <w:start w:val="0"/>
      <w:numFmt w:val="bullet"/>
      <w:lvlText w:val="•"/>
      <w:lvlJc w:val="left"/>
      <w:pPr>
        <w:ind w:left="4633" w:hanging="738"/>
      </w:pPr>
      <w:rPr>
        <w:rFonts w:hint="default"/>
      </w:rPr>
    </w:lvl>
    <w:lvl w:ilvl="3">
      <w:start w:val="0"/>
      <w:numFmt w:val="bullet"/>
      <w:lvlText w:val="•"/>
      <w:lvlJc w:val="left"/>
      <w:pPr>
        <w:ind w:left="6010" w:hanging="738"/>
      </w:pPr>
      <w:rPr>
        <w:rFonts w:hint="default"/>
      </w:rPr>
    </w:lvl>
    <w:lvl w:ilvl="4">
      <w:start w:val="0"/>
      <w:numFmt w:val="bullet"/>
      <w:lvlText w:val="•"/>
      <w:lvlJc w:val="left"/>
      <w:pPr>
        <w:ind w:left="7387" w:hanging="738"/>
      </w:pPr>
      <w:rPr>
        <w:rFonts w:hint="default"/>
      </w:rPr>
    </w:lvl>
    <w:lvl w:ilvl="5">
      <w:start w:val="0"/>
      <w:numFmt w:val="bullet"/>
      <w:lvlText w:val="•"/>
      <w:lvlJc w:val="left"/>
      <w:pPr>
        <w:ind w:left="8764" w:hanging="738"/>
      </w:pPr>
      <w:rPr>
        <w:rFonts w:hint="default"/>
      </w:rPr>
    </w:lvl>
    <w:lvl w:ilvl="6">
      <w:start w:val="0"/>
      <w:numFmt w:val="bullet"/>
      <w:lvlText w:val="•"/>
      <w:lvlJc w:val="left"/>
      <w:pPr>
        <w:ind w:left="10141" w:hanging="738"/>
      </w:pPr>
      <w:rPr>
        <w:rFonts w:hint="default"/>
      </w:rPr>
    </w:lvl>
    <w:lvl w:ilvl="7">
      <w:start w:val="0"/>
      <w:numFmt w:val="bullet"/>
      <w:lvlText w:val="•"/>
      <w:lvlJc w:val="left"/>
      <w:pPr>
        <w:ind w:left="11518" w:hanging="738"/>
      </w:pPr>
      <w:rPr>
        <w:rFonts w:hint="default"/>
      </w:rPr>
    </w:lvl>
    <w:lvl w:ilvl="8">
      <w:start w:val="0"/>
      <w:numFmt w:val="bullet"/>
      <w:lvlText w:val="•"/>
      <w:lvlJc w:val="left"/>
      <w:pPr>
        <w:ind w:left="12895" w:hanging="738"/>
      </w:pPr>
      <w:rPr>
        <w:rFonts w:hint="default"/>
      </w:rPr>
    </w:lvl>
  </w:abstractNum>
  <w:abstractNum w:abstractNumId="36">
    <w:nsid w:val="7997B8F2"/>
    <w:multiLevelType w:val="hybridMultilevel"/>
    <w:tmpl w:val="00000000"/>
    <w:lvl w:ilvl="0">
      <w:start w:val="2"/>
      <w:numFmt w:val="decimal"/>
      <w:lvlText w:val="%1"/>
      <w:lvlJc w:val="left"/>
      <w:pPr>
        <w:ind w:left="3222" w:hanging="717"/>
        <w:jc w:val="left"/>
      </w:pPr>
      <w:rPr>
        <w:rFonts w:hint="default"/>
      </w:rPr>
    </w:lvl>
    <w:lvl w:ilvl="1">
      <w:start w:val="11"/>
      <w:numFmt w:val="decimal"/>
      <w:lvlText w:val="%1-%2"/>
      <w:lvlJc w:val="left"/>
      <w:pPr>
        <w:ind w:left="3222" w:hanging="717"/>
        <w:jc w:val="left"/>
      </w:pPr>
      <w:rPr>
        <w:rFonts w:ascii="Times New Roman" w:eastAsia="Times New Roman" w:hAnsi="Times New Roman" w:cs="Times New Roman" w:hint="default"/>
        <w:b/>
        <w:bCs/>
        <w:w w:val="102"/>
        <w:sz w:val="31"/>
        <w:szCs w:val="31"/>
      </w:rPr>
    </w:lvl>
    <w:lvl w:ilvl="2">
      <w:start w:val="0"/>
      <w:numFmt w:val="bullet"/>
      <w:lvlText w:val="•"/>
      <w:lvlJc w:val="left"/>
      <w:pPr>
        <w:ind w:left="5705" w:hanging="717"/>
      </w:pPr>
      <w:rPr>
        <w:rFonts w:hint="default"/>
      </w:rPr>
    </w:lvl>
    <w:lvl w:ilvl="3">
      <w:start w:val="0"/>
      <w:numFmt w:val="bullet"/>
      <w:lvlText w:val="•"/>
      <w:lvlJc w:val="left"/>
      <w:pPr>
        <w:ind w:left="6948" w:hanging="717"/>
      </w:pPr>
      <w:rPr>
        <w:rFonts w:hint="default"/>
      </w:rPr>
    </w:lvl>
    <w:lvl w:ilvl="4">
      <w:start w:val="0"/>
      <w:numFmt w:val="bullet"/>
      <w:lvlText w:val="•"/>
      <w:lvlJc w:val="left"/>
      <w:pPr>
        <w:ind w:left="8191" w:hanging="717"/>
      </w:pPr>
      <w:rPr>
        <w:rFonts w:hint="default"/>
      </w:rPr>
    </w:lvl>
    <w:lvl w:ilvl="5">
      <w:start w:val="0"/>
      <w:numFmt w:val="bullet"/>
      <w:lvlText w:val="•"/>
      <w:lvlJc w:val="left"/>
      <w:pPr>
        <w:ind w:left="9434" w:hanging="717"/>
      </w:pPr>
      <w:rPr>
        <w:rFonts w:hint="default"/>
      </w:rPr>
    </w:lvl>
    <w:lvl w:ilvl="6">
      <w:start w:val="0"/>
      <w:numFmt w:val="bullet"/>
      <w:lvlText w:val="•"/>
      <w:lvlJc w:val="left"/>
      <w:pPr>
        <w:ind w:left="10677" w:hanging="717"/>
      </w:pPr>
      <w:rPr>
        <w:rFonts w:hint="default"/>
      </w:rPr>
    </w:lvl>
    <w:lvl w:ilvl="7">
      <w:start w:val="0"/>
      <w:numFmt w:val="bullet"/>
      <w:lvlText w:val="•"/>
      <w:lvlJc w:val="left"/>
      <w:pPr>
        <w:ind w:left="11920" w:hanging="717"/>
      </w:pPr>
      <w:rPr>
        <w:rFonts w:hint="default"/>
      </w:rPr>
    </w:lvl>
    <w:lvl w:ilvl="8">
      <w:start w:val="0"/>
      <w:numFmt w:val="bullet"/>
      <w:lvlText w:val="•"/>
      <w:lvlJc w:val="left"/>
      <w:pPr>
        <w:ind w:left="13163" w:hanging="717"/>
      </w:pPr>
      <w:rPr>
        <w:rFonts w:hint="default"/>
      </w:rPr>
    </w:lvl>
  </w:abstractNum>
  <w:abstractNum w:abstractNumId="37">
    <w:nsid w:val="7D38A7D9"/>
    <w:multiLevelType w:val="hybridMultilevel"/>
    <w:tmpl w:val="00000000"/>
    <w:lvl w:ilvl="0">
      <w:start w:val="9"/>
      <w:numFmt w:val="decimal"/>
      <w:lvlText w:val="%1"/>
      <w:lvlJc w:val="left"/>
      <w:pPr>
        <w:ind w:left="3082" w:hanging="576"/>
        <w:jc w:val="left"/>
      </w:pPr>
      <w:rPr>
        <w:rFonts w:hint="default"/>
      </w:rPr>
    </w:lvl>
    <w:lvl w:ilvl="1">
      <w:start w:val="2"/>
      <w:numFmt w:val="decimal"/>
      <w:lvlText w:val="%1-%2"/>
      <w:lvlJc w:val="left"/>
      <w:pPr>
        <w:ind w:left="3082" w:hanging="576"/>
        <w:jc w:val="left"/>
      </w:pPr>
      <w:rPr>
        <w:rFonts w:hint="default"/>
        <w:b/>
        <w:bCs/>
        <w:w w:val="102"/>
      </w:rPr>
    </w:lvl>
    <w:lvl w:ilvl="2">
      <w:start w:val="0"/>
      <w:numFmt w:val="bullet"/>
      <w:lvlText w:val="•"/>
      <w:lvlJc w:val="left"/>
      <w:pPr>
        <w:ind w:left="5593" w:hanging="576"/>
      </w:pPr>
      <w:rPr>
        <w:rFonts w:hint="default"/>
      </w:rPr>
    </w:lvl>
    <w:lvl w:ilvl="3">
      <w:start w:val="0"/>
      <w:numFmt w:val="bullet"/>
      <w:lvlText w:val="•"/>
      <w:lvlJc w:val="left"/>
      <w:pPr>
        <w:ind w:left="6850" w:hanging="576"/>
      </w:pPr>
      <w:rPr>
        <w:rFonts w:hint="default"/>
      </w:rPr>
    </w:lvl>
    <w:lvl w:ilvl="4">
      <w:start w:val="0"/>
      <w:numFmt w:val="bullet"/>
      <w:lvlText w:val="•"/>
      <w:lvlJc w:val="left"/>
      <w:pPr>
        <w:ind w:left="8107" w:hanging="576"/>
      </w:pPr>
      <w:rPr>
        <w:rFonts w:hint="default"/>
      </w:rPr>
    </w:lvl>
    <w:lvl w:ilvl="5">
      <w:start w:val="0"/>
      <w:numFmt w:val="bullet"/>
      <w:lvlText w:val="•"/>
      <w:lvlJc w:val="left"/>
      <w:pPr>
        <w:ind w:left="9364" w:hanging="576"/>
      </w:pPr>
      <w:rPr>
        <w:rFonts w:hint="default"/>
      </w:rPr>
    </w:lvl>
    <w:lvl w:ilvl="6">
      <w:start w:val="0"/>
      <w:numFmt w:val="bullet"/>
      <w:lvlText w:val="•"/>
      <w:lvlJc w:val="left"/>
      <w:pPr>
        <w:ind w:left="10621" w:hanging="576"/>
      </w:pPr>
      <w:rPr>
        <w:rFonts w:hint="default"/>
      </w:rPr>
    </w:lvl>
    <w:lvl w:ilvl="7">
      <w:start w:val="0"/>
      <w:numFmt w:val="bullet"/>
      <w:lvlText w:val="•"/>
      <w:lvlJc w:val="left"/>
      <w:pPr>
        <w:ind w:left="11878" w:hanging="576"/>
      </w:pPr>
      <w:rPr>
        <w:rFonts w:hint="default"/>
      </w:rPr>
    </w:lvl>
    <w:lvl w:ilvl="8">
      <w:start w:val="0"/>
      <w:numFmt w:val="bullet"/>
      <w:lvlText w:val="•"/>
      <w:lvlJc w:val="left"/>
      <w:pPr>
        <w:ind w:left="13135" w:hanging="576"/>
      </w:pPr>
      <w:rPr>
        <w:rFonts w:hint="default"/>
      </w:rPr>
    </w:lvl>
  </w:abstractNum>
  <w:abstractNum w:abstractNumId="38">
    <w:nsid w:val="7D4360F1"/>
    <w:multiLevelType w:val="hybridMultilevel"/>
    <w:tmpl w:val="00000000"/>
    <w:lvl w:ilvl="0">
      <w:start w:val="1"/>
      <w:numFmt w:val="decimal"/>
      <w:lvlText w:val="（%1）"/>
      <w:lvlJc w:val="left"/>
      <w:pPr>
        <w:ind w:left="1872" w:hanging="790"/>
        <w:jc w:val="left"/>
      </w:pPr>
      <w:rPr>
        <w:rFonts w:ascii="宋体" w:eastAsia="宋体" w:hAnsi="宋体" w:cs="宋体" w:hint="default"/>
        <w:spacing w:val="-4"/>
        <w:w w:val="91"/>
        <w:sz w:val="29"/>
        <w:szCs w:val="29"/>
      </w:rPr>
    </w:lvl>
    <w:lvl w:ilvl="1">
      <w:start w:val="0"/>
      <w:numFmt w:val="bullet"/>
      <w:lvlText w:val="•"/>
      <w:lvlJc w:val="left"/>
      <w:pPr>
        <w:ind w:left="3256" w:hanging="790"/>
      </w:pPr>
      <w:rPr>
        <w:rFonts w:hint="default"/>
      </w:rPr>
    </w:lvl>
    <w:lvl w:ilvl="2">
      <w:start w:val="0"/>
      <w:numFmt w:val="bullet"/>
      <w:lvlText w:val="•"/>
      <w:lvlJc w:val="left"/>
      <w:pPr>
        <w:ind w:left="4633" w:hanging="790"/>
      </w:pPr>
      <w:rPr>
        <w:rFonts w:hint="default"/>
      </w:rPr>
    </w:lvl>
    <w:lvl w:ilvl="3">
      <w:start w:val="0"/>
      <w:numFmt w:val="bullet"/>
      <w:lvlText w:val="•"/>
      <w:lvlJc w:val="left"/>
      <w:pPr>
        <w:ind w:left="6010" w:hanging="790"/>
      </w:pPr>
      <w:rPr>
        <w:rFonts w:hint="default"/>
      </w:rPr>
    </w:lvl>
    <w:lvl w:ilvl="4">
      <w:start w:val="0"/>
      <w:numFmt w:val="bullet"/>
      <w:lvlText w:val="•"/>
      <w:lvlJc w:val="left"/>
      <w:pPr>
        <w:ind w:left="7387" w:hanging="790"/>
      </w:pPr>
      <w:rPr>
        <w:rFonts w:hint="default"/>
      </w:rPr>
    </w:lvl>
    <w:lvl w:ilvl="5">
      <w:start w:val="0"/>
      <w:numFmt w:val="bullet"/>
      <w:lvlText w:val="•"/>
      <w:lvlJc w:val="left"/>
      <w:pPr>
        <w:ind w:left="8764" w:hanging="790"/>
      </w:pPr>
      <w:rPr>
        <w:rFonts w:hint="default"/>
      </w:rPr>
    </w:lvl>
    <w:lvl w:ilvl="6">
      <w:start w:val="0"/>
      <w:numFmt w:val="bullet"/>
      <w:lvlText w:val="•"/>
      <w:lvlJc w:val="left"/>
      <w:pPr>
        <w:ind w:left="10141" w:hanging="790"/>
      </w:pPr>
      <w:rPr>
        <w:rFonts w:hint="default"/>
      </w:rPr>
    </w:lvl>
    <w:lvl w:ilvl="7">
      <w:start w:val="0"/>
      <w:numFmt w:val="bullet"/>
      <w:lvlText w:val="•"/>
      <w:lvlJc w:val="left"/>
      <w:pPr>
        <w:ind w:left="11518" w:hanging="790"/>
      </w:pPr>
      <w:rPr>
        <w:rFonts w:hint="default"/>
      </w:rPr>
    </w:lvl>
    <w:lvl w:ilvl="8">
      <w:start w:val="0"/>
      <w:numFmt w:val="bullet"/>
      <w:lvlText w:val="•"/>
      <w:lvlJc w:val="left"/>
      <w:pPr>
        <w:ind w:left="12895" w:hanging="790"/>
      </w:pPr>
      <w:rPr>
        <w:rFonts w:hint="default"/>
      </w:rPr>
    </w:lvl>
  </w:abstractNum>
  <w:abstractNum w:abstractNumId="39">
    <w:nsid w:val="7D66DB98"/>
    <w:multiLevelType w:val="hybridMultilevel"/>
    <w:tmpl w:val="00000000"/>
    <w:lvl w:ilvl="0">
      <w:start w:val="3"/>
      <w:numFmt w:val="decimal"/>
      <w:lvlText w:val="%1"/>
      <w:lvlJc w:val="left"/>
      <w:pPr>
        <w:ind w:left="1872" w:hanging="576"/>
        <w:jc w:val="left"/>
      </w:pPr>
      <w:rPr>
        <w:rFonts w:hint="default"/>
      </w:rPr>
    </w:lvl>
    <w:lvl w:ilvl="1">
      <w:start w:val="5"/>
      <w:numFmt w:val="decimal"/>
      <w:lvlText w:val="%1-%2"/>
      <w:lvlJc w:val="left"/>
      <w:pPr>
        <w:ind w:left="1872" w:hanging="576"/>
        <w:jc w:val="left"/>
      </w:pPr>
      <w:rPr>
        <w:rFonts w:ascii="Arial" w:eastAsia="Arial" w:hAnsi="Arial" w:cs="Arial" w:hint="default"/>
        <w:b/>
        <w:bCs/>
        <w:w w:val="94"/>
        <w:sz w:val="31"/>
        <w:szCs w:val="31"/>
      </w:rPr>
    </w:lvl>
    <w:lvl w:ilvl="2">
      <w:start w:val="1"/>
      <w:numFmt w:val="decimal"/>
      <w:lvlText w:val="(%3)"/>
      <w:lvlJc w:val="left"/>
      <w:pPr>
        <w:ind w:left="3031" w:hanging="371"/>
        <w:jc w:val="left"/>
      </w:pPr>
      <w:rPr>
        <w:rFonts w:hint="default"/>
        <w:spacing w:val="-3"/>
        <w:w w:val="97"/>
      </w:rPr>
    </w:lvl>
    <w:lvl w:ilvl="3">
      <w:start w:val="0"/>
      <w:numFmt w:val="bullet"/>
      <w:lvlText w:val="•"/>
      <w:lvlJc w:val="left"/>
      <w:pPr>
        <w:ind w:left="4616" w:hanging="371"/>
      </w:pPr>
      <w:rPr>
        <w:rFonts w:hint="default"/>
      </w:rPr>
    </w:lvl>
    <w:lvl w:ilvl="4">
      <w:start w:val="0"/>
      <w:numFmt w:val="bullet"/>
      <w:lvlText w:val="•"/>
      <w:lvlJc w:val="left"/>
      <w:pPr>
        <w:ind w:left="6192" w:hanging="371"/>
      </w:pPr>
      <w:rPr>
        <w:rFonts w:hint="default"/>
      </w:rPr>
    </w:lvl>
    <w:lvl w:ilvl="5">
      <w:start w:val="0"/>
      <w:numFmt w:val="bullet"/>
      <w:lvlText w:val="•"/>
      <w:lvlJc w:val="left"/>
      <w:pPr>
        <w:ind w:left="7768" w:hanging="371"/>
      </w:pPr>
      <w:rPr>
        <w:rFonts w:hint="default"/>
      </w:rPr>
    </w:lvl>
    <w:lvl w:ilvl="6">
      <w:start w:val="0"/>
      <w:numFmt w:val="bullet"/>
      <w:lvlText w:val="•"/>
      <w:lvlJc w:val="left"/>
      <w:pPr>
        <w:ind w:left="9344" w:hanging="371"/>
      </w:pPr>
      <w:rPr>
        <w:rFonts w:hint="default"/>
      </w:rPr>
    </w:lvl>
    <w:lvl w:ilvl="7">
      <w:start w:val="0"/>
      <w:numFmt w:val="bullet"/>
      <w:lvlText w:val="•"/>
      <w:lvlJc w:val="left"/>
      <w:pPr>
        <w:ind w:left="10920" w:hanging="371"/>
      </w:pPr>
      <w:rPr>
        <w:rFonts w:hint="default"/>
      </w:rPr>
    </w:lvl>
    <w:lvl w:ilvl="8">
      <w:start w:val="0"/>
      <w:numFmt w:val="bullet"/>
      <w:lvlText w:val="•"/>
      <w:lvlJc w:val="left"/>
      <w:pPr>
        <w:ind w:left="12496" w:hanging="371"/>
      </w:pPr>
      <w:rPr>
        <w:rFonts w:hint="default"/>
      </w:rPr>
    </w:lvl>
  </w:abstractNum>
  <w:num w:numId="1">
    <w:abstractNumId w:val="32"/>
  </w:num>
  <w:num w:numId="2">
    <w:abstractNumId w:val="15"/>
  </w:num>
  <w:num w:numId="3">
    <w:abstractNumId w:val="24"/>
  </w:num>
  <w:num w:numId="4">
    <w:abstractNumId w:val="12"/>
  </w:num>
  <w:num w:numId="5">
    <w:abstractNumId w:val="16"/>
  </w:num>
  <w:num w:numId="6">
    <w:abstractNumId w:val="37"/>
  </w:num>
  <w:num w:numId="7">
    <w:abstractNumId w:val="17"/>
  </w:num>
  <w:num w:numId="8">
    <w:abstractNumId w:val="31"/>
  </w:num>
  <w:num w:numId="9">
    <w:abstractNumId w:val="26"/>
  </w:num>
  <w:num w:numId="10">
    <w:abstractNumId w:val="1"/>
  </w:num>
  <w:num w:numId="11">
    <w:abstractNumId w:val="38"/>
  </w:num>
  <w:num w:numId="12">
    <w:abstractNumId w:val="21"/>
  </w:num>
  <w:num w:numId="13">
    <w:abstractNumId w:val="4"/>
  </w:num>
  <w:num w:numId="14">
    <w:abstractNumId w:val="28"/>
  </w:num>
  <w:num w:numId="15">
    <w:abstractNumId w:val="19"/>
  </w:num>
  <w:num w:numId="16">
    <w:abstractNumId w:val="30"/>
  </w:num>
  <w:num w:numId="17">
    <w:abstractNumId w:val="27"/>
  </w:num>
  <w:num w:numId="18">
    <w:abstractNumId w:val="33"/>
  </w:num>
  <w:num w:numId="19">
    <w:abstractNumId w:val="9"/>
  </w:num>
  <w:num w:numId="20">
    <w:abstractNumId w:val="22"/>
  </w:num>
  <w:num w:numId="21">
    <w:abstractNumId w:val="6"/>
  </w:num>
  <w:num w:numId="22">
    <w:abstractNumId w:val="23"/>
  </w:num>
  <w:num w:numId="23">
    <w:abstractNumId w:val="35"/>
  </w:num>
  <w:num w:numId="24">
    <w:abstractNumId w:val="14"/>
  </w:num>
  <w:num w:numId="25">
    <w:abstractNumId w:val="10"/>
  </w:num>
  <w:num w:numId="26">
    <w:abstractNumId w:val="13"/>
  </w:num>
  <w:num w:numId="27">
    <w:abstractNumId w:val="5"/>
  </w:num>
  <w:num w:numId="28">
    <w:abstractNumId w:val="11"/>
  </w:num>
  <w:num w:numId="29">
    <w:abstractNumId w:val="39"/>
  </w:num>
  <w:num w:numId="30">
    <w:abstractNumId w:val="0"/>
  </w:num>
  <w:num w:numId="31">
    <w:abstractNumId w:val="36"/>
  </w:num>
  <w:num w:numId="32">
    <w:abstractNumId w:val="25"/>
  </w:num>
  <w:num w:numId="33">
    <w:abstractNumId w:val="7"/>
  </w:num>
  <w:num w:numId="34">
    <w:abstractNumId w:val="34"/>
  </w:num>
  <w:num w:numId="35">
    <w:abstractNumId w:val="2"/>
  </w:num>
  <w:num w:numId="36">
    <w:abstractNumId w:val="18"/>
  </w:num>
  <w:num w:numId="37">
    <w:abstractNumId w:val="20"/>
  </w:num>
  <w:num w:numId="38">
    <w:abstractNumId w:val="8"/>
  </w:num>
  <w:num w:numId="39">
    <w:abstractNumId w:val="3"/>
  </w:num>
  <w:num w:numId="40">
    <w:abstractNumId w:val="2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344"/>
      <w:jc w:val="center"/>
      <w:outlineLvl w:val="0"/>
    </w:pPr>
    <w:rPr>
      <w:rFonts w:ascii="宋体" w:eastAsia="宋体" w:hAnsi="宋体" w:cs="宋体"/>
      <w:b/>
      <w:bCs/>
      <w:sz w:val="42"/>
      <w:szCs w:val="42"/>
    </w:rPr>
  </w:style>
  <w:style w:type="paragraph" w:styleId="Heading2">
    <w:name w:val="heading 2"/>
    <w:basedOn w:val="Normal"/>
    <w:uiPriority w:val="1"/>
    <w:qFormat/>
    <w:pPr>
      <w:outlineLvl w:val="1"/>
    </w:pPr>
    <w:rPr>
      <w:rFonts w:ascii="Times New Roman" w:eastAsia="Times New Roman" w:hAnsi="Times New Roman" w:cs="Times New Roman"/>
      <w:sz w:val="36"/>
      <w:szCs w:val="36"/>
    </w:rPr>
  </w:style>
  <w:style w:type="paragraph" w:styleId="Heading3">
    <w:name w:val="heading 3"/>
    <w:basedOn w:val="Normal"/>
    <w:uiPriority w:val="1"/>
    <w:qFormat/>
    <w:pPr>
      <w:spacing w:line="347" w:lineRule="exact"/>
      <w:outlineLvl w:val="2"/>
    </w:pPr>
    <w:rPr>
      <w:rFonts w:ascii="Times New Roman" w:eastAsia="Times New Roman" w:hAnsi="Times New Roman" w:cs="Times New Roman"/>
      <w:i/>
      <w:sz w:val="36"/>
      <w:szCs w:val="36"/>
    </w:rPr>
  </w:style>
  <w:style w:type="paragraph" w:styleId="Heading4">
    <w:name w:val="heading 4"/>
    <w:basedOn w:val="Normal"/>
    <w:uiPriority w:val="1"/>
    <w:qFormat/>
    <w:pPr>
      <w:spacing w:line="384" w:lineRule="exact"/>
      <w:jc w:val="right"/>
      <w:outlineLvl w:val="3"/>
    </w:pPr>
    <w:rPr>
      <w:rFonts w:ascii="Bookman Old Style" w:eastAsia="Bookman Old Style" w:hAnsi="Bookman Old Style" w:cs="Bookman Old Style"/>
      <w:i/>
      <w:sz w:val="35"/>
      <w:szCs w:val="35"/>
    </w:rPr>
  </w:style>
  <w:style w:type="paragraph" w:styleId="Heading5">
    <w:name w:val="heading 5"/>
    <w:basedOn w:val="Normal"/>
    <w:uiPriority w:val="1"/>
    <w:qFormat/>
    <w:pPr>
      <w:spacing w:line="386" w:lineRule="exact"/>
      <w:ind w:left="51"/>
      <w:outlineLvl w:val="4"/>
    </w:pPr>
    <w:rPr>
      <w:rFonts w:ascii="Arial" w:eastAsia="Arial" w:hAnsi="Arial" w:cs="Arial"/>
      <w:sz w:val="34"/>
      <w:szCs w:val="34"/>
    </w:rPr>
  </w:style>
  <w:style w:type="paragraph" w:styleId="Heading6">
    <w:name w:val="heading 6"/>
    <w:basedOn w:val="Normal"/>
    <w:uiPriority w:val="1"/>
    <w:qFormat/>
    <w:pPr>
      <w:ind w:left="134"/>
      <w:outlineLvl w:val="5"/>
    </w:pPr>
    <w:rPr>
      <w:rFonts w:ascii="Arial" w:eastAsia="Arial" w:hAnsi="Arial" w:cs="Arial"/>
      <w:sz w:val="33"/>
      <w:szCs w:val="33"/>
    </w:rPr>
  </w:style>
  <w:style w:type="paragraph" w:styleId="Heading7">
    <w:name w:val="heading 7"/>
    <w:basedOn w:val="Normal"/>
    <w:uiPriority w:val="1"/>
    <w:qFormat/>
    <w:pPr>
      <w:outlineLvl w:val="6"/>
    </w:pPr>
    <w:rPr>
      <w:rFonts w:ascii="Arial" w:eastAsia="Arial" w:hAnsi="Arial" w:cs="Arial"/>
      <w:sz w:val="32"/>
      <w:szCs w:val="32"/>
    </w:rPr>
  </w:style>
  <w:style w:type="paragraph" w:styleId="Heading8">
    <w:name w:val="heading 8"/>
    <w:basedOn w:val="Normal"/>
    <w:uiPriority w:val="1"/>
    <w:qFormat/>
    <w:pPr>
      <w:spacing w:line="194" w:lineRule="exact"/>
      <w:jc w:val="right"/>
      <w:outlineLvl w:val="7"/>
    </w:pPr>
    <w:rPr>
      <w:rFonts w:ascii="Times New Roman" w:eastAsia="Times New Roman" w:hAnsi="Times New Roman" w:cs="Times New Roman"/>
      <w:i/>
      <w:sz w:val="32"/>
      <w:szCs w:val="32"/>
    </w:rPr>
  </w:style>
  <w:style w:type="paragraph" w:styleId="Heading9">
    <w:name w:val="heading 9"/>
    <w:basedOn w:val="Normal"/>
    <w:uiPriority w:val="1"/>
    <w:qFormat/>
    <w:pPr>
      <w:ind w:left="1872"/>
      <w:outlineLvl w:val="8"/>
    </w:pPr>
    <w:rPr>
      <w:rFonts w:ascii="宋体" w:eastAsia="宋体" w:hAnsi="宋体" w:cs="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ListParagraph">
    <w:name w:val="List Paragraph"/>
    <w:basedOn w:val="Normal"/>
    <w:uiPriority w:val="1"/>
    <w:qFormat/>
    <w:pPr>
      <w:ind w:left="1872" w:firstLine="633"/>
    </w:pPr>
    <w:rPr>
      <w:rFonts w:ascii="宋体" w:eastAsia="宋体" w:hAnsi="宋体" w:cs="宋体"/>
    </w:rPr>
  </w:style>
  <w:style w:type="paragraph" w:customStyle="1" w:styleId="TableParagraph">
    <w:name w:val="Table Paragraph"/>
    <w:basedOn w:val="Normal"/>
    <w:uiPriority w:val="1"/>
    <w:qFormat/>
    <w:rPr>
      <w:rFonts w:ascii="Arial" w:eastAsia="Arial" w:hAnsi="Arial" w:cs="Arial"/>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pn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image" Target="media/image44.png" /><Relationship Id="rId48" Type="http://schemas.openxmlformats.org/officeDocument/2006/relationships/image" Target="media/image45.png" /><Relationship Id="rId49" Type="http://schemas.openxmlformats.org/officeDocument/2006/relationships/image" Target="media/image46.png" /><Relationship Id="rId5" Type="http://schemas.openxmlformats.org/officeDocument/2006/relationships/image" Target="media/image2.png" /><Relationship Id="rId50" Type="http://schemas.openxmlformats.org/officeDocument/2006/relationships/image" Target="media/image47.png" /><Relationship Id="rId51" Type="http://schemas.openxmlformats.org/officeDocument/2006/relationships/image" Target="media/image48.png" /><Relationship Id="rId52" Type="http://schemas.openxmlformats.org/officeDocument/2006/relationships/image" Target="media/image49.png" /><Relationship Id="rId53" Type="http://schemas.openxmlformats.org/officeDocument/2006/relationships/hyperlink" Target="https://d.book118.com/886004243140010044" TargetMode="External" /><Relationship Id="rId54" Type="http://schemas.openxmlformats.org/officeDocument/2006/relationships/theme" Target="theme/theme1.xml" /><Relationship Id="rId55" Type="http://schemas.openxmlformats.org/officeDocument/2006/relationships/numbering" Target="numbering.xml" /><Relationship Id="rId56"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2024-01-30T00:41:55Z</dcterms:created>
  <dcterms:modified xsi:type="dcterms:W3CDTF">2024-01-30T00:41:55Z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2022-11-29T00:00:00Z</vt:filetime>
  </property>
  <property fmtid="{D5CDD505-2E9C-101B-9397-08002B2CF9AE}" pid="3" name="LastSaved">
    <vt:filetime>2024-01-30T00:00:00Z</vt:filetime>
  </property>
</Properties>
</file>