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微滴灌过滤设备项目建设方案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07" w:history="1">
        <w:r>
          <w:rPr>
            <w:rFonts w:ascii="仿宋" w:eastAsia="仿宋" w:hAnsi="仿宋" w:cs="仿宋" w:hint="eastAsia"/>
            <w:lang w:eastAsia="zh-CN"/>
          </w:rPr>
          <w:t>概论</w:t>
        </w:r>
        <w:r>
          <w:tab/>
        </w:r>
        <w:r>
          <w:fldChar w:fldCharType="begin"/>
        </w:r>
        <w:r>
          <w:instrText xml:space="preserve"> PAGEREF _Toc10607 \h </w:instrText>
        </w:r>
        <w:r>
          <w:fldChar w:fldCharType="separate"/>
        </w:r>
        <w:r>
          <w:t>4</w:t>
        </w:r>
        <w:r>
          <w:fldChar w:fldCharType="end"/>
        </w:r>
      </w:hyperlink>
    </w:p>
    <w:p>
      <w:pPr>
        <w:pStyle w:val="TOC1"/>
        <w:tabs>
          <w:tab w:val="right" w:leader="dot" w:pos="8306"/>
        </w:tabs>
      </w:pPr>
      <w:hyperlink w:anchor="_Toc10310" w:history="1">
        <w:r>
          <w:rPr>
            <w:rFonts w:ascii="仿宋" w:eastAsia="仿宋" w:hAnsi="仿宋" w:cs="仿宋" w:hint="eastAsia"/>
            <w:lang w:eastAsia="zh-CN"/>
          </w:rPr>
          <w:t>一、项目选址研究</w:t>
        </w:r>
        <w:r>
          <w:tab/>
        </w:r>
        <w:r>
          <w:fldChar w:fldCharType="begin"/>
        </w:r>
        <w:r>
          <w:instrText xml:space="preserve"> PAGEREF _Toc10310 \h </w:instrText>
        </w:r>
        <w:r>
          <w:fldChar w:fldCharType="separate"/>
        </w:r>
        <w:r>
          <w:t>4</w:t>
        </w:r>
        <w:r>
          <w:fldChar w:fldCharType="end"/>
        </w:r>
      </w:hyperlink>
    </w:p>
    <w:p>
      <w:pPr>
        <w:pStyle w:val="TOC2"/>
        <w:tabs>
          <w:tab w:val="right" w:leader="dot" w:pos="8306"/>
        </w:tabs>
      </w:pPr>
      <w:hyperlink w:anchor="_Toc26770" w:history="1">
        <w:r>
          <w:rPr>
            <w:rFonts w:ascii="仿宋" w:eastAsia="仿宋" w:hAnsi="仿宋" w:cs="仿宋" w:hint="eastAsia"/>
            <w:lang w:eastAsia="zh-CN"/>
          </w:rPr>
          <w:t>(一)、项目选址原则</w:t>
        </w:r>
        <w:r>
          <w:tab/>
        </w:r>
        <w:r>
          <w:fldChar w:fldCharType="begin"/>
        </w:r>
        <w:r>
          <w:instrText xml:space="preserve"> PAGEREF _Toc26770 \h </w:instrText>
        </w:r>
        <w:r>
          <w:fldChar w:fldCharType="separate"/>
        </w:r>
        <w:r>
          <w:t>4</w:t>
        </w:r>
        <w:r>
          <w:fldChar w:fldCharType="end"/>
        </w:r>
      </w:hyperlink>
    </w:p>
    <w:p>
      <w:pPr>
        <w:pStyle w:val="TOC2"/>
        <w:tabs>
          <w:tab w:val="right" w:leader="dot" w:pos="8306"/>
        </w:tabs>
      </w:pPr>
      <w:hyperlink w:anchor="_Toc23336" w:history="1">
        <w:r>
          <w:rPr>
            <w:rFonts w:ascii="仿宋" w:eastAsia="仿宋" w:hAnsi="仿宋" w:cs="仿宋" w:hint="eastAsia"/>
            <w:lang w:eastAsia="zh-CN"/>
          </w:rPr>
          <w:t>(二)、项目选址</w:t>
        </w:r>
        <w:r>
          <w:tab/>
        </w:r>
        <w:r>
          <w:fldChar w:fldCharType="begin"/>
        </w:r>
        <w:r>
          <w:instrText xml:space="preserve"> PAGEREF _Toc23336 \h </w:instrText>
        </w:r>
        <w:r>
          <w:fldChar w:fldCharType="separate"/>
        </w:r>
        <w:r>
          <w:t>7</w:t>
        </w:r>
        <w:r>
          <w:fldChar w:fldCharType="end"/>
        </w:r>
      </w:hyperlink>
    </w:p>
    <w:p>
      <w:pPr>
        <w:pStyle w:val="TOC2"/>
        <w:tabs>
          <w:tab w:val="right" w:leader="dot" w:pos="8306"/>
        </w:tabs>
      </w:pPr>
      <w:hyperlink w:anchor="_Toc27429" w:history="1">
        <w:r>
          <w:rPr>
            <w:rFonts w:ascii="仿宋" w:eastAsia="仿宋" w:hAnsi="仿宋" w:cs="仿宋" w:hint="eastAsia"/>
            <w:lang w:eastAsia="zh-CN"/>
          </w:rPr>
          <w:t>(三)、建设条件分析</w:t>
        </w:r>
        <w:r>
          <w:tab/>
        </w:r>
        <w:r>
          <w:fldChar w:fldCharType="begin"/>
        </w:r>
        <w:r>
          <w:instrText xml:space="preserve"> PAGEREF _Toc27429 \h </w:instrText>
        </w:r>
        <w:r>
          <w:fldChar w:fldCharType="separate"/>
        </w:r>
        <w:r>
          <w:t>9</w:t>
        </w:r>
        <w:r>
          <w:fldChar w:fldCharType="end"/>
        </w:r>
      </w:hyperlink>
    </w:p>
    <w:p>
      <w:pPr>
        <w:pStyle w:val="TOC2"/>
        <w:tabs>
          <w:tab w:val="right" w:leader="dot" w:pos="8306"/>
        </w:tabs>
      </w:pPr>
      <w:hyperlink w:anchor="_Toc15712" w:history="1">
        <w:r>
          <w:rPr>
            <w:rFonts w:ascii="仿宋" w:eastAsia="仿宋" w:hAnsi="仿宋" w:cs="仿宋" w:hint="eastAsia"/>
            <w:lang w:eastAsia="zh-CN"/>
          </w:rPr>
          <w:t>(四)、用地控制指标</w:t>
        </w:r>
        <w:r>
          <w:tab/>
        </w:r>
        <w:r>
          <w:fldChar w:fldCharType="begin"/>
        </w:r>
        <w:r>
          <w:instrText xml:space="preserve"> PAGEREF _Toc15712 \h </w:instrText>
        </w:r>
        <w:r>
          <w:fldChar w:fldCharType="separate"/>
        </w:r>
        <w:r>
          <w:t>11</w:t>
        </w:r>
        <w:r>
          <w:fldChar w:fldCharType="end"/>
        </w:r>
      </w:hyperlink>
    </w:p>
    <w:p>
      <w:pPr>
        <w:pStyle w:val="TOC2"/>
        <w:tabs>
          <w:tab w:val="right" w:leader="dot" w:pos="8306"/>
        </w:tabs>
      </w:pPr>
      <w:hyperlink w:anchor="_Toc21451" w:history="1">
        <w:r>
          <w:rPr>
            <w:rFonts w:ascii="仿宋" w:eastAsia="仿宋" w:hAnsi="仿宋" w:cs="仿宋" w:hint="eastAsia"/>
            <w:lang w:eastAsia="zh-CN"/>
          </w:rPr>
          <w:t>(五)、地总体要求</w:t>
        </w:r>
        <w:r>
          <w:tab/>
        </w:r>
        <w:r>
          <w:fldChar w:fldCharType="begin"/>
        </w:r>
        <w:r>
          <w:instrText xml:space="preserve"> PAGEREF _Toc21451 \h </w:instrText>
        </w:r>
        <w:r>
          <w:fldChar w:fldCharType="separate"/>
        </w:r>
        <w:r>
          <w:t>12</w:t>
        </w:r>
        <w:r>
          <w:fldChar w:fldCharType="end"/>
        </w:r>
      </w:hyperlink>
    </w:p>
    <w:p>
      <w:pPr>
        <w:pStyle w:val="TOC2"/>
        <w:tabs>
          <w:tab w:val="right" w:leader="dot" w:pos="8306"/>
        </w:tabs>
      </w:pPr>
      <w:hyperlink w:anchor="_Toc28197" w:history="1">
        <w:r>
          <w:rPr>
            <w:rFonts w:ascii="仿宋" w:eastAsia="仿宋" w:hAnsi="仿宋" w:cs="仿宋" w:hint="eastAsia"/>
            <w:lang w:eastAsia="zh-CN"/>
          </w:rPr>
          <w:t>(六)、节约用地措施</w:t>
        </w:r>
        <w:r>
          <w:tab/>
        </w:r>
        <w:r>
          <w:fldChar w:fldCharType="begin"/>
        </w:r>
        <w:r>
          <w:instrText xml:space="preserve"> PAGEREF _Toc28197 \h </w:instrText>
        </w:r>
        <w:r>
          <w:fldChar w:fldCharType="separate"/>
        </w:r>
        <w:r>
          <w:t>13</w:t>
        </w:r>
        <w:r>
          <w:fldChar w:fldCharType="end"/>
        </w:r>
      </w:hyperlink>
    </w:p>
    <w:p>
      <w:pPr>
        <w:pStyle w:val="TOC2"/>
        <w:tabs>
          <w:tab w:val="right" w:leader="dot" w:pos="8306"/>
        </w:tabs>
      </w:pPr>
      <w:hyperlink w:anchor="_Toc14198" w:history="1">
        <w:r>
          <w:rPr>
            <w:rFonts w:ascii="仿宋" w:eastAsia="仿宋" w:hAnsi="仿宋" w:cs="仿宋" w:hint="eastAsia"/>
            <w:lang w:eastAsia="zh-CN"/>
          </w:rPr>
          <w:t>(七)、选址综合评价</w:t>
        </w:r>
        <w:r>
          <w:tab/>
        </w:r>
        <w:r>
          <w:fldChar w:fldCharType="begin"/>
        </w:r>
        <w:r>
          <w:instrText xml:space="preserve"> PAGEREF _Toc14198 \h </w:instrText>
        </w:r>
        <w:r>
          <w:fldChar w:fldCharType="separate"/>
        </w:r>
        <w:r>
          <w:t>15</w:t>
        </w:r>
        <w:r>
          <w:fldChar w:fldCharType="end"/>
        </w:r>
      </w:hyperlink>
    </w:p>
    <w:p>
      <w:pPr>
        <w:pStyle w:val="TOC1"/>
        <w:tabs>
          <w:tab w:val="right" w:leader="dot" w:pos="8306"/>
        </w:tabs>
      </w:pPr>
      <w:hyperlink w:anchor="_Toc16083" w:history="1">
        <w:r>
          <w:rPr>
            <w:rFonts w:ascii="仿宋" w:eastAsia="仿宋" w:hAnsi="仿宋" w:cs="仿宋" w:hint="eastAsia"/>
            <w:lang w:eastAsia="zh-CN"/>
          </w:rPr>
          <w:t>二、项目监理与质量保证</w:t>
        </w:r>
        <w:r>
          <w:tab/>
        </w:r>
        <w:r>
          <w:fldChar w:fldCharType="begin"/>
        </w:r>
        <w:r>
          <w:instrText xml:space="preserve"> PAGEREF _Toc16083 \h </w:instrText>
        </w:r>
        <w:r>
          <w:fldChar w:fldCharType="separate"/>
        </w:r>
        <w:r>
          <w:t>16</w:t>
        </w:r>
        <w:r>
          <w:fldChar w:fldCharType="end"/>
        </w:r>
      </w:hyperlink>
    </w:p>
    <w:p>
      <w:pPr>
        <w:pStyle w:val="TOC2"/>
        <w:tabs>
          <w:tab w:val="right" w:leader="dot" w:pos="8306"/>
        </w:tabs>
      </w:pPr>
      <w:hyperlink w:anchor="_Toc14720" w:history="1">
        <w:r>
          <w:rPr>
            <w:rFonts w:ascii="仿宋" w:eastAsia="仿宋" w:hAnsi="仿宋" w:cs="仿宋" w:hint="eastAsia"/>
            <w:lang w:eastAsia="zh-CN"/>
          </w:rPr>
          <w:t>(一)、监理体系构建</w:t>
        </w:r>
        <w:r>
          <w:tab/>
        </w:r>
        <w:r>
          <w:fldChar w:fldCharType="begin"/>
        </w:r>
        <w:r>
          <w:instrText xml:space="preserve"> PAGEREF _Toc14720 \h </w:instrText>
        </w:r>
        <w:r>
          <w:fldChar w:fldCharType="separate"/>
        </w:r>
        <w:r>
          <w:t>16</w:t>
        </w:r>
        <w:r>
          <w:fldChar w:fldCharType="end"/>
        </w:r>
      </w:hyperlink>
    </w:p>
    <w:p>
      <w:pPr>
        <w:pStyle w:val="TOC2"/>
        <w:tabs>
          <w:tab w:val="right" w:leader="dot" w:pos="8306"/>
        </w:tabs>
      </w:pPr>
      <w:hyperlink w:anchor="_Toc10013" w:history="1">
        <w:r>
          <w:rPr>
            <w:rFonts w:ascii="仿宋" w:eastAsia="仿宋" w:hAnsi="仿宋" w:cs="仿宋" w:hint="eastAsia"/>
            <w:lang w:eastAsia="zh-CN"/>
          </w:rPr>
          <w:t>(二)、质量保证体系实施</w:t>
        </w:r>
        <w:r>
          <w:tab/>
        </w:r>
        <w:r>
          <w:fldChar w:fldCharType="begin"/>
        </w:r>
        <w:r>
          <w:instrText xml:space="preserve"> PAGEREF _Toc10013 \h </w:instrText>
        </w:r>
        <w:r>
          <w:fldChar w:fldCharType="separate"/>
        </w:r>
        <w:r>
          <w:t>16</w:t>
        </w:r>
        <w:r>
          <w:fldChar w:fldCharType="end"/>
        </w:r>
      </w:hyperlink>
    </w:p>
    <w:p>
      <w:pPr>
        <w:pStyle w:val="TOC2"/>
        <w:tabs>
          <w:tab w:val="right" w:leader="dot" w:pos="8306"/>
        </w:tabs>
      </w:pPr>
      <w:hyperlink w:anchor="_Toc21891" w:history="1">
        <w:r>
          <w:rPr>
            <w:rFonts w:ascii="仿宋" w:eastAsia="仿宋" w:hAnsi="仿宋" w:cs="仿宋" w:hint="eastAsia"/>
            <w:lang w:eastAsia="zh-CN"/>
          </w:rPr>
          <w:t>(三)、监理与质量控制流程</w:t>
        </w:r>
        <w:r>
          <w:tab/>
        </w:r>
        <w:r>
          <w:fldChar w:fldCharType="begin"/>
        </w:r>
        <w:r>
          <w:instrText xml:space="preserve"> PAGEREF _Toc21891 \h </w:instrText>
        </w:r>
        <w:r>
          <w:fldChar w:fldCharType="separate"/>
        </w:r>
        <w:r>
          <w:t>17</w:t>
        </w:r>
        <w:r>
          <w:fldChar w:fldCharType="end"/>
        </w:r>
      </w:hyperlink>
    </w:p>
    <w:p>
      <w:pPr>
        <w:pStyle w:val="TOC1"/>
        <w:tabs>
          <w:tab w:val="right" w:leader="dot" w:pos="8306"/>
        </w:tabs>
      </w:pPr>
      <w:hyperlink w:anchor="_Toc29706" w:history="1">
        <w:r>
          <w:rPr>
            <w:rFonts w:ascii="仿宋" w:eastAsia="仿宋" w:hAnsi="仿宋" w:cs="仿宋" w:hint="eastAsia"/>
            <w:lang w:eastAsia="zh-CN"/>
          </w:rPr>
          <w:t>三、社会影响分析</w:t>
        </w:r>
        <w:r>
          <w:tab/>
        </w:r>
        <w:r>
          <w:fldChar w:fldCharType="begin"/>
        </w:r>
        <w:r>
          <w:instrText xml:space="preserve"> PAGEREF _Toc29706 \h </w:instrText>
        </w:r>
        <w:r>
          <w:fldChar w:fldCharType="separate"/>
        </w:r>
        <w:r>
          <w:t>18</w:t>
        </w:r>
        <w:r>
          <w:fldChar w:fldCharType="end"/>
        </w:r>
      </w:hyperlink>
    </w:p>
    <w:p>
      <w:pPr>
        <w:pStyle w:val="TOC2"/>
        <w:tabs>
          <w:tab w:val="right" w:leader="dot" w:pos="8306"/>
        </w:tabs>
      </w:pPr>
      <w:hyperlink w:anchor="_Toc11515" w:history="1">
        <w:r>
          <w:rPr>
            <w:rFonts w:ascii="仿宋" w:eastAsia="仿宋" w:hAnsi="仿宋" w:cs="仿宋" w:hint="eastAsia"/>
            <w:lang w:eastAsia="zh-CN"/>
          </w:rPr>
          <w:t>(一)、社会影响效果分析</w:t>
        </w:r>
        <w:r>
          <w:tab/>
        </w:r>
        <w:r>
          <w:fldChar w:fldCharType="begin"/>
        </w:r>
        <w:r>
          <w:instrText xml:space="preserve"> PAGEREF _Toc11515 \h </w:instrText>
        </w:r>
        <w:r>
          <w:fldChar w:fldCharType="separate"/>
        </w:r>
        <w:r>
          <w:t>18</w:t>
        </w:r>
        <w:r>
          <w:fldChar w:fldCharType="end"/>
        </w:r>
      </w:hyperlink>
    </w:p>
    <w:p>
      <w:pPr>
        <w:pStyle w:val="TOC2"/>
        <w:tabs>
          <w:tab w:val="right" w:leader="dot" w:pos="8306"/>
        </w:tabs>
      </w:pPr>
      <w:hyperlink w:anchor="_Toc20359" w:history="1">
        <w:r>
          <w:rPr>
            <w:rFonts w:ascii="仿宋" w:eastAsia="仿宋" w:hAnsi="仿宋" w:cs="仿宋" w:hint="eastAsia"/>
            <w:lang w:eastAsia="zh-CN"/>
          </w:rPr>
          <w:t>(二)、社会适应性分析</w:t>
        </w:r>
        <w:r>
          <w:tab/>
        </w:r>
        <w:r>
          <w:fldChar w:fldCharType="begin"/>
        </w:r>
        <w:r>
          <w:instrText xml:space="preserve"> PAGEREF _Toc20359 \h </w:instrText>
        </w:r>
        <w:r>
          <w:fldChar w:fldCharType="separate"/>
        </w:r>
        <w:r>
          <w:t>20</w:t>
        </w:r>
        <w:r>
          <w:fldChar w:fldCharType="end"/>
        </w:r>
      </w:hyperlink>
    </w:p>
    <w:p>
      <w:pPr>
        <w:pStyle w:val="TOC2"/>
        <w:tabs>
          <w:tab w:val="right" w:leader="dot" w:pos="8306"/>
        </w:tabs>
      </w:pPr>
      <w:hyperlink w:anchor="_Toc7930" w:history="1">
        <w:r>
          <w:rPr>
            <w:rFonts w:ascii="仿宋" w:eastAsia="仿宋" w:hAnsi="仿宋" w:cs="仿宋" w:hint="eastAsia"/>
            <w:lang w:eastAsia="zh-CN"/>
          </w:rPr>
          <w:t>(三)、社会风险及对策分析</w:t>
        </w:r>
        <w:r>
          <w:tab/>
        </w:r>
        <w:r>
          <w:fldChar w:fldCharType="begin"/>
        </w:r>
        <w:r>
          <w:instrText xml:space="preserve"> PAGEREF _Toc7930 \h </w:instrText>
        </w:r>
        <w:r>
          <w:fldChar w:fldCharType="separate"/>
        </w:r>
        <w:r>
          <w:t>22</w:t>
        </w:r>
        <w:r>
          <w:fldChar w:fldCharType="end"/>
        </w:r>
      </w:hyperlink>
    </w:p>
    <w:p>
      <w:pPr>
        <w:pStyle w:val="TOC1"/>
        <w:tabs>
          <w:tab w:val="right" w:leader="dot" w:pos="8306"/>
        </w:tabs>
      </w:pPr>
      <w:hyperlink w:anchor="_Toc28112" w:history="1">
        <w:r>
          <w:rPr>
            <w:rFonts w:ascii="仿宋" w:eastAsia="仿宋" w:hAnsi="仿宋" w:cs="仿宋" w:hint="eastAsia"/>
            <w:lang w:eastAsia="zh-CN"/>
          </w:rPr>
          <w:t>四、资源开发及综合利用分析</w:t>
        </w:r>
        <w:r>
          <w:tab/>
        </w:r>
        <w:r>
          <w:fldChar w:fldCharType="begin"/>
        </w:r>
        <w:r>
          <w:instrText xml:space="preserve"> PAGEREF _Toc28112 \h </w:instrText>
        </w:r>
        <w:r>
          <w:fldChar w:fldCharType="separate"/>
        </w:r>
        <w:r>
          <w:t>25</w:t>
        </w:r>
        <w:r>
          <w:fldChar w:fldCharType="end"/>
        </w:r>
      </w:hyperlink>
    </w:p>
    <w:p>
      <w:pPr>
        <w:pStyle w:val="TOC2"/>
        <w:tabs>
          <w:tab w:val="right" w:leader="dot" w:pos="8306"/>
        </w:tabs>
      </w:pPr>
      <w:hyperlink w:anchor="_Toc25202" w:history="1">
        <w:r>
          <w:rPr>
            <w:rFonts w:ascii="仿宋" w:eastAsia="仿宋" w:hAnsi="仿宋" w:cs="仿宋" w:hint="eastAsia"/>
            <w:lang w:eastAsia="zh-CN"/>
          </w:rPr>
          <w:t>(一)、资源开发方案</w:t>
        </w:r>
        <w:r>
          <w:tab/>
        </w:r>
        <w:r>
          <w:fldChar w:fldCharType="begin"/>
        </w:r>
        <w:r>
          <w:instrText xml:space="preserve"> PAGEREF _Toc25202 \h </w:instrText>
        </w:r>
        <w:r>
          <w:fldChar w:fldCharType="separate"/>
        </w:r>
        <w:r>
          <w:t>25</w:t>
        </w:r>
        <w:r>
          <w:fldChar w:fldCharType="end"/>
        </w:r>
      </w:hyperlink>
    </w:p>
    <w:p>
      <w:pPr>
        <w:pStyle w:val="TOC2"/>
        <w:tabs>
          <w:tab w:val="right" w:leader="dot" w:pos="8306"/>
        </w:tabs>
      </w:pPr>
      <w:hyperlink w:anchor="_Toc22285" w:history="1">
        <w:r>
          <w:rPr>
            <w:rFonts w:ascii="仿宋" w:eastAsia="仿宋" w:hAnsi="仿宋" w:cs="仿宋" w:hint="eastAsia"/>
            <w:lang w:eastAsia="zh-CN"/>
          </w:rPr>
          <w:t>(二)、资源利用方案</w:t>
        </w:r>
        <w:r>
          <w:tab/>
        </w:r>
        <w:r>
          <w:fldChar w:fldCharType="begin"/>
        </w:r>
        <w:r>
          <w:instrText xml:space="preserve"> PAGEREF _Toc22285 \h </w:instrText>
        </w:r>
        <w:r>
          <w:fldChar w:fldCharType="separate"/>
        </w:r>
        <w:r>
          <w:t>26</w:t>
        </w:r>
        <w:r>
          <w:fldChar w:fldCharType="end"/>
        </w:r>
      </w:hyperlink>
    </w:p>
    <w:p>
      <w:pPr>
        <w:pStyle w:val="TOC2"/>
        <w:tabs>
          <w:tab w:val="right" w:leader="dot" w:pos="8306"/>
        </w:tabs>
      </w:pPr>
      <w:hyperlink w:anchor="_Toc24550" w:history="1">
        <w:r>
          <w:rPr>
            <w:rFonts w:ascii="仿宋" w:eastAsia="仿宋" w:hAnsi="仿宋" w:cs="仿宋" w:hint="eastAsia"/>
            <w:lang w:eastAsia="zh-CN"/>
          </w:rPr>
          <w:t>(三)、资源节约措施</w:t>
        </w:r>
        <w:r>
          <w:tab/>
        </w:r>
        <w:r>
          <w:fldChar w:fldCharType="begin"/>
        </w:r>
        <w:r>
          <w:instrText xml:space="preserve"> PAGEREF _Toc24550 \h </w:instrText>
        </w:r>
        <w:r>
          <w:fldChar w:fldCharType="separate"/>
        </w:r>
        <w:r>
          <w:t>27</w:t>
        </w:r>
        <w:r>
          <w:fldChar w:fldCharType="end"/>
        </w:r>
      </w:hyperlink>
    </w:p>
    <w:p>
      <w:pPr>
        <w:pStyle w:val="TOC1"/>
        <w:tabs>
          <w:tab w:val="right" w:leader="dot" w:pos="8306"/>
        </w:tabs>
      </w:pPr>
      <w:hyperlink w:anchor="_Toc14026" w:history="1">
        <w:r>
          <w:rPr>
            <w:rFonts w:ascii="仿宋" w:eastAsia="仿宋" w:hAnsi="仿宋" w:cs="仿宋" w:hint="eastAsia"/>
            <w:lang w:eastAsia="zh-CN"/>
          </w:rPr>
          <w:t>五、经济影响分析</w:t>
        </w:r>
        <w:r>
          <w:tab/>
        </w:r>
        <w:r>
          <w:fldChar w:fldCharType="begin"/>
        </w:r>
        <w:r>
          <w:instrText xml:space="preserve"> PAGEREF _Toc14026 \h </w:instrText>
        </w:r>
        <w:r>
          <w:fldChar w:fldCharType="separate"/>
        </w:r>
        <w:r>
          <w:t>29</w:t>
        </w:r>
        <w:r>
          <w:fldChar w:fldCharType="end"/>
        </w:r>
      </w:hyperlink>
    </w:p>
    <w:p>
      <w:pPr>
        <w:pStyle w:val="TOC2"/>
        <w:tabs>
          <w:tab w:val="right" w:leader="dot" w:pos="8306"/>
        </w:tabs>
      </w:pPr>
      <w:hyperlink w:anchor="_Toc11646" w:history="1">
        <w:r>
          <w:rPr>
            <w:rFonts w:ascii="仿宋" w:eastAsia="仿宋" w:hAnsi="仿宋" w:cs="仿宋" w:hint="eastAsia"/>
            <w:lang w:eastAsia="zh-CN"/>
          </w:rPr>
          <w:t>(一)、经济费用效益或费用效果分析</w:t>
        </w:r>
        <w:r>
          <w:tab/>
        </w:r>
        <w:r>
          <w:fldChar w:fldCharType="begin"/>
        </w:r>
        <w:r>
          <w:instrText xml:space="preserve"> PAGEREF _Toc11646 \h </w:instrText>
        </w:r>
        <w:r>
          <w:fldChar w:fldCharType="separate"/>
        </w:r>
        <w:r>
          <w:t>29</w:t>
        </w:r>
        <w:r>
          <w:fldChar w:fldCharType="end"/>
        </w:r>
      </w:hyperlink>
    </w:p>
    <w:p>
      <w:pPr>
        <w:pStyle w:val="TOC2"/>
        <w:tabs>
          <w:tab w:val="right" w:leader="dot" w:pos="8306"/>
        </w:tabs>
      </w:pPr>
      <w:hyperlink w:anchor="_Toc10293" w:history="1">
        <w:r>
          <w:rPr>
            <w:rFonts w:ascii="仿宋" w:eastAsia="仿宋" w:hAnsi="仿宋" w:cs="仿宋" w:hint="eastAsia"/>
            <w:lang w:eastAsia="zh-CN"/>
          </w:rPr>
          <w:t>(二)、行业影响分析</w:t>
        </w:r>
        <w:r>
          <w:tab/>
        </w:r>
        <w:r>
          <w:fldChar w:fldCharType="begin"/>
        </w:r>
        <w:r>
          <w:instrText xml:space="preserve"> PAGEREF _Toc10293 \h </w:instrText>
        </w:r>
        <w:r>
          <w:fldChar w:fldCharType="separate"/>
        </w:r>
        <w:r>
          <w:t>31</w:t>
        </w:r>
        <w:r>
          <w:fldChar w:fldCharType="end"/>
        </w:r>
      </w:hyperlink>
    </w:p>
    <w:p>
      <w:pPr>
        <w:pStyle w:val="TOC2"/>
        <w:tabs>
          <w:tab w:val="right" w:leader="dot" w:pos="8306"/>
        </w:tabs>
      </w:pPr>
      <w:hyperlink w:anchor="_Toc26828" w:history="1">
        <w:r>
          <w:rPr>
            <w:rFonts w:ascii="仿宋" w:eastAsia="仿宋" w:hAnsi="仿宋" w:cs="仿宋" w:hint="eastAsia"/>
            <w:lang w:eastAsia="zh-CN"/>
          </w:rPr>
          <w:t>(三)、区域经济影响分析</w:t>
        </w:r>
        <w:r>
          <w:tab/>
        </w:r>
        <w:r>
          <w:fldChar w:fldCharType="begin"/>
        </w:r>
        <w:r>
          <w:instrText xml:space="preserve"> PAGEREF _Toc26828 \h </w:instrText>
        </w:r>
        <w:r>
          <w:fldChar w:fldCharType="separate"/>
        </w:r>
        <w:r>
          <w:t>33</w:t>
        </w:r>
        <w:r>
          <w:fldChar w:fldCharType="end"/>
        </w:r>
      </w:hyperlink>
    </w:p>
    <w:p>
      <w:pPr>
        <w:pStyle w:val="TOC2"/>
        <w:tabs>
          <w:tab w:val="right" w:leader="dot" w:pos="8306"/>
        </w:tabs>
      </w:pPr>
      <w:hyperlink w:anchor="_Toc27973" w:history="1">
        <w:r>
          <w:rPr>
            <w:rFonts w:ascii="仿宋" w:eastAsia="仿宋" w:hAnsi="仿宋" w:cs="仿宋" w:hint="eastAsia"/>
            <w:lang w:eastAsia="zh-CN"/>
          </w:rPr>
          <w:t>(四)、宏观经济影响分析</w:t>
        </w:r>
        <w:r>
          <w:tab/>
        </w:r>
        <w:r>
          <w:fldChar w:fldCharType="begin"/>
        </w:r>
        <w:r>
          <w:instrText xml:space="preserve"> PAGEREF _Toc27973 \h </w:instrText>
        </w:r>
        <w:r>
          <w:fldChar w:fldCharType="separate"/>
        </w:r>
        <w:r>
          <w:t>34</w:t>
        </w:r>
        <w:r>
          <w:fldChar w:fldCharType="end"/>
        </w:r>
      </w:hyperlink>
    </w:p>
    <w:p>
      <w:pPr>
        <w:pStyle w:val="TOC1"/>
        <w:tabs>
          <w:tab w:val="right" w:leader="dot" w:pos="8306"/>
        </w:tabs>
      </w:pPr>
      <w:hyperlink w:anchor="_Toc17358" w:history="1">
        <w:r>
          <w:rPr>
            <w:rFonts w:ascii="仿宋" w:eastAsia="仿宋" w:hAnsi="仿宋" w:cs="仿宋" w:hint="eastAsia"/>
            <w:lang w:eastAsia="zh-CN"/>
          </w:rPr>
          <w:t>六、建设风险评估分析</w:t>
        </w:r>
        <w:r>
          <w:tab/>
        </w:r>
        <w:r>
          <w:fldChar w:fldCharType="begin"/>
        </w:r>
        <w:r>
          <w:instrText xml:space="preserve"> PAGEREF _Toc17358 \h </w:instrText>
        </w:r>
        <w:r>
          <w:fldChar w:fldCharType="separate"/>
        </w:r>
        <w:r>
          <w:t>35</w:t>
        </w:r>
        <w:r>
          <w:fldChar w:fldCharType="end"/>
        </w:r>
      </w:hyperlink>
    </w:p>
    <w:p>
      <w:pPr>
        <w:pStyle w:val="TOC2"/>
        <w:tabs>
          <w:tab w:val="right" w:leader="dot" w:pos="8306"/>
        </w:tabs>
      </w:pPr>
      <w:hyperlink w:anchor="_Toc12352" w:history="1">
        <w:r>
          <w:rPr>
            <w:rFonts w:ascii="仿宋" w:eastAsia="仿宋" w:hAnsi="仿宋" w:cs="仿宋" w:hint="eastAsia"/>
            <w:lang w:eastAsia="zh-CN"/>
          </w:rPr>
          <w:t>(一)、政策风险分析</w:t>
        </w:r>
        <w:r>
          <w:tab/>
        </w:r>
        <w:r>
          <w:fldChar w:fldCharType="begin"/>
        </w:r>
        <w:r>
          <w:instrText xml:space="preserve"> PAGEREF _Toc12352 \h </w:instrText>
        </w:r>
        <w:r>
          <w:fldChar w:fldCharType="separate"/>
        </w:r>
        <w:r>
          <w:t>35</w:t>
        </w:r>
        <w:r>
          <w:fldChar w:fldCharType="end"/>
        </w:r>
      </w:hyperlink>
    </w:p>
    <w:p>
      <w:pPr>
        <w:pStyle w:val="TOC2"/>
        <w:tabs>
          <w:tab w:val="right" w:leader="dot" w:pos="8306"/>
        </w:tabs>
      </w:pPr>
      <w:hyperlink w:anchor="_Toc1779" w:history="1">
        <w:r>
          <w:rPr>
            <w:rFonts w:ascii="仿宋" w:eastAsia="仿宋" w:hAnsi="仿宋" w:cs="仿宋" w:hint="eastAsia"/>
            <w:lang w:eastAsia="zh-CN"/>
          </w:rPr>
          <w:t>(二)、社会风险分析</w:t>
        </w:r>
        <w:r>
          <w:tab/>
        </w:r>
        <w:r>
          <w:fldChar w:fldCharType="begin"/>
        </w:r>
        <w:r>
          <w:instrText xml:space="preserve"> PAGEREF _Toc1779 \h </w:instrText>
        </w:r>
        <w:r>
          <w:fldChar w:fldCharType="separate"/>
        </w:r>
        <w:r>
          <w:t>36</w:t>
        </w:r>
        <w:r>
          <w:fldChar w:fldCharType="end"/>
        </w:r>
      </w:hyperlink>
    </w:p>
    <w:p>
      <w:pPr>
        <w:pStyle w:val="TOC2"/>
        <w:tabs>
          <w:tab w:val="right" w:leader="dot" w:pos="8306"/>
        </w:tabs>
      </w:pPr>
      <w:hyperlink w:anchor="_Toc10803" w:history="1">
        <w:r>
          <w:rPr>
            <w:rFonts w:ascii="仿宋" w:eastAsia="仿宋" w:hAnsi="仿宋" w:cs="仿宋" w:hint="eastAsia"/>
            <w:lang w:eastAsia="zh-CN"/>
          </w:rPr>
          <w:t>(三)、市场风险分析</w:t>
        </w:r>
        <w:r>
          <w:tab/>
        </w:r>
        <w:r>
          <w:fldChar w:fldCharType="begin"/>
        </w:r>
        <w:r>
          <w:instrText xml:space="preserve"> PAGEREF _Toc10803 \h </w:instrText>
        </w:r>
        <w:r>
          <w:fldChar w:fldCharType="separate"/>
        </w:r>
        <w:r>
          <w:t>38</w:t>
        </w:r>
        <w:r>
          <w:fldChar w:fldCharType="end"/>
        </w:r>
      </w:hyperlink>
    </w:p>
    <w:p>
      <w:pPr>
        <w:pStyle w:val="TOC2"/>
        <w:tabs>
          <w:tab w:val="right" w:leader="dot" w:pos="8306"/>
        </w:tabs>
      </w:pPr>
      <w:hyperlink w:anchor="_Toc6173" w:history="1">
        <w:r>
          <w:rPr>
            <w:rFonts w:ascii="仿宋" w:eastAsia="仿宋" w:hAnsi="仿宋" w:cs="仿宋" w:hint="eastAsia"/>
            <w:lang w:eastAsia="zh-CN"/>
          </w:rPr>
          <w:t>(四)、资金风险分析</w:t>
        </w:r>
        <w:r>
          <w:tab/>
        </w:r>
        <w:r>
          <w:fldChar w:fldCharType="begin"/>
        </w:r>
        <w:r>
          <w:instrText xml:space="preserve"> PAGEREF _Toc6173 \h </w:instrText>
        </w:r>
        <w:r>
          <w:fldChar w:fldCharType="separate"/>
        </w:r>
        <w:r>
          <w:t>39</w:t>
        </w:r>
        <w:r>
          <w:fldChar w:fldCharType="end"/>
        </w:r>
      </w:hyperlink>
    </w:p>
    <w:p>
      <w:pPr>
        <w:pStyle w:val="TOC2"/>
        <w:tabs>
          <w:tab w:val="right" w:leader="dot" w:pos="8306"/>
        </w:tabs>
      </w:pPr>
      <w:hyperlink w:anchor="_Toc7763" w:history="1">
        <w:r>
          <w:rPr>
            <w:rFonts w:ascii="仿宋" w:eastAsia="仿宋" w:hAnsi="仿宋" w:cs="仿宋" w:hint="eastAsia"/>
            <w:lang w:eastAsia="zh-CN"/>
          </w:rPr>
          <w:t>(五)、技术风险分析</w:t>
        </w:r>
        <w:r>
          <w:tab/>
        </w:r>
        <w:r>
          <w:fldChar w:fldCharType="begin"/>
        </w:r>
        <w:r>
          <w:instrText xml:space="preserve"> PAGEREF _Toc7763 \h </w:instrText>
        </w:r>
        <w:r>
          <w:fldChar w:fldCharType="separate"/>
        </w:r>
        <w:r>
          <w:t>40</w:t>
        </w:r>
        <w:r>
          <w:fldChar w:fldCharType="end"/>
        </w:r>
      </w:hyperlink>
    </w:p>
    <w:p>
      <w:pPr>
        <w:pStyle w:val="TOC2"/>
        <w:tabs>
          <w:tab w:val="right" w:leader="dot" w:pos="8306"/>
        </w:tabs>
      </w:pPr>
      <w:hyperlink w:anchor="_Toc22275" w:history="1">
        <w:r>
          <w:rPr>
            <w:rFonts w:ascii="仿宋" w:eastAsia="仿宋" w:hAnsi="仿宋" w:cs="仿宋" w:hint="eastAsia"/>
            <w:lang w:eastAsia="zh-CN"/>
          </w:rPr>
          <w:t>(六)、财务风险分析</w:t>
        </w:r>
        <w:r>
          <w:tab/>
        </w:r>
        <w:r>
          <w:fldChar w:fldCharType="begin"/>
        </w:r>
        <w:r>
          <w:instrText xml:space="preserve"> PAGEREF _Toc22275 \h </w:instrText>
        </w:r>
        <w:r>
          <w:fldChar w:fldCharType="separate"/>
        </w:r>
        <w:r>
          <w:t>41</w:t>
        </w:r>
        <w:r>
          <w:fldChar w:fldCharType="end"/>
        </w:r>
      </w:hyperlink>
    </w:p>
    <w:p>
      <w:pPr>
        <w:pStyle w:val="TOC2"/>
        <w:tabs>
          <w:tab w:val="right" w:leader="dot" w:pos="8306"/>
        </w:tabs>
      </w:pPr>
      <w:hyperlink w:anchor="_Toc22895" w:history="1">
        <w:r>
          <w:rPr>
            <w:rFonts w:ascii="仿宋" w:eastAsia="仿宋" w:hAnsi="仿宋" w:cs="仿宋" w:hint="eastAsia"/>
            <w:lang w:eastAsia="zh-CN"/>
          </w:rPr>
          <w:t>(七)、管理风险分析</w:t>
        </w:r>
        <w:r>
          <w:tab/>
        </w:r>
        <w:r>
          <w:fldChar w:fldCharType="begin"/>
        </w:r>
        <w:r>
          <w:instrText xml:space="preserve"> PAGEREF _Toc22895 \h </w:instrText>
        </w:r>
        <w:r>
          <w:fldChar w:fldCharType="separate"/>
        </w:r>
        <w:r>
          <w:t>43</w:t>
        </w:r>
        <w:r>
          <w:fldChar w:fldCharType="end"/>
        </w:r>
      </w:hyperlink>
    </w:p>
    <w:p>
      <w:pPr>
        <w:pStyle w:val="TOC2"/>
        <w:tabs>
          <w:tab w:val="right" w:leader="dot" w:pos="8306"/>
        </w:tabs>
      </w:pPr>
      <w:hyperlink w:anchor="_Toc24929" w:history="1">
        <w:r>
          <w:rPr>
            <w:rFonts w:ascii="仿宋" w:eastAsia="仿宋" w:hAnsi="仿宋" w:cs="仿宋" w:hint="eastAsia"/>
            <w:lang w:eastAsia="zh-CN"/>
          </w:rPr>
          <w:t>(八)、其它风险分析</w:t>
        </w:r>
        <w:r>
          <w:tab/>
        </w:r>
        <w:r>
          <w:fldChar w:fldCharType="begin"/>
        </w:r>
        <w:r>
          <w:instrText xml:space="preserve"> PAGEREF _Toc24929 \h </w:instrText>
        </w:r>
        <w:r>
          <w:fldChar w:fldCharType="separate"/>
        </w:r>
        <w:r>
          <w:t>44</w:t>
        </w:r>
        <w:r>
          <w:fldChar w:fldCharType="end"/>
        </w:r>
      </w:hyperlink>
    </w:p>
    <w:p>
      <w:pPr>
        <w:pStyle w:val="TOC2"/>
        <w:tabs>
          <w:tab w:val="right" w:leader="dot" w:pos="8306"/>
        </w:tabs>
      </w:pPr>
      <w:hyperlink w:anchor="_Toc7636" w:history="1">
        <w:r>
          <w:rPr>
            <w:rFonts w:ascii="仿宋" w:eastAsia="仿宋" w:hAnsi="仿宋" w:cs="仿宋" w:hint="eastAsia"/>
            <w:lang w:eastAsia="zh-CN"/>
          </w:rPr>
          <w:t>(九)、社会影响评估</w:t>
        </w:r>
        <w:r>
          <w:tab/>
        </w:r>
        <w:r>
          <w:fldChar w:fldCharType="begin"/>
        </w:r>
        <w:r>
          <w:instrText xml:space="preserve"> PAGEREF _Toc7636 \h </w:instrText>
        </w:r>
        <w:r>
          <w:fldChar w:fldCharType="separate"/>
        </w:r>
        <w:r>
          <w:t>46</w:t>
        </w:r>
        <w:r>
          <w:fldChar w:fldCharType="end"/>
        </w:r>
      </w:hyperlink>
    </w:p>
    <w:p>
      <w:pPr>
        <w:pStyle w:val="TOC1"/>
        <w:tabs>
          <w:tab w:val="right" w:leader="dot" w:pos="8306"/>
        </w:tabs>
      </w:pPr>
      <w:hyperlink w:anchor="_Toc9682" w:history="1">
        <w:r>
          <w:rPr>
            <w:rFonts w:ascii="仿宋" w:eastAsia="仿宋" w:hAnsi="仿宋" w:cs="仿宋" w:hint="eastAsia"/>
            <w:lang w:eastAsia="zh-CN"/>
          </w:rPr>
          <w:t>七、安全与应急管理</w:t>
        </w:r>
        <w:r>
          <w:tab/>
        </w:r>
        <w:r>
          <w:fldChar w:fldCharType="begin"/>
        </w:r>
        <w:r>
          <w:instrText xml:space="preserve"> PAGEREF _Toc9682 \h </w:instrText>
        </w:r>
        <w:r>
          <w:fldChar w:fldCharType="separate"/>
        </w:r>
        <w:r>
          <w:t>48</w:t>
        </w:r>
        <w:r>
          <w:fldChar w:fldCharType="end"/>
        </w:r>
      </w:hyperlink>
    </w:p>
    <w:p>
      <w:pPr>
        <w:pStyle w:val="TOC2"/>
        <w:tabs>
          <w:tab w:val="right" w:leader="dot" w:pos="8306"/>
        </w:tabs>
      </w:pPr>
      <w:hyperlink w:anchor="_Toc26441" w:history="1">
        <w:r>
          <w:rPr>
            <w:rFonts w:ascii="仿宋" w:eastAsia="仿宋" w:hAnsi="仿宋" w:cs="仿宋" w:hint="eastAsia"/>
            <w:lang w:eastAsia="zh-CN"/>
          </w:rPr>
          <w:t>(一)、安全生产管理</w:t>
        </w:r>
        <w:r>
          <w:tab/>
        </w:r>
        <w:r>
          <w:fldChar w:fldCharType="begin"/>
        </w:r>
        <w:r>
          <w:instrText xml:space="preserve"> PAGEREF _Toc26441 \h </w:instrText>
        </w:r>
        <w:r>
          <w:fldChar w:fldCharType="separate"/>
        </w:r>
        <w:r>
          <w:t>48</w:t>
        </w:r>
        <w:r>
          <w:fldChar w:fldCharType="end"/>
        </w:r>
      </w:hyperlink>
    </w:p>
    <w:p>
      <w:pPr>
        <w:pStyle w:val="TOC2"/>
        <w:tabs>
          <w:tab w:val="right" w:leader="dot" w:pos="8306"/>
        </w:tabs>
      </w:pPr>
      <w:hyperlink w:anchor="_Toc8774" w:history="1">
        <w:r>
          <w:rPr>
            <w:rFonts w:ascii="仿宋" w:eastAsia="仿宋" w:hAnsi="仿宋" w:cs="仿宋" w:hint="eastAsia"/>
            <w:lang w:eastAsia="zh-CN"/>
          </w:rPr>
          <w:t>(二)、应急预案与响应</w:t>
        </w:r>
        <w:r>
          <w:tab/>
        </w:r>
        <w:r>
          <w:fldChar w:fldCharType="begin"/>
        </w:r>
        <w:r>
          <w:instrText xml:space="preserve"> PAGEREF _Toc8774 \h </w:instrText>
        </w:r>
        <w:r>
          <w:fldChar w:fldCharType="separate"/>
        </w:r>
        <w:r>
          <w:t>49</w:t>
        </w:r>
        <w:r>
          <w:fldChar w:fldCharType="end"/>
        </w:r>
      </w:hyperlink>
    </w:p>
    <w:p>
      <w:pPr>
        <w:pStyle w:val="TOC1"/>
        <w:tabs>
          <w:tab w:val="right" w:leader="dot" w:pos="8306"/>
        </w:tabs>
      </w:pPr>
      <w:hyperlink w:anchor="_Toc4119" w:history="1">
        <w:r>
          <w:rPr>
            <w:rFonts w:ascii="仿宋" w:eastAsia="仿宋" w:hAnsi="仿宋" w:cs="仿宋" w:hint="eastAsia"/>
            <w:lang w:eastAsia="zh-CN"/>
          </w:rPr>
          <w:t>八、项目变更管理</w:t>
        </w:r>
        <w:r>
          <w:tab/>
        </w:r>
        <w:r>
          <w:fldChar w:fldCharType="begin"/>
        </w:r>
        <w:r>
          <w:instrText xml:space="preserve"> PAGEREF _Toc4119 \h </w:instrText>
        </w:r>
        <w:r>
          <w:fldChar w:fldCharType="separate"/>
        </w:r>
        <w:r>
          <w:t>51</w:t>
        </w:r>
        <w:r>
          <w:fldChar w:fldCharType="end"/>
        </w:r>
      </w:hyperlink>
    </w:p>
    <w:p>
      <w:pPr>
        <w:pStyle w:val="TOC2"/>
        <w:tabs>
          <w:tab w:val="right" w:leader="dot" w:pos="8306"/>
        </w:tabs>
      </w:pPr>
      <w:hyperlink w:anchor="_Toc21370" w:history="1">
        <w:r>
          <w:rPr>
            <w:rFonts w:ascii="仿宋" w:eastAsia="仿宋" w:hAnsi="仿宋" w:cs="仿宋" w:hint="eastAsia"/>
            <w:lang w:eastAsia="zh-CN"/>
          </w:rPr>
          <w:t>(一)、变更控制流程</w:t>
        </w:r>
        <w:r>
          <w:tab/>
        </w:r>
        <w:r>
          <w:fldChar w:fldCharType="begin"/>
        </w:r>
        <w:r>
          <w:instrText xml:space="preserve"> PAGEREF _Toc21370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30" w:history="1">
        <w:r>
          <w:rPr>
            <w:rFonts w:ascii="仿宋" w:eastAsia="仿宋" w:hAnsi="仿宋" w:cs="仿宋" w:hint="eastAsia"/>
            <w:lang w:eastAsia="zh-CN"/>
          </w:rPr>
          <w:t>(二)、影响评估与处理</w:t>
        </w:r>
        <w:r>
          <w:tab/>
        </w:r>
        <w:r>
          <w:fldChar w:fldCharType="begin"/>
        </w:r>
        <w:r>
          <w:instrText xml:space="preserve"> PAGEREF _Toc26430 \h </w:instrText>
        </w:r>
        <w:r>
          <w:fldChar w:fldCharType="separate"/>
        </w:r>
        <w:r>
          <w:t>52</w:t>
        </w:r>
        <w:r>
          <w:fldChar w:fldCharType="end"/>
        </w:r>
      </w:hyperlink>
    </w:p>
    <w:p>
      <w:pPr>
        <w:pStyle w:val="TOC2"/>
        <w:tabs>
          <w:tab w:val="right" w:leader="dot" w:pos="8306"/>
        </w:tabs>
      </w:pPr>
      <w:hyperlink w:anchor="_Toc17626" w:history="1">
        <w:r>
          <w:rPr>
            <w:rFonts w:ascii="仿宋" w:eastAsia="仿宋" w:hAnsi="仿宋" w:cs="仿宋" w:hint="eastAsia"/>
            <w:lang w:eastAsia="zh-CN"/>
          </w:rPr>
          <w:t>(三)、变更记录与追踪</w:t>
        </w:r>
        <w:r>
          <w:tab/>
        </w:r>
        <w:r>
          <w:fldChar w:fldCharType="begin"/>
        </w:r>
        <w:r>
          <w:instrText xml:space="preserve"> PAGEREF _Toc17626 \h </w:instrText>
        </w:r>
        <w:r>
          <w:fldChar w:fldCharType="separate"/>
        </w:r>
        <w:r>
          <w:t>53</w:t>
        </w:r>
        <w:r>
          <w:fldChar w:fldCharType="end"/>
        </w:r>
      </w:hyperlink>
    </w:p>
    <w:p>
      <w:pPr>
        <w:pStyle w:val="TOC2"/>
        <w:tabs>
          <w:tab w:val="right" w:leader="dot" w:pos="8306"/>
        </w:tabs>
      </w:pPr>
      <w:hyperlink w:anchor="_Toc2362" w:history="1">
        <w:r>
          <w:rPr>
            <w:rFonts w:ascii="仿宋" w:eastAsia="仿宋" w:hAnsi="仿宋" w:cs="仿宋" w:hint="eastAsia"/>
            <w:lang w:eastAsia="zh-CN"/>
          </w:rPr>
          <w:t>(四)、变更管理策略</w:t>
        </w:r>
        <w:r>
          <w:tab/>
        </w:r>
        <w:r>
          <w:fldChar w:fldCharType="begin"/>
        </w:r>
        <w:r>
          <w:instrText xml:space="preserve"> PAGEREF _Toc2362 \h </w:instrText>
        </w:r>
        <w:r>
          <w:fldChar w:fldCharType="separate"/>
        </w:r>
        <w:r>
          <w:t>55</w:t>
        </w:r>
        <w:r>
          <w:fldChar w:fldCharType="end"/>
        </w:r>
      </w:hyperlink>
    </w:p>
    <w:p>
      <w:pPr>
        <w:pStyle w:val="TOC1"/>
        <w:tabs>
          <w:tab w:val="right" w:leader="dot" w:pos="8306"/>
        </w:tabs>
      </w:pPr>
      <w:hyperlink w:anchor="_Toc27823" w:history="1">
        <w:r>
          <w:rPr>
            <w:rFonts w:ascii="仿宋" w:eastAsia="仿宋" w:hAnsi="仿宋" w:cs="仿宋" w:hint="eastAsia"/>
            <w:lang w:eastAsia="zh-CN"/>
          </w:rPr>
          <w:t>九、经济效益与社会效益优化</w:t>
        </w:r>
        <w:r>
          <w:tab/>
        </w:r>
        <w:r>
          <w:fldChar w:fldCharType="begin"/>
        </w:r>
        <w:r>
          <w:instrText xml:space="preserve"> PAGEREF _Toc27823 \h </w:instrText>
        </w:r>
        <w:r>
          <w:fldChar w:fldCharType="separate"/>
        </w:r>
        <w:r>
          <w:t>57</w:t>
        </w:r>
        <w:r>
          <w:fldChar w:fldCharType="end"/>
        </w:r>
      </w:hyperlink>
    </w:p>
    <w:p>
      <w:pPr>
        <w:pStyle w:val="TOC2"/>
        <w:tabs>
          <w:tab w:val="right" w:leader="dot" w:pos="8306"/>
        </w:tabs>
      </w:pPr>
      <w:hyperlink w:anchor="_Toc6151" w:history="1">
        <w:r>
          <w:rPr>
            <w:rFonts w:ascii="仿宋" w:eastAsia="仿宋" w:hAnsi="仿宋" w:cs="仿宋" w:hint="eastAsia"/>
            <w:lang w:eastAsia="zh-CN"/>
          </w:rPr>
          <w:t>(一)、经济效益提升策略</w:t>
        </w:r>
        <w:r>
          <w:tab/>
        </w:r>
        <w:r>
          <w:fldChar w:fldCharType="begin"/>
        </w:r>
        <w:r>
          <w:instrText xml:space="preserve"> PAGEREF _Toc6151 \h </w:instrText>
        </w:r>
        <w:r>
          <w:fldChar w:fldCharType="separate"/>
        </w:r>
        <w:r>
          <w:t>57</w:t>
        </w:r>
        <w:r>
          <w:fldChar w:fldCharType="end"/>
        </w:r>
      </w:hyperlink>
    </w:p>
    <w:p>
      <w:pPr>
        <w:pStyle w:val="TOC2"/>
        <w:tabs>
          <w:tab w:val="right" w:leader="dot" w:pos="8306"/>
        </w:tabs>
      </w:pPr>
      <w:hyperlink w:anchor="_Toc7818" w:history="1">
        <w:r>
          <w:rPr>
            <w:rFonts w:ascii="仿宋" w:eastAsia="仿宋" w:hAnsi="仿宋" w:cs="仿宋" w:hint="eastAsia"/>
            <w:lang w:eastAsia="zh-CN"/>
          </w:rPr>
          <w:t>(二)、社会效益增强方案</w:t>
        </w:r>
        <w:r>
          <w:tab/>
        </w:r>
        <w:r>
          <w:fldChar w:fldCharType="begin"/>
        </w:r>
        <w:r>
          <w:instrText xml:space="preserve"> PAGEREF _Toc7818 \h </w:instrText>
        </w:r>
        <w:r>
          <w:fldChar w:fldCharType="separate"/>
        </w:r>
        <w:r>
          <w:t>58</w:t>
        </w:r>
        <w:r>
          <w:fldChar w:fldCharType="end"/>
        </w:r>
      </w:hyperlink>
    </w:p>
    <w:p>
      <w:pPr>
        <w:pStyle w:val="TOC1"/>
        <w:tabs>
          <w:tab w:val="right" w:leader="dot" w:pos="8306"/>
        </w:tabs>
      </w:pPr>
      <w:hyperlink w:anchor="_Toc5197" w:history="1">
        <w:r>
          <w:rPr>
            <w:rFonts w:ascii="仿宋" w:eastAsia="仿宋" w:hAnsi="仿宋" w:cs="仿宋" w:hint="eastAsia"/>
            <w:lang w:eastAsia="zh-CN"/>
          </w:rPr>
          <w:t>十、项目实施与管理方案</w:t>
        </w:r>
        <w:r>
          <w:tab/>
        </w:r>
        <w:r>
          <w:fldChar w:fldCharType="begin"/>
        </w:r>
        <w:r>
          <w:instrText xml:space="preserve"> PAGEREF _Toc5197 \h </w:instrText>
        </w:r>
        <w:r>
          <w:fldChar w:fldCharType="separate"/>
        </w:r>
        <w:r>
          <w:t>59</w:t>
        </w:r>
        <w:r>
          <w:fldChar w:fldCharType="end"/>
        </w:r>
      </w:hyperlink>
    </w:p>
    <w:p>
      <w:pPr>
        <w:pStyle w:val="TOC2"/>
        <w:tabs>
          <w:tab w:val="right" w:leader="dot" w:pos="8306"/>
        </w:tabs>
      </w:pPr>
      <w:hyperlink w:anchor="_Toc28239" w:history="1">
        <w:r>
          <w:rPr>
            <w:rFonts w:ascii="仿宋" w:eastAsia="仿宋" w:hAnsi="仿宋" w:cs="仿宋" w:hint="eastAsia"/>
            <w:lang w:eastAsia="zh-CN"/>
          </w:rPr>
          <w:t>(一)、项目实施计划</w:t>
        </w:r>
        <w:r>
          <w:tab/>
        </w:r>
        <w:r>
          <w:fldChar w:fldCharType="begin"/>
        </w:r>
        <w:r>
          <w:instrText xml:space="preserve"> PAGEREF _Toc28239 \h </w:instrText>
        </w:r>
        <w:r>
          <w:fldChar w:fldCharType="separate"/>
        </w:r>
        <w:r>
          <w:t>59</w:t>
        </w:r>
        <w:r>
          <w:fldChar w:fldCharType="end"/>
        </w:r>
      </w:hyperlink>
    </w:p>
    <w:p>
      <w:pPr>
        <w:pStyle w:val="TOC2"/>
        <w:tabs>
          <w:tab w:val="right" w:leader="dot" w:pos="8306"/>
        </w:tabs>
      </w:pPr>
      <w:hyperlink w:anchor="_Toc26838" w:history="1">
        <w:r>
          <w:rPr>
            <w:rFonts w:ascii="仿宋" w:eastAsia="仿宋" w:hAnsi="仿宋" w:cs="仿宋" w:hint="eastAsia"/>
            <w:lang w:eastAsia="zh-CN"/>
          </w:rPr>
          <w:t>(二)、项目组织机构与职责</w:t>
        </w:r>
        <w:r>
          <w:tab/>
        </w:r>
        <w:r>
          <w:fldChar w:fldCharType="begin"/>
        </w:r>
        <w:r>
          <w:instrText xml:space="preserve"> PAGEREF _Toc26838 \h </w:instrText>
        </w:r>
        <w:r>
          <w:fldChar w:fldCharType="separate"/>
        </w:r>
        <w:r>
          <w:t>60</w:t>
        </w:r>
        <w:r>
          <w:fldChar w:fldCharType="end"/>
        </w:r>
      </w:hyperlink>
    </w:p>
    <w:p>
      <w:pPr>
        <w:pStyle w:val="TOC2"/>
        <w:tabs>
          <w:tab w:val="right" w:leader="dot" w:pos="8306"/>
        </w:tabs>
      </w:pPr>
      <w:hyperlink w:anchor="_Toc28749" w:history="1">
        <w:r>
          <w:rPr>
            <w:rFonts w:ascii="仿宋" w:eastAsia="仿宋" w:hAnsi="仿宋" w:cs="仿宋" w:hint="eastAsia"/>
            <w:lang w:eastAsia="zh-CN"/>
          </w:rPr>
          <w:t>(三)、项目管理与监控体系</w:t>
        </w:r>
        <w:r>
          <w:tab/>
        </w:r>
        <w:r>
          <w:fldChar w:fldCharType="begin"/>
        </w:r>
        <w:r>
          <w:instrText xml:space="preserve"> PAGEREF _Toc28749 \h </w:instrText>
        </w:r>
        <w:r>
          <w:fldChar w:fldCharType="separate"/>
        </w:r>
        <w:r>
          <w:t>63</w:t>
        </w:r>
        <w:r>
          <w:fldChar w:fldCharType="end"/>
        </w:r>
      </w:hyperlink>
    </w:p>
    <w:p>
      <w:pPr>
        <w:pStyle w:val="TOC1"/>
        <w:tabs>
          <w:tab w:val="right" w:leader="dot" w:pos="8306"/>
        </w:tabs>
      </w:pPr>
      <w:hyperlink w:anchor="_Toc694" w:history="1">
        <w:r>
          <w:rPr>
            <w:rFonts w:ascii="仿宋" w:eastAsia="仿宋" w:hAnsi="仿宋" w:cs="仿宋" w:hint="eastAsia"/>
            <w:lang w:eastAsia="zh-CN"/>
          </w:rPr>
          <w:t>十一、项目进度计划</w:t>
        </w:r>
        <w:r>
          <w:tab/>
        </w:r>
        <w:r>
          <w:fldChar w:fldCharType="begin"/>
        </w:r>
        <w:r>
          <w:instrText xml:space="preserve"> PAGEREF _Toc694 \h </w:instrText>
        </w:r>
        <w:r>
          <w:fldChar w:fldCharType="separate"/>
        </w:r>
        <w:r>
          <w:t>64</w:t>
        </w:r>
        <w:r>
          <w:fldChar w:fldCharType="end"/>
        </w:r>
      </w:hyperlink>
    </w:p>
    <w:p>
      <w:pPr>
        <w:pStyle w:val="TOC2"/>
        <w:tabs>
          <w:tab w:val="right" w:leader="dot" w:pos="8306"/>
        </w:tabs>
      </w:pPr>
      <w:hyperlink w:anchor="_Toc26427" w:history="1">
        <w:r>
          <w:rPr>
            <w:rFonts w:ascii="仿宋" w:eastAsia="仿宋" w:hAnsi="仿宋" w:cs="仿宋" w:hint="eastAsia"/>
            <w:lang w:eastAsia="zh-CN"/>
          </w:rPr>
          <w:t>(一)、建设周期</w:t>
        </w:r>
        <w:r>
          <w:tab/>
        </w:r>
        <w:r>
          <w:fldChar w:fldCharType="begin"/>
        </w:r>
        <w:r>
          <w:instrText xml:space="preserve"> PAGEREF _Toc26427 \h </w:instrText>
        </w:r>
        <w:r>
          <w:fldChar w:fldCharType="separate"/>
        </w:r>
        <w:r>
          <w:t>64</w:t>
        </w:r>
        <w:r>
          <w:fldChar w:fldCharType="end"/>
        </w:r>
      </w:hyperlink>
    </w:p>
    <w:p>
      <w:pPr>
        <w:pStyle w:val="TOC2"/>
        <w:tabs>
          <w:tab w:val="right" w:leader="dot" w:pos="8306"/>
        </w:tabs>
      </w:pPr>
      <w:hyperlink w:anchor="_Toc25564" w:history="1">
        <w:r>
          <w:rPr>
            <w:rFonts w:ascii="仿宋" w:eastAsia="仿宋" w:hAnsi="仿宋" w:cs="仿宋" w:hint="eastAsia"/>
            <w:lang w:eastAsia="zh-CN"/>
          </w:rPr>
          <w:t>(二)、建设进度</w:t>
        </w:r>
        <w:r>
          <w:tab/>
        </w:r>
        <w:r>
          <w:fldChar w:fldCharType="begin"/>
        </w:r>
        <w:r>
          <w:instrText xml:space="preserve"> PAGEREF _Toc25564 \h </w:instrText>
        </w:r>
        <w:r>
          <w:fldChar w:fldCharType="separate"/>
        </w:r>
        <w:r>
          <w:t>64</w:t>
        </w:r>
        <w:r>
          <w:fldChar w:fldCharType="end"/>
        </w:r>
      </w:hyperlink>
    </w:p>
    <w:p>
      <w:pPr>
        <w:pStyle w:val="TOC2"/>
        <w:tabs>
          <w:tab w:val="right" w:leader="dot" w:pos="8306"/>
        </w:tabs>
      </w:pPr>
      <w:hyperlink w:anchor="_Toc14111" w:history="1">
        <w:r>
          <w:rPr>
            <w:rFonts w:ascii="仿宋" w:eastAsia="仿宋" w:hAnsi="仿宋" w:cs="仿宋" w:hint="eastAsia"/>
            <w:lang w:eastAsia="zh-CN"/>
          </w:rPr>
          <w:t>(三)、进度安排注意事项</w:t>
        </w:r>
        <w:r>
          <w:tab/>
        </w:r>
        <w:r>
          <w:fldChar w:fldCharType="begin"/>
        </w:r>
        <w:r>
          <w:instrText xml:space="preserve"> PAGEREF _Toc14111 \h </w:instrText>
        </w:r>
        <w:r>
          <w:fldChar w:fldCharType="separate"/>
        </w:r>
        <w:r>
          <w:t>66</w:t>
        </w:r>
        <w:r>
          <w:fldChar w:fldCharType="end"/>
        </w:r>
      </w:hyperlink>
    </w:p>
    <w:p>
      <w:pPr>
        <w:pStyle w:val="TOC2"/>
        <w:tabs>
          <w:tab w:val="right" w:leader="dot" w:pos="8306"/>
        </w:tabs>
      </w:pPr>
      <w:hyperlink w:anchor="_Toc19156" w:history="1">
        <w:r>
          <w:rPr>
            <w:rFonts w:ascii="仿宋" w:eastAsia="仿宋" w:hAnsi="仿宋" w:cs="仿宋" w:hint="eastAsia"/>
            <w:lang w:eastAsia="zh-CN"/>
          </w:rPr>
          <w:t>(四)、人力资源配置</w:t>
        </w:r>
        <w:r>
          <w:tab/>
        </w:r>
        <w:r>
          <w:fldChar w:fldCharType="begin"/>
        </w:r>
        <w:r>
          <w:instrText xml:space="preserve"> PAGEREF _Toc19156 \h </w:instrText>
        </w:r>
        <w:r>
          <w:fldChar w:fldCharType="separate"/>
        </w:r>
        <w:r>
          <w:t>67</w:t>
        </w:r>
        <w:r>
          <w:fldChar w:fldCharType="end"/>
        </w:r>
      </w:hyperlink>
    </w:p>
    <w:p>
      <w:pPr>
        <w:pStyle w:val="TOC2"/>
        <w:tabs>
          <w:tab w:val="right" w:leader="dot" w:pos="8306"/>
        </w:tabs>
      </w:pPr>
      <w:hyperlink w:anchor="_Toc27750" w:history="1">
        <w:r>
          <w:rPr>
            <w:rFonts w:ascii="仿宋" w:eastAsia="仿宋" w:hAnsi="仿宋" w:cs="仿宋" w:hint="eastAsia"/>
            <w:lang w:eastAsia="zh-CN"/>
          </w:rPr>
          <w:t>(五)、员工培训</w:t>
        </w:r>
        <w:r>
          <w:tab/>
        </w:r>
        <w:r>
          <w:fldChar w:fldCharType="begin"/>
        </w:r>
        <w:r>
          <w:instrText xml:space="preserve"> PAGEREF _Toc27750 \h </w:instrText>
        </w:r>
        <w:r>
          <w:fldChar w:fldCharType="separate"/>
        </w:r>
        <w:r>
          <w:t>69</w:t>
        </w:r>
        <w:r>
          <w:fldChar w:fldCharType="end"/>
        </w:r>
      </w:hyperlink>
    </w:p>
    <w:p>
      <w:pPr>
        <w:pStyle w:val="TOC2"/>
        <w:tabs>
          <w:tab w:val="right" w:leader="dot" w:pos="8306"/>
        </w:tabs>
      </w:pPr>
      <w:hyperlink w:anchor="_Toc8718" w:history="1">
        <w:r>
          <w:rPr>
            <w:rFonts w:ascii="仿宋" w:eastAsia="仿宋" w:hAnsi="仿宋" w:cs="仿宋" w:hint="eastAsia"/>
            <w:lang w:eastAsia="zh-CN"/>
          </w:rPr>
          <w:t>(六)、项目实施保障</w:t>
        </w:r>
        <w:r>
          <w:tab/>
        </w:r>
        <w:r>
          <w:fldChar w:fldCharType="begin"/>
        </w:r>
        <w:r>
          <w:instrText xml:space="preserve"> PAGEREF _Toc8718 \h </w:instrText>
        </w:r>
        <w:r>
          <w:fldChar w:fldCharType="separate"/>
        </w:r>
        <w:r>
          <w:t>70</w:t>
        </w:r>
        <w:r>
          <w:fldChar w:fldCharType="end"/>
        </w:r>
      </w:hyperlink>
    </w:p>
    <w:p>
      <w:pPr>
        <w:pStyle w:val="TOC2"/>
        <w:tabs>
          <w:tab w:val="right" w:leader="dot" w:pos="8306"/>
        </w:tabs>
      </w:pPr>
      <w:hyperlink w:anchor="_Toc24753" w:history="1">
        <w:r>
          <w:rPr>
            <w:rFonts w:ascii="仿宋" w:eastAsia="仿宋" w:hAnsi="仿宋" w:cs="仿宋" w:hint="eastAsia"/>
            <w:lang w:eastAsia="zh-CN"/>
          </w:rPr>
          <w:t>(七)、安全规范管理</w:t>
        </w:r>
        <w:r>
          <w:tab/>
        </w:r>
        <w:r>
          <w:fldChar w:fldCharType="begin"/>
        </w:r>
        <w:r>
          <w:instrText xml:space="preserve"> PAGEREF _Toc24753 \h </w:instrText>
        </w:r>
        <w:r>
          <w:fldChar w:fldCharType="separate"/>
        </w:r>
        <w:r>
          <w:t>71</w:t>
        </w:r>
        <w:r>
          <w:fldChar w:fldCharType="end"/>
        </w:r>
      </w:hyperlink>
    </w:p>
    <w:p>
      <w:pPr>
        <w:pStyle w:val="TOC1"/>
        <w:tabs>
          <w:tab w:val="right" w:leader="dot" w:pos="8306"/>
        </w:tabs>
      </w:pPr>
      <w:hyperlink w:anchor="_Toc14819" w:history="1">
        <w:r>
          <w:rPr>
            <w:rFonts w:ascii="仿宋" w:eastAsia="仿宋" w:hAnsi="仿宋" w:cs="仿宋" w:hint="eastAsia"/>
            <w:lang w:eastAsia="zh-CN"/>
          </w:rPr>
          <w:t>十二、技术创新与产业升级</w:t>
        </w:r>
        <w:r>
          <w:tab/>
        </w:r>
        <w:r>
          <w:fldChar w:fldCharType="begin"/>
        </w:r>
        <w:r>
          <w:instrText xml:space="preserve"> PAGEREF _Toc14819 \h </w:instrText>
        </w:r>
        <w:r>
          <w:fldChar w:fldCharType="separate"/>
        </w:r>
        <w:r>
          <w:t>72</w:t>
        </w:r>
        <w:r>
          <w:fldChar w:fldCharType="end"/>
        </w:r>
      </w:hyperlink>
    </w:p>
    <w:p>
      <w:pPr>
        <w:pStyle w:val="TOC2"/>
        <w:tabs>
          <w:tab w:val="right" w:leader="dot" w:pos="8306"/>
        </w:tabs>
      </w:pPr>
      <w:hyperlink w:anchor="_Toc4907" w:history="1">
        <w:r>
          <w:rPr>
            <w:rFonts w:ascii="仿宋" w:eastAsia="仿宋" w:hAnsi="仿宋" w:cs="仿宋" w:hint="eastAsia"/>
            <w:lang w:eastAsia="zh-CN"/>
          </w:rPr>
          <w:t>(一)、技术创新方向与目标</w:t>
        </w:r>
        <w:r>
          <w:tab/>
        </w:r>
        <w:r>
          <w:fldChar w:fldCharType="begin"/>
        </w:r>
        <w:r>
          <w:instrText xml:space="preserve"> PAGEREF _Toc4907 \h </w:instrText>
        </w:r>
        <w:r>
          <w:fldChar w:fldCharType="separate"/>
        </w:r>
        <w:r>
          <w:t>72</w:t>
        </w:r>
        <w:r>
          <w:fldChar w:fldCharType="end"/>
        </w:r>
      </w:hyperlink>
    </w:p>
    <w:p>
      <w:pPr>
        <w:pStyle w:val="TOC2"/>
        <w:tabs>
          <w:tab w:val="right" w:leader="dot" w:pos="8306"/>
        </w:tabs>
      </w:pPr>
      <w:hyperlink w:anchor="_Toc11305" w:history="1">
        <w:r>
          <w:rPr>
            <w:rFonts w:ascii="仿宋" w:eastAsia="仿宋" w:hAnsi="仿宋" w:cs="仿宋" w:hint="eastAsia"/>
            <w:lang w:eastAsia="zh-CN"/>
          </w:rPr>
          <w:t>(二)、产业升级路径与措施</w:t>
        </w:r>
        <w:r>
          <w:tab/>
        </w:r>
        <w:r>
          <w:fldChar w:fldCharType="begin"/>
        </w:r>
        <w:r>
          <w:instrText xml:space="preserve"> PAGEREF _Toc11305 \h </w:instrText>
        </w:r>
        <w:r>
          <w:fldChar w:fldCharType="separate"/>
        </w:r>
        <w:r>
          <w:t>73</w:t>
        </w:r>
        <w:r>
          <w:fldChar w:fldCharType="end"/>
        </w:r>
      </w:hyperlink>
    </w:p>
    <w:p>
      <w:pPr>
        <w:pStyle w:val="TOC1"/>
        <w:tabs>
          <w:tab w:val="right" w:leader="dot" w:pos="8306"/>
        </w:tabs>
      </w:pPr>
      <w:hyperlink w:anchor="_Toc14431" w:history="1">
        <w:r>
          <w:rPr>
            <w:rFonts w:ascii="仿宋" w:eastAsia="仿宋" w:hAnsi="仿宋" w:cs="仿宋" w:hint="eastAsia"/>
            <w:lang w:eastAsia="zh-CN"/>
          </w:rPr>
          <w:t>十三、设施与设备管理</w:t>
        </w:r>
        <w:r>
          <w:tab/>
        </w:r>
        <w:r>
          <w:fldChar w:fldCharType="begin"/>
        </w:r>
        <w:r>
          <w:instrText xml:space="preserve"> PAGEREF _Toc14431 \h </w:instrText>
        </w:r>
        <w:r>
          <w:fldChar w:fldCharType="separate"/>
        </w:r>
        <w:r>
          <w:t>74</w:t>
        </w:r>
        <w:r>
          <w:fldChar w:fldCharType="end"/>
        </w:r>
      </w:hyperlink>
    </w:p>
    <w:p>
      <w:pPr>
        <w:pStyle w:val="TOC2"/>
        <w:tabs>
          <w:tab w:val="right" w:leader="dot" w:pos="8306"/>
        </w:tabs>
      </w:pPr>
      <w:hyperlink w:anchor="_Toc32032" w:history="1">
        <w:r>
          <w:rPr>
            <w:rFonts w:ascii="仿宋" w:eastAsia="仿宋" w:hAnsi="仿宋" w:cs="仿宋" w:hint="eastAsia"/>
            <w:lang w:eastAsia="zh-CN"/>
          </w:rPr>
          <w:t>(一)、设施规划与配置</w:t>
        </w:r>
        <w:r>
          <w:tab/>
        </w:r>
        <w:r>
          <w:fldChar w:fldCharType="begin"/>
        </w:r>
        <w:r>
          <w:instrText xml:space="preserve"> PAGEREF _Toc32032 \h </w:instrText>
        </w:r>
        <w:r>
          <w:fldChar w:fldCharType="separate"/>
        </w:r>
        <w:r>
          <w:t>74</w:t>
        </w:r>
        <w:r>
          <w:fldChar w:fldCharType="end"/>
        </w:r>
      </w:hyperlink>
    </w:p>
    <w:p>
      <w:pPr>
        <w:pStyle w:val="TOC2"/>
        <w:tabs>
          <w:tab w:val="right" w:leader="dot" w:pos="8306"/>
        </w:tabs>
      </w:pPr>
      <w:hyperlink w:anchor="_Toc26084" w:history="1">
        <w:r>
          <w:rPr>
            <w:rFonts w:ascii="仿宋" w:eastAsia="仿宋" w:hAnsi="仿宋" w:cs="仿宋" w:hint="eastAsia"/>
            <w:lang w:eastAsia="zh-CN"/>
          </w:rPr>
          <w:t>(二)、设备采购与维护管理</w:t>
        </w:r>
        <w:r>
          <w:tab/>
        </w:r>
        <w:r>
          <w:fldChar w:fldCharType="begin"/>
        </w:r>
        <w:r>
          <w:instrText xml:space="preserve"> PAGEREF _Toc26084 \h </w:instrText>
        </w:r>
        <w:r>
          <w:fldChar w:fldCharType="separate"/>
        </w:r>
        <w:r>
          <w:t>75</w:t>
        </w:r>
        <w:r>
          <w:fldChar w:fldCharType="end"/>
        </w:r>
      </w:hyperlink>
    </w:p>
    <w:p>
      <w:pPr>
        <w:pStyle w:val="TOC2"/>
        <w:tabs>
          <w:tab w:val="right" w:leader="dot" w:pos="8306"/>
        </w:tabs>
      </w:pPr>
      <w:hyperlink w:anchor="_Toc27891" w:history="1">
        <w:r>
          <w:rPr>
            <w:rFonts w:ascii="仿宋" w:eastAsia="仿宋" w:hAnsi="仿宋" w:cs="仿宋" w:hint="eastAsia"/>
            <w:lang w:eastAsia="zh-CN"/>
          </w:rPr>
          <w:t>(三)、设施设备升级策略</w:t>
        </w:r>
        <w:r>
          <w:tab/>
        </w:r>
        <w:r>
          <w:fldChar w:fldCharType="begin"/>
        </w:r>
        <w:r>
          <w:instrText xml:space="preserve"> PAGEREF _Toc27891 \h </w:instrText>
        </w:r>
        <w:r>
          <w:fldChar w:fldCharType="separate"/>
        </w:r>
        <w:r>
          <w:t>76</w:t>
        </w:r>
        <w:r>
          <w:fldChar w:fldCharType="end"/>
        </w:r>
      </w:hyperlink>
    </w:p>
    <w:p>
      <w:pPr>
        <w:pStyle w:val="TOC1"/>
        <w:tabs>
          <w:tab w:val="right" w:leader="dot" w:pos="8306"/>
        </w:tabs>
      </w:pPr>
      <w:hyperlink w:anchor="_Toc8290" w:history="1">
        <w:r>
          <w:rPr>
            <w:rFonts w:ascii="仿宋" w:eastAsia="仿宋" w:hAnsi="仿宋" w:cs="仿宋" w:hint="eastAsia"/>
            <w:lang w:eastAsia="zh-CN"/>
          </w:rPr>
          <w:t>十四、成果转化与推广应用</w:t>
        </w:r>
        <w:r>
          <w:tab/>
        </w:r>
        <w:r>
          <w:fldChar w:fldCharType="begin"/>
        </w:r>
        <w:r>
          <w:instrText xml:space="preserve"> PAGEREF _Toc8290 \h </w:instrText>
        </w:r>
        <w:r>
          <w:fldChar w:fldCharType="separate"/>
        </w:r>
        <w:r>
          <w:t>76</w:t>
        </w:r>
        <w:r>
          <w:fldChar w:fldCharType="end"/>
        </w:r>
      </w:hyperlink>
    </w:p>
    <w:p>
      <w:pPr>
        <w:pStyle w:val="TOC2"/>
        <w:tabs>
          <w:tab w:val="right" w:leader="dot" w:pos="8306"/>
        </w:tabs>
      </w:pPr>
      <w:hyperlink w:anchor="_Toc17965" w:history="1">
        <w:r>
          <w:rPr>
            <w:rFonts w:ascii="仿宋" w:eastAsia="仿宋" w:hAnsi="仿宋" w:cs="仿宋" w:hint="eastAsia"/>
            <w:lang w:eastAsia="zh-CN"/>
          </w:rPr>
          <w:t>(一)、成果转化策略制定</w:t>
        </w:r>
        <w:r>
          <w:tab/>
        </w:r>
        <w:r>
          <w:fldChar w:fldCharType="begin"/>
        </w:r>
        <w:r>
          <w:instrText xml:space="preserve"> PAGEREF _Toc17965 \h </w:instrText>
        </w:r>
        <w:r>
          <w:fldChar w:fldCharType="separate"/>
        </w:r>
        <w:r>
          <w:t>76</w:t>
        </w:r>
        <w:r>
          <w:fldChar w:fldCharType="end"/>
        </w:r>
      </w:hyperlink>
    </w:p>
    <w:p>
      <w:pPr>
        <w:pStyle w:val="TOC2"/>
        <w:tabs>
          <w:tab w:val="right" w:leader="dot" w:pos="8306"/>
        </w:tabs>
      </w:pPr>
      <w:hyperlink w:anchor="_Toc1720" w:history="1">
        <w:r>
          <w:rPr>
            <w:rFonts w:ascii="仿宋" w:eastAsia="仿宋" w:hAnsi="仿宋" w:cs="仿宋" w:hint="eastAsia"/>
            <w:lang w:eastAsia="zh-CN"/>
          </w:rPr>
          <w:t>(二)、成果推广应用方案</w:t>
        </w:r>
        <w:r>
          <w:tab/>
        </w:r>
        <w:r>
          <w:fldChar w:fldCharType="begin"/>
        </w:r>
        <w:r>
          <w:instrText xml:space="preserve"> PAGEREF _Toc1720 \h </w:instrText>
        </w:r>
        <w:r>
          <w:fldChar w:fldCharType="separate"/>
        </w:r>
        <w:r>
          <w:t>78</w:t>
        </w:r>
        <w:r>
          <w:fldChar w:fldCharType="end"/>
        </w:r>
      </w:hyperlink>
    </w:p>
    <w:p>
      <w:pPr>
        <w:pStyle w:val="TOC1"/>
        <w:tabs>
          <w:tab w:val="right" w:leader="dot" w:pos="8306"/>
        </w:tabs>
      </w:pPr>
      <w:hyperlink w:anchor="_Toc6340" w:history="1">
        <w:r>
          <w:rPr>
            <w:rFonts w:ascii="仿宋" w:eastAsia="仿宋" w:hAnsi="仿宋" w:cs="仿宋" w:hint="eastAsia"/>
            <w:lang w:eastAsia="zh-CN"/>
          </w:rPr>
          <w:t>十五、合作与交流机制建立</w:t>
        </w:r>
        <w:r>
          <w:tab/>
        </w:r>
        <w:r>
          <w:fldChar w:fldCharType="begin"/>
        </w:r>
        <w:r>
          <w:instrText xml:space="preserve"> PAGEREF _Toc6340 \h </w:instrText>
        </w:r>
        <w:r>
          <w:fldChar w:fldCharType="separate"/>
        </w:r>
        <w:r>
          <w:t>79</w:t>
        </w:r>
        <w:r>
          <w:fldChar w:fldCharType="end"/>
        </w:r>
      </w:hyperlink>
    </w:p>
    <w:p>
      <w:pPr>
        <w:pStyle w:val="TOC2"/>
        <w:tabs>
          <w:tab w:val="right" w:leader="dot" w:pos="8306"/>
        </w:tabs>
      </w:pPr>
      <w:hyperlink w:anchor="_Toc27463" w:history="1">
        <w:r>
          <w:rPr>
            <w:rFonts w:ascii="仿宋" w:eastAsia="仿宋" w:hAnsi="仿宋" w:cs="仿宋" w:hint="eastAsia"/>
            <w:lang w:eastAsia="zh-CN"/>
          </w:rPr>
          <w:t>(一)、合作伙伴选择与合作方式</w:t>
        </w:r>
        <w:r>
          <w:tab/>
        </w:r>
        <w:r>
          <w:fldChar w:fldCharType="begin"/>
        </w:r>
        <w:r>
          <w:instrText xml:space="preserve"> PAGEREF _Toc27463 \h </w:instrText>
        </w:r>
        <w:r>
          <w:fldChar w:fldCharType="separate"/>
        </w:r>
        <w:r>
          <w:t>79</w:t>
        </w:r>
        <w:r>
          <w:fldChar w:fldCharType="end"/>
        </w:r>
      </w:hyperlink>
    </w:p>
    <w:p>
      <w:pPr>
        <w:pStyle w:val="TOC2"/>
        <w:tabs>
          <w:tab w:val="right" w:leader="dot" w:pos="8306"/>
        </w:tabs>
      </w:pPr>
      <w:hyperlink w:anchor="_Toc3766" w:history="1">
        <w:r>
          <w:rPr>
            <w:rFonts w:ascii="仿宋" w:eastAsia="仿宋" w:hAnsi="仿宋" w:cs="仿宋" w:hint="eastAsia"/>
            <w:lang w:eastAsia="zh-CN"/>
          </w:rPr>
          <w:t>(二)、交流与合作平台搭建</w:t>
        </w:r>
        <w:r>
          <w:tab/>
        </w:r>
        <w:r>
          <w:fldChar w:fldCharType="begin"/>
        </w:r>
        <w:r>
          <w:instrText xml:space="preserve"> PAGEREF _Toc3766 \h </w:instrText>
        </w:r>
        <w:r>
          <w:fldChar w:fldCharType="separate"/>
        </w:r>
        <w:r>
          <w:t>81</w:t>
        </w:r>
        <w:r>
          <w:fldChar w:fldCharType="end"/>
        </w:r>
      </w:hyperlink>
    </w:p>
    <w:p>
      <w:pPr>
        <w:pStyle w:val="TOC1"/>
        <w:tabs>
          <w:tab w:val="right" w:leader="dot" w:pos="8306"/>
        </w:tabs>
      </w:pPr>
      <w:hyperlink w:anchor="_Toc29876" w:history="1">
        <w:r>
          <w:rPr>
            <w:rFonts w:ascii="仿宋" w:eastAsia="仿宋" w:hAnsi="仿宋" w:cs="仿宋" w:hint="eastAsia"/>
            <w:lang w:eastAsia="zh-CN"/>
          </w:rPr>
          <w:t>十六、质量管理与控制</w:t>
        </w:r>
        <w:r>
          <w:tab/>
        </w:r>
        <w:r>
          <w:fldChar w:fldCharType="begin"/>
        </w:r>
        <w:r>
          <w:instrText xml:space="preserve"> PAGEREF _Toc29876 \h </w:instrText>
        </w:r>
        <w:r>
          <w:fldChar w:fldCharType="separate"/>
        </w:r>
        <w:r>
          <w:t>82</w:t>
        </w:r>
        <w:r>
          <w:fldChar w:fldCharType="end"/>
        </w:r>
      </w:hyperlink>
    </w:p>
    <w:p>
      <w:pPr>
        <w:pStyle w:val="TOC2"/>
        <w:tabs>
          <w:tab w:val="right" w:leader="dot" w:pos="8306"/>
        </w:tabs>
      </w:pPr>
      <w:hyperlink w:anchor="_Toc11846" w:history="1">
        <w:r>
          <w:rPr>
            <w:rFonts w:ascii="仿宋" w:eastAsia="仿宋" w:hAnsi="仿宋" w:cs="仿宋" w:hint="eastAsia"/>
            <w:lang w:eastAsia="zh-CN"/>
          </w:rPr>
          <w:t>(一)、质量管理体系建设</w:t>
        </w:r>
        <w:r>
          <w:tab/>
        </w:r>
        <w:r>
          <w:fldChar w:fldCharType="begin"/>
        </w:r>
        <w:r>
          <w:instrText xml:space="preserve"> PAGEREF _Toc11846 \h </w:instrText>
        </w:r>
        <w:r>
          <w:fldChar w:fldCharType="separate"/>
        </w:r>
        <w:r>
          <w:t>82</w:t>
        </w:r>
        <w:r>
          <w:fldChar w:fldCharType="end"/>
        </w:r>
      </w:hyperlink>
    </w:p>
    <w:p>
      <w:pPr>
        <w:pStyle w:val="TOC2"/>
        <w:tabs>
          <w:tab w:val="right" w:leader="dot" w:pos="8306"/>
        </w:tabs>
      </w:pPr>
      <w:hyperlink w:anchor="_Toc27039" w:history="1">
        <w:r>
          <w:rPr>
            <w:rFonts w:ascii="仿宋" w:eastAsia="仿宋" w:hAnsi="仿宋" w:cs="仿宋" w:hint="eastAsia"/>
            <w:lang w:eastAsia="zh-CN"/>
          </w:rPr>
          <w:t>(二)、质量控制措施</w:t>
        </w:r>
        <w:r>
          <w:tab/>
        </w:r>
        <w:r>
          <w:fldChar w:fldCharType="begin"/>
        </w:r>
        <w:r>
          <w:instrText xml:space="preserve"> PAGEREF _Toc27039 \h </w:instrText>
        </w:r>
        <w:r>
          <w:fldChar w:fldCharType="separate"/>
        </w:r>
        <w:r>
          <w:t>84</w:t>
        </w:r>
        <w:r>
          <w:fldChar w:fldCharType="end"/>
        </w:r>
      </w:hyperlink>
    </w:p>
    <w:p>
      <w:pPr>
        <w:pStyle w:val="TOC1"/>
        <w:tabs>
          <w:tab w:val="right" w:leader="dot" w:pos="8306"/>
        </w:tabs>
      </w:pPr>
      <w:hyperlink w:anchor="_Toc16213" w:history="1">
        <w:r>
          <w:rPr>
            <w:rFonts w:ascii="仿宋" w:eastAsia="仿宋" w:hAnsi="仿宋" w:cs="仿宋" w:hint="eastAsia"/>
            <w:lang w:eastAsia="zh-CN"/>
          </w:rPr>
          <w:t>十七、创新驱动与持续发展</w:t>
        </w:r>
        <w:r>
          <w:tab/>
        </w:r>
        <w:r>
          <w:fldChar w:fldCharType="begin"/>
        </w:r>
        <w:r>
          <w:instrText xml:space="preserve"> PAGEREF _Toc16213 \h </w:instrText>
        </w:r>
        <w:r>
          <w:fldChar w:fldCharType="separate"/>
        </w:r>
        <w:r>
          <w:t>85</w:t>
        </w:r>
        <w:r>
          <w:fldChar w:fldCharType="end"/>
        </w:r>
      </w:hyperlink>
    </w:p>
    <w:p>
      <w:pPr>
        <w:pStyle w:val="TOC2"/>
        <w:tabs>
          <w:tab w:val="right" w:leader="dot" w:pos="8306"/>
        </w:tabs>
      </w:pPr>
      <w:hyperlink w:anchor="_Toc29817" w:history="1">
        <w:r>
          <w:rPr>
            <w:rFonts w:ascii="仿宋" w:eastAsia="仿宋" w:hAnsi="仿宋" w:cs="仿宋" w:hint="eastAsia"/>
            <w:lang w:eastAsia="zh-CN"/>
          </w:rPr>
          <w:t>(一)、创新驱动战略实施</w:t>
        </w:r>
        <w:r>
          <w:tab/>
        </w:r>
        <w:r>
          <w:fldChar w:fldCharType="begin"/>
        </w:r>
        <w:r>
          <w:instrText xml:space="preserve"> PAGEREF _Toc29817 \h </w:instrText>
        </w:r>
        <w:r>
          <w:fldChar w:fldCharType="separate"/>
        </w:r>
        <w:r>
          <w:t>85</w:t>
        </w:r>
        <w:r>
          <w:fldChar w:fldCharType="end"/>
        </w:r>
      </w:hyperlink>
    </w:p>
    <w:p>
      <w:pPr>
        <w:pStyle w:val="TOC2"/>
        <w:tabs>
          <w:tab w:val="right" w:leader="dot" w:pos="8306"/>
        </w:tabs>
      </w:pPr>
      <w:hyperlink w:anchor="_Toc32761" w:history="1">
        <w:r>
          <w:rPr>
            <w:rFonts w:ascii="仿宋" w:eastAsia="仿宋" w:hAnsi="仿宋" w:cs="仿宋" w:hint="eastAsia"/>
            <w:lang w:eastAsia="zh-CN"/>
          </w:rPr>
          <w:t>(二)、持续发展路径探索</w:t>
        </w:r>
        <w:r>
          <w:tab/>
        </w:r>
        <w:r>
          <w:fldChar w:fldCharType="begin"/>
        </w:r>
        <w:r>
          <w:instrText xml:space="preserve"> PAGEREF _Toc32761 \h </w:instrText>
        </w:r>
        <w:r>
          <w:fldChar w:fldCharType="separate"/>
        </w:r>
        <w:r>
          <w:t>86</w:t>
        </w:r>
        <w:r>
          <w:fldChar w:fldCharType="end"/>
        </w:r>
      </w:hyperlink>
    </w:p>
    <w:p>
      <w:pPr>
        <w:pStyle w:val="TOC1"/>
        <w:tabs>
          <w:tab w:val="right" w:leader="dot" w:pos="8306"/>
        </w:tabs>
      </w:pPr>
      <w:hyperlink w:anchor="_Toc15795" w:history="1">
        <w:r>
          <w:rPr>
            <w:rFonts w:ascii="仿宋" w:eastAsia="仿宋" w:hAnsi="仿宋" w:cs="仿宋" w:hint="eastAsia"/>
            <w:lang w:eastAsia="zh-CN"/>
          </w:rPr>
          <w:t>十八、知识产权管理与保护</w:t>
        </w:r>
        <w:r>
          <w:tab/>
        </w:r>
        <w:r>
          <w:fldChar w:fldCharType="begin"/>
        </w:r>
        <w:r>
          <w:instrText xml:space="preserve"> PAGEREF _Toc15795 \h </w:instrText>
        </w:r>
        <w:r>
          <w:fldChar w:fldCharType="separate"/>
        </w:r>
        <w:r>
          <w:t>91</w:t>
        </w:r>
        <w:r>
          <w:fldChar w:fldCharType="end"/>
        </w:r>
      </w:hyperlink>
    </w:p>
    <w:p>
      <w:pPr>
        <w:pStyle w:val="TOC2"/>
        <w:tabs>
          <w:tab w:val="right" w:leader="dot" w:pos="8306"/>
        </w:tabs>
      </w:pPr>
      <w:hyperlink w:anchor="_Toc29445" w:history="1">
        <w:r>
          <w:rPr>
            <w:rFonts w:ascii="仿宋" w:eastAsia="仿宋" w:hAnsi="仿宋" w:cs="仿宋" w:hint="eastAsia"/>
            <w:lang w:eastAsia="zh-CN"/>
          </w:rPr>
          <w:t>(一)、知识产权管理体系建设</w:t>
        </w:r>
        <w:r>
          <w:tab/>
        </w:r>
        <w:r>
          <w:fldChar w:fldCharType="begin"/>
        </w:r>
        <w:r>
          <w:instrText xml:space="preserve"> PAGEREF _Toc29445 \h </w:instrText>
        </w:r>
        <w:r>
          <w:fldChar w:fldCharType="separate"/>
        </w:r>
        <w:r>
          <w:t>91</w:t>
        </w:r>
        <w:r>
          <w:fldChar w:fldCharType="end"/>
        </w:r>
      </w:hyperlink>
    </w:p>
    <w:p>
      <w:pPr>
        <w:pStyle w:val="TOC2"/>
        <w:tabs>
          <w:tab w:val="right" w:leader="dot" w:pos="8306"/>
        </w:tabs>
      </w:pPr>
      <w:hyperlink w:anchor="_Toc6650" w:history="1">
        <w:r>
          <w:rPr>
            <w:rFonts w:ascii="仿宋" w:eastAsia="仿宋" w:hAnsi="仿宋" w:cs="仿宋" w:hint="eastAsia"/>
            <w:lang w:eastAsia="zh-CN"/>
          </w:rPr>
          <w:t>(二)、知识产权保护措施</w:t>
        </w:r>
        <w:r>
          <w:tab/>
        </w:r>
        <w:r>
          <w:fldChar w:fldCharType="begin"/>
        </w:r>
        <w:r>
          <w:instrText xml:space="preserve"> PAGEREF _Toc6650 \h </w:instrText>
        </w:r>
        <w:r>
          <w:fldChar w:fldCharType="separate"/>
        </w:r>
        <w:r>
          <w:t>91</w:t>
        </w:r>
        <w:r>
          <w:fldChar w:fldCharType="end"/>
        </w:r>
      </w:hyperlink>
    </w:p>
    <w:p>
      <w:pPr>
        <w:pStyle w:val="TOC1"/>
        <w:tabs>
          <w:tab w:val="right" w:leader="dot" w:pos="8306"/>
        </w:tabs>
      </w:pPr>
      <w:hyperlink w:anchor="_Toc22797" w:history="1">
        <w:r>
          <w:rPr>
            <w:rFonts w:ascii="仿宋" w:eastAsia="仿宋" w:hAnsi="仿宋" w:cs="仿宋" w:hint="eastAsia"/>
            <w:lang w:eastAsia="zh-CN"/>
          </w:rPr>
          <w:t>十九、企业合规与伦理</w:t>
        </w:r>
        <w:r>
          <w:tab/>
        </w:r>
        <w:r>
          <w:fldChar w:fldCharType="begin"/>
        </w:r>
        <w:r>
          <w:instrText xml:space="preserve"> PAGEREF _Toc22797 \h </w:instrText>
        </w:r>
        <w:r>
          <w:fldChar w:fldCharType="separate"/>
        </w:r>
        <w:r>
          <w:t>93</w:t>
        </w:r>
        <w:r>
          <w:fldChar w:fldCharType="end"/>
        </w:r>
      </w:hyperlink>
    </w:p>
    <w:p>
      <w:pPr>
        <w:pStyle w:val="TOC2"/>
        <w:tabs>
          <w:tab w:val="right" w:leader="dot" w:pos="8306"/>
        </w:tabs>
      </w:pPr>
      <w:hyperlink w:anchor="_Toc9713" w:history="1">
        <w:r>
          <w:rPr>
            <w:rFonts w:ascii="仿宋" w:eastAsia="仿宋" w:hAnsi="仿宋" w:cs="仿宋" w:hint="eastAsia"/>
            <w:lang w:eastAsia="zh-CN"/>
          </w:rPr>
          <w:t>(一)、合规政策与程序</w:t>
        </w:r>
        <w:r>
          <w:tab/>
        </w:r>
        <w:r>
          <w:fldChar w:fldCharType="begin"/>
        </w:r>
        <w:r>
          <w:instrText xml:space="preserve"> PAGEREF _Toc9713 \h </w:instrText>
        </w:r>
        <w:r>
          <w:fldChar w:fldCharType="separate"/>
        </w:r>
        <w:r>
          <w:t>93</w:t>
        </w:r>
        <w:r>
          <w:fldChar w:fldCharType="end"/>
        </w:r>
      </w:hyperlink>
    </w:p>
    <w:p>
      <w:pPr>
        <w:pStyle w:val="TOC2"/>
        <w:tabs>
          <w:tab w:val="right" w:leader="dot" w:pos="8306"/>
        </w:tabs>
      </w:pPr>
      <w:hyperlink w:anchor="_Toc28445" w:history="1">
        <w:r>
          <w:rPr>
            <w:rFonts w:ascii="仿宋" w:eastAsia="仿宋" w:hAnsi="仿宋" w:cs="仿宋" w:hint="eastAsia"/>
            <w:lang w:eastAsia="zh-CN"/>
          </w:rPr>
          <w:t>(二)、伦理规范与培训</w:t>
        </w:r>
        <w:r>
          <w:tab/>
        </w:r>
        <w:r>
          <w:fldChar w:fldCharType="begin"/>
        </w:r>
        <w:r>
          <w:instrText xml:space="preserve"> PAGEREF _Toc28445 \h </w:instrText>
        </w:r>
        <w:r>
          <w:fldChar w:fldCharType="separate"/>
        </w:r>
        <w:r>
          <w:t>94</w:t>
        </w:r>
        <w:r>
          <w:fldChar w:fldCharType="end"/>
        </w:r>
      </w:hyperlink>
    </w:p>
    <w:p>
      <w:pPr>
        <w:pStyle w:val="TOC2"/>
        <w:tabs>
          <w:tab w:val="right" w:leader="dot" w:pos="8306"/>
        </w:tabs>
      </w:pPr>
      <w:hyperlink w:anchor="_Toc22916" w:history="1">
        <w:r>
          <w:rPr>
            <w:rFonts w:ascii="仿宋" w:eastAsia="仿宋" w:hAnsi="仿宋" w:cs="仿宋" w:hint="eastAsia"/>
            <w:lang w:eastAsia="zh-CN"/>
          </w:rPr>
          <w:t>(三)、合规风险评估</w:t>
        </w:r>
        <w:r>
          <w:tab/>
        </w:r>
        <w:r>
          <w:fldChar w:fldCharType="begin"/>
        </w:r>
        <w:r>
          <w:instrText xml:space="preserve"> PAGEREF _Toc22916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06" w:history="1">
        <w:r>
          <w:rPr>
            <w:rFonts w:ascii="仿宋" w:eastAsia="仿宋" w:hAnsi="仿宋" w:cs="仿宋" w:hint="eastAsia"/>
            <w:lang w:eastAsia="zh-CN"/>
          </w:rPr>
          <w:t>(四)、合规监督与执行</w:t>
        </w:r>
        <w:r>
          <w:tab/>
        </w:r>
        <w:r>
          <w:fldChar w:fldCharType="begin"/>
        </w:r>
        <w:r>
          <w:instrText xml:space="preserve"> PAGEREF _Toc2106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1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77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33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4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71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微滴灌过滤设备项目与土地用途规划：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微滴灌过滤设备项目的容积率和建筑密度：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用地控制指标通常规定了容积率和建筑密度的要求。对于微滴灌过滤设备项目来说，这将影响建筑物的规模和高度。必须确保项目的设计符合容积率和建筑密度的限制，以遵守用地控制法规。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微滴灌过滤设备项目的建筑线限制：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用地控制指标还可能规定了建筑物与街道或相邻土地的距离，这被称为建筑线限制。微滴灌过滤设备项目必须遵守这些规定，以确保建筑的位置符合法规。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微滴灌过滤设备项目的环境影响和可持续性：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用地控制指标可能包括环境保护要求，例如绿地比例和污染防控措施。对于微滴灌过滤设备项目，这意味着必须考虑如何保护当地生态系统、水资源和空气质量，以确保项目的可持续性。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https://d.book118.com/886030201200010033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8528C"/>
    <w:rsid w:val="745852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03020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2023-12-19T14:06:00Z</dcterms:created>
  <dcterms:modified xsi:type="dcterms:W3CDTF">2023-12-19T14:07:13Z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4CCA18A984304B729696762A3EAFE2FD_11</vt:lpwstr>
  </property>
  <property fmtid="{D5CDD505-2E9C-101B-9397-08002B2CF9AE}" pid="3" name="KSOProductBuildVer">
    <vt:lpwstr>2052-12.1.0.16120</vt:lpwstr>
  </property>
</Properties>
</file>