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spacing w:before="48" w:line="204" w:lineRule="auto"/>
        <w:ind w:left="7730" w:right="2783" w:hanging="4973"/>
      </w:pPr>
      <w:r>
        <w:rPr>
          <w:color w:val="1F1F1F"/>
        </w:rPr>
        <w:t>2010</w:t>
      </w:r>
      <w:r>
        <w:rPr>
          <w:color w:val="1F1F1F"/>
          <w:spacing w:val="-8"/>
        </w:rPr>
        <w:t xml:space="preserve"> 年秋季全国基础教育英</w:t>
      </w:r>
      <w:r>
        <w:rPr>
          <w:rFonts w:ascii="宋体" w:eastAsia="宋体" w:hint="eastAsia"/>
          <w:b w:val="0"/>
          <w:color w:val="D8D8D8"/>
          <w:spacing w:val="-181"/>
          <w:position w:val="32"/>
          <w:sz w:val="19"/>
        </w:rPr>
        <w:t>。</w:t>
      </w:r>
      <w:r>
        <w:rPr>
          <w:color w:val="1F1F1F"/>
        </w:rPr>
        <w:t>语水平检测（习思水平检测</w:t>
      </w:r>
      <w:r>
        <w:rPr>
          <w:color w:val="1F1F1F"/>
          <w:spacing w:val="-13"/>
        </w:rPr>
        <w:t xml:space="preserve">） </w:t>
      </w:r>
      <w:r>
        <w:rPr>
          <w:color w:val="1F1F1F"/>
        </w:rPr>
        <w:t>三级测试题</w:t>
      </w:r>
    </w:p>
    <w:p>
      <w:pPr>
        <w:tabs>
          <w:tab w:val="left" w:pos="8454"/>
        </w:tabs>
        <w:spacing w:before="0" w:line="784" w:lineRule="exact"/>
        <w:ind w:left="6297" w:right="0" w:firstLine="0"/>
        <w:jc w:val="left"/>
        <w:rPr>
          <w:b/>
          <w:sz w:val="48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2857500</wp:posOffset>
            </wp:positionH>
            <wp:positionV relativeFrom="paragraph">
              <wp:posOffset>526914</wp:posOffset>
            </wp:positionV>
            <wp:extent cx="6372129" cy="101346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2129" cy="101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F1F1F"/>
          <w:sz w:val="48"/>
        </w:rPr>
        <w:t>第一部分</w:t>
        <w:tab/>
        <w:t>听力理解（共３０分）</w:t>
      </w:r>
    </w:p>
    <w:p>
      <w:pPr>
        <w:pStyle w:val="BodyText"/>
        <w:spacing w:before="16"/>
        <w:rPr>
          <w:b/>
          <w:sz w:val="46"/>
        </w:rPr>
      </w:pPr>
    </w:p>
    <w:p>
      <w:pPr>
        <w:pStyle w:val="Heading2"/>
      </w:pPr>
      <w:r>
        <w:rPr>
          <w:color w:val="1F1F1F"/>
        </w:rPr>
        <w:t>第一节 听录音并排序。（共 5 小题，每小题 1.5 分，计 7.5 分）</w:t>
      </w:r>
    </w:p>
    <w:p>
      <w:pPr>
        <w:pStyle w:val="BodyText"/>
        <w:spacing w:before="272" w:line="338" w:lineRule="auto"/>
        <w:ind w:left="1278" w:right="1275" w:firstLine="630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1386418</wp:posOffset>
            </wp:positionV>
            <wp:extent cx="11340845" cy="3733673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3733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1F1F"/>
          <w:spacing w:val="-4"/>
        </w:rPr>
        <w:t>你将听到五段关于学生对理想中工作的描述。请根据描述的先后顺序，重新排列下面图片的顺</w:t>
      </w:r>
      <w:r>
        <w:rPr>
          <w:color w:val="1F1F1F"/>
          <w:spacing w:val="-9"/>
        </w:rPr>
        <w:t>序，并将图片下的字母标在试卷的相应位置。</w:t>
      </w:r>
      <w:r>
        <w:rPr>
          <w:color w:val="1F1F1F"/>
        </w:rPr>
        <w:t>（</w:t>
      </w:r>
      <w:r>
        <w:rPr>
          <w:color w:val="1F1F1F"/>
          <w:spacing w:val="-12"/>
        </w:rPr>
        <w:t>提示：六幅图片中有一幅是多余的。</w:t>
      </w:r>
      <w:r>
        <w:rPr>
          <w:color w:val="1F1F1F"/>
        </w:rPr>
        <w:t>）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18"/>
        <w:rPr>
          <w:sz w:val="44"/>
        </w:rPr>
      </w:pPr>
    </w:p>
    <w:p>
      <w:pPr>
        <w:pStyle w:val="Heading2"/>
      </w:pPr>
      <w:r>
        <w:rPr>
          <w:color w:val="1F1F1F"/>
        </w:rPr>
        <w:t>第二节 听录音并选择图片。（共 6 小题，每小题 1.5 分，计 9 分）</w:t>
      </w:r>
    </w:p>
    <w:p>
      <w:pPr>
        <w:pStyle w:val="BodyText"/>
        <w:spacing w:before="272" w:line="338" w:lineRule="auto"/>
        <w:ind w:left="1278" w:right="1222" w:firstLine="720"/>
      </w:pPr>
      <w:r>
        <w:rPr>
          <w:color w:val="1F1F1F"/>
        </w:rPr>
        <w:t>你将听到六组不同场景的对话，每组对话后有一个小题。请从题中所给的 A、B、C 三幅图片中，选出能回答问题的最佳选项，并标在试卷的相应位置。</w:t>
      </w:r>
    </w:p>
    <w:p>
      <w:pPr>
        <w:pStyle w:val="ListParagraph"/>
        <w:numPr>
          <w:ilvl w:val="0"/>
          <w:numId w:val="9"/>
        </w:numPr>
        <w:tabs>
          <w:tab w:val="left" w:pos="1577"/>
        </w:tabs>
        <w:spacing w:before="1" w:after="0" w:line="240" w:lineRule="auto"/>
        <w:ind w:left="1576" w:right="0" w:hanging="299"/>
        <w:jc w:val="left"/>
        <w:rPr>
          <w:sz w:val="36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641944</wp:posOffset>
            </wp:positionV>
            <wp:extent cx="11340845" cy="16002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1F1F"/>
          <w:sz w:val="36"/>
        </w:rPr>
        <w:t>Where are they</w:t>
      </w:r>
      <w:r>
        <w:rPr>
          <w:color w:val="1F1F1F"/>
          <w:spacing w:val="-4"/>
          <w:sz w:val="36"/>
        </w:rPr>
        <w:t xml:space="preserve"> </w:t>
      </w:r>
      <w:r>
        <w:rPr>
          <w:color w:val="1F1F1F"/>
          <w:sz w:val="36"/>
        </w:rPr>
        <w:t>talking?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3"/>
        <w:rPr>
          <w:sz w:val="71"/>
        </w:rPr>
      </w:pPr>
    </w:p>
    <w:p>
      <w:pPr>
        <w:pStyle w:val="ListParagraph"/>
        <w:numPr>
          <w:ilvl w:val="0"/>
          <w:numId w:val="9"/>
        </w:numPr>
        <w:tabs>
          <w:tab w:val="left" w:pos="1577"/>
        </w:tabs>
        <w:spacing w:before="0" w:after="0" w:line="240" w:lineRule="auto"/>
        <w:ind w:left="1576" w:right="0" w:hanging="299"/>
        <w:jc w:val="left"/>
        <w:rPr>
          <w:sz w:val="36"/>
        </w:rPr>
      </w:pPr>
      <w:r>
        <w:rPr>
          <w:color w:val="1F1F1F"/>
          <w:sz w:val="36"/>
        </w:rPr>
        <w:t>What kind of weather does the girl</w:t>
      </w:r>
      <w:r>
        <w:rPr>
          <w:color w:val="1F1F1F"/>
          <w:spacing w:val="-9"/>
          <w:sz w:val="36"/>
        </w:rPr>
        <w:t xml:space="preserve"> </w:t>
      </w:r>
      <w:r>
        <w:rPr>
          <w:color w:val="1F1F1F"/>
          <w:sz w:val="36"/>
        </w:rPr>
        <w:t>like?</w:t>
      </w:r>
    </w:p>
    <w:p>
      <w:pPr>
        <w:spacing w:after="0" w:line="240" w:lineRule="auto"/>
        <w:jc w:val="left"/>
        <w:rPr>
          <w:sz w:val="36"/>
        </w:rPr>
        <w:sectPr>
          <w:footerReference w:type="default" r:id="rId7"/>
          <w:type w:val="continuous"/>
          <w:pgSz w:w="17860" w:h="25260"/>
          <w:pgMar w:top="1020" w:right="0" w:bottom="1960" w:left="0" w:header="708" w:footer="177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"/>
        <w:rPr>
          <w:sz w:val="14"/>
        </w:rPr>
      </w:pPr>
    </w:p>
    <w:p>
      <w:pPr>
        <w:pStyle w:val="ListParagraph"/>
        <w:numPr>
          <w:ilvl w:val="0"/>
          <w:numId w:val="9"/>
        </w:numPr>
        <w:tabs>
          <w:tab w:val="left" w:pos="1577"/>
        </w:tabs>
        <w:spacing w:before="6" w:after="0" w:line="240" w:lineRule="auto"/>
        <w:ind w:left="1576" w:right="0" w:hanging="299"/>
        <w:jc w:val="left"/>
        <w:rPr>
          <w:sz w:val="36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560918</wp:posOffset>
            </wp:positionV>
            <wp:extent cx="11340845" cy="17780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-2017181</wp:posOffset>
            </wp:positionV>
            <wp:extent cx="11340845" cy="186690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1F1F"/>
          <w:sz w:val="36"/>
        </w:rPr>
        <w:t>What does the woman want to</w:t>
      </w:r>
      <w:r>
        <w:rPr>
          <w:color w:val="1F1F1F"/>
          <w:spacing w:val="-8"/>
          <w:sz w:val="36"/>
        </w:rPr>
        <w:t xml:space="preserve"> </w:t>
      </w:r>
      <w:r>
        <w:rPr>
          <w:color w:val="1F1F1F"/>
          <w:sz w:val="36"/>
        </w:rPr>
        <w:t>eat?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3"/>
        <w:rPr>
          <w:sz w:val="71"/>
        </w:rPr>
      </w:pPr>
    </w:p>
    <w:p>
      <w:pPr>
        <w:pStyle w:val="ListParagraph"/>
        <w:numPr>
          <w:ilvl w:val="0"/>
          <w:numId w:val="9"/>
        </w:numPr>
        <w:tabs>
          <w:tab w:val="left" w:pos="1577"/>
        </w:tabs>
        <w:spacing w:before="0" w:after="0" w:line="240" w:lineRule="auto"/>
        <w:ind w:left="1576" w:right="0" w:hanging="299"/>
        <w:jc w:val="left"/>
        <w:rPr>
          <w:sz w:val="36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604860</wp:posOffset>
            </wp:positionV>
            <wp:extent cx="11340845" cy="167640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1F1F"/>
          <w:sz w:val="36"/>
        </w:rPr>
        <w:t>What's the man's favorite</w:t>
      </w:r>
      <w:r>
        <w:rPr>
          <w:color w:val="1F1F1F"/>
          <w:spacing w:val="-5"/>
          <w:sz w:val="36"/>
        </w:rPr>
        <w:t xml:space="preserve"> </w:t>
      </w:r>
      <w:r>
        <w:rPr>
          <w:color w:val="1F1F1F"/>
          <w:sz w:val="36"/>
        </w:rPr>
        <w:t>music?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2"/>
        <w:rPr>
          <w:sz w:val="71"/>
        </w:rPr>
      </w:pPr>
    </w:p>
    <w:p>
      <w:pPr>
        <w:pStyle w:val="ListParagraph"/>
        <w:numPr>
          <w:ilvl w:val="0"/>
          <w:numId w:val="9"/>
        </w:numPr>
        <w:tabs>
          <w:tab w:val="left" w:pos="1788"/>
        </w:tabs>
        <w:spacing w:before="1" w:after="0" w:line="240" w:lineRule="auto"/>
        <w:ind w:left="1787" w:right="0" w:hanging="510"/>
        <w:jc w:val="left"/>
        <w:rPr>
          <w:sz w:val="36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577555</wp:posOffset>
            </wp:positionV>
            <wp:extent cx="11340845" cy="1435100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1F1F"/>
          <w:sz w:val="36"/>
        </w:rPr>
        <w:t>Why is the boy late for</w:t>
      </w:r>
      <w:r>
        <w:rPr>
          <w:color w:val="1F1F1F"/>
          <w:spacing w:val="-8"/>
          <w:sz w:val="36"/>
        </w:rPr>
        <w:t xml:space="preserve"> </w:t>
      </w:r>
      <w:r>
        <w:rPr>
          <w:color w:val="1F1F1F"/>
          <w:sz w:val="36"/>
        </w:rPr>
        <w:t>school?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13"/>
        <w:rPr>
          <w:sz w:val="45"/>
        </w:rPr>
      </w:pPr>
    </w:p>
    <w:p>
      <w:pPr>
        <w:pStyle w:val="ListParagraph"/>
        <w:numPr>
          <w:ilvl w:val="0"/>
          <w:numId w:val="9"/>
        </w:numPr>
        <w:tabs>
          <w:tab w:val="left" w:pos="1788"/>
        </w:tabs>
        <w:spacing w:before="1" w:after="0" w:line="240" w:lineRule="auto"/>
        <w:ind w:left="1787" w:right="0" w:hanging="510"/>
        <w:jc w:val="left"/>
        <w:rPr>
          <w:sz w:val="36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668614</wp:posOffset>
            </wp:positionV>
            <wp:extent cx="11340845" cy="1549400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1F1F"/>
          <w:sz w:val="36"/>
        </w:rPr>
        <w:t>Where is the</w:t>
      </w:r>
      <w:r>
        <w:rPr>
          <w:color w:val="1F1F1F"/>
          <w:spacing w:val="-4"/>
          <w:sz w:val="36"/>
        </w:rPr>
        <w:t xml:space="preserve"> </w:t>
      </w:r>
      <w:r>
        <w:rPr>
          <w:color w:val="1F1F1F"/>
          <w:sz w:val="36"/>
        </w:rPr>
        <w:t>bookstore?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17"/>
        <w:rPr>
          <w:sz w:val="25"/>
        </w:rPr>
      </w:pPr>
    </w:p>
    <w:p>
      <w:pPr>
        <w:pStyle w:val="Heading2"/>
      </w:pPr>
      <w:r>
        <w:rPr>
          <w:color w:val="1F1F1F"/>
        </w:rPr>
        <w:t>第三节 听录音并选择最佳选项。（共 5 题，每小题 1.5 分，计 7.5 分）</w:t>
      </w:r>
    </w:p>
    <w:p>
      <w:pPr>
        <w:pStyle w:val="BodyText"/>
        <w:spacing w:before="273" w:line="338" w:lineRule="auto"/>
        <w:ind w:left="1278" w:right="1166" w:firstLine="900"/>
      </w:pPr>
      <w:r>
        <w:rPr>
          <w:color w:val="1F1F1F"/>
        </w:rPr>
        <w:t>你将听到两段对话，每段对话后后有几个小题。请从题中所给的A、B、C 三个选项中，选出能回答问题的最佳选项，并标在试卷的相应位置。</w:t>
      </w:r>
    </w:p>
    <w:p>
      <w:pPr>
        <w:spacing w:after="0" w:line="338" w:lineRule="auto"/>
        <w:sectPr>
          <w:headerReference w:type="default" r:id="rId13"/>
          <w:footerReference w:type="default" r:id="rId14"/>
          <w:pgSz w:w="17860" w:h="25260"/>
          <w:pgMar w:top="1320" w:right="0" w:bottom="1940" w:left="0" w:header="1133" w:footer="1748"/>
          <w:pgNumType w:start="2"/>
          <w:cols w:space="708"/>
        </w:sectPr>
      </w:pPr>
    </w:p>
    <w:p>
      <w:pPr>
        <w:pStyle w:val="BodyText"/>
        <w:spacing w:line="617" w:lineRule="exact"/>
        <w:ind w:right="7609"/>
        <w:jc w:val="center"/>
      </w:pPr>
      <w:r>
        <w:rPr>
          <w:color w:val="1F1F1F"/>
        </w:rPr>
        <w:t>听第一段对话，回答第 12 至 13 小题。</w:t>
      </w:r>
    </w:p>
    <w:p>
      <w:pPr>
        <w:pStyle w:val="ListParagraph"/>
        <w:numPr>
          <w:ilvl w:val="0"/>
          <w:numId w:val="9"/>
        </w:numPr>
        <w:tabs>
          <w:tab w:val="left" w:pos="1788"/>
        </w:tabs>
        <w:spacing w:before="273" w:after="0" w:line="240" w:lineRule="auto"/>
        <w:ind w:left="1787" w:right="7701" w:hanging="1788"/>
        <w:jc w:val="left"/>
        <w:rPr>
          <w:sz w:val="36"/>
        </w:rPr>
      </w:pPr>
      <w:r>
        <w:rPr>
          <w:color w:val="1F1F1F"/>
          <w:sz w:val="36"/>
        </w:rPr>
        <w:t>What will the mother let the boy do</w:t>
      </w:r>
      <w:r>
        <w:rPr>
          <w:color w:val="1F1F1F"/>
          <w:spacing w:val="-17"/>
          <w:sz w:val="36"/>
        </w:rPr>
        <w:t xml:space="preserve"> </w:t>
      </w:r>
      <w:r>
        <w:rPr>
          <w:color w:val="1F1F1F"/>
          <w:sz w:val="36"/>
        </w:rPr>
        <w:t>first?</w:t>
      </w:r>
    </w:p>
    <w:p>
      <w:pPr>
        <w:pStyle w:val="BodyText"/>
        <w:tabs>
          <w:tab w:val="left" w:pos="6319"/>
          <w:tab w:val="left" w:pos="11360"/>
        </w:tabs>
        <w:spacing w:before="272" w:line="338" w:lineRule="auto"/>
        <w:ind w:left="1278" w:right="4409" w:firstLine="630"/>
      </w:pPr>
      <w:r>
        <w:rPr>
          <w:color w:val="1F1F1F"/>
        </w:rPr>
        <w:t>A.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Play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basketball.</w:t>
        <w:tab/>
        <w:t>B. Do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his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homework</w:t>
        <w:tab/>
        <w:t xml:space="preserve">C. Watch </w:t>
      </w:r>
      <w:r>
        <w:rPr>
          <w:color w:val="1F1F1F"/>
          <w:spacing w:val="-8"/>
        </w:rPr>
        <w:t xml:space="preserve">TV </w:t>
      </w:r>
      <w:r>
        <w:rPr>
          <w:color w:val="1F1F1F"/>
        </w:rPr>
        <w:t>13.Where are they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talking?</w:t>
      </w:r>
    </w:p>
    <w:p>
      <w:pPr>
        <w:pStyle w:val="BodyText"/>
        <w:tabs>
          <w:tab w:val="left" w:pos="6949"/>
          <w:tab w:val="left" w:pos="11990"/>
        </w:tabs>
        <w:spacing w:before="1"/>
        <w:ind w:left="1908"/>
      </w:pPr>
      <w:r>
        <w:rPr>
          <w:color w:val="1F1F1F"/>
        </w:rPr>
        <w:t>A.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At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home</w:t>
        <w:tab/>
        <w:t>B. In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school</w:t>
        <w:tab/>
        <w:t>C. On the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playground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5"/>
        </w:rPr>
      </w:pPr>
    </w:p>
    <w:p>
      <w:pPr>
        <w:pStyle w:val="BodyText"/>
        <w:spacing w:before="6"/>
        <w:ind w:left="1998"/>
      </w:pPr>
      <w:r>
        <w:rPr>
          <w:color w:val="1F1F1F"/>
        </w:rPr>
        <w:t>听第二段对话，回答第 14 至 16 小题。</w:t>
      </w:r>
    </w:p>
    <w:p>
      <w:pPr>
        <w:pStyle w:val="ListParagraph"/>
        <w:numPr>
          <w:ilvl w:val="0"/>
          <w:numId w:val="8"/>
        </w:numPr>
        <w:tabs>
          <w:tab w:val="left" w:pos="1788"/>
          <w:tab w:val="left" w:pos="13367"/>
        </w:tabs>
        <w:spacing w:before="273" w:after="0" w:line="240" w:lineRule="auto"/>
        <w:ind w:left="1787" w:right="0" w:hanging="510"/>
        <w:jc w:val="left"/>
        <w:rPr>
          <w:sz w:val="36"/>
        </w:rPr>
      </w:pPr>
      <w:r>
        <w:rPr>
          <w:color w:val="1F1F1F"/>
          <w:sz w:val="36"/>
        </w:rPr>
        <w:t>According to the dialogue, the woman will</w:t>
      </w:r>
      <w:r>
        <w:rPr>
          <w:color w:val="1F1F1F"/>
          <w:spacing w:val="-32"/>
          <w:sz w:val="36"/>
        </w:rPr>
        <w:t xml:space="preserve"> </w:t>
      </w:r>
      <w:r>
        <w:rPr>
          <w:color w:val="1F1F1F"/>
          <w:sz w:val="36"/>
        </w:rPr>
        <w:t>probably</w:t>
      </w:r>
      <w:r>
        <w:rPr>
          <w:color w:val="1F1F1F"/>
          <w:spacing w:val="-4"/>
          <w:sz w:val="36"/>
        </w:rPr>
        <w:t xml:space="preserve"> </w:t>
      </w:r>
      <w:r>
        <w:rPr>
          <w:color w:val="1F1F1F"/>
          <w:sz w:val="36"/>
        </w:rPr>
        <w:t>spend</w:t>
      </w:r>
      <w:r>
        <w:rPr>
          <w:color w:val="1F1F1F"/>
          <w:sz w:val="36"/>
          <w:u w:val="thick" w:color="1E1E1E"/>
        </w:rPr>
        <w:t xml:space="preserve"> </w:t>
        <w:tab/>
      </w:r>
      <w:r>
        <w:rPr>
          <w:color w:val="1F1F1F"/>
          <w:sz w:val="36"/>
        </w:rPr>
        <w:t>on the</w:t>
      </w:r>
      <w:r>
        <w:rPr>
          <w:color w:val="1F1F1F"/>
          <w:spacing w:val="-3"/>
          <w:sz w:val="36"/>
        </w:rPr>
        <w:t xml:space="preserve"> </w:t>
      </w:r>
      <w:r>
        <w:rPr>
          <w:color w:val="1F1F1F"/>
          <w:sz w:val="36"/>
        </w:rPr>
        <w:t>gift.</w:t>
      </w:r>
    </w:p>
    <w:p>
      <w:pPr>
        <w:pStyle w:val="BodyText"/>
        <w:tabs>
          <w:tab w:val="left" w:pos="6949"/>
          <w:tab w:val="left" w:pos="7828"/>
          <w:tab w:val="left" w:pos="11990"/>
        </w:tabs>
        <w:spacing w:before="273" w:line="338" w:lineRule="auto"/>
        <w:ind w:left="1278" w:right="3860" w:firstLine="630"/>
      </w:pPr>
      <w:r>
        <w:rPr>
          <w:color w:val="1F1F1F"/>
        </w:rPr>
        <w:t>A.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15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dollars</w:t>
        <w:tab/>
        <w:t>B.20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dollars</w:t>
        <w:tab/>
        <w:t>C.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25dollars 15.The woman thinks a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book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is</w:t>
      </w:r>
      <w:r>
        <w:rPr>
          <w:color w:val="1F1F1F"/>
          <w:u w:val="thick" w:color="1E1E1E"/>
        </w:rPr>
        <w:t xml:space="preserve"> </w:t>
        <w:tab/>
        <w:tab/>
      </w:r>
      <w:r>
        <w:rPr>
          <w:color w:val="1F1F1F"/>
        </w:rPr>
        <w:t>.</w:t>
      </w:r>
    </w:p>
    <w:p>
      <w:pPr>
        <w:pStyle w:val="BodyText"/>
        <w:tabs>
          <w:tab w:val="left" w:pos="6949"/>
          <w:tab w:val="left" w:pos="9314"/>
          <w:tab w:val="left" w:pos="11990"/>
        </w:tabs>
        <w:spacing w:before="1" w:line="338" w:lineRule="auto"/>
        <w:ind w:left="1278" w:right="3574" w:firstLine="630"/>
      </w:pPr>
      <w:r>
        <w:rPr>
          <w:color w:val="1F1F1F"/>
        </w:rPr>
        <w:t>A.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too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cheap</w:t>
        <w:tab/>
        <w:t>B. a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little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boring</w:t>
        <w:tab/>
        <w:t>C. not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special 16.The woman finally decided to</w:t>
      </w:r>
      <w:r>
        <w:rPr>
          <w:color w:val="1F1F1F"/>
          <w:spacing w:val="-19"/>
        </w:rPr>
        <w:t xml:space="preserve"> </w:t>
      </w:r>
      <w:r>
        <w:rPr>
          <w:color w:val="1F1F1F"/>
        </w:rPr>
        <w:t>buy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</w:t>
      </w:r>
      <w:r>
        <w:rPr>
          <w:color w:val="1F1F1F"/>
          <w:u w:val="thick" w:color="1E1E1E"/>
        </w:rPr>
        <w:t xml:space="preserve"> </w:t>
        <w:tab/>
      </w:r>
      <w:r>
        <w:rPr>
          <w:color w:val="1F1F1F"/>
        </w:rPr>
        <w:t>.</w:t>
      </w:r>
    </w:p>
    <w:p>
      <w:pPr>
        <w:pStyle w:val="BodyText"/>
        <w:tabs>
          <w:tab w:val="left" w:pos="6319"/>
          <w:tab w:val="left" w:pos="10730"/>
        </w:tabs>
        <w:spacing w:before="1"/>
        <w:ind w:left="1908"/>
      </w:pPr>
      <w:r>
        <w:rPr>
          <w:color w:val="1F1F1F"/>
        </w:rPr>
        <w:t>A.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CD</w:t>
        <w:tab/>
        <w:t>B.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sweater</w:t>
        <w:tab/>
        <w:t>C.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basketball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5"/>
        </w:rPr>
      </w:pPr>
    </w:p>
    <w:p>
      <w:pPr>
        <w:pStyle w:val="Heading2"/>
        <w:spacing w:before="6"/>
      </w:pPr>
      <w:r>
        <w:rPr>
          <w:color w:val="1F1F1F"/>
        </w:rPr>
        <w:t>第四节 听录音并记录信息。（共 6 小题，每小题 1 分，计 6 分）</w:t>
      </w:r>
    </w:p>
    <w:p>
      <w:pPr>
        <w:pStyle w:val="BodyText"/>
        <w:spacing w:before="273" w:line="338" w:lineRule="auto"/>
        <w:ind w:left="1278" w:right="1271" w:firstLine="720"/>
      </w:pPr>
      <w:r>
        <w:pict>
          <v:group id="_x0000_s1025" style="width:556pt;height:223pt;margin-top:104.25pt;margin-left:117pt;mso-position-horizontal-relative:page;position:absolute;z-index:-251650048" coordorigin="2340,2085" coordsize="11120,44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1120;height:4460;left:2340;position:absolute;top:2084" stroked="f">
              <v:imagedata r:id="rId1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700;height:3685;left:4205;position:absolute;top:2701" filled="f" stroked="f">
              <v:textbox inset="0,0,0,0">
                <w:txbxContent>
                  <w:p>
                    <w:pPr>
                      <w:spacing w:before="0" w:line="264" w:lineRule="auto"/>
                      <w:ind w:left="0" w:right="0" w:firstLine="3"/>
                      <w:jc w:val="left"/>
                      <w:rPr>
                        <w:rFonts w:ascii="Bookman Old Style"/>
                        <w:b w:val="0"/>
                        <w:sz w:val="36"/>
                      </w:rPr>
                    </w:pPr>
                    <w:r>
                      <w:rPr>
                        <w:rFonts w:ascii="Book Antiqua"/>
                        <w:b/>
                        <w:w w:val="95"/>
                        <w:sz w:val="36"/>
                      </w:rPr>
                      <w:t xml:space="preserve">Day </w:t>
                    </w:r>
                    <w:r>
                      <w:rPr>
                        <w:rFonts w:ascii="Bookman Old Style"/>
                        <w:b w:val="0"/>
                        <w:w w:val="95"/>
                        <w:sz w:val="36"/>
                      </w:rPr>
                      <w:t xml:space="preserve">Monday Tuesday </w:t>
                    </w:r>
                    <w:r>
                      <w:rPr>
                        <w:rFonts w:ascii="Bookman Old Style"/>
                        <w:b w:val="0"/>
                        <w:w w:val="80"/>
                        <w:sz w:val="36"/>
                      </w:rPr>
                      <w:t xml:space="preserve">Wednesday </w:t>
                    </w:r>
                    <w:r>
                      <w:rPr>
                        <w:rFonts w:ascii="Bookman Old Style"/>
                        <w:b w:val="0"/>
                        <w:w w:val="90"/>
                        <w:sz w:val="36"/>
                      </w:rPr>
                      <w:t xml:space="preserve">Thursday </w:t>
                    </w:r>
                    <w:r>
                      <w:rPr>
                        <w:rFonts w:ascii="Bookman Old Style"/>
                        <w:b w:val="0"/>
                        <w:w w:val="95"/>
                        <w:sz w:val="36"/>
                      </w:rPr>
                      <w:t>Friday Saturday</w:t>
                    </w:r>
                  </w:p>
                  <w:p>
                    <w:pPr>
                      <w:spacing w:before="0" w:line="418" w:lineRule="exact"/>
                      <w:ind w:left="0" w:right="0" w:firstLine="0"/>
                      <w:jc w:val="left"/>
                      <w:rPr>
                        <w:rFonts w:ascii="Bookman Old Style"/>
                        <w:b w:val="0"/>
                        <w:sz w:val="36"/>
                      </w:rPr>
                    </w:pPr>
                    <w:r>
                      <w:rPr>
                        <w:rFonts w:ascii="Bookman Old Style"/>
                        <w:b w:val="0"/>
                        <w:w w:val="90"/>
                        <w:sz w:val="36"/>
                      </w:rPr>
                      <w:t>Sunday</w:t>
                    </w:r>
                  </w:p>
                </w:txbxContent>
              </v:textbox>
            </v:shape>
            <v:shape id="_x0000_s1028" type="#_x0000_t202" style="width:4853;height:4153;left:6722;position:absolute;top:2233" filled="f" stroked="f">
              <v:textbox inset="0,0,0,0">
                <w:txbxContent>
                  <w:p>
                    <w:pPr>
                      <w:spacing w:before="0" w:line="424" w:lineRule="exact"/>
                      <w:ind w:left="0" w:right="0" w:firstLine="0"/>
                      <w:jc w:val="left"/>
                      <w:rPr>
                        <w:rFonts w:ascii="Book Antiqua"/>
                        <w:b/>
                        <w:sz w:val="36"/>
                      </w:rPr>
                    </w:pPr>
                    <w:r>
                      <w:rPr>
                        <w:rFonts w:ascii="Book Antiqua"/>
                        <w:b/>
                        <w:sz w:val="36"/>
                      </w:rPr>
                      <w:t>My School Life</w:t>
                    </w:r>
                  </w:p>
                  <w:p>
                    <w:pPr>
                      <w:spacing w:before="34"/>
                      <w:ind w:left="1540" w:right="0" w:firstLine="0"/>
                      <w:jc w:val="left"/>
                      <w:rPr>
                        <w:rFonts w:ascii="Book Antiqua"/>
                        <w:b/>
                        <w:sz w:val="36"/>
                      </w:rPr>
                    </w:pPr>
                    <w:r>
                      <w:rPr>
                        <w:rFonts w:ascii="Book Antiqua"/>
                        <w:b/>
                        <w:sz w:val="36"/>
                      </w:rPr>
                      <w:t>Activity</w:t>
                    </w:r>
                  </w:p>
                  <w:p>
                    <w:pPr>
                      <w:tabs>
                        <w:tab w:val="left" w:pos="4677"/>
                      </w:tabs>
                      <w:spacing w:before="34"/>
                      <w:ind w:left="1562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Bookman Old Style"/>
                        <w:b w:val="0"/>
                        <w:sz w:val="36"/>
                      </w:rPr>
                      <w:t>(17)</w:t>
                    </w:r>
                    <w:r>
                      <w:rPr>
                        <w:rFonts w:ascii="Bookman Old Style"/>
                        <w:b w:val="0"/>
                        <w:spacing w:val="-26"/>
                        <w:sz w:val="36"/>
                      </w:rPr>
                      <w:t xml:space="preserve"> </w:t>
                    </w:r>
                    <w:r>
                      <w:rPr>
                        <w:rFonts w:ascii="Times New Roman"/>
                        <w:sz w:val="36"/>
                        <w:u w:val="single"/>
                      </w:rPr>
                      <w:t xml:space="preserve"> </w:t>
                      <w:tab/>
                    </w:r>
                  </w:p>
                  <w:p>
                    <w:pPr>
                      <w:tabs>
                        <w:tab w:val="left" w:pos="4677"/>
                      </w:tabs>
                      <w:spacing w:before="45"/>
                      <w:ind w:left="1562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Bookman Old Style"/>
                        <w:b w:val="0"/>
                        <w:sz w:val="36"/>
                      </w:rPr>
                      <w:t>(18)</w:t>
                    </w:r>
                    <w:r>
                      <w:rPr>
                        <w:rFonts w:ascii="Bookman Old Style"/>
                        <w:b w:val="0"/>
                        <w:spacing w:val="-26"/>
                        <w:sz w:val="36"/>
                      </w:rPr>
                      <w:t xml:space="preserve"> </w:t>
                    </w:r>
                    <w:r>
                      <w:rPr>
                        <w:rFonts w:ascii="Times New Roman"/>
                        <w:sz w:val="36"/>
                        <w:u w:val="single"/>
                      </w:rPr>
                      <w:t xml:space="preserve"> </w:t>
                      <w:tab/>
                    </w:r>
                  </w:p>
                  <w:p>
                    <w:pPr>
                      <w:tabs>
                        <w:tab w:val="left" w:pos="4680"/>
                      </w:tabs>
                      <w:spacing w:before="46"/>
                      <w:ind w:left="1565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Bookman Old Style"/>
                        <w:b w:val="0"/>
                        <w:sz w:val="36"/>
                      </w:rPr>
                      <w:t>(19)</w:t>
                    </w:r>
                    <w:r>
                      <w:rPr>
                        <w:rFonts w:ascii="Bookman Old Style"/>
                        <w:b w:val="0"/>
                        <w:spacing w:val="-26"/>
                        <w:sz w:val="36"/>
                      </w:rPr>
                      <w:t xml:space="preserve"> </w:t>
                    </w:r>
                    <w:r>
                      <w:rPr>
                        <w:rFonts w:ascii="Times New Roman"/>
                        <w:sz w:val="36"/>
                        <w:u w:val="single"/>
                      </w:rPr>
                      <w:t xml:space="preserve"> </w:t>
                      <w:tab/>
                    </w:r>
                  </w:p>
                  <w:p>
                    <w:pPr>
                      <w:tabs>
                        <w:tab w:val="left" w:pos="4832"/>
                      </w:tabs>
                      <w:spacing w:before="45"/>
                      <w:ind w:left="1538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Bookman Old Style"/>
                        <w:b w:val="0"/>
                        <w:sz w:val="36"/>
                      </w:rPr>
                      <w:t>(20)</w:t>
                    </w:r>
                    <w:r>
                      <w:rPr>
                        <w:rFonts w:ascii="Bookman Old Style"/>
                        <w:b w:val="0"/>
                        <w:spacing w:val="-26"/>
                        <w:sz w:val="36"/>
                      </w:rPr>
                      <w:t xml:space="preserve"> </w:t>
                    </w:r>
                    <w:r>
                      <w:rPr>
                        <w:rFonts w:ascii="Times New Roman"/>
                        <w:sz w:val="36"/>
                        <w:u w:val="single"/>
                      </w:rPr>
                      <w:t xml:space="preserve"> </w:t>
                      <w:tab/>
                    </w:r>
                  </w:p>
                  <w:p>
                    <w:pPr>
                      <w:tabs>
                        <w:tab w:val="left" w:pos="4687"/>
                      </w:tabs>
                      <w:spacing w:before="46"/>
                      <w:ind w:left="1573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Bookman Old Style"/>
                        <w:b w:val="0"/>
                        <w:sz w:val="36"/>
                      </w:rPr>
                      <w:t>(21)</w:t>
                    </w:r>
                    <w:r>
                      <w:rPr>
                        <w:rFonts w:ascii="Bookman Old Style"/>
                        <w:b w:val="0"/>
                        <w:spacing w:val="-26"/>
                        <w:sz w:val="36"/>
                      </w:rPr>
                      <w:t xml:space="preserve"> </w:t>
                    </w:r>
                    <w:r>
                      <w:rPr>
                        <w:rFonts w:ascii="Times New Roman"/>
                        <w:sz w:val="36"/>
                        <w:u w:val="single"/>
                      </w:rPr>
                      <w:t xml:space="preserve"> </w:t>
                      <w:tab/>
                    </w:r>
                  </w:p>
                  <w:p>
                    <w:pPr>
                      <w:tabs>
                        <w:tab w:val="left" w:pos="4669"/>
                      </w:tabs>
                      <w:spacing w:before="45"/>
                      <w:ind w:left="1555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Bookman Old Style"/>
                        <w:b w:val="0"/>
                        <w:sz w:val="36"/>
                      </w:rPr>
                      <w:t>(22)</w:t>
                    </w:r>
                    <w:r>
                      <w:rPr>
                        <w:rFonts w:ascii="Bookman Old Style"/>
                        <w:b w:val="0"/>
                        <w:spacing w:val="-26"/>
                        <w:sz w:val="36"/>
                      </w:rPr>
                      <w:t xml:space="preserve"> </w:t>
                    </w:r>
                    <w:r>
                      <w:rPr>
                        <w:rFonts w:ascii="Times New Roman"/>
                        <w:sz w:val="36"/>
                        <w:u w:val="single"/>
                      </w:rPr>
                      <w:t xml:space="preserve"> </w:t>
                      <w:tab/>
                    </w:r>
                  </w:p>
                  <w:p>
                    <w:pPr>
                      <w:spacing w:before="45" w:line="418" w:lineRule="exact"/>
                      <w:ind w:left="1533" w:right="0" w:firstLine="0"/>
                      <w:jc w:val="left"/>
                      <w:rPr>
                        <w:rFonts w:ascii="Bookman Old Style"/>
                        <w:b w:val="0"/>
                        <w:sz w:val="36"/>
                      </w:rPr>
                    </w:pPr>
                    <w:r>
                      <w:rPr>
                        <w:rFonts w:ascii="Bookman Old Style"/>
                        <w:b w:val="0"/>
                        <w:w w:val="90"/>
                        <w:sz w:val="36"/>
                      </w:rPr>
                      <w:t>having</w:t>
                    </w:r>
                    <w:r>
                      <w:rPr>
                        <w:rFonts w:ascii="Bookman Old Style"/>
                        <w:b w:val="0"/>
                        <w:spacing w:val="-61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rFonts w:ascii="Bookman Old Style"/>
                        <w:b w:val="0"/>
                        <w:w w:val="90"/>
                        <w:sz w:val="36"/>
                      </w:rPr>
                      <w:t>a</w:t>
                    </w:r>
                    <w:r>
                      <w:rPr>
                        <w:rFonts w:ascii="Bookman Old Style"/>
                        <w:b w:val="0"/>
                        <w:spacing w:val="-60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rFonts w:ascii="Bookman Old Style"/>
                        <w:b w:val="0"/>
                        <w:w w:val="90"/>
                        <w:sz w:val="36"/>
                      </w:rPr>
                      <w:t>rest</w:t>
                    </w:r>
                    <w:r>
                      <w:rPr>
                        <w:rFonts w:ascii="Bookman Old Style"/>
                        <w:b w:val="0"/>
                        <w:spacing w:val="-60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rFonts w:ascii="Bookman Old Style"/>
                        <w:b w:val="0"/>
                        <w:w w:val="90"/>
                        <w:sz w:val="36"/>
                      </w:rPr>
                      <w:t>at</w:t>
                    </w:r>
                    <w:r>
                      <w:rPr>
                        <w:rFonts w:ascii="Bookman Old Style"/>
                        <w:b w:val="0"/>
                        <w:spacing w:val="-60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rFonts w:ascii="Bookman Old Style"/>
                        <w:b w:val="0"/>
                        <w:w w:val="90"/>
                        <w:sz w:val="36"/>
                      </w:rPr>
                      <w:t>home</w:t>
                    </w:r>
                  </w:p>
                </w:txbxContent>
              </v:textbox>
            </v:shape>
          </v:group>
        </w:pict>
      </w:r>
      <w:r>
        <w:rPr>
          <w:color w:val="1F1F1F"/>
          <w:spacing w:val="-10"/>
        </w:rPr>
        <w:t>你将听到一段有关学校课外活动的对话。请根据对话内容，完成下面的速记卡，并将主要活动</w:t>
      </w:r>
      <w:r>
        <w:rPr>
          <w:color w:val="1F1F1F"/>
        </w:rPr>
        <w:t>信息填写在题号后的横线上。</w:t>
      </w:r>
    </w:p>
    <w:p>
      <w:pPr>
        <w:spacing w:after="0" w:line="338" w:lineRule="auto"/>
        <w:sectPr>
          <w:headerReference w:type="default" r:id="rId16"/>
          <w:footerReference w:type="default" r:id="rId17"/>
          <w:pgSz w:w="17860" w:h="25260"/>
          <w:pgMar w:top="1320" w:right="0" w:bottom="1940" w:left="0" w:header="1133" w:footer="1748"/>
          <w:pgNumType w:start="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5"/>
        <w:rPr>
          <w:sz w:val="16"/>
        </w:rPr>
      </w:pPr>
    </w:p>
    <w:p>
      <w:pPr>
        <w:pStyle w:val="Heading1"/>
        <w:tabs>
          <w:tab w:val="left" w:pos="2157"/>
        </w:tabs>
        <w:spacing w:line="859" w:lineRule="exact"/>
        <w:jc w:val="center"/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3187700</wp:posOffset>
            </wp:positionH>
            <wp:positionV relativeFrom="paragraph">
              <wp:posOffset>577017</wp:posOffset>
            </wp:positionV>
            <wp:extent cx="4965954" cy="25336"/>
            <wp:effectExtent l="0" t="0" r="0" b="0"/>
            <wp:wrapTopAndBottom/>
            <wp:docPr id="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0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5954" cy="25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1F1F"/>
        </w:rPr>
        <w:t>第二部分</w:t>
        <w:tab/>
        <w:t>语言知识运用（共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15</w:t>
      </w:r>
      <w:r>
        <w:rPr>
          <w:color w:val="1F1F1F"/>
          <w:spacing w:val="-17"/>
        </w:rPr>
        <w:t xml:space="preserve"> </w:t>
      </w:r>
      <w:r>
        <w:rPr>
          <w:color w:val="1F1F1F"/>
        </w:rPr>
        <w:t>分）</w:t>
      </w:r>
    </w:p>
    <w:p>
      <w:pPr>
        <w:pStyle w:val="Heading2"/>
        <w:spacing w:before="169"/>
      </w:pPr>
      <w:r>
        <w:rPr>
          <w:color w:val="1F1F1F"/>
        </w:rPr>
        <w:t>第五节 选择填空。（共 10 题，每小题 1 分，计 10 分）</w:t>
      </w:r>
    </w:p>
    <w:p>
      <w:pPr>
        <w:pStyle w:val="BodyText"/>
        <w:spacing w:before="273" w:line="338" w:lineRule="auto"/>
        <w:ind w:left="1278" w:right="1732"/>
      </w:pPr>
      <w:r>
        <w:rPr>
          <w:color w:val="1F1F1F"/>
        </w:rPr>
        <w:t>请阅读下面的对话，并从题中所有的 A、B、C 三个选项中, 选出可以填入空白处的最佳选项。23.—Would you like to take a taxi home?</w:t>
      </w:r>
    </w:p>
    <w:p>
      <w:pPr>
        <w:pStyle w:val="BodyText"/>
        <w:tabs>
          <w:tab w:val="left" w:pos="9395"/>
        </w:tabs>
        <w:spacing w:before="1"/>
        <w:ind w:left="1638"/>
      </w:pPr>
      <w:r>
        <w:rPr>
          <w:color w:val="1F1F1F"/>
        </w:rPr>
        <w:t>—Sorry, I haven't got any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money.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I've</w:t>
      </w:r>
      <w:r>
        <w:rPr>
          <w:color w:val="1F1F1F"/>
          <w:u w:val="thick" w:color="1E1E1E"/>
        </w:rPr>
        <w:t xml:space="preserve"> </w:t>
        <w:tab/>
      </w:r>
      <w:r>
        <w:rPr>
          <w:color w:val="1F1F1F"/>
        </w:rPr>
        <w:t>my wallet at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home.</w:t>
      </w:r>
    </w:p>
    <w:p>
      <w:pPr>
        <w:pStyle w:val="BodyText"/>
        <w:tabs>
          <w:tab w:val="left" w:pos="6319"/>
          <w:tab w:val="left" w:pos="10730"/>
        </w:tabs>
        <w:spacing w:before="272"/>
        <w:ind w:left="1998"/>
      </w:pPr>
      <w:r>
        <w:rPr>
          <w:color w:val="1F1F1F"/>
        </w:rPr>
        <w:t>A.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left</w:t>
        <w:tab/>
        <w:t>B.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forgot</w:t>
        <w:tab/>
        <w:t>C.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missed</w:t>
      </w:r>
    </w:p>
    <w:p>
      <w:pPr>
        <w:pStyle w:val="BodyText"/>
        <w:spacing w:before="9"/>
        <w:rPr>
          <w:sz w:val="14"/>
        </w:rPr>
      </w:pPr>
    </w:p>
    <w:p>
      <w:pPr>
        <w:pStyle w:val="ListParagraph"/>
        <w:numPr>
          <w:ilvl w:val="0"/>
          <w:numId w:val="7"/>
        </w:numPr>
        <w:tabs>
          <w:tab w:val="left" w:pos="1790"/>
          <w:tab w:val="left" w:pos="8839"/>
          <w:tab w:val="left" w:pos="10679"/>
        </w:tabs>
        <w:spacing w:before="6" w:after="0" w:line="240" w:lineRule="auto"/>
        <w:ind w:left="1789" w:right="0" w:hanging="512"/>
        <w:jc w:val="left"/>
        <w:rPr>
          <w:sz w:val="36"/>
        </w:rPr>
      </w:pPr>
      <w:r>
        <w:rPr>
          <w:color w:val="1F1F1F"/>
          <w:sz w:val="36"/>
        </w:rPr>
        <w:t>—Could I use</w:t>
      </w:r>
      <w:r>
        <w:rPr>
          <w:color w:val="1F1F1F"/>
          <w:spacing w:val="-11"/>
          <w:sz w:val="36"/>
        </w:rPr>
        <w:t xml:space="preserve"> </w:t>
      </w:r>
      <w:r>
        <w:rPr>
          <w:color w:val="1F1F1F"/>
          <w:sz w:val="36"/>
        </w:rPr>
        <w:t>your</w:t>
      </w:r>
      <w:r>
        <w:rPr>
          <w:color w:val="1F1F1F"/>
          <w:spacing w:val="-4"/>
          <w:sz w:val="36"/>
        </w:rPr>
        <w:t xml:space="preserve"> </w:t>
      </w:r>
      <w:r>
        <w:rPr>
          <w:color w:val="1F1F1F"/>
          <w:sz w:val="36"/>
        </w:rPr>
        <w:t>dictionary?</w:t>
        <w:tab/>
        <w:t>—</w:t>
      </w:r>
      <w:r>
        <w:rPr>
          <w:color w:val="1F1F1F"/>
          <w:sz w:val="36"/>
          <w:u w:val="thick" w:color="1E1E1E"/>
        </w:rPr>
        <w:t xml:space="preserve"> </w:t>
        <w:tab/>
      </w:r>
      <w:r>
        <w:rPr>
          <w:color w:val="1F1F1F"/>
          <w:sz w:val="36"/>
        </w:rPr>
        <w:t>.</w:t>
      </w:r>
    </w:p>
    <w:p>
      <w:pPr>
        <w:pStyle w:val="BodyText"/>
        <w:spacing w:before="9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19"/>
          <w:footerReference w:type="default" r:id="rId20"/>
          <w:pgSz w:w="17860" w:h="25260"/>
          <w:pgMar w:top="1320" w:right="0" w:bottom="1960" w:left="0" w:header="1133" w:footer="1748"/>
          <w:pgNumType w:start="4"/>
          <w:cols w:space="708"/>
        </w:sectPr>
      </w:pPr>
    </w:p>
    <w:p>
      <w:pPr>
        <w:pStyle w:val="ListParagraph"/>
        <w:numPr>
          <w:ilvl w:val="1"/>
          <w:numId w:val="7"/>
        </w:numPr>
        <w:tabs>
          <w:tab w:val="left" w:pos="2348"/>
        </w:tabs>
        <w:spacing w:before="6" w:after="0" w:line="240" w:lineRule="auto"/>
        <w:ind w:left="2348" w:right="0" w:hanging="440"/>
        <w:jc w:val="left"/>
        <w:rPr>
          <w:sz w:val="36"/>
        </w:rPr>
      </w:pPr>
      <w:r>
        <w:rPr>
          <w:color w:val="1F1F1F"/>
          <w:sz w:val="36"/>
        </w:rPr>
        <w:t>No, not at</w:t>
      </w:r>
      <w:r>
        <w:rPr>
          <w:color w:val="1F1F1F"/>
          <w:spacing w:val="-11"/>
          <w:sz w:val="36"/>
        </w:rPr>
        <w:t xml:space="preserve"> </w:t>
      </w:r>
      <w:r>
        <w:rPr>
          <w:color w:val="1F1F1F"/>
          <w:sz w:val="36"/>
        </w:rPr>
        <w:t>all</w:t>
      </w:r>
    </w:p>
    <w:p>
      <w:pPr>
        <w:pStyle w:val="ListParagraph"/>
        <w:numPr>
          <w:ilvl w:val="1"/>
          <w:numId w:val="7"/>
        </w:numPr>
        <w:tabs>
          <w:tab w:val="left" w:pos="2327"/>
        </w:tabs>
        <w:spacing w:before="6" w:after="0" w:line="240" w:lineRule="auto"/>
        <w:ind w:left="2326" w:right="0" w:hanging="419"/>
        <w:jc w:val="left"/>
        <w:rPr>
          <w:sz w:val="36"/>
        </w:rPr>
      </w:pPr>
      <w:r>
        <w:rPr>
          <w:color w:val="1F1F1F"/>
          <w:spacing w:val="-1"/>
          <w:sz w:val="36"/>
        </w:rPr>
        <w:br w:type="column"/>
      </w:r>
      <w:r>
        <w:rPr>
          <w:color w:val="1F1F1F"/>
          <w:sz w:val="36"/>
        </w:rPr>
        <w:t>Yes,</w:t>
      </w:r>
      <w:r>
        <w:rPr>
          <w:color w:val="1F1F1F"/>
          <w:spacing w:val="-8"/>
          <w:sz w:val="36"/>
        </w:rPr>
        <w:t xml:space="preserve"> </w:t>
      </w:r>
      <w:r>
        <w:rPr>
          <w:color w:val="1F1F1F"/>
          <w:sz w:val="36"/>
        </w:rPr>
        <w:t>please</w:t>
      </w:r>
    </w:p>
    <w:p>
      <w:pPr>
        <w:pStyle w:val="ListParagraph"/>
        <w:numPr>
          <w:ilvl w:val="1"/>
          <w:numId w:val="7"/>
        </w:numPr>
        <w:tabs>
          <w:tab w:val="left" w:pos="2342"/>
        </w:tabs>
        <w:spacing w:before="6" w:after="0" w:line="240" w:lineRule="auto"/>
        <w:ind w:left="2341" w:right="0" w:hanging="434"/>
        <w:jc w:val="left"/>
        <w:rPr>
          <w:sz w:val="36"/>
        </w:rPr>
      </w:pPr>
      <w:r>
        <w:rPr>
          <w:color w:val="1F1F1F"/>
          <w:sz w:val="36"/>
        </w:rPr>
        <w:br w:type="column"/>
        <w:t>missed</w:t>
      </w:r>
    </w:p>
    <w:p>
      <w:pPr>
        <w:spacing w:after="0" w:line="240" w:lineRule="auto"/>
        <w:jc w:val="left"/>
        <w:rPr>
          <w:sz w:val="36"/>
        </w:rPr>
        <w:sectPr>
          <w:headerReference w:type="default" r:id="rId21"/>
          <w:footerReference w:type="default" r:id="rId22"/>
          <w:type w:val="continuous"/>
          <w:pgSz w:w="17860" w:h="25260"/>
          <w:pgMar w:top="1020" w:right="0" w:bottom="1960" w:left="0" w:header="708" w:footer="708"/>
          <w:pgNumType w:start="5"/>
          <w:cols w:num="3" w:space="708" w:equalWidth="0">
            <w:col w:w="4619" w:space="421"/>
            <w:col w:w="4245" w:space="166"/>
            <w:col w:w="8409" w:space="0"/>
          </w:cols>
        </w:sectPr>
      </w:pPr>
    </w:p>
    <w:p>
      <w:pPr>
        <w:pStyle w:val="BodyText"/>
        <w:spacing w:before="8"/>
        <w:rPr>
          <w:sz w:val="14"/>
        </w:rPr>
      </w:pPr>
    </w:p>
    <w:p>
      <w:pPr>
        <w:pStyle w:val="ListParagraph"/>
        <w:numPr>
          <w:ilvl w:val="0"/>
          <w:numId w:val="7"/>
        </w:numPr>
        <w:tabs>
          <w:tab w:val="left" w:pos="1788"/>
          <w:tab w:val="left" w:pos="7349"/>
          <w:tab w:val="left" w:pos="8209"/>
        </w:tabs>
        <w:spacing w:before="6" w:after="0" w:line="240" w:lineRule="auto"/>
        <w:ind w:left="1787" w:right="0" w:hanging="510"/>
        <w:jc w:val="left"/>
        <w:rPr>
          <w:sz w:val="36"/>
        </w:rPr>
      </w:pPr>
      <w:r>
        <w:rPr>
          <w:color w:val="1F1F1F"/>
          <w:sz w:val="36"/>
        </w:rPr>
        <w:t>—Are you going</w:t>
      </w:r>
      <w:r>
        <w:rPr>
          <w:color w:val="1F1F1F"/>
          <w:spacing w:val="-9"/>
          <w:sz w:val="36"/>
        </w:rPr>
        <w:t xml:space="preserve"> </w:t>
      </w:r>
      <w:r>
        <w:rPr>
          <w:color w:val="1F1F1F"/>
          <w:sz w:val="36"/>
        </w:rPr>
        <w:t>to</w:t>
      </w:r>
      <w:r>
        <w:rPr>
          <w:color w:val="1F1F1F"/>
          <w:spacing w:val="-3"/>
          <w:sz w:val="36"/>
        </w:rPr>
        <w:t xml:space="preserve"> </w:t>
      </w:r>
      <w:r>
        <w:rPr>
          <w:color w:val="1F1F1F"/>
          <w:sz w:val="36"/>
        </w:rPr>
        <w:t>bring</w:t>
      </w:r>
      <w:r>
        <w:rPr>
          <w:color w:val="1F1F1F"/>
          <w:sz w:val="36"/>
          <w:u w:val="thick" w:color="1E1E1E"/>
        </w:rPr>
        <w:t xml:space="preserve"> </w:t>
        <w:tab/>
      </w:r>
      <w:r>
        <w:rPr>
          <w:color w:val="1F1F1F"/>
          <w:sz w:val="36"/>
        </w:rPr>
        <w:t>?</w:t>
        <w:tab/>
        <w:t>—Yes. I want to take some</w:t>
      </w:r>
      <w:r>
        <w:rPr>
          <w:color w:val="1F1F1F"/>
          <w:spacing w:val="-9"/>
          <w:sz w:val="36"/>
        </w:rPr>
        <w:t xml:space="preserve"> </w:t>
      </w:r>
      <w:r>
        <w:rPr>
          <w:color w:val="1F1F1F"/>
          <w:sz w:val="36"/>
        </w:rPr>
        <w:t>photos.</w:t>
      </w:r>
    </w:p>
    <w:p>
      <w:pPr>
        <w:pStyle w:val="BodyText"/>
        <w:spacing w:before="8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23"/>
          <w:footerReference w:type="default" r:id="rId24"/>
          <w:type w:val="continuous"/>
          <w:pgSz w:w="17860" w:h="25260"/>
          <w:pgMar w:top="1020" w:right="0" w:bottom="1960" w:left="0" w:header="708" w:footer="708"/>
          <w:pgNumType w:start="6"/>
          <w:cols w:space="708"/>
        </w:sectPr>
      </w:pPr>
    </w:p>
    <w:p>
      <w:pPr>
        <w:pStyle w:val="ListParagraph"/>
        <w:numPr>
          <w:ilvl w:val="1"/>
          <w:numId w:val="7"/>
        </w:numPr>
        <w:tabs>
          <w:tab w:val="left" w:pos="2348"/>
        </w:tabs>
        <w:spacing w:before="6" w:after="0" w:line="240" w:lineRule="auto"/>
        <w:ind w:left="2348" w:right="0" w:hanging="440"/>
        <w:jc w:val="left"/>
        <w:rPr>
          <w:sz w:val="36"/>
        </w:rPr>
      </w:pPr>
      <w:r>
        <w:rPr>
          <w:color w:val="1F1F1F"/>
          <w:sz w:val="36"/>
        </w:rPr>
        <w:t>your</w:t>
      </w:r>
      <w:r>
        <w:rPr>
          <w:color w:val="1F1F1F"/>
          <w:spacing w:val="-8"/>
          <w:sz w:val="36"/>
        </w:rPr>
        <w:t xml:space="preserve"> </w:t>
      </w:r>
      <w:r>
        <w:rPr>
          <w:color w:val="1F1F1F"/>
          <w:sz w:val="36"/>
        </w:rPr>
        <w:t>camera</w:t>
      </w:r>
    </w:p>
    <w:p>
      <w:pPr>
        <w:pStyle w:val="ListParagraph"/>
        <w:numPr>
          <w:ilvl w:val="1"/>
          <w:numId w:val="7"/>
        </w:numPr>
        <w:tabs>
          <w:tab w:val="left" w:pos="2327"/>
        </w:tabs>
        <w:spacing w:before="6" w:after="0" w:line="240" w:lineRule="auto"/>
        <w:ind w:left="2326" w:right="0" w:hanging="419"/>
        <w:jc w:val="left"/>
        <w:rPr>
          <w:sz w:val="36"/>
        </w:rPr>
      </w:pPr>
      <w:r>
        <w:rPr>
          <w:color w:val="1F1F1F"/>
          <w:spacing w:val="-1"/>
          <w:sz w:val="36"/>
        </w:rPr>
        <w:br w:type="column"/>
      </w:r>
      <w:r>
        <w:rPr>
          <w:color w:val="1F1F1F"/>
          <w:sz w:val="36"/>
        </w:rPr>
        <w:t>some</w:t>
      </w:r>
      <w:r>
        <w:rPr>
          <w:color w:val="1F1F1F"/>
          <w:spacing w:val="-3"/>
          <w:sz w:val="36"/>
        </w:rPr>
        <w:t xml:space="preserve"> </w:t>
      </w:r>
      <w:r>
        <w:rPr>
          <w:color w:val="1F1F1F"/>
          <w:spacing w:val="-4"/>
          <w:sz w:val="36"/>
        </w:rPr>
        <w:t>books</w:t>
      </w:r>
    </w:p>
    <w:p>
      <w:pPr>
        <w:pStyle w:val="ListParagraph"/>
        <w:numPr>
          <w:ilvl w:val="1"/>
          <w:numId w:val="7"/>
        </w:numPr>
        <w:tabs>
          <w:tab w:val="left" w:pos="2295"/>
        </w:tabs>
        <w:spacing w:before="6" w:after="0" w:line="240" w:lineRule="auto"/>
        <w:ind w:left="2295" w:right="0" w:hanging="433"/>
        <w:jc w:val="left"/>
        <w:rPr>
          <w:sz w:val="36"/>
        </w:rPr>
      </w:pPr>
      <w:r>
        <w:rPr>
          <w:color w:val="1F1F1F"/>
          <w:sz w:val="36"/>
        </w:rPr>
        <w:br w:type="column"/>
        <w:t>a</w:t>
      </w:r>
      <w:r>
        <w:rPr>
          <w:color w:val="1F1F1F"/>
          <w:spacing w:val="-2"/>
          <w:sz w:val="36"/>
        </w:rPr>
        <w:t xml:space="preserve"> </w:t>
      </w:r>
      <w:r>
        <w:rPr>
          <w:color w:val="1F1F1F"/>
          <w:sz w:val="36"/>
        </w:rPr>
        <w:t>tent</w:t>
      </w:r>
    </w:p>
    <w:p>
      <w:pPr>
        <w:spacing w:after="0" w:line="240" w:lineRule="auto"/>
        <w:jc w:val="left"/>
        <w:rPr>
          <w:sz w:val="36"/>
        </w:rPr>
        <w:sectPr>
          <w:headerReference w:type="default" r:id="rId25"/>
          <w:footerReference w:type="default" r:id="rId26"/>
          <w:type w:val="continuous"/>
          <w:pgSz w:w="17860" w:h="25260"/>
          <w:pgMar w:top="1020" w:right="0" w:bottom="1960" w:left="0" w:header="708" w:footer="708"/>
          <w:pgNumType w:start="7"/>
          <w:cols w:num="3" w:space="708" w:equalWidth="0">
            <w:col w:w="4529" w:space="512"/>
            <w:col w:w="4417" w:space="39"/>
            <w:col w:w="8363" w:space="0"/>
          </w:cols>
        </w:sectPr>
      </w:pPr>
    </w:p>
    <w:p>
      <w:pPr>
        <w:pStyle w:val="BodyText"/>
        <w:spacing w:before="9"/>
        <w:rPr>
          <w:sz w:val="14"/>
        </w:rPr>
      </w:pPr>
    </w:p>
    <w:p>
      <w:pPr>
        <w:pStyle w:val="ListParagraph"/>
        <w:numPr>
          <w:ilvl w:val="0"/>
          <w:numId w:val="7"/>
        </w:numPr>
        <w:tabs>
          <w:tab w:val="left" w:pos="1788"/>
          <w:tab w:val="left" w:pos="3872"/>
        </w:tabs>
        <w:spacing w:before="6" w:after="0" w:line="240" w:lineRule="auto"/>
        <w:ind w:left="1787" w:right="0" w:hanging="510"/>
        <w:jc w:val="left"/>
        <w:rPr>
          <w:sz w:val="36"/>
        </w:rPr>
      </w:pPr>
      <w:r>
        <w:rPr>
          <w:color w:val="1F1F1F"/>
          <w:sz w:val="36"/>
        </w:rPr>
        <w:t>—</w:t>
      </w:r>
      <w:r>
        <w:rPr>
          <w:color w:val="1F1F1F"/>
          <w:sz w:val="36"/>
          <w:u w:val="thick" w:color="1E1E1E"/>
        </w:rPr>
        <w:t xml:space="preserve"> </w:t>
        <w:tab/>
      </w:r>
      <w:r>
        <w:rPr>
          <w:color w:val="1F1F1F"/>
          <w:sz w:val="36"/>
        </w:rPr>
        <w:t>are you going on</w:t>
      </w:r>
      <w:r>
        <w:rPr>
          <w:color w:val="1F1F1F"/>
          <w:spacing w:val="-5"/>
          <w:sz w:val="36"/>
        </w:rPr>
        <w:t xml:space="preserve"> </w:t>
      </w:r>
      <w:r>
        <w:rPr>
          <w:color w:val="1F1F1F"/>
          <w:sz w:val="36"/>
        </w:rPr>
        <w:t>vacation?</w:t>
      </w:r>
    </w:p>
    <w:p>
      <w:pPr>
        <w:pStyle w:val="BodyText"/>
        <w:spacing w:before="273"/>
        <w:ind w:left="1638"/>
      </w:pPr>
      <w:r>
        <w:rPr>
          <w:color w:val="1F1F1F"/>
        </w:rPr>
        <w:t>—I'm going to Harbin first, then to Manzhouli.</w:t>
      </w:r>
    </w:p>
    <w:p>
      <w:pPr>
        <w:pStyle w:val="ListParagraph"/>
        <w:numPr>
          <w:ilvl w:val="1"/>
          <w:numId w:val="7"/>
        </w:numPr>
        <w:tabs>
          <w:tab w:val="left" w:pos="2348"/>
          <w:tab w:val="left" w:pos="6319"/>
          <w:tab w:val="left" w:pos="10730"/>
        </w:tabs>
        <w:spacing w:before="272" w:after="0" w:line="338" w:lineRule="auto"/>
        <w:ind w:left="1278" w:right="5681" w:firstLine="630"/>
        <w:jc w:val="left"/>
        <w:rPr>
          <w:sz w:val="36"/>
        </w:rPr>
      </w:pPr>
      <w:r>
        <w:rPr>
          <w:color w:val="1F1F1F"/>
          <w:sz w:val="36"/>
        </w:rPr>
        <w:t>How</w:t>
        <w:tab/>
        <w:t>B.</w:t>
      </w:r>
      <w:r>
        <w:rPr>
          <w:color w:val="1F1F1F"/>
          <w:spacing w:val="-3"/>
          <w:sz w:val="36"/>
        </w:rPr>
        <w:t xml:space="preserve"> </w:t>
      </w:r>
      <w:r>
        <w:rPr>
          <w:color w:val="1F1F1F"/>
          <w:sz w:val="36"/>
        </w:rPr>
        <w:t>Where</w:t>
        <w:tab/>
        <w:t xml:space="preserve">C. </w:t>
      </w:r>
      <w:r>
        <w:rPr>
          <w:color w:val="1F1F1F"/>
          <w:spacing w:val="-5"/>
          <w:sz w:val="36"/>
        </w:rPr>
        <w:t xml:space="preserve">When </w:t>
      </w:r>
      <w:r>
        <w:rPr>
          <w:color w:val="1F1F1F"/>
          <w:sz w:val="36"/>
        </w:rPr>
        <w:t>27.—This pair of trousers is too long for</w:t>
      </w:r>
      <w:r>
        <w:rPr>
          <w:color w:val="1F1F1F"/>
          <w:spacing w:val="-14"/>
          <w:sz w:val="36"/>
        </w:rPr>
        <w:t xml:space="preserve"> </w:t>
      </w:r>
      <w:r>
        <w:rPr>
          <w:color w:val="1F1F1F"/>
          <w:sz w:val="36"/>
        </w:rPr>
        <w:t>me.</w:t>
      </w:r>
    </w:p>
    <w:p>
      <w:pPr>
        <w:pStyle w:val="BodyText"/>
        <w:tabs>
          <w:tab w:val="left" w:pos="7457"/>
        </w:tabs>
        <w:spacing w:before="1"/>
        <w:ind w:left="1818"/>
      </w:pPr>
      <w:r>
        <w:rPr>
          <w:color w:val="1F1F1F"/>
        </w:rPr>
        <w:t>—Well, let me show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you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a</w:t>
      </w:r>
      <w:r>
        <w:rPr>
          <w:color w:val="1F1F1F"/>
          <w:u w:val="thick" w:color="1E1E1E"/>
        </w:rPr>
        <w:t xml:space="preserve"> </w:t>
        <w:tab/>
      </w:r>
      <w:r>
        <w:rPr>
          <w:color w:val="1F1F1F"/>
        </w:rPr>
        <w:t>pair. What about this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one?</w:t>
      </w:r>
    </w:p>
    <w:p>
      <w:pPr>
        <w:pStyle w:val="ListParagraph"/>
        <w:numPr>
          <w:ilvl w:val="0"/>
          <w:numId w:val="6"/>
        </w:numPr>
        <w:tabs>
          <w:tab w:val="left" w:pos="2348"/>
          <w:tab w:val="left" w:pos="6319"/>
          <w:tab w:val="left" w:pos="10730"/>
        </w:tabs>
        <w:spacing w:before="272" w:after="0" w:line="240" w:lineRule="auto"/>
        <w:ind w:left="2348" w:right="0" w:hanging="440"/>
        <w:jc w:val="left"/>
        <w:rPr>
          <w:sz w:val="36"/>
        </w:rPr>
      </w:pPr>
      <w:r>
        <w:rPr>
          <w:color w:val="1F1F1F"/>
          <w:sz w:val="36"/>
        </w:rPr>
        <w:t>lower</w:t>
        <w:tab/>
        <w:t>B.</w:t>
      </w:r>
      <w:r>
        <w:rPr>
          <w:color w:val="1F1F1F"/>
          <w:spacing w:val="-3"/>
          <w:sz w:val="36"/>
        </w:rPr>
        <w:t xml:space="preserve"> </w:t>
      </w:r>
      <w:r>
        <w:rPr>
          <w:color w:val="1F1F1F"/>
          <w:sz w:val="36"/>
        </w:rPr>
        <w:t>smaller</w:t>
        <w:tab/>
        <w:t>C.</w:t>
      </w:r>
      <w:r>
        <w:rPr>
          <w:color w:val="1F1F1F"/>
          <w:spacing w:val="-1"/>
          <w:sz w:val="36"/>
        </w:rPr>
        <w:t xml:space="preserve"> </w:t>
      </w:r>
      <w:r>
        <w:rPr>
          <w:color w:val="1F1F1F"/>
          <w:sz w:val="36"/>
        </w:rPr>
        <w:t>shorter</w:t>
      </w:r>
    </w:p>
    <w:p>
      <w:pPr>
        <w:pStyle w:val="BodyText"/>
        <w:spacing w:before="9"/>
        <w:rPr>
          <w:sz w:val="14"/>
        </w:rPr>
      </w:pPr>
    </w:p>
    <w:p>
      <w:pPr>
        <w:pStyle w:val="ListParagraph"/>
        <w:numPr>
          <w:ilvl w:val="0"/>
          <w:numId w:val="5"/>
        </w:numPr>
        <w:tabs>
          <w:tab w:val="left" w:pos="1788"/>
          <w:tab w:val="left" w:pos="5915"/>
          <w:tab w:val="left" w:pos="8209"/>
        </w:tabs>
        <w:spacing w:before="6" w:after="0" w:line="240" w:lineRule="auto"/>
        <w:ind w:left="1787" w:right="0" w:hanging="510"/>
        <w:jc w:val="left"/>
        <w:rPr>
          <w:sz w:val="36"/>
        </w:rPr>
      </w:pPr>
      <w:r>
        <w:rPr>
          <w:color w:val="1F1F1F"/>
          <w:sz w:val="36"/>
        </w:rPr>
        <w:t>—When</w:t>
      </w:r>
      <w:r>
        <w:rPr>
          <w:color w:val="1F1F1F"/>
          <w:spacing w:val="-3"/>
          <w:sz w:val="36"/>
        </w:rPr>
        <w:t xml:space="preserve"> </w:t>
      </w:r>
      <w:r>
        <w:rPr>
          <w:color w:val="1F1F1F"/>
          <w:sz w:val="36"/>
        </w:rPr>
        <w:t>did</w:t>
      </w:r>
      <w:r>
        <w:rPr>
          <w:color w:val="1F1F1F"/>
          <w:spacing w:val="-2"/>
          <w:sz w:val="36"/>
        </w:rPr>
        <w:t xml:space="preserve"> </w:t>
      </w:r>
      <w:r>
        <w:rPr>
          <w:color w:val="1F1F1F"/>
          <w:sz w:val="36"/>
        </w:rPr>
        <w:t>you</w:t>
      </w:r>
      <w:r>
        <w:rPr>
          <w:color w:val="1F1F1F"/>
          <w:sz w:val="36"/>
          <w:u w:val="thick" w:color="1E1E1E"/>
        </w:rPr>
        <w:t xml:space="preserve"> </w:t>
        <w:tab/>
      </w:r>
      <w:r>
        <w:rPr>
          <w:color w:val="1F1F1F"/>
          <w:sz w:val="36"/>
        </w:rPr>
        <w:t>in</w:t>
      </w:r>
      <w:r>
        <w:rPr>
          <w:color w:val="1F1F1F"/>
          <w:spacing w:val="-3"/>
          <w:sz w:val="36"/>
        </w:rPr>
        <w:t xml:space="preserve"> </w:t>
      </w:r>
      <w:r>
        <w:rPr>
          <w:color w:val="1F1F1F"/>
          <w:sz w:val="36"/>
        </w:rPr>
        <w:t>Paris?</w:t>
        <w:tab/>
        <w:t>—Last</w:t>
      </w:r>
      <w:r>
        <w:rPr>
          <w:color w:val="1F1F1F"/>
          <w:spacing w:val="-1"/>
          <w:sz w:val="36"/>
        </w:rPr>
        <w:t xml:space="preserve"> </w:t>
      </w:r>
      <w:r>
        <w:rPr>
          <w:color w:val="1F1F1F"/>
          <w:sz w:val="36"/>
        </w:rPr>
        <w:t>night.</w:t>
      </w:r>
    </w:p>
    <w:p>
      <w:pPr>
        <w:pStyle w:val="BodyText"/>
        <w:spacing w:before="9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27"/>
          <w:footerReference w:type="default" r:id="rId28"/>
          <w:type w:val="continuous"/>
          <w:pgSz w:w="17860" w:h="25260"/>
          <w:pgMar w:top="1020" w:right="0" w:bottom="1960" w:left="0" w:header="708" w:footer="708"/>
          <w:pgNumType w:start="8"/>
          <w:cols w:space="708"/>
        </w:sectPr>
      </w:pPr>
    </w:p>
    <w:p>
      <w:pPr>
        <w:pStyle w:val="ListParagraph"/>
        <w:numPr>
          <w:ilvl w:val="1"/>
          <w:numId w:val="5"/>
        </w:numPr>
        <w:tabs>
          <w:tab w:val="left" w:pos="2348"/>
        </w:tabs>
        <w:spacing w:before="6" w:after="0" w:line="240" w:lineRule="auto"/>
        <w:ind w:left="2348" w:right="0" w:hanging="440"/>
        <w:jc w:val="left"/>
        <w:rPr>
          <w:sz w:val="36"/>
        </w:rPr>
      </w:pPr>
      <w:r>
        <w:rPr>
          <w:color w:val="1F1F1F"/>
          <w:sz w:val="36"/>
        </w:rPr>
        <w:t>reach</w:t>
      </w:r>
    </w:p>
    <w:p>
      <w:pPr>
        <w:pStyle w:val="ListParagraph"/>
        <w:numPr>
          <w:ilvl w:val="0"/>
          <w:numId w:val="5"/>
        </w:numPr>
        <w:tabs>
          <w:tab w:val="left" w:pos="1788"/>
        </w:tabs>
        <w:spacing w:before="272" w:after="0" w:line="240" w:lineRule="auto"/>
        <w:ind w:left="1787" w:right="0" w:hanging="510"/>
        <w:jc w:val="left"/>
        <w:rPr>
          <w:sz w:val="36"/>
        </w:rPr>
      </w:pPr>
      <w:r>
        <w:rPr>
          <w:color w:val="1F1F1F"/>
          <w:sz w:val="36"/>
        </w:rPr>
        <w:t>—My bike is</w:t>
      </w:r>
      <w:r>
        <w:rPr>
          <w:color w:val="1F1F1F"/>
          <w:spacing w:val="-15"/>
          <w:sz w:val="36"/>
        </w:rPr>
        <w:t xml:space="preserve"> </w:t>
      </w:r>
      <w:r>
        <w:rPr>
          <w:color w:val="1F1F1F"/>
          <w:sz w:val="36"/>
        </w:rPr>
        <w:t>broken.</w:t>
      </w:r>
    </w:p>
    <w:p>
      <w:pPr>
        <w:pStyle w:val="ListParagraph"/>
        <w:numPr>
          <w:ilvl w:val="1"/>
          <w:numId w:val="5"/>
        </w:numPr>
        <w:tabs>
          <w:tab w:val="left" w:pos="2348"/>
        </w:tabs>
        <w:spacing w:before="273" w:after="0" w:line="240" w:lineRule="auto"/>
        <w:ind w:left="2348" w:right="0" w:hanging="440"/>
        <w:jc w:val="left"/>
        <w:rPr>
          <w:sz w:val="36"/>
        </w:rPr>
      </w:pPr>
      <w:r>
        <w:rPr>
          <w:color w:val="1F1F1F"/>
          <w:sz w:val="36"/>
        </w:rPr>
        <w:t>have</w:t>
      </w:r>
      <w:r>
        <w:rPr>
          <w:color w:val="1F1F1F"/>
          <w:spacing w:val="-2"/>
          <w:sz w:val="36"/>
        </w:rPr>
        <w:t xml:space="preserve"> </w:t>
      </w:r>
      <w:r>
        <w:rPr>
          <w:color w:val="1F1F1F"/>
          <w:sz w:val="36"/>
        </w:rPr>
        <w:t>to</w:t>
      </w:r>
    </w:p>
    <w:p>
      <w:pPr>
        <w:pStyle w:val="ListParagraph"/>
        <w:numPr>
          <w:ilvl w:val="1"/>
          <w:numId w:val="5"/>
        </w:numPr>
        <w:tabs>
          <w:tab w:val="left" w:pos="2003"/>
        </w:tabs>
        <w:spacing w:before="6" w:after="0" w:line="240" w:lineRule="auto"/>
        <w:ind w:left="2002" w:right="0" w:hanging="420"/>
        <w:jc w:val="left"/>
        <w:rPr>
          <w:sz w:val="36"/>
        </w:rPr>
      </w:pPr>
      <w:r>
        <w:rPr>
          <w:color w:val="1F1F1F"/>
          <w:spacing w:val="-1"/>
          <w:sz w:val="36"/>
        </w:rPr>
        <w:br w:type="column"/>
      </w:r>
      <w:r>
        <w:rPr>
          <w:color w:val="1F1F1F"/>
          <w:sz w:val="36"/>
        </w:rPr>
        <w:t>arrive</w:t>
      </w:r>
    </w:p>
    <w:p>
      <w:pPr>
        <w:pStyle w:val="BodyText"/>
        <w:tabs>
          <w:tab w:val="left" w:pos="3522"/>
        </w:tabs>
        <w:spacing w:before="272"/>
        <w:ind w:left="953"/>
      </w:pPr>
      <w:r>
        <w:rPr>
          <w:color w:val="1F1F1F"/>
        </w:rPr>
        <w:t>—So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you</w:t>
      </w:r>
      <w:r>
        <w:rPr>
          <w:color w:val="1F1F1F"/>
          <w:u w:val="thick" w:color="1E1E1E"/>
        </w:rPr>
        <w:t xml:space="preserve"> </w:t>
        <w:tab/>
      </w:r>
      <w:r>
        <w:rPr>
          <w:color w:val="1F1F1F"/>
        </w:rPr>
        <w:t>walk to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school?</w:t>
      </w:r>
    </w:p>
    <w:p>
      <w:pPr>
        <w:pStyle w:val="ListParagraph"/>
        <w:numPr>
          <w:ilvl w:val="0"/>
          <w:numId w:val="6"/>
        </w:numPr>
        <w:tabs>
          <w:tab w:val="left" w:pos="1373"/>
          <w:tab w:val="left" w:pos="5364"/>
        </w:tabs>
        <w:spacing w:before="273" w:after="0" w:line="240" w:lineRule="auto"/>
        <w:ind w:left="1372" w:right="0" w:hanging="420"/>
        <w:jc w:val="left"/>
        <w:rPr>
          <w:sz w:val="36"/>
        </w:rPr>
      </w:pPr>
      <w:r>
        <w:rPr>
          <w:color w:val="1F1F1F"/>
          <w:sz w:val="36"/>
        </w:rPr>
        <w:t>may</w:t>
        <w:tab/>
        <w:t>C.</w:t>
      </w:r>
      <w:r>
        <w:rPr>
          <w:color w:val="1F1F1F"/>
          <w:spacing w:val="-1"/>
          <w:sz w:val="36"/>
        </w:rPr>
        <w:t xml:space="preserve"> </w:t>
      </w:r>
      <w:r>
        <w:rPr>
          <w:color w:val="1F1F1F"/>
          <w:spacing w:val="-7"/>
          <w:sz w:val="36"/>
        </w:rPr>
        <w:t>can</w:t>
      </w:r>
    </w:p>
    <w:p>
      <w:pPr>
        <w:pStyle w:val="ListParagraph"/>
        <w:numPr>
          <w:ilvl w:val="0"/>
          <w:numId w:val="6"/>
        </w:numPr>
        <w:tabs>
          <w:tab w:val="left" w:pos="620"/>
        </w:tabs>
        <w:spacing w:before="6" w:after="0" w:line="240" w:lineRule="auto"/>
        <w:ind w:left="619" w:right="0" w:hanging="434"/>
        <w:jc w:val="left"/>
        <w:rPr>
          <w:sz w:val="36"/>
        </w:rPr>
      </w:pPr>
      <w:r>
        <w:rPr>
          <w:color w:val="1F1F1F"/>
          <w:spacing w:val="-1"/>
          <w:sz w:val="36"/>
        </w:rPr>
        <w:br w:type="column"/>
      </w:r>
      <w:r>
        <w:rPr>
          <w:color w:val="1F1F1F"/>
          <w:sz w:val="36"/>
        </w:rPr>
        <w:t>get</w:t>
      </w:r>
    </w:p>
    <w:p>
      <w:pPr>
        <w:spacing w:after="0" w:line="240" w:lineRule="auto"/>
        <w:jc w:val="left"/>
        <w:rPr>
          <w:sz w:val="36"/>
        </w:rPr>
        <w:sectPr>
          <w:headerReference w:type="default" r:id="rId29"/>
          <w:footerReference w:type="default" r:id="rId30"/>
          <w:type w:val="continuous"/>
          <w:pgSz w:w="17860" w:h="25260"/>
          <w:pgMar w:top="1020" w:right="0" w:bottom="1960" w:left="0" w:header="708" w:footer="708"/>
          <w:pgNumType w:start="9"/>
          <w:cols w:num="3" w:space="708" w:equalWidth="0">
            <w:col w:w="5326" w:space="40"/>
            <w:col w:w="6398" w:space="39"/>
            <w:col w:w="6057" w:space="0"/>
          </w:cols>
        </w:sectPr>
      </w:pPr>
    </w:p>
    <w:p>
      <w:pPr>
        <w:pStyle w:val="BodyText"/>
        <w:spacing w:before="8"/>
        <w:rPr>
          <w:sz w:val="14"/>
        </w:rPr>
      </w:pPr>
    </w:p>
    <w:p>
      <w:pPr>
        <w:pStyle w:val="ListParagraph"/>
        <w:numPr>
          <w:ilvl w:val="0"/>
          <w:numId w:val="5"/>
        </w:numPr>
        <w:tabs>
          <w:tab w:val="left" w:pos="1788"/>
          <w:tab w:val="left" w:pos="6241"/>
          <w:tab w:val="left" w:pos="8839"/>
        </w:tabs>
        <w:spacing w:before="6" w:after="0" w:line="240" w:lineRule="auto"/>
        <w:ind w:left="1787" w:right="0" w:hanging="510"/>
        <w:jc w:val="left"/>
        <w:rPr>
          <w:sz w:val="36"/>
        </w:rPr>
      </w:pPr>
      <w:r>
        <w:rPr>
          <w:color w:val="1F1F1F"/>
          <w:sz w:val="36"/>
        </w:rPr>
        <w:t>—Would</w:t>
      </w:r>
      <w:r>
        <w:rPr>
          <w:color w:val="1F1F1F"/>
          <w:spacing w:val="-3"/>
          <w:sz w:val="36"/>
        </w:rPr>
        <w:t xml:space="preserve"> </w:t>
      </w:r>
      <w:r>
        <w:rPr>
          <w:color w:val="1F1F1F"/>
          <w:sz w:val="36"/>
        </w:rPr>
        <w:t>you</w:t>
      </w:r>
      <w:r>
        <w:rPr>
          <w:color w:val="1F1F1F"/>
          <w:spacing w:val="-3"/>
          <w:sz w:val="36"/>
        </w:rPr>
        <w:t xml:space="preserve"> </w:t>
      </w:r>
      <w:r>
        <w:rPr>
          <w:color w:val="1F1F1F"/>
          <w:sz w:val="36"/>
        </w:rPr>
        <w:t>like</w:t>
      </w:r>
      <w:r>
        <w:rPr>
          <w:color w:val="1F1F1F"/>
          <w:sz w:val="36"/>
          <w:u w:val="thick" w:color="1E1E1E"/>
        </w:rPr>
        <w:t xml:space="preserve"> </w:t>
        <w:tab/>
      </w:r>
      <w:r>
        <w:rPr>
          <w:color w:val="1F1F1F"/>
          <w:sz w:val="36"/>
        </w:rPr>
        <w:t>bowl</w:t>
      </w:r>
      <w:r>
        <w:rPr>
          <w:color w:val="1F1F1F"/>
          <w:spacing w:val="-3"/>
          <w:sz w:val="36"/>
        </w:rPr>
        <w:t xml:space="preserve"> </w:t>
      </w:r>
      <w:r>
        <w:rPr>
          <w:color w:val="1F1F1F"/>
          <w:sz w:val="36"/>
        </w:rPr>
        <w:t>of</w:t>
      </w:r>
      <w:r>
        <w:rPr>
          <w:color w:val="1F1F1F"/>
          <w:spacing w:val="-2"/>
          <w:sz w:val="36"/>
        </w:rPr>
        <w:t xml:space="preserve"> </w:t>
      </w:r>
      <w:r>
        <w:rPr>
          <w:color w:val="1F1F1F"/>
          <w:sz w:val="36"/>
        </w:rPr>
        <w:t>rice?</w:t>
        <w:tab/>
        <w:t>—No, thanks. I've had one, and I'm full</w:t>
      </w:r>
      <w:r>
        <w:rPr>
          <w:color w:val="1F1F1F"/>
          <w:spacing w:val="-19"/>
          <w:sz w:val="36"/>
        </w:rPr>
        <w:t xml:space="preserve"> </w:t>
      </w:r>
      <w:r>
        <w:rPr>
          <w:color w:val="1F1F1F"/>
          <w:sz w:val="36"/>
        </w:rPr>
        <w:t>now.</w:t>
      </w:r>
    </w:p>
    <w:p>
      <w:pPr>
        <w:pStyle w:val="ListParagraph"/>
        <w:numPr>
          <w:ilvl w:val="1"/>
          <w:numId w:val="5"/>
        </w:numPr>
        <w:tabs>
          <w:tab w:val="left" w:pos="2348"/>
          <w:tab w:val="left" w:pos="6319"/>
          <w:tab w:val="left" w:pos="10730"/>
        </w:tabs>
        <w:spacing w:before="272" w:after="0" w:line="240" w:lineRule="auto"/>
        <w:ind w:left="2348" w:right="0" w:hanging="440"/>
        <w:jc w:val="left"/>
        <w:rPr>
          <w:sz w:val="36"/>
        </w:rPr>
      </w:pPr>
      <w:r>
        <w:rPr>
          <w:color w:val="1F1F1F"/>
          <w:sz w:val="36"/>
        </w:rPr>
        <w:t>other</w:t>
        <w:tab/>
        <w:t>B.</w:t>
      </w:r>
      <w:r>
        <w:rPr>
          <w:color w:val="1F1F1F"/>
          <w:spacing w:val="-3"/>
          <w:sz w:val="36"/>
        </w:rPr>
        <w:t xml:space="preserve"> </w:t>
      </w:r>
      <w:r>
        <w:rPr>
          <w:color w:val="1F1F1F"/>
          <w:sz w:val="36"/>
        </w:rPr>
        <w:t>another</w:t>
        <w:tab/>
        <w:t>C.</w:t>
      </w:r>
      <w:r>
        <w:rPr>
          <w:color w:val="1F1F1F"/>
          <w:spacing w:val="-1"/>
          <w:sz w:val="36"/>
        </w:rPr>
        <w:t xml:space="preserve"> </w:t>
      </w:r>
      <w:r>
        <w:rPr>
          <w:color w:val="1F1F1F"/>
          <w:sz w:val="36"/>
        </w:rPr>
        <w:t>one</w:t>
      </w:r>
    </w:p>
    <w:p>
      <w:pPr>
        <w:spacing w:after="0" w:line="240" w:lineRule="auto"/>
        <w:jc w:val="left"/>
        <w:rPr>
          <w:sz w:val="36"/>
        </w:rPr>
        <w:sectPr>
          <w:headerReference w:type="default" r:id="rId31"/>
          <w:footerReference w:type="default" r:id="rId32"/>
          <w:type w:val="continuous"/>
          <w:pgSz w:w="17860" w:h="25260"/>
          <w:pgMar w:top="1020" w:right="0" w:bottom="1960" w:left="0" w:header="708" w:footer="708"/>
          <w:pgNumType w:start="10"/>
          <w:cols w:space="708"/>
        </w:sectPr>
      </w:pPr>
    </w:p>
    <w:p>
      <w:pPr>
        <w:pStyle w:val="ListParagraph"/>
        <w:numPr>
          <w:ilvl w:val="0"/>
          <w:numId w:val="5"/>
        </w:numPr>
        <w:tabs>
          <w:tab w:val="left" w:pos="1788"/>
        </w:tabs>
        <w:spacing w:before="0" w:after="0" w:line="617" w:lineRule="exact"/>
        <w:ind w:left="1787" w:right="0" w:hanging="510"/>
        <w:jc w:val="left"/>
        <w:rPr>
          <w:sz w:val="36"/>
        </w:rPr>
      </w:pPr>
      <w:r>
        <w:rPr>
          <w:color w:val="1F1F1F"/>
          <w:sz w:val="36"/>
        </w:rPr>
        <w:t>—Lily, why not go skating with us this</w:t>
      </w:r>
      <w:r>
        <w:rPr>
          <w:color w:val="1F1F1F"/>
          <w:spacing w:val="-12"/>
          <w:sz w:val="36"/>
        </w:rPr>
        <w:t xml:space="preserve"> </w:t>
      </w:r>
      <w:r>
        <w:rPr>
          <w:color w:val="1F1F1F"/>
          <w:sz w:val="36"/>
        </w:rPr>
        <w:t>Saturday?</w:t>
      </w:r>
    </w:p>
    <w:p>
      <w:pPr>
        <w:pStyle w:val="BodyText"/>
        <w:tabs>
          <w:tab w:val="left" w:pos="4570"/>
        </w:tabs>
        <w:spacing w:before="273"/>
        <w:ind w:left="1818"/>
      </w:pPr>
      <w:r>
        <w:rPr>
          <w:color w:val="1F1F1F"/>
        </w:rPr>
        <w:t>—Sorry.</w:t>
      </w:r>
      <w:r>
        <w:rPr>
          <w:color w:val="1F1F1F"/>
          <w:u w:val="thick" w:color="1E1E1E"/>
        </w:rPr>
        <w:t xml:space="preserve"> </w:t>
        <w:tab/>
      </w:r>
      <w:r>
        <w:rPr>
          <w:color w:val="1F1F1F"/>
        </w:rPr>
        <w:t>I must go to visit my grandma because she is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ill.</w:t>
      </w:r>
    </w:p>
    <w:p>
      <w:pPr>
        <w:pStyle w:val="ListParagraph"/>
        <w:numPr>
          <w:ilvl w:val="1"/>
          <w:numId w:val="5"/>
        </w:numPr>
        <w:tabs>
          <w:tab w:val="left" w:pos="2348"/>
          <w:tab w:val="left" w:pos="6319"/>
          <w:tab w:val="left" w:pos="10730"/>
          <w:tab w:val="left" w:pos="11360"/>
        </w:tabs>
        <w:spacing w:before="272" w:after="0" w:line="240" w:lineRule="auto"/>
        <w:ind w:left="2348" w:right="0" w:hanging="440"/>
        <w:jc w:val="left"/>
        <w:rPr>
          <w:sz w:val="36"/>
        </w:rPr>
      </w:pPr>
      <w:r>
        <w:rPr>
          <w:color w:val="1F1F1F"/>
          <w:sz w:val="36"/>
        </w:rPr>
        <w:t>So</w:t>
        <w:tab/>
        <w:t>B.</w:t>
      </w:r>
      <w:r>
        <w:rPr>
          <w:color w:val="1F1F1F"/>
          <w:spacing w:val="-2"/>
          <w:sz w:val="36"/>
        </w:rPr>
        <w:t xml:space="preserve"> </w:t>
      </w:r>
      <w:r>
        <w:rPr>
          <w:color w:val="1F1F1F"/>
          <w:sz w:val="36"/>
        </w:rPr>
        <w:t>And</w:t>
        <w:tab/>
        <w:t>C.</w:t>
        <w:tab/>
        <w:t>But</w:t>
      </w:r>
    </w:p>
    <w:p>
      <w:pPr>
        <w:pStyle w:val="BodyText"/>
        <w:spacing w:before="9"/>
        <w:rPr>
          <w:sz w:val="14"/>
        </w:rPr>
      </w:pPr>
    </w:p>
    <w:p>
      <w:pPr>
        <w:pStyle w:val="ListParagraph"/>
        <w:numPr>
          <w:ilvl w:val="0"/>
          <w:numId w:val="5"/>
        </w:numPr>
        <w:tabs>
          <w:tab w:val="left" w:pos="1788"/>
          <w:tab w:val="left" w:pos="4414"/>
          <w:tab w:val="left" w:pos="7727"/>
          <w:tab w:val="left" w:pos="9019"/>
        </w:tabs>
        <w:spacing w:before="6" w:after="0" w:line="240" w:lineRule="auto"/>
        <w:ind w:left="1787" w:right="0" w:hanging="510"/>
        <w:jc w:val="left"/>
        <w:rPr>
          <w:sz w:val="36"/>
        </w:rPr>
      </w:pPr>
      <w:r>
        <w:rPr>
          <w:color w:val="1F1F1F"/>
          <w:sz w:val="36"/>
        </w:rPr>
        <w:t>—What</w:t>
      </w:r>
      <w:r>
        <w:rPr>
          <w:color w:val="1F1F1F"/>
          <w:sz w:val="36"/>
          <w:u w:val="thick" w:color="1E1E1E"/>
        </w:rPr>
        <w:t xml:space="preserve"> </w:t>
        <w:tab/>
      </w:r>
      <w:r>
        <w:rPr>
          <w:color w:val="1F1F1F"/>
          <w:sz w:val="36"/>
        </w:rPr>
        <w:t>your</w:t>
      </w:r>
      <w:r>
        <w:rPr>
          <w:color w:val="1F1F1F"/>
          <w:spacing w:val="-3"/>
          <w:sz w:val="36"/>
        </w:rPr>
        <w:t xml:space="preserve"> </w:t>
      </w:r>
      <w:r>
        <w:rPr>
          <w:color w:val="1F1F1F"/>
          <w:sz w:val="36"/>
        </w:rPr>
        <w:t>friend</w:t>
      </w:r>
      <w:r>
        <w:rPr>
          <w:color w:val="1F1F1F"/>
          <w:sz w:val="36"/>
          <w:u w:val="thick" w:color="1E1E1E"/>
        </w:rPr>
        <w:t xml:space="preserve"> </w:t>
        <w:tab/>
      </w:r>
      <w:r>
        <w:rPr>
          <w:color w:val="1F1F1F"/>
          <w:sz w:val="36"/>
        </w:rPr>
        <w:t>?</w:t>
        <w:tab/>
        <w:t>—He's kind and we all like</w:t>
      </w:r>
      <w:r>
        <w:rPr>
          <w:color w:val="1F1F1F"/>
          <w:spacing w:val="-9"/>
          <w:sz w:val="36"/>
        </w:rPr>
        <w:t xml:space="preserve"> </w:t>
      </w:r>
      <w:r>
        <w:rPr>
          <w:color w:val="1F1F1F"/>
          <w:sz w:val="36"/>
        </w:rPr>
        <w:t>him.</w:t>
      </w:r>
    </w:p>
    <w:p>
      <w:pPr>
        <w:pStyle w:val="BodyText"/>
        <w:spacing w:before="8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33"/>
          <w:footerReference w:type="default" r:id="rId34"/>
          <w:pgSz w:w="17860" w:h="25260"/>
          <w:pgMar w:top="1320" w:right="0" w:bottom="280" w:left="0" w:header="1133" w:footer="0"/>
          <w:pgNumType w:start="11"/>
          <w:cols w:space="708"/>
        </w:sectPr>
      </w:pPr>
    </w:p>
    <w:p>
      <w:pPr>
        <w:pStyle w:val="ListParagraph"/>
        <w:numPr>
          <w:ilvl w:val="1"/>
          <w:numId w:val="5"/>
        </w:numPr>
        <w:tabs>
          <w:tab w:val="left" w:pos="2348"/>
        </w:tabs>
        <w:spacing w:before="6" w:after="0" w:line="240" w:lineRule="auto"/>
        <w:ind w:left="2348" w:right="0" w:hanging="440"/>
        <w:jc w:val="left"/>
        <w:rPr>
          <w:sz w:val="36"/>
        </w:rPr>
      </w:pPr>
      <w:r>
        <w:rPr>
          <w:color w:val="1F1F1F"/>
          <w:sz w:val="36"/>
        </w:rPr>
        <w:t>does;</w:t>
      </w:r>
      <w:r>
        <w:rPr>
          <w:color w:val="1F1F1F"/>
          <w:spacing w:val="-7"/>
          <w:sz w:val="36"/>
        </w:rPr>
        <w:t xml:space="preserve"> </w:t>
      </w:r>
      <w:r>
        <w:rPr>
          <w:color w:val="1F1F1F"/>
          <w:sz w:val="36"/>
        </w:rPr>
        <w:t>like</w:t>
      </w:r>
    </w:p>
    <w:p>
      <w:pPr>
        <w:pStyle w:val="ListParagraph"/>
        <w:numPr>
          <w:ilvl w:val="1"/>
          <w:numId w:val="5"/>
        </w:numPr>
        <w:tabs>
          <w:tab w:val="left" w:pos="2327"/>
        </w:tabs>
        <w:spacing w:before="6" w:after="0" w:line="240" w:lineRule="auto"/>
        <w:ind w:left="2326" w:right="0" w:hanging="419"/>
        <w:jc w:val="left"/>
        <w:rPr>
          <w:sz w:val="36"/>
        </w:rPr>
      </w:pPr>
      <w:r>
        <w:rPr>
          <w:color w:val="1F1F1F"/>
          <w:spacing w:val="-1"/>
          <w:sz w:val="36"/>
        </w:rPr>
        <w:br w:type="column"/>
      </w:r>
      <w:r>
        <w:rPr>
          <w:color w:val="1F1F1F"/>
          <w:sz w:val="36"/>
        </w:rPr>
        <w:t>is;</w:t>
      </w:r>
      <w:r>
        <w:rPr>
          <w:color w:val="1F1F1F"/>
          <w:spacing w:val="-6"/>
          <w:sz w:val="36"/>
        </w:rPr>
        <w:t xml:space="preserve"> </w:t>
      </w:r>
      <w:r>
        <w:rPr>
          <w:color w:val="1F1F1F"/>
          <w:sz w:val="36"/>
        </w:rPr>
        <w:t>like</w:t>
      </w:r>
    </w:p>
    <w:p>
      <w:pPr>
        <w:pStyle w:val="ListParagraph"/>
        <w:numPr>
          <w:ilvl w:val="1"/>
          <w:numId w:val="5"/>
        </w:numPr>
        <w:tabs>
          <w:tab w:val="left" w:pos="2342"/>
        </w:tabs>
        <w:spacing w:before="6" w:after="0" w:line="240" w:lineRule="auto"/>
        <w:ind w:left="2341" w:right="0" w:hanging="434"/>
        <w:jc w:val="left"/>
        <w:rPr>
          <w:sz w:val="36"/>
        </w:rPr>
      </w:pPr>
      <w:r>
        <w:rPr>
          <w:color w:val="1F1F1F"/>
          <w:spacing w:val="-1"/>
          <w:sz w:val="36"/>
        </w:rPr>
        <w:br w:type="column"/>
      </w:r>
      <w:r>
        <w:rPr>
          <w:color w:val="1F1F1F"/>
          <w:sz w:val="36"/>
        </w:rPr>
        <w:t>does; look</w:t>
      </w:r>
      <w:r>
        <w:rPr>
          <w:color w:val="1F1F1F"/>
          <w:spacing w:val="-3"/>
          <w:sz w:val="36"/>
        </w:rPr>
        <w:t xml:space="preserve"> </w:t>
      </w:r>
      <w:r>
        <w:rPr>
          <w:color w:val="1F1F1F"/>
          <w:sz w:val="36"/>
        </w:rPr>
        <w:t>like</w:t>
      </w:r>
    </w:p>
    <w:p>
      <w:pPr>
        <w:spacing w:after="0" w:line="240" w:lineRule="auto"/>
        <w:jc w:val="left"/>
        <w:rPr>
          <w:sz w:val="36"/>
        </w:rPr>
        <w:sectPr>
          <w:headerReference w:type="default" r:id="rId35"/>
          <w:footerReference w:type="default" r:id="rId36"/>
          <w:type w:val="continuous"/>
          <w:pgSz w:w="17860" w:h="25260"/>
          <w:pgMar w:top="1020" w:right="0" w:bottom="1960" w:left="0" w:header="708" w:footer="708"/>
          <w:pgNumType w:start="12"/>
          <w:cols w:num="3" w:space="708" w:equalWidth="0">
            <w:col w:w="4001" w:space="1040"/>
            <w:col w:w="3414" w:space="996"/>
            <w:col w:w="8409" w:space="0"/>
          </w:cols>
        </w:sectPr>
      </w:pPr>
    </w:p>
    <w:p>
      <w:pPr>
        <w:pStyle w:val="BodyText"/>
        <w:spacing w:before="8"/>
        <w:rPr>
          <w:sz w:val="14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2006600</wp:posOffset>
            </wp:positionH>
            <wp:positionV relativeFrom="page">
              <wp:posOffset>16038576</wp:posOffset>
            </wp:positionV>
            <wp:extent cx="1270" cy="1270"/>
            <wp:effectExtent l="0" t="0" r="0" b="0"/>
            <wp:wrapNone/>
            <wp:docPr id="1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1.png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2"/>
        <w:spacing w:before="6"/>
      </w:pPr>
      <w:r>
        <w:rPr>
          <w:color w:val="1F1F1F"/>
        </w:rPr>
        <w:t>第六节 选词填空。（共 5 小题，每小题 1 分，计 5 分）</w:t>
      </w:r>
    </w:p>
    <w:p>
      <w:pPr>
        <w:pStyle w:val="BodyText"/>
        <w:spacing w:before="273" w:line="338" w:lineRule="auto"/>
        <w:ind w:left="1278" w:right="1418" w:firstLine="720"/>
      </w:pPr>
      <w:r>
        <w:rPr>
          <w:color w:val="1F1F1F"/>
        </w:rPr>
        <w:t>下面是一篇关于 Mike 和他的爱车之间的一个小故事。阅读后，请从 Word Bank 中选择恰当的词语，并用其正确形式填空。（提示：Word Bank 给出的六个词语中有一个是多余的。）</w:t>
      </w:r>
    </w:p>
    <w:p>
      <w:pPr>
        <w:pStyle w:val="BodyText"/>
        <w:spacing w:before="16"/>
        <w:rPr>
          <w:sz w:val="6"/>
        </w:rPr>
      </w:pPr>
      <w:r>
        <w:pict>
          <v:group id="_x0000_s1029" style="width:366pt;height:60pt;margin-top:8.3pt;margin-left:212pt;mso-position-horizontal-relative:page;mso-wrap-distance-left:0;mso-wrap-distance-right:0;position:absolute;z-index:-251645952" coordorigin="4240,166" coordsize="7320,1200">
            <v:shape id="_x0000_s1030" type="#_x0000_t75" style="width:7320;height:1200;left:4240;position:absolute;top:166" stroked="f">
              <v:imagedata r:id="rId38" o:title=""/>
            </v:shape>
            <v:shape id="_x0000_s1031" type="#_x0000_t202" style="width:7320;height:1200;left:4240;position:absolute;top:166" filled="f" stroked="f">
              <v:textbox inset="0,0,0,0">
                <w:txbxContent>
                  <w:p>
                    <w:pPr>
                      <w:spacing w:before="149"/>
                      <w:ind w:left="538" w:right="528" w:firstLine="0"/>
                      <w:jc w:val="center"/>
                      <w:rPr>
                        <w:rFonts w:ascii="Arial"/>
                        <w:b/>
                        <w:sz w:val="36"/>
                      </w:rPr>
                    </w:pPr>
                    <w:r>
                      <w:rPr>
                        <w:rFonts w:ascii="Arial"/>
                        <w:b/>
                        <w:sz w:val="36"/>
                      </w:rPr>
                      <w:t>Word Bank</w:t>
                    </w:r>
                  </w:p>
                  <w:p>
                    <w:pPr>
                      <w:spacing w:before="52"/>
                      <w:ind w:left="778" w:right="528" w:firstLine="0"/>
                      <w:jc w:val="center"/>
                      <w:rPr>
                        <w:rFonts w:ascii="Bookman Old Style"/>
                        <w:b w:val="0"/>
                        <w:sz w:val="36"/>
                      </w:rPr>
                    </w:pPr>
                    <w:r>
                      <w:rPr>
                        <w:rFonts w:ascii="Bookman Old Style"/>
                        <w:b w:val="0"/>
                        <w:w w:val="80"/>
                        <w:sz w:val="36"/>
                      </w:rPr>
                      <w:t>happy / car / make / like / beautiful / sit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p>
      <w:pPr>
        <w:pStyle w:val="BodyText"/>
        <w:tabs>
          <w:tab w:val="left" w:pos="8750"/>
          <w:tab w:val="left" w:pos="9563"/>
        </w:tabs>
        <w:spacing w:before="6"/>
        <w:ind w:left="1998"/>
      </w:pPr>
      <w:r>
        <w:rPr>
          <w:color w:val="1F1F1F"/>
        </w:rPr>
        <w:t>Mike works in a factory.</w:t>
      </w:r>
      <w:r>
        <w:rPr>
          <w:color w:val="1F1F1F"/>
          <w:spacing w:val="-16"/>
        </w:rPr>
        <w:t xml:space="preserve"> </w:t>
      </w:r>
      <w:r>
        <w:rPr>
          <w:color w:val="1F1F1F"/>
        </w:rPr>
        <w:t>He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(33)</w:t>
      </w:r>
      <w:r>
        <w:rPr>
          <w:color w:val="1F1F1F"/>
          <w:u w:val="thick" w:color="1E1E1E"/>
        </w:rPr>
        <w:t xml:space="preserve"> </w:t>
        <w:tab/>
      </w:r>
      <w:r>
        <w:rPr>
          <w:color w:val="1F1F1F"/>
        </w:rPr>
        <w:tab/>
        <w:t>a lot of money every month. Mike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loves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"/>
        <w:rPr>
          <w:sz w:val="23"/>
        </w:rPr>
        <w:sectPr>
          <w:headerReference w:type="default" r:id="rId39"/>
          <w:footerReference w:type="default" r:id="rId40"/>
          <w:type w:val="continuous"/>
          <w:pgSz w:w="17860" w:h="25260"/>
          <w:pgMar w:top="1020" w:right="0" w:bottom="1960" w:left="0" w:header="708" w:footer="708"/>
          <w:pgNumType w:start="13"/>
          <w:cols w:space="708"/>
        </w:sect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5499100</wp:posOffset>
            </wp:positionH>
            <wp:positionV relativeFrom="paragraph">
              <wp:posOffset>302874</wp:posOffset>
            </wp:positionV>
            <wp:extent cx="1270" cy="1270"/>
            <wp:effectExtent l="0" t="0" r="0" b="0"/>
            <wp:wrapTopAndBottom/>
            <wp:docPr id="2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3.pn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4"/>
        </w:numPr>
        <w:tabs>
          <w:tab w:val="left" w:pos="2045"/>
          <w:tab w:val="left" w:pos="3257"/>
          <w:tab w:val="left" w:pos="3884"/>
        </w:tabs>
        <w:spacing w:before="0" w:after="0" w:line="12103" w:lineRule="exact"/>
        <w:ind w:left="2044" w:right="0" w:hanging="767"/>
        <w:jc w:val="left"/>
        <w:rPr>
          <w:sz w:val="36"/>
        </w:rPr>
        <w:sectPr>
          <w:headerReference w:type="default" r:id="rId42"/>
          <w:footerReference w:type="default" r:id="rId43"/>
          <w:type w:val="nextPage"/>
          <w:pgSz w:w="17860" w:h="25260"/>
          <w:pgMar w:top="1020" w:right="0" w:bottom="1960" w:left="0" w:header="708" w:footer="708"/>
          <w:pgNumType w:start="14"/>
          <w:cols w:space="708"/>
          <w:titlePg w:val="0"/>
        </w:sectPr>
      </w:pPr>
      <w:r>
        <w:rPr>
          <w:rFonts w:ascii="Times New Roman"/>
          <w:color w:val="1F1F1F"/>
          <w:sz w:val="36"/>
          <w:u w:val="thick" w:color="1E1E1E"/>
        </w:rPr>
        <w:t xml:space="preserve"> </w:t>
        <w:tab/>
      </w:r>
      <w:r>
        <w:rPr>
          <w:rFonts w:ascii="Times New Roman"/>
          <w:color w:val="1F1F1F"/>
          <w:sz w:val="36"/>
        </w:rPr>
        <w:tab/>
      </w:r>
      <w:r>
        <w:rPr>
          <w:color w:val="1F1F1F"/>
          <w:sz w:val="36"/>
        </w:rPr>
        <w:t>and he likes small red cars best. He likes driving very fast. Last month,</w:t>
      </w:r>
      <w:r>
        <w:rPr>
          <w:color w:val="1F1F1F"/>
          <w:spacing w:val="-40"/>
          <w:sz w:val="36"/>
        </w:rPr>
        <w:t xml:space="preserve"> </w:t>
      </w:r>
      <w:r>
        <w:rPr>
          <w:color w:val="1F1F1F"/>
          <w:sz w:val="36"/>
        </w:rPr>
        <w:t>Mike</w:t>
      </w:r>
    </w:p>
    <w:p>
      <w:pPr>
        <w:pStyle w:val="BodyText"/>
        <w:spacing w:line="23270" w:lineRule="exact"/>
        <w:ind w:left="1278"/>
        <w:sectPr>
          <w:headerReference w:type="default" r:id="rId44"/>
          <w:footerReference w:type="default" r:id="rId45"/>
          <w:type w:val="nextPage"/>
          <w:pgSz w:w="17860" w:h="25260"/>
          <w:pgMar w:top="1020" w:right="0" w:bottom="1960" w:left="0" w:header="708" w:footer="708"/>
          <w:pgNumType w:start="15"/>
          <w:cols w:space="708"/>
          <w:titlePg w:val="0"/>
        </w:sectPr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8470900</wp:posOffset>
            </wp:positionH>
            <wp:positionV relativeFrom="paragraph">
              <wp:posOffset>7072606</wp:posOffset>
            </wp:positionV>
            <wp:extent cx="1270" cy="1270"/>
            <wp:effectExtent l="0" t="0" r="0" b="0"/>
            <wp:wrapNone/>
            <wp:docPr id="2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4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2959100</wp:posOffset>
            </wp:positionH>
            <wp:positionV relativeFrom="paragraph">
              <wp:posOffset>7072606</wp:posOffset>
            </wp:positionV>
            <wp:extent cx="1270" cy="1270"/>
            <wp:effectExtent l="0" t="0" r="0" b="0"/>
            <wp:wrapNone/>
            <wp:docPr id="2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5.pn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1F1F"/>
        </w:rPr>
        <w:t>bought a small red car. He often takes his wife out in this car, and his wife always says,</w:t>
      </w:r>
    </w:p>
    <w:p>
      <w:pPr>
        <w:pStyle w:val="BodyText"/>
        <w:tabs>
          <w:tab w:val="left" w:pos="13601"/>
          <w:tab w:val="left" w:pos="13884"/>
        </w:tabs>
        <w:spacing w:line="19932" w:lineRule="exact"/>
        <w:ind w:left="1278"/>
        <w:sectPr>
          <w:headerReference w:type="default" r:id="rId48"/>
          <w:footerReference w:type="default" r:id="rId49"/>
          <w:type w:val="nextPage"/>
          <w:pgSz w:w="17860" w:h="25260"/>
          <w:pgMar w:top="1020" w:right="0" w:bottom="1960" w:left="0" w:header="708" w:footer="708"/>
          <w:pgNumType w:start="16"/>
          <w:cols w:space="708"/>
          <w:titlePg w:val="0"/>
        </w:sect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5562600</wp:posOffset>
            </wp:positionH>
            <wp:positionV relativeFrom="paragraph">
              <wp:posOffset>6478246</wp:posOffset>
            </wp:positionV>
            <wp:extent cx="1270" cy="1270"/>
            <wp:effectExtent l="0" t="0" r="0" b="0"/>
            <wp:wrapNone/>
            <wp:docPr id="2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6.png"/>
                    <pic:cNvPicPr/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1F1F"/>
        </w:rPr>
        <w:t>"But, Mike, why did you buy such a small car? We are</w:t>
      </w:r>
      <w:r>
        <w:rPr>
          <w:color w:val="1F1F1F"/>
          <w:spacing w:val="-40"/>
        </w:rPr>
        <w:t xml:space="preserve"> </w:t>
      </w:r>
      <w:r>
        <w:rPr>
          <w:color w:val="1F1F1F"/>
        </w:rPr>
        <w:t>almost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(35)</w:t>
      </w:r>
      <w:r>
        <w:rPr>
          <w:color w:val="1F1F1F"/>
          <w:u w:val="thick" w:color="1E1E1E"/>
        </w:rPr>
        <w:t xml:space="preserve"> </w:t>
        <w:tab/>
      </w:r>
      <w:r>
        <w:rPr>
          <w:color w:val="1F1F1F"/>
        </w:rPr>
        <w:tab/>
        <w:t>on the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ground."</w:t>
      </w:r>
    </w:p>
    <w:p>
      <w:pPr>
        <w:pStyle w:val="BodyText"/>
        <w:tabs>
          <w:tab w:val="left" w:pos="8839"/>
          <w:tab w:val="left" w:pos="9588"/>
        </w:tabs>
        <w:spacing w:line="24736" w:lineRule="exact"/>
        <w:ind w:left="1998"/>
        <w:sectPr>
          <w:headerReference w:type="default" r:id="rId51"/>
          <w:footerReference w:type="default" r:id="rId52"/>
          <w:type w:val="nextPage"/>
          <w:pgSz w:w="17860" w:h="25260"/>
          <w:pgMar w:top="1020" w:right="0" w:bottom="1960" w:left="0" w:header="708" w:footer="708"/>
          <w:pgNumType w:start="17"/>
          <w:cols w:space="708"/>
          <w:titlePg w:val="0"/>
        </w:sectPr>
      </w:pPr>
      <w:r>
        <w:rPr>
          <w:color w:val="1F1F1F"/>
        </w:rPr>
        <w:t>Then Mike laughs. He is</w:t>
      </w:r>
      <w:r>
        <w:rPr>
          <w:color w:val="1F1F1F"/>
          <w:spacing w:val="-16"/>
        </w:rPr>
        <w:t xml:space="preserve"> </w:t>
      </w:r>
      <w:r>
        <w:rPr>
          <w:color w:val="1F1F1F"/>
        </w:rPr>
        <w:t>very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(36)</w:t>
      </w:r>
      <w:r>
        <w:rPr>
          <w:color w:val="1F1F1F"/>
          <w:u w:val="thick" w:color="1E1E1E"/>
        </w:rPr>
        <w:t xml:space="preserve"> </w:t>
        <w:tab/>
      </w:r>
      <w:r>
        <w:rPr>
          <w:color w:val="1F1F1F"/>
        </w:rPr>
        <w:tab/>
        <w:t>.He likes being very close to the</w:t>
      </w:r>
      <w:r>
        <w:rPr>
          <w:color w:val="1F1F1F"/>
          <w:spacing w:val="-16"/>
        </w:rPr>
        <w:t xml:space="preserve"> </w:t>
      </w:r>
      <w:r>
        <w:rPr>
          <w:color w:val="1F1F1F"/>
        </w:rPr>
        <w:t>ground.</w:t>
      </w:r>
    </w:p>
    <w:p>
      <w:pPr>
        <w:pStyle w:val="BodyText"/>
        <w:spacing w:line="17001" w:lineRule="exact"/>
        <w:ind w:left="1998"/>
        <w:sectPr>
          <w:headerReference w:type="default" r:id="rId53"/>
          <w:footerReference w:type="default" r:id="rId54"/>
          <w:type w:val="nextPage"/>
          <w:pgSz w:w="17860" w:h="25260"/>
          <w:pgMar w:top="1020" w:right="0" w:bottom="1960" w:left="0" w:header="708" w:footer="708"/>
          <w:pgNumType w:start="18"/>
          <w:cols w:space="708"/>
          <w:titlePg w:val="0"/>
        </w:sectPr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4673600</wp:posOffset>
            </wp:positionH>
            <wp:positionV relativeFrom="paragraph">
              <wp:posOffset>5289526</wp:posOffset>
            </wp:positionV>
            <wp:extent cx="1270" cy="1270"/>
            <wp:effectExtent l="0" t="0" r="0" b="0"/>
            <wp:wrapNone/>
            <wp:docPr id="2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3.pn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1F1F"/>
        </w:rPr>
        <w:t>Last week he came out of the factory and went to his car. There was a small boy near</w:t>
      </w:r>
    </w:p>
    <w:p>
      <w:pPr>
        <w:pStyle w:val="BodyText"/>
        <w:tabs>
          <w:tab w:val="left" w:pos="7529"/>
          <w:tab w:val="left" w:pos="8267"/>
        </w:tabs>
        <w:spacing w:line="30599" w:lineRule="exact"/>
        <w:ind w:left="1278"/>
      </w:pPr>
      <w:r>
        <w:rPr>
          <w:color w:val="1F1F1F"/>
        </w:rPr>
        <w:t>it .He was looking at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(37)</w:t>
      </w:r>
      <w:r>
        <w:rPr>
          <w:color w:val="1F1F1F"/>
          <w:u w:val="thick" w:color="1E1E1E"/>
        </w:rPr>
        <w:t xml:space="preserve"> </w:t>
        <w:tab/>
      </w:r>
      <w:r>
        <w:rPr>
          <w:color w:val="1F1F1F"/>
        </w:rPr>
        <w:tab/>
        <w:t>red car. Then he looked up at Mike. In the eyes</w:t>
      </w:r>
      <w:r>
        <w:rPr>
          <w:color w:val="1F1F1F"/>
          <w:spacing w:val="-25"/>
        </w:rPr>
        <w:t xml:space="preserve"> </w:t>
      </w:r>
      <w:r>
        <w:rPr>
          <w:color w:val="1F1F1F"/>
        </w:rPr>
        <w:t>of</w:t>
      </w: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https://d.book118.com/886133032151010032</w:t>
        </w:r>
      </w:hyperlink>
    </w:p>
    <w:p>
      <w:pPr>
        <w:pStyle w:val="BodyText"/>
        <w:tabs>
          <w:tab w:val="left" w:pos="7529"/>
          <w:tab w:val="left" w:pos="8267"/>
        </w:tabs>
        <w:spacing w:line="30599" w:lineRule="exact"/>
        <w:ind w:left="1278"/>
      </w:pPr>
    </w:p>
    <w:sectPr>
      <w:headerReference w:type="default" r:id="rId56"/>
      <w:footerReference w:type="default" r:id="rId57"/>
      <w:type w:val="nextPage"/>
      <w:pgSz w:w="17860" w:h="25260"/>
      <w:pgMar w:top="1020" w:right="0" w:bottom="1960" w:left="0" w:header="708" w:footer="708"/>
      <w:pgNumType w:start="19"/>
      <w:cols w:space="708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Lucida Sans">
    <w:altName w:val="Lucida Sans"/>
    <w:charset w:val="00"/>
    <w:family w:val="swiss"/>
    <w:pitch w:val="variable"/>
    <w:sig w:usb0="00000000" w:usb1="00000000" w:usb2="00000000" w:usb3="00000000" w:csb0="00000001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  <w:font w:name="Book Antiqua">
    <w:altName w:val="Book Antiqua"/>
    <w:charset w:val="00"/>
    <w:family w:val="roman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65.95pt;height:14.95pt;margin-top:1163.18pt;margin-left:413.79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26" w:line="272" w:lineRule="exact"/>
                  <w:ind w:left="20" w:right="0" w:firstLine="0"/>
                  <w:jc w:val="left"/>
                  <w:rPr>
                    <w:rFonts w:ascii="Arial" w:eastAsia="Arial"/>
                    <w:sz w:val="22"/>
                  </w:rPr>
                </w:pPr>
                <w:r>
                  <w:rPr>
                    <w:rFonts w:ascii="Arial" w:eastAsia="Arial"/>
                    <w:color w:val="A5A5A5"/>
                    <w:sz w:val="22"/>
                  </w:rPr>
                  <w:t>-</w:t>
                </w:r>
                <w:r>
                  <w:rPr>
                    <w:rFonts w:ascii="宋体" w:eastAsia="宋体" w:hint="eastAsia"/>
                    <w:color w:val="A5A5A5"/>
                    <w:sz w:val="22"/>
                  </w:rPr>
                  <w:t>可编辑修改</w:t>
                </w:r>
                <w:r>
                  <w:rPr>
                    <w:rFonts w:ascii="Arial" w:eastAsia="Arial"/>
                    <w:color w:val="A5A5A5"/>
                    <w:sz w:val="22"/>
                  </w:rPr>
                  <w:t>-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65.95pt;height:14.55pt;margin-top:1164.47pt;margin-left:413.79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Bookman Old Style" w:eastAsia="Bookman Old Style"/>
                    <w:b w:val="0"/>
                    <w:sz w:val="22"/>
                  </w:rPr>
                </w:pPr>
                <w:r>
                  <w:rPr>
                    <w:rFonts w:ascii="Bookman Old Style" w:eastAsia="Bookman Old Style"/>
                    <w:b w:val="0"/>
                    <w:color w:val="A5A5A5"/>
                    <w:sz w:val="22"/>
                  </w:rPr>
                  <w:t>-</w:t>
                </w:r>
                <w:r>
                  <w:rPr>
                    <w:rFonts w:ascii="宋体" w:eastAsia="宋体" w:hint="eastAsia"/>
                    <w:color w:val="A5A5A5"/>
                    <w:sz w:val="22"/>
                  </w:rPr>
                  <w:t>可编辑修改</w:t>
                </w:r>
                <w:r>
                  <w:rPr>
                    <w:rFonts w:ascii="Bookman Old Style" w:eastAsia="Bookman Old Style"/>
                    <w:b w:val="0"/>
                    <w:color w:val="A5A5A5"/>
                    <w:sz w:val="22"/>
                  </w:rPr>
                  <w:t>-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65.95pt;height:14.55pt;margin-top:1164.47pt;margin-left:413.79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Bookman Old Style" w:eastAsia="Bookman Old Style"/>
                    <w:b w:val="0"/>
                    <w:sz w:val="22"/>
                  </w:rPr>
                </w:pPr>
                <w:r>
                  <w:rPr>
                    <w:rFonts w:ascii="Bookman Old Style" w:eastAsia="Bookman Old Style"/>
                    <w:b w:val="0"/>
                    <w:color w:val="A5A5A5"/>
                    <w:sz w:val="22"/>
                  </w:rPr>
                  <w:t>-</w:t>
                </w:r>
                <w:r>
                  <w:rPr>
                    <w:rFonts w:ascii="宋体" w:eastAsia="宋体" w:hint="eastAsia"/>
                    <w:color w:val="A5A5A5"/>
                    <w:sz w:val="22"/>
                  </w:rPr>
                  <w:t>可编辑修改</w:t>
                </w:r>
                <w:r>
                  <w:rPr>
                    <w:rFonts w:ascii="Bookman Old Style" w:eastAsia="Bookman Old Style"/>
                    <w:b w:val="0"/>
                    <w:color w:val="A5A5A5"/>
                    <w:sz w:val="22"/>
                  </w:rPr>
                  <w:t>-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65.95pt;height:14.55pt;margin-top:1164.47pt;margin-left:413.79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Bookman Old Style" w:eastAsia="Bookman Old Style"/>
                    <w:b w:val="0"/>
                    <w:sz w:val="22"/>
                  </w:rPr>
                </w:pPr>
                <w:r>
                  <w:rPr>
                    <w:rFonts w:ascii="Bookman Old Style" w:eastAsia="Bookman Old Style"/>
                    <w:b w:val="0"/>
                    <w:color w:val="A5A5A5"/>
                    <w:sz w:val="22"/>
                  </w:rPr>
                  <w:t>-</w:t>
                </w:r>
                <w:r>
                  <w:rPr>
                    <w:rFonts w:ascii="宋体" w:eastAsia="宋体" w:hint="eastAsia"/>
                    <w:color w:val="A5A5A5"/>
                    <w:sz w:val="22"/>
                  </w:rPr>
                  <w:t>可编辑修改</w:t>
                </w:r>
                <w:r>
                  <w:rPr>
                    <w:rFonts w:ascii="Bookman Old Style" w:eastAsia="Bookman Old Style"/>
                    <w:b w:val="0"/>
                    <w:color w:val="A5A5A5"/>
                    <w:sz w:val="22"/>
                  </w:rPr>
                  <w:t>-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65.95pt;height:14.55pt;margin-top:1164.47pt;margin-left:413.79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Bookman Old Style" w:eastAsia="Bookman Old Style"/>
                    <w:b w:val="0"/>
                    <w:sz w:val="22"/>
                  </w:rPr>
                </w:pPr>
                <w:r>
                  <w:rPr>
                    <w:rFonts w:ascii="Bookman Old Style" w:eastAsia="Bookman Old Style"/>
                    <w:b w:val="0"/>
                    <w:color w:val="A5A5A5"/>
                    <w:sz w:val="22"/>
                  </w:rPr>
                  <w:t>-</w:t>
                </w:r>
                <w:r>
                  <w:rPr>
                    <w:rFonts w:ascii="宋体" w:eastAsia="宋体" w:hint="eastAsia"/>
                    <w:color w:val="A5A5A5"/>
                    <w:sz w:val="22"/>
                  </w:rPr>
                  <w:t>可编辑修改</w:t>
                </w:r>
                <w:r>
                  <w:rPr>
                    <w:rFonts w:ascii="Bookman Old Style" w:eastAsia="Bookman Old Style"/>
                    <w:b w:val="0"/>
                    <w:color w:val="A5A5A5"/>
                    <w:sz w:val="22"/>
                  </w:rPr>
                  <w:t>-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65.95pt;height:14.55pt;margin-top:1164.47pt;margin-left:413.79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Bookman Old Style" w:eastAsia="Bookman Old Style"/>
                    <w:b w:val="0"/>
                    <w:sz w:val="22"/>
                  </w:rPr>
                </w:pPr>
                <w:r>
                  <w:rPr>
                    <w:rFonts w:ascii="Bookman Old Style" w:eastAsia="Bookman Old Style"/>
                    <w:b w:val="0"/>
                    <w:color w:val="A5A5A5"/>
                    <w:sz w:val="22"/>
                  </w:rPr>
                  <w:t>-</w:t>
                </w:r>
                <w:r>
                  <w:rPr>
                    <w:rFonts w:ascii="宋体" w:eastAsia="宋体" w:hint="eastAsia"/>
                    <w:color w:val="A5A5A5"/>
                    <w:sz w:val="22"/>
                  </w:rPr>
                  <w:t>可编辑修改</w:t>
                </w:r>
                <w:r>
                  <w:rPr>
                    <w:rFonts w:ascii="Bookman Old Style" w:eastAsia="Bookman Old Style"/>
                    <w:b w:val="0"/>
                    <w:color w:val="A5A5A5"/>
                    <w:sz w:val="22"/>
                  </w:rPr>
                  <w:t>-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65.95pt;height:14.55pt;margin-top:1164.47pt;margin-left:413.79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Bookman Old Style" w:eastAsia="Bookman Old Style"/>
                    <w:b w:val="0"/>
                    <w:sz w:val="22"/>
                  </w:rPr>
                </w:pPr>
                <w:r>
                  <w:rPr>
                    <w:rFonts w:ascii="Bookman Old Style" w:eastAsia="Bookman Old Style"/>
                    <w:b w:val="0"/>
                    <w:color w:val="A5A5A5"/>
                    <w:sz w:val="22"/>
                  </w:rPr>
                  <w:t>-</w:t>
                </w:r>
                <w:r>
                  <w:rPr>
                    <w:rFonts w:ascii="宋体" w:eastAsia="宋体" w:hint="eastAsia"/>
                    <w:color w:val="A5A5A5"/>
                    <w:sz w:val="22"/>
                  </w:rPr>
                  <w:t>可编辑修改</w:t>
                </w:r>
                <w:r>
                  <w:rPr>
                    <w:rFonts w:ascii="Bookman Old Style" w:eastAsia="Bookman Old Style"/>
                    <w:b w:val="0"/>
                    <w:color w:val="A5A5A5"/>
                    <w:sz w:val="22"/>
                  </w:rPr>
                  <w:t>-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65.95pt;height:14.55pt;margin-top:1164.47pt;margin-left:413.79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Bookman Old Style" w:eastAsia="Bookman Old Style"/>
                    <w:b w:val="0"/>
                    <w:sz w:val="22"/>
                  </w:rPr>
                </w:pPr>
                <w:r>
                  <w:rPr>
                    <w:rFonts w:ascii="Bookman Old Style" w:eastAsia="Bookman Old Style"/>
                    <w:b w:val="0"/>
                    <w:color w:val="A5A5A5"/>
                    <w:sz w:val="22"/>
                  </w:rPr>
                  <w:t>-</w:t>
                </w:r>
                <w:r>
                  <w:rPr>
                    <w:rFonts w:ascii="宋体" w:eastAsia="宋体" w:hint="eastAsia"/>
                    <w:color w:val="A5A5A5"/>
                    <w:sz w:val="22"/>
                  </w:rPr>
                  <w:t>可编辑修改</w:t>
                </w:r>
                <w:r>
                  <w:rPr>
                    <w:rFonts w:ascii="Bookman Old Style" w:eastAsia="Bookman Old Style"/>
                    <w:b w:val="0"/>
                    <w:color w:val="A5A5A5"/>
                    <w:sz w:val="22"/>
                  </w:rPr>
                  <w:t>-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65.95pt;height:14.55pt;margin-top:1164.47pt;margin-left:413.79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Bookman Old Style" w:eastAsia="Bookman Old Style"/>
                    <w:b w:val="0"/>
                    <w:sz w:val="22"/>
                  </w:rPr>
                </w:pPr>
                <w:r>
                  <w:rPr>
                    <w:rFonts w:ascii="Bookman Old Style" w:eastAsia="Bookman Old Style"/>
                    <w:b w:val="0"/>
                    <w:color w:val="A5A5A5"/>
                    <w:sz w:val="22"/>
                  </w:rPr>
                  <w:t>-</w:t>
                </w:r>
                <w:r>
                  <w:rPr>
                    <w:rFonts w:ascii="宋体" w:eastAsia="宋体" w:hint="eastAsia"/>
                    <w:color w:val="A5A5A5"/>
                    <w:sz w:val="22"/>
                  </w:rPr>
                  <w:t>可编辑修改</w:t>
                </w:r>
                <w:r>
                  <w:rPr>
                    <w:rFonts w:ascii="Bookman Old Style" w:eastAsia="Bookman Old Style"/>
                    <w:b w:val="0"/>
                    <w:color w:val="A5A5A5"/>
                    <w:sz w:val="22"/>
                  </w:rPr>
                  <w:t>-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65.95pt;height:14.55pt;margin-top:1164.47pt;margin-left:413.79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Bookman Old Style" w:eastAsia="Bookman Old Style"/>
                    <w:b w:val="0"/>
                    <w:sz w:val="22"/>
                  </w:rPr>
                </w:pPr>
                <w:r>
                  <w:rPr>
                    <w:rFonts w:ascii="Bookman Old Style" w:eastAsia="Bookman Old Style"/>
                    <w:b w:val="0"/>
                    <w:color w:val="A5A5A5"/>
                    <w:sz w:val="22"/>
                  </w:rPr>
                  <w:t>-</w:t>
                </w:r>
                <w:r>
                  <w:rPr>
                    <w:rFonts w:ascii="宋体" w:eastAsia="宋体" w:hint="eastAsia"/>
                    <w:color w:val="A5A5A5"/>
                    <w:sz w:val="22"/>
                  </w:rPr>
                  <w:t>可编辑修改</w:t>
                </w:r>
                <w:r>
                  <w:rPr>
                    <w:rFonts w:ascii="Bookman Old Style" w:eastAsia="Bookman Old Style"/>
                    <w:b w:val="0"/>
                    <w:color w:val="A5A5A5"/>
                    <w:sz w:val="22"/>
                  </w:rPr>
                  <w:t>-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1.75pt;height:11.75pt;margin-top:55.92pt;margin-left:440.79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宋体" w:eastAsia="宋体" w:hint="eastAsia"/>
                    <w:sz w:val="19"/>
                  </w:rPr>
                </w:pPr>
                <w:r>
                  <w:rPr>
                    <w:rFonts w:ascii="宋体" w:eastAsia="宋体" w:hint="eastAsia"/>
                    <w:color w:val="D8D8D8"/>
                    <w:w w:val="102"/>
                    <w:sz w:val="19"/>
                  </w:rPr>
                  <w:t>。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1.75pt;height:11.75pt;margin-top:55.92pt;margin-left:440.79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宋体" w:eastAsia="宋体" w:hint="eastAsia"/>
                    <w:sz w:val="19"/>
                  </w:rPr>
                </w:pPr>
                <w:r>
                  <w:rPr>
                    <w:rFonts w:ascii="宋体" w:eastAsia="宋体" w:hint="eastAsia"/>
                    <w:color w:val="D8D8D8"/>
                    <w:w w:val="102"/>
                    <w:sz w:val="19"/>
                  </w:rPr>
                  <w:t>。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1.75pt;height:11.75pt;margin-top:55.92pt;margin-left:440.79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宋体" w:eastAsia="宋体" w:hint="eastAsia"/>
                    <w:sz w:val="19"/>
                  </w:rPr>
                </w:pPr>
                <w:r>
                  <w:rPr>
                    <w:rFonts w:ascii="宋体" w:eastAsia="宋体" w:hint="eastAsia"/>
                    <w:color w:val="D8D8D8"/>
                    <w:w w:val="102"/>
                    <w:sz w:val="19"/>
                  </w:rPr>
                  <w:t>。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1.75pt;height:11.75pt;margin-top:55.92pt;margin-left:440.79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宋体" w:eastAsia="宋体" w:hint="eastAsia"/>
                    <w:sz w:val="19"/>
                  </w:rPr>
                </w:pPr>
                <w:r>
                  <w:rPr>
                    <w:rFonts w:ascii="宋体" w:eastAsia="宋体" w:hint="eastAsia"/>
                    <w:color w:val="D8D8D8"/>
                    <w:w w:val="102"/>
                    <w:sz w:val="19"/>
                  </w:rPr>
                  <w:t>。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1.75pt;height:11.75pt;margin-top:55.92pt;margin-left:440.79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宋体" w:eastAsia="宋体" w:hint="eastAsia"/>
                    <w:sz w:val="19"/>
                  </w:rPr>
                </w:pPr>
                <w:r>
                  <w:rPr>
                    <w:rFonts w:ascii="宋体" w:eastAsia="宋体" w:hint="eastAsia"/>
                    <w:color w:val="D8D8D8"/>
                    <w:w w:val="102"/>
                    <w:sz w:val="19"/>
                  </w:rPr>
                  <w:t>。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1.75pt;height:11.75pt;margin-top:55.92pt;margin-left:440.79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宋体" w:eastAsia="宋体" w:hint="eastAsia"/>
                    <w:sz w:val="19"/>
                  </w:rPr>
                </w:pPr>
                <w:r>
                  <w:rPr>
                    <w:rFonts w:ascii="宋体" w:eastAsia="宋体" w:hint="eastAsia"/>
                    <w:color w:val="D8D8D8"/>
                    <w:w w:val="102"/>
                    <w:sz w:val="19"/>
                  </w:rPr>
                  <w:t>。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11.75pt;height:11.75pt;margin-top:55.92pt;margin-left:440.79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宋体" w:eastAsia="宋体" w:hint="eastAsia"/>
                    <w:sz w:val="19"/>
                  </w:rPr>
                </w:pPr>
                <w:r>
                  <w:rPr>
                    <w:rFonts w:ascii="宋体" w:eastAsia="宋体" w:hint="eastAsia"/>
                    <w:color w:val="D8D8D8"/>
                    <w:w w:val="102"/>
                    <w:sz w:val="19"/>
                  </w:rPr>
                  <w:t>。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11.75pt;height:11.75pt;margin-top:55.92pt;margin-left:440.79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宋体" w:eastAsia="宋体" w:hint="eastAsia"/>
                    <w:sz w:val="19"/>
                  </w:rPr>
                </w:pPr>
                <w:r>
                  <w:rPr>
                    <w:rFonts w:ascii="宋体" w:eastAsia="宋体" w:hint="eastAsia"/>
                    <w:color w:val="D8D8D8"/>
                    <w:w w:val="102"/>
                    <w:sz w:val="19"/>
                  </w:rPr>
                  <w:t>。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11.75pt;height:11.75pt;margin-top:55.92pt;margin-left:440.79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宋体" w:eastAsia="宋体" w:hint="eastAsia"/>
                    <w:sz w:val="19"/>
                  </w:rPr>
                </w:pPr>
                <w:r>
                  <w:rPr>
                    <w:rFonts w:ascii="宋体" w:eastAsia="宋体" w:hint="eastAsia"/>
                    <w:color w:val="D8D8D8"/>
                    <w:w w:val="102"/>
                    <w:sz w:val="19"/>
                  </w:rPr>
                  <w:t>。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11.75pt;height:11.75pt;margin-top:55.92pt;margin-left:440.79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宋体" w:eastAsia="宋体" w:hint="eastAsia"/>
                    <w:sz w:val="19"/>
                  </w:rPr>
                </w:pPr>
                <w:r>
                  <w:rPr>
                    <w:rFonts w:ascii="宋体" w:eastAsia="宋体" w:hint="eastAsia"/>
                    <w:color w:val="D8D8D8"/>
                    <w:w w:val="102"/>
                    <w:sz w:val="19"/>
                  </w:rPr>
                  <w:t>。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11.75pt;height:11.75pt;margin-top:55.92pt;margin-left:440.79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宋体" w:eastAsia="宋体" w:hint="eastAsia"/>
                    <w:sz w:val="19"/>
                  </w:rPr>
                </w:pPr>
                <w:r>
                  <w:rPr>
                    <w:rFonts w:ascii="宋体" w:eastAsia="宋体" w:hint="eastAsia"/>
                    <w:color w:val="D8D8D8"/>
                    <w:w w:val="102"/>
                    <w:sz w:val="19"/>
                  </w:rPr>
                  <w:t>。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11.75pt;height:11.75pt;margin-top:55.92pt;margin-left:440.79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宋体" w:eastAsia="宋体" w:hint="eastAsia"/>
                    <w:sz w:val="19"/>
                  </w:rPr>
                </w:pPr>
                <w:r>
                  <w:rPr>
                    <w:rFonts w:ascii="宋体" w:eastAsia="宋体" w:hint="eastAsia"/>
                    <w:color w:val="D8D8D8"/>
                    <w:w w:val="102"/>
                    <w:sz w:val="19"/>
                  </w:rPr>
                  <w:t>。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11.75pt;height:11.75pt;margin-top:55.92pt;margin-left:440.79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宋体" w:eastAsia="宋体" w:hint="eastAsia"/>
                    <w:sz w:val="19"/>
                  </w:rPr>
                </w:pPr>
                <w:r>
                  <w:rPr>
                    <w:rFonts w:ascii="宋体" w:eastAsia="宋体" w:hint="eastAsia"/>
                    <w:color w:val="D8D8D8"/>
                    <w:w w:val="102"/>
                    <w:sz w:val="19"/>
                  </w:rPr>
                  <w:t>。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11.75pt;height:11.75pt;margin-top:55.92pt;margin-left:440.79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宋体" w:eastAsia="宋体" w:hint="eastAsia"/>
                    <w:sz w:val="19"/>
                  </w:rPr>
                </w:pPr>
                <w:r>
                  <w:rPr>
                    <w:rFonts w:ascii="宋体" w:eastAsia="宋体" w:hint="eastAsia"/>
                    <w:color w:val="D8D8D8"/>
                    <w:w w:val="102"/>
                    <w:sz w:val="19"/>
                  </w:rPr>
                  <w:t>。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11.75pt;height:11.75pt;margin-top:55.92pt;margin-left:440.79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宋体" w:eastAsia="宋体" w:hint="eastAsia"/>
                    <w:sz w:val="19"/>
                  </w:rPr>
                </w:pPr>
                <w:r>
                  <w:rPr>
                    <w:rFonts w:ascii="宋体" w:eastAsia="宋体" w:hint="eastAsia"/>
                    <w:color w:val="D8D8D8"/>
                    <w:w w:val="102"/>
                    <w:sz w:val="19"/>
                  </w:rPr>
                  <w:t>。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11.75pt;height:11.75pt;margin-top:55.92pt;margin-left:440.79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宋体" w:eastAsia="宋体" w:hint="eastAsia"/>
                    <w:sz w:val="19"/>
                  </w:rPr>
                </w:pPr>
                <w:r>
                  <w:rPr>
                    <w:rFonts w:ascii="宋体" w:eastAsia="宋体" w:hint="eastAsia"/>
                    <w:color w:val="D8D8D8"/>
                    <w:w w:val="102"/>
                    <w:sz w:val="19"/>
                  </w:rPr>
                  <w:t>。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11.75pt;height:11.75pt;margin-top:55.92pt;margin-left:440.79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宋体" w:eastAsia="宋体" w:hint="eastAsia"/>
                    <w:sz w:val="19"/>
                  </w:rPr>
                </w:pPr>
                <w:r>
                  <w:rPr>
                    <w:rFonts w:ascii="宋体" w:eastAsia="宋体" w:hint="eastAsia"/>
                    <w:color w:val="D8D8D8"/>
                    <w:w w:val="102"/>
                    <w:sz w:val="19"/>
                  </w:rPr>
                  <w:t>。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11.75pt;height:11.75pt;margin-top:55.92pt;margin-left:440.79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234" w:lineRule="exact"/>
                  <w:ind w:left="20" w:right="0" w:firstLine="0"/>
                  <w:jc w:val="left"/>
                  <w:rPr>
                    <w:rFonts w:ascii="宋体" w:eastAsia="宋体" w:hint="eastAsia"/>
                    <w:sz w:val="19"/>
                  </w:rPr>
                </w:pPr>
                <w:r>
                  <w:rPr>
                    <w:rFonts w:ascii="宋体" w:eastAsia="宋体" w:hint="eastAsia"/>
                    <w:color w:val="D8D8D8"/>
                    <w:w w:val="102"/>
                    <w:sz w:val="19"/>
                  </w:rPr>
                  <w:t>。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B9D92"/>
    <w:multiLevelType w:val="hybridMultilevel"/>
    <w:tmpl w:val="00000000"/>
    <w:lvl w:ilvl="0">
      <w:start w:val="24"/>
      <w:numFmt w:val="decimal"/>
      <w:lvlText w:val="%1."/>
      <w:lvlJc w:val="left"/>
      <w:pPr>
        <w:ind w:left="1789" w:hanging="512"/>
        <w:jc w:val="left"/>
      </w:pPr>
      <w:rPr>
        <w:rFonts w:ascii="微软雅黑" w:eastAsia="微软雅黑" w:hAnsi="微软雅黑" w:cs="微软雅黑" w:hint="default"/>
        <w:color w:val="1F1F1F"/>
        <w:spacing w:val="-1"/>
        <w:w w:val="100"/>
        <w:sz w:val="34"/>
        <w:szCs w:val="34"/>
      </w:rPr>
    </w:lvl>
    <w:lvl w:ilvl="1">
      <w:start w:val="1"/>
      <w:numFmt w:val="upperLetter"/>
      <w:lvlText w:val="%2."/>
      <w:lvlJc w:val="left"/>
      <w:pPr>
        <w:ind w:left="2348" w:hanging="440"/>
        <w:jc w:val="left"/>
      </w:pPr>
      <w:rPr>
        <w:rFonts w:ascii="微软雅黑" w:eastAsia="微软雅黑" w:hAnsi="微软雅黑" w:cs="微软雅黑" w:hint="default"/>
        <w:color w:val="1F1F1F"/>
        <w:spacing w:val="-1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2340" w:hanging="4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613" w:hanging="4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87" w:hanging="4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60" w:hanging="4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434" w:hanging="4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707" w:hanging="4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981" w:hanging="440"/>
      </w:pPr>
      <w:rPr>
        <w:rFonts w:hint="default"/>
      </w:rPr>
    </w:lvl>
  </w:abstractNum>
  <w:abstractNum w:abstractNumId="1">
    <w:nsid w:val="1365997A"/>
    <w:multiLevelType w:val="hybridMultilevel"/>
    <w:tmpl w:val="00000000"/>
    <w:lvl w:ilvl="0">
      <w:start w:val="34"/>
      <w:numFmt w:val="decimal"/>
      <w:lvlText w:val="(%1)"/>
      <w:lvlJc w:val="left"/>
      <w:pPr>
        <w:ind w:left="2044" w:hanging="767"/>
        <w:jc w:val="left"/>
      </w:pPr>
      <w:rPr>
        <w:rFonts w:ascii="微软雅黑" w:eastAsia="微软雅黑" w:hAnsi="微软雅黑" w:cs="微软雅黑" w:hint="default"/>
        <w:color w:val="1F1F1F"/>
        <w:spacing w:val="-1"/>
        <w:w w:val="100"/>
        <w:sz w:val="36"/>
        <w:szCs w:val="36"/>
      </w:rPr>
    </w:lvl>
    <w:lvl w:ilvl="1">
      <w:start w:val="53"/>
      <w:numFmt w:val="decimal"/>
      <w:lvlText w:val="(%2)"/>
      <w:lvlJc w:val="left"/>
      <w:pPr>
        <w:ind w:left="1278" w:hanging="662"/>
        <w:jc w:val="left"/>
      </w:pPr>
      <w:rPr>
        <w:rFonts w:ascii="微软雅黑" w:eastAsia="微软雅黑" w:hAnsi="微软雅黑" w:cs="微软雅黑" w:hint="default"/>
        <w:color w:val="1F1F1F"/>
        <w:spacing w:val="-1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797" w:hanging="66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55" w:hanging="66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13" w:hanging="66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70" w:hanging="66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28" w:hanging="66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86" w:hanging="66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44" w:hanging="662"/>
      </w:pPr>
      <w:rPr>
        <w:rFonts w:hint="default"/>
      </w:rPr>
    </w:lvl>
  </w:abstractNum>
  <w:abstractNum w:abstractNumId="2">
    <w:nsid w:val="30F33CA8"/>
    <w:multiLevelType w:val="hybridMultilevel"/>
    <w:tmpl w:val="00000000"/>
    <w:lvl w:ilvl="0">
      <w:start w:val="6"/>
      <w:numFmt w:val="decimal"/>
      <w:lvlText w:val="%1."/>
      <w:lvlJc w:val="left"/>
      <w:pPr>
        <w:ind w:left="1576" w:hanging="299"/>
        <w:jc w:val="left"/>
      </w:pPr>
      <w:rPr>
        <w:rFonts w:ascii="微软雅黑" w:eastAsia="微软雅黑" w:hAnsi="微软雅黑" w:cs="微软雅黑" w:hint="default"/>
        <w:color w:val="1F1F1F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580" w:hanging="29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88" w:hanging="29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97" w:hanging="29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06" w:hanging="29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15" w:hanging="29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24" w:hanging="29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33" w:hanging="29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241" w:hanging="299"/>
      </w:pPr>
      <w:rPr>
        <w:rFonts w:hint="default"/>
      </w:rPr>
    </w:lvl>
  </w:abstractNum>
  <w:abstractNum w:abstractNumId="3">
    <w:nsid w:val="316A8F47"/>
    <w:multiLevelType w:val="hybridMultilevel"/>
    <w:tmpl w:val="00000000"/>
    <w:lvl w:ilvl="0">
      <w:start w:val="14"/>
      <w:numFmt w:val="decimal"/>
      <w:lvlText w:val="%1."/>
      <w:lvlJc w:val="left"/>
      <w:pPr>
        <w:ind w:left="1787" w:hanging="510"/>
        <w:jc w:val="left"/>
      </w:pPr>
      <w:rPr>
        <w:rFonts w:ascii="微软雅黑" w:eastAsia="微软雅黑" w:hAnsi="微软雅黑" w:cs="微软雅黑" w:hint="default"/>
        <w:color w:val="1F1F1F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780" w:hanging="51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6" w:hanging="5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53" w:hanging="5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39" w:hanging="5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26" w:hanging="5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13" w:hanging="5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99" w:hanging="5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286" w:hanging="510"/>
      </w:pPr>
      <w:rPr>
        <w:rFonts w:hint="default"/>
      </w:rPr>
    </w:lvl>
  </w:abstractNum>
  <w:abstractNum w:abstractNumId="4">
    <w:nsid w:val="3593E9EF"/>
    <w:multiLevelType w:val="hybridMultilevel"/>
    <w:tmpl w:val="00000000"/>
    <w:lvl w:ilvl="0">
      <w:start w:val="1"/>
      <w:numFmt w:val="upperLetter"/>
      <w:lvlText w:val="%1."/>
      <w:lvlJc w:val="left"/>
      <w:pPr>
        <w:ind w:left="686" w:hanging="450"/>
        <w:jc w:val="left"/>
      </w:pPr>
      <w:rPr>
        <w:rFonts w:ascii="Bookman Old Style" w:eastAsia="Bookman Old Style" w:hAnsi="Bookman Old Style" w:cs="Bookman Old Style" w:hint="default"/>
        <w:w w:val="97"/>
        <w:sz w:val="36"/>
        <w:szCs w:val="36"/>
      </w:rPr>
    </w:lvl>
    <w:lvl w:ilvl="1">
      <w:start w:val="0"/>
      <w:numFmt w:val="bullet"/>
      <w:lvlText w:val="•"/>
      <w:lvlJc w:val="left"/>
      <w:pPr>
        <w:ind w:left="1464" w:hanging="4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48" w:hanging="4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32" w:hanging="4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16" w:hanging="4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00" w:hanging="4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384" w:hanging="4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168" w:hanging="4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952" w:hanging="450"/>
      </w:pPr>
      <w:rPr>
        <w:rFonts w:hint="default"/>
      </w:rPr>
    </w:lvl>
  </w:abstractNum>
  <w:abstractNum w:abstractNumId="5">
    <w:nsid w:val="40330C41"/>
    <w:multiLevelType w:val="hybridMultilevel"/>
    <w:tmpl w:val="00000000"/>
    <w:lvl w:ilvl="0">
      <w:start w:val="1"/>
      <w:numFmt w:val="upperLetter"/>
      <w:lvlText w:val="%1."/>
      <w:lvlJc w:val="left"/>
      <w:pPr>
        <w:ind w:left="2348" w:hanging="440"/>
        <w:jc w:val="right"/>
      </w:pPr>
      <w:rPr>
        <w:rFonts w:ascii="微软雅黑" w:eastAsia="微软雅黑" w:hAnsi="微软雅黑" w:cs="微软雅黑" w:hint="default"/>
        <w:color w:val="1F1F1F"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891" w:hanging="4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43" w:hanging="4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95" w:hanging="4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47" w:hanging="4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99" w:hanging="4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51" w:hanging="4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03" w:hanging="4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55" w:hanging="440"/>
      </w:pPr>
      <w:rPr>
        <w:rFonts w:hint="default"/>
      </w:rPr>
    </w:lvl>
  </w:abstractNum>
  <w:abstractNum w:abstractNumId="6">
    <w:nsid w:val="4D81A903"/>
    <w:multiLevelType w:val="hybridMultilevel"/>
    <w:tmpl w:val="00000000"/>
    <w:lvl w:ilvl="0">
      <w:start w:val="28"/>
      <w:numFmt w:val="decimal"/>
      <w:lvlText w:val="%1."/>
      <w:lvlJc w:val="left"/>
      <w:pPr>
        <w:ind w:left="1787" w:hanging="510"/>
        <w:jc w:val="left"/>
      </w:pPr>
      <w:rPr>
        <w:rFonts w:ascii="微软雅黑" w:eastAsia="微软雅黑" w:hAnsi="微软雅黑" w:cs="微软雅黑" w:hint="default"/>
        <w:color w:val="1F1F1F"/>
        <w:spacing w:val="-1"/>
        <w:w w:val="100"/>
        <w:sz w:val="34"/>
        <w:szCs w:val="34"/>
      </w:rPr>
    </w:lvl>
    <w:lvl w:ilvl="1">
      <w:start w:val="1"/>
      <w:numFmt w:val="upperLetter"/>
      <w:lvlText w:val="%2."/>
      <w:lvlJc w:val="left"/>
      <w:pPr>
        <w:ind w:left="2348" w:hanging="440"/>
        <w:jc w:val="left"/>
      </w:pPr>
      <w:rPr>
        <w:rFonts w:ascii="微软雅黑" w:eastAsia="微软雅黑" w:hAnsi="微软雅黑" w:cs="微软雅黑" w:hint="default"/>
        <w:color w:val="1F1F1F"/>
        <w:spacing w:val="-1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2524" w:hanging="4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08" w:hanging="4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93" w:hanging="4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77" w:hanging="4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62" w:hanging="4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446" w:hanging="4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631" w:hanging="440"/>
      </w:pPr>
      <w:rPr>
        <w:rFonts w:hint="default"/>
      </w:rPr>
    </w:lvl>
  </w:abstractNum>
  <w:abstractNum w:abstractNumId="7">
    <w:nsid w:val="4F2E6A61"/>
    <w:multiLevelType w:val="hybridMultilevel"/>
    <w:tmpl w:val="00000000"/>
    <w:lvl w:ilvl="0">
      <w:start w:val="1"/>
      <w:numFmt w:val="upperLetter"/>
      <w:lvlText w:val="%1."/>
      <w:lvlJc w:val="left"/>
      <w:pPr>
        <w:ind w:left="683" w:hanging="440"/>
        <w:jc w:val="left"/>
      </w:pPr>
      <w:rPr>
        <w:rFonts w:ascii="Bookman Old Style" w:eastAsia="Bookman Old Style" w:hAnsi="Bookman Old Style" w:cs="Bookman Old Style" w:hint="default"/>
        <w:w w:val="97"/>
        <w:sz w:val="36"/>
        <w:szCs w:val="36"/>
      </w:rPr>
    </w:lvl>
    <w:lvl w:ilvl="1">
      <w:start w:val="0"/>
      <w:numFmt w:val="bullet"/>
      <w:lvlText w:val="•"/>
      <w:lvlJc w:val="left"/>
      <w:pPr>
        <w:ind w:left="1626" w:hanging="4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72" w:hanging="4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18" w:hanging="4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64" w:hanging="4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10" w:hanging="4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356" w:hanging="4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302" w:hanging="4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248" w:hanging="440"/>
      </w:pPr>
      <w:rPr>
        <w:rFonts w:hint="default"/>
      </w:rPr>
    </w:lvl>
  </w:abstractNum>
  <w:abstractNum w:abstractNumId="8">
    <w:nsid w:val="6F3A8113"/>
    <w:multiLevelType w:val="hybridMultilevel"/>
    <w:tmpl w:val="00000000"/>
    <w:lvl w:ilvl="0">
      <w:start w:val="38"/>
      <w:numFmt w:val="decimal"/>
      <w:lvlText w:val="%1."/>
      <w:lvlJc w:val="left"/>
      <w:pPr>
        <w:ind w:left="1278" w:hanging="510"/>
        <w:jc w:val="left"/>
      </w:pPr>
      <w:rPr>
        <w:rFonts w:ascii="微软雅黑" w:eastAsia="微软雅黑" w:hAnsi="微软雅黑" w:cs="微软雅黑" w:hint="default"/>
        <w:color w:val="1F1F1F"/>
        <w:spacing w:val="-1"/>
        <w:w w:val="100"/>
        <w:sz w:val="34"/>
        <w:szCs w:val="34"/>
      </w:rPr>
    </w:lvl>
    <w:lvl w:ilvl="1">
      <w:start w:val="63"/>
      <w:numFmt w:val="decimal"/>
      <w:lvlText w:val="%2."/>
      <w:lvlJc w:val="left"/>
      <w:pPr>
        <w:ind w:left="2418" w:hanging="510"/>
        <w:jc w:val="right"/>
      </w:pPr>
      <w:rPr>
        <w:rFonts w:ascii="微软雅黑" w:eastAsia="微软雅黑" w:hAnsi="微软雅黑" w:cs="微软雅黑" w:hint="default"/>
        <w:color w:val="1F1F1F"/>
        <w:spacing w:val="-1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4135" w:hanging="5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51" w:hanging="5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66" w:hanging="5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82" w:hanging="5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97" w:hanging="5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13" w:hanging="5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28" w:hanging="51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paragraph" w:styleId="Heading1">
    <w:name w:val="heading 1"/>
    <w:basedOn w:val="Normal"/>
    <w:uiPriority w:val="1"/>
    <w:qFormat/>
    <w:pPr>
      <w:outlineLvl w:val="0"/>
    </w:pPr>
    <w:rPr>
      <w:rFonts w:ascii="微软雅黑" w:eastAsia="微软雅黑" w:hAnsi="微软雅黑" w:cs="微软雅黑"/>
      <w:b/>
      <w:bCs/>
      <w:sz w:val="48"/>
      <w:szCs w:val="48"/>
    </w:rPr>
  </w:style>
  <w:style w:type="paragraph" w:styleId="Heading2">
    <w:name w:val="heading 2"/>
    <w:basedOn w:val="Normal"/>
    <w:uiPriority w:val="1"/>
    <w:qFormat/>
    <w:pPr>
      <w:ind w:left="1278"/>
      <w:outlineLvl w:val="1"/>
    </w:pPr>
    <w:rPr>
      <w:rFonts w:ascii="微软雅黑" w:eastAsia="微软雅黑" w:hAnsi="微软雅黑" w:cs="微软雅黑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6"/>
      <w:ind w:left="1787" w:hanging="510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  <w:pPr>
      <w:ind w:left="50"/>
    </w:pPr>
    <w:rPr>
      <w:rFonts w:ascii="Bookman Old Style" w:eastAsia="Bookman Old Style" w:hAnsi="Bookman Old Style" w:cs="Bookman Old Sty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header" Target="header1.xml" /><Relationship Id="rId14" Type="http://schemas.openxmlformats.org/officeDocument/2006/relationships/footer" Target="footer2.xml" /><Relationship Id="rId15" Type="http://schemas.openxmlformats.org/officeDocument/2006/relationships/image" Target="media/image9.png" /><Relationship Id="rId16" Type="http://schemas.openxmlformats.org/officeDocument/2006/relationships/header" Target="header2.xml" /><Relationship Id="rId17" Type="http://schemas.openxmlformats.org/officeDocument/2006/relationships/footer" Target="footer3.xml" /><Relationship Id="rId18" Type="http://schemas.openxmlformats.org/officeDocument/2006/relationships/image" Target="media/image10.png" /><Relationship Id="rId19" Type="http://schemas.openxmlformats.org/officeDocument/2006/relationships/header" Target="header3.xml" /><Relationship Id="rId2" Type="http://schemas.openxmlformats.org/officeDocument/2006/relationships/webSettings" Target="webSettings.xml" /><Relationship Id="rId20" Type="http://schemas.openxmlformats.org/officeDocument/2006/relationships/footer" Target="footer4.xml" /><Relationship Id="rId21" Type="http://schemas.openxmlformats.org/officeDocument/2006/relationships/header" Target="header4.xml" /><Relationship Id="rId22" Type="http://schemas.openxmlformats.org/officeDocument/2006/relationships/footer" Target="footer5.xml" /><Relationship Id="rId23" Type="http://schemas.openxmlformats.org/officeDocument/2006/relationships/header" Target="header5.xml" /><Relationship Id="rId24" Type="http://schemas.openxmlformats.org/officeDocument/2006/relationships/footer" Target="footer6.xml" /><Relationship Id="rId25" Type="http://schemas.openxmlformats.org/officeDocument/2006/relationships/header" Target="header6.xml" /><Relationship Id="rId26" Type="http://schemas.openxmlformats.org/officeDocument/2006/relationships/footer" Target="footer7.xml" /><Relationship Id="rId27" Type="http://schemas.openxmlformats.org/officeDocument/2006/relationships/header" Target="header7.xml" /><Relationship Id="rId28" Type="http://schemas.openxmlformats.org/officeDocument/2006/relationships/footer" Target="footer8.xml" /><Relationship Id="rId29" Type="http://schemas.openxmlformats.org/officeDocument/2006/relationships/header" Target="header8.xml" /><Relationship Id="rId3" Type="http://schemas.openxmlformats.org/officeDocument/2006/relationships/fontTable" Target="fontTable.xml" /><Relationship Id="rId30" Type="http://schemas.openxmlformats.org/officeDocument/2006/relationships/footer" Target="footer9.xml" /><Relationship Id="rId31" Type="http://schemas.openxmlformats.org/officeDocument/2006/relationships/header" Target="header9.xml" /><Relationship Id="rId32" Type="http://schemas.openxmlformats.org/officeDocument/2006/relationships/footer" Target="footer10.xml" /><Relationship Id="rId33" Type="http://schemas.openxmlformats.org/officeDocument/2006/relationships/header" Target="header10.xml" /><Relationship Id="rId34" Type="http://schemas.openxmlformats.org/officeDocument/2006/relationships/footer" Target="footer11.xml" /><Relationship Id="rId35" Type="http://schemas.openxmlformats.org/officeDocument/2006/relationships/header" Target="header11.xml" /><Relationship Id="rId36" Type="http://schemas.openxmlformats.org/officeDocument/2006/relationships/footer" Target="footer12.xml" /><Relationship Id="rId37" Type="http://schemas.openxmlformats.org/officeDocument/2006/relationships/image" Target="media/image11.png" /><Relationship Id="rId38" Type="http://schemas.openxmlformats.org/officeDocument/2006/relationships/image" Target="media/image12.png" /><Relationship Id="rId39" Type="http://schemas.openxmlformats.org/officeDocument/2006/relationships/header" Target="header12.xml" /><Relationship Id="rId4" Type="http://schemas.openxmlformats.org/officeDocument/2006/relationships/image" Target="media/image1.png" /><Relationship Id="rId40" Type="http://schemas.openxmlformats.org/officeDocument/2006/relationships/footer" Target="footer13.xml" /><Relationship Id="rId41" Type="http://schemas.openxmlformats.org/officeDocument/2006/relationships/image" Target="media/image13.png" /><Relationship Id="rId42" Type="http://schemas.openxmlformats.org/officeDocument/2006/relationships/header" Target="header13.xml" /><Relationship Id="rId43" Type="http://schemas.openxmlformats.org/officeDocument/2006/relationships/footer" Target="footer14.xml" /><Relationship Id="rId44" Type="http://schemas.openxmlformats.org/officeDocument/2006/relationships/header" Target="header14.xml" /><Relationship Id="rId45" Type="http://schemas.openxmlformats.org/officeDocument/2006/relationships/footer" Target="footer15.xml" /><Relationship Id="rId46" Type="http://schemas.openxmlformats.org/officeDocument/2006/relationships/image" Target="media/image14.png" /><Relationship Id="rId47" Type="http://schemas.openxmlformats.org/officeDocument/2006/relationships/image" Target="media/image15.png" /><Relationship Id="rId48" Type="http://schemas.openxmlformats.org/officeDocument/2006/relationships/header" Target="header15.xml" /><Relationship Id="rId49" Type="http://schemas.openxmlformats.org/officeDocument/2006/relationships/footer" Target="footer16.xml" /><Relationship Id="rId5" Type="http://schemas.openxmlformats.org/officeDocument/2006/relationships/image" Target="media/image2.png" /><Relationship Id="rId50" Type="http://schemas.openxmlformats.org/officeDocument/2006/relationships/image" Target="media/image16.png" /><Relationship Id="rId51" Type="http://schemas.openxmlformats.org/officeDocument/2006/relationships/header" Target="header16.xml" /><Relationship Id="rId52" Type="http://schemas.openxmlformats.org/officeDocument/2006/relationships/footer" Target="footer17.xml" /><Relationship Id="rId53" Type="http://schemas.openxmlformats.org/officeDocument/2006/relationships/header" Target="header17.xml" /><Relationship Id="rId54" Type="http://schemas.openxmlformats.org/officeDocument/2006/relationships/footer" Target="footer18.xml" /><Relationship Id="rId55" Type="http://schemas.openxmlformats.org/officeDocument/2006/relationships/hyperlink" Target="https://d.book118.com/886133032151010032" TargetMode="External" /><Relationship Id="rId56" Type="http://schemas.openxmlformats.org/officeDocument/2006/relationships/header" Target="header18.xml" /><Relationship Id="rId57" Type="http://schemas.openxmlformats.org/officeDocument/2006/relationships/footer" Target="footer19.xml" /><Relationship Id="rId58" Type="http://schemas.openxmlformats.org/officeDocument/2006/relationships/theme" Target="theme/theme1.xml" /><Relationship Id="rId59" Type="http://schemas.openxmlformats.org/officeDocument/2006/relationships/numbering" Target="numbering.xml" /><Relationship Id="rId6" Type="http://schemas.openxmlformats.org/officeDocument/2006/relationships/image" Target="media/image3.png" /><Relationship Id="rId60" Type="http://schemas.openxmlformats.org/officeDocument/2006/relationships/styles" Target="styles.xml" /><Relationship Id="rId7" Type="http://schemas.openxmlformats.org/officeDocument/2006/relationships/footer" Target="footer1.xml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2023-12-09T08:37:22Z</dcterms:created>
  <dcterms:modified xsi:type="dcterms:W3CDTF">2023-12-09T08:37:22Z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2022-10-15T00:00:00Z</vt:filetime>
  </property>
  <property fmtid="{D5CDD505-2E9C-101B-9397-08002B2CF9AE}" pid="3" name="LastSaved">
    <vt:filetime>2023-12-09T00:00:00Z</vt:filetime>
  </property>
</Properties>
</file>