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ackground w:color="ffffff">
    <v:background id="_x0000_s1025" filled="t"/>
  </w:background>
  <w:body>
    <w:p w:rsidR="00B65ABA" w:rsidRPr="008A1BC7" w:rsidP="0037632E" w14:paraId="1F20E378" w14:textId="77777777">
      <w:pPr>
        <w:pStyle w:val="Title"/>
        <w:rPr>
          <w:rFonts w:ascii="宋体" w:hAnsi="宋体"/>
        </w:rPr>
      </w:pPr>
      <w:r>
        <w:rPr>
          <w:rFonts w:ascii="宋体" w:hAnsi="宋体"/>
        </w:rPr>
        <w:t>服务员个人年终工作总结范文（34篇）</w:t>
      </w:r>
    </w:p>
    <w:p w:rsidR="00B65ABA" w:rsidRPr="00184D29" w:rsidP="00A34832" w14:paraId="4BC33188" w14:textId="77777777">
      <w:pPr>
        <w:spacing w:line="360" w:lineRule="auto"/>
        <w:jc w:val="left"/>
        <w:rPr>
          <w:rFonts w:ascii="仿宋" w:eastAsia="仿宋" w:hAnsi="仿宋"/>
          <w:sz w:val="32"/>
          <w:szCs w:val="32"/>
        </w:rPr>
        <w:sectPr w:rsidSect="00761177">
          <w:footerReference w:type="default" r:id="rId4"/>
          <w:pgSz w:w="11906" w:h="16838"/>
          <w:pgMar w:top="2098" w:right="1304" w:bottom="1928" w:left="1588" w:header="851" w:footer="992" w:gutter="0"/>
          <w:cols w:space="720"/>
          <w:docGrid w:type="lines" w:linePitch="312"/>
        </w:sectPr>
      </w:pPr>
      <w:r>
        <w:rPr>
          <w:rFonts w:ascii="仿宋" w:eastAsia="仿宋" w:hAnsi="仿宋"/>
          <w:sz w:val="32"/>
          <w:szCs w:val="32"/>
        </w:rPr>
        <w:br/>
      </w:r>
      <w:r>
        <w:rPr>
          <w:rFonts w:ascii="仿宋" w:eastAsia="仿宋" w:hAnsi="仿宋"/>
          <w:sz w:val="32"/>
          <w:szCs w:val="32"/>
        </w:rPr>
        <w:t>服务员个人年终工作总结范文（通用34篇）</w:t>
      </w:r>
      <w:r>
        <w:rPr>
          <w:rFonts w:ascii="仿宋" w:eastAsia="仿宋" w:hAnsi="仿宋"/>
          <w:sz w:val="32"/>
          <w:szCs w:val="32"/>
        </w:rPr>
        <w:br/>
      </w:r>
      <w:r>
        <w:rPr>
          <w:rFonts w:ascii="仿宋" w:eastAsia="仿宋" w:hAnsi="仿宋"/>
          <w:sz w:val="32"/>
          <w:szCs w:val="32"/>
        </w:rPr>
        <w:t xml:space="preserve">    服务员个人年终工作总结范文 篇1 </w:t>
      </w:r>
      <w:r>
        <w:rPr>
          <w:rFonts w:ascii="仿宋" w:eastAsia="仿宋" w:hAnsi="仿宋"/>
          <w:sz w:val="32"/>
          <w:szCs w:val="32"/>
        </w:rPr>
        <w:br/>
      </w:r>
      <w:r>
        <w:rPr>
          <w:rFonts w:ascii="仿宋" w:eastAsia="仿宋" w:hAnsi="仿宋"/>
          <w:sz w:val="32"/>
          <w:szCs w:val="32"/>
        </w:rPr>
        <w:t>　　餐厅是我们__市区一家营业不久的新餐厅，我来到餐厅工作也有一段时间了，我是餐厅的一名服务员，在餐厅像我这样的服务员也有很多，在这个比较独具特色的餐厅里，我每天的工作都很开心，我是很喜欢服务行业了，特别是在工作的同时还能够得到顾客的肯定我就更加的开心了，我们餐厅的风格是比较传统化，包括设计，还有菜式，员工服装都是比较古化我觉得这是很值得一提的，很具有传统特色，正式因为这种风格引来了很多的消费者都来一探究竟，越来越多，这样的话我们平时的工作也就很忙了，在餐厅也来了一段时间，我觉得在工作上我应该的去回顾一下自己这段时间以来的服务员工作：</w:t>
      </w:r>
      <w:r>
        <w:rPr>
          <w:rFonts w:ascii="仿宋" w:eastAsia="仿宋" w:hAnsi="仿宋"/>
          <w:sz w:val="32"/>
          <w:szCs w:val="32"/>
        </w:rPr>
        <w:br/>
      </w:r>
      <w:r>
        <w:rPr>
          <w:rFonts w:ascii="仿宋" w:eastAsia="仿宋" w:hAnsi="仿宋"/>
          <w:sz w:val="32"/>
          <w:szCs w:val="32"/>
        </w:rPr>
        <w:t>　　一、日常工作</w:t>
      </w:r>
      <w:r>
        <w:rPr>
          <w:rFonts w:ascii="仿宋" w:eastAsia="仿宋" w:hAnsi="仿宋"/>
          <w:sz w:val="32"/>
          <w:szCs w:val="32"/>
        </w:rPr>
        <w:br/>
      </w:r>
      <w:r>
        <w:rPr>
          <w:rFonts w:ascii="仿宋" w:eastAsia="仿宋" w:hAnsi="仿宋"/>
          <w:sz w:val="32"/>
          <w:szCs w:val="32"/>
        </w:rPr>
        <w:t>　　一名服务员，当然是餐厅的最基层，但是我一直都很喜欢自己的工作，这是我内心对这个行业习的热爱，我一直很希望在服务的同时得到更多的人的肯定，这样我才会有价值，这样才能被称之为一名真正的服务着。</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5"/>
          <w:type w:val="nextPage"/>
          <w:pgSz w:w="11906" w:h="16838"/>
          <w:pgMar w:top="2098" w:right="1304" w:bottom="1928" w:left="1588" w:header="851" w:footer="992" w:gutter="0"/>
          <w:pgNumType w:start="2"/>
          <w:cols w:space="720"/>
          <w:titlePg w:val="0"/>
          <w:docGrid w:type="lines" w:linePitch="312"/>
        </w:sectPr>
      </w:pPr>
      <w:r>
        <w:rPr>
          <w:rFonts w:ascii="仿宋" w:eastAsia="仿宋" w:hAnsi="仿宋"/>
          <w:sz w:val="32"/>
          <w:szCs w:val="32"/>
        </w:rPr>
        <w:t>　　在餐厅我的日常工作是很充实的，每天我们餐厅是十点开始营业，因为不做早餐，我们上班时间比较晚，我很早的就到了，开始自己全新的一天，由于餐厅的名气慢慢的开始大了起来一般不到十一点就会有顾客来吃饭，我们餐厅的服务员还是比较多的，但是在忙起来的时候，大家都恨不得，再长一双手。</w:t>
      </w:r>
      <w:r>
        <w:rPr>
          <w:rFonts w:ascii="仿宋" w:eastAsia="仿宋" w:hAnsi="仿宋"/>
          <w:sz w:val="32"/>
          <w:szCs w:val="32"/>
        </w:rPr>
        <w:br/>
      </w:r>
      <w:r>
        <w:rPr>
          <w:rFonts w:ascii="仿宋" w:eastAsia="仿宋" w:hAnsi="仿宋"/>
          <w:sz w:val="32"/>
          <w:szCs w:val="32"/>
        </w:rPr>
        <w:t>　　作为一名服务员我们要具备这几个特征，耐心，细心，责任心，在顾客点餐的时候我们要态度端正保持微笑，这些是餐厅的基本素养，必须具备，作为服务员同时还要对我们的餐厅的菜单很熟悉，当顾客要我们推荐菜的时候吗，我们要保持耐心，对于菜品的介绍我们要很熟练，平时自己要花很多时间去了解每一道菜的特点口味，自己更加要认得每一道菜，这样才能够满足顾客的需求。顾客要结账款了也要态度端正，耐心，不要让顾客就等这些都是一名服务员的基本技能，餐厅是，在日常的工作中我们要有足够的耐心，去服务好每一位顾客，不能跟顾客大发生争执，这是最不允许的。</w:t>
      </w:r>
      <w:r>
        <w:rPr>
          <w:rFonts w:ascii="仿宋" w:eastAsia="仿宋" w:hAnsi="仿宋"/>
          <w:sz w:val="32"/>
          <w:szCs w:val="32"/>
        </w:rPr>
        <w:br/>
      </w:r>
      <w:r>
        <w:rPr>
          <w:rFonts w:ascii="仿宋" w:eastAsia="仿宋" w:hAnsi="仿宋"/>
          <w:sz w:val="32"/>
          <w:szCs w:val="32"/>
        </w:rPr>
        <w:t>　　因为上班晚，我们平时的工作也比较紧张，所以我们每天晚上九点下班，很充实也很满足，这就是一天的工作。</w:t>
      </w:r>
      <w:r>
        <w:rPr>
          <w:rFonts w:ascii="仿宋" w:eastAsia="仿宋" w:hAnsi="仿宋"/>
          <w:sz w:val="32"/>
          <w:szCs w:val="32"/>
        </w:rPr>
        <w:br/>
      </w:r>
      <w:r>
        <w:rPr>
          <w:rFonts w:ascii="仿宋" w:eastAsia="仿宋" w:hAnsi="仿宋"/>
          <w:sz w:val="32"/>
          <w:szCs w:val="32"/>
        </w:rPr>
        <w:t>　　二、工作的收获</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6"/>
          <w:type w:val="nextPage"/>
          <w:pgSz w:w="11906" w:h="16838"/>
          <w:pgMar w:top="2098" w:right="1304" w:bottom="1928" w:left="1588" w:header="851" w:footer="992" w:gutter="0"/>
          <w:pgNumType w:start="3"/>
          <w:cols w:space="720"/>
          <w:titlePg w:val="0"/>
          <w:docGrid w:type="lines" w:linePitch="312"/>
        </w:sectPr>
      </w:pPr>
      <w:r>
        <w:rPr>
          <w:rFonts w:ascii="仿宋" w:eastAsia="仿宋" w:hAnsi="仿宋"/>
          <w:sz w:val="32"/>
          <w:szCs w:val="32"/>
        </w:rPr>
        <w:t>　　在餐厅工作了这段时间，我一直本着一名服务者的态度在工作中表现的也很好，每天完成了自己的工作任务，从来没有发生过与顾客发生争执，这是不被允许的，我一直都提醒着自己要做一名优秀的餐厅服务员。</w:t>
      </w:r>
      <w:r>
        <w:rPr>
          <w:rFonts w:ascii="仿宋" w:eastAsia="仿宋" w:hAnsi="仿宋"/>
          <w:sz w:val="32"/>
          <w:szCs w:val="32"/>
        </w:rPr>
        <w:br/>
      </w:r>
      <w:r>
        <w:rPr>
          <w:rFonts w:ascii="仿宋" w:eastAsia="仿宋" w:hAnsi="仿宋"/>
          <w:sz w:val="32"/>
          <w:szCs w:val="32"/>
        </w:rPr>
        <w:t xml:space="preserve">    服务员个人年终工作总结范文 篇2 </w:t>
      </w:r>
      <w:r>
        <w:rPr>
          <w:rFonts w:ascii="仿宋" w:eastAsia="仿宋" w:hAnsi="仿宋"/>
          <w:sz w:val="32"/>
          <w:szCs w:val="32"/>
        </w:rPr>
        <w:br/>
      </w:r>
      <w:r>
        <w:rPr>
          <w:rFonts w:ascii="仿宋" w:eastAsia="仿宋" w:hAnsi="仿宋"/>
          <w:sz w:val="32"/>
          <w:szCs w:val="32"/>
        </w:rPr>
        <w:t>　　客房部作为宾馆主要业务和形象部门，20__年上半年全体员工在领导的带领和各部门的全力配合下，以踏实的工作，周到细致的服务，为宾馆进一步服务好社会打下了良好的基础。20__年，客房部完成了如下工作：</w:t>
      </w:r>
      <w:r>
        <w:rPr>
          <w:rFonts w:ascii="仿宋" w:eastAsia="仿宋" w:hAnsi="仿宋"/>
          <w:sz w:val="32"/>
          <w:szCs w:val="32"/>
        </w:rPr>
        <w:br/>
      </w:r>
      <w:r>
        <w:rPr>
          <w:rFonts w:ascii="仿宋" w:eastAsia="仿宋" w:hAnsi="仿宋"/>
          <w:sz w:val="32"/>
          <w:szCs w:val="32"/>
        </w:rPr>
        <w:t>　　一、经济指标完成情况及一些数字的汇报：</w:t>
      </w:r>
      <w:r>
        <w:rPr>
          <w:rFonts w:ascii="仿宋" w:eastAsia="仿宋" w:hAnsi="仿宋"/>
          <w:sz w:val="32"/>
          <w:szCs w:val="32"/>
        </w:rPr>
        <w:br/>
      </w:r>
      <w:r>
        <w:rPr>
          <w:rFonts w:ascii="仿宋" w:eastAsia="仿宋" w:hAnsi="仿宋"/>
          <w:sz w:val="32"/>
          <w:szCs w:val="32"/>
        </w:rPr>
        <w:t>　　20__年全年营业额582万元，利润191万元。其中散客营业额319万，长包房营业额248万元，会议室收入7.3万元，其他团队及会议开房营业额7.7万元。客房保健瓶收入1465元、客赔收入5346元、干洗衣物（外洗）67件、纯收入227元，水洗衣物（由宾馆消毒人员洗涤）161件，收入1239元、给餐厅拨出早餐费用15.8万元、软片洗涤费用49517.9元、以上数字除衣物洗涤费用均以财务为准。</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7"/>
          <w:type w:val="nextPage"/>
          <w:pgSz w:w="11906" w:h="16838"/>
          <w:pgMar w:top="2098" w:right="1304" w:bottom="1928" w:left="1588" w:header="851" w:footer="992" w:gutter="0"/>
          <w:pgNumType w:start="4"/>
          <w:cols w:space="720"/>
          <w:titlePg w:val="0"/>
          <w:docGrid w:type="lines" w:linePitch="312"/>
        </w:sectPr>
      </w:pPr>
      <w:r>
        <w:rPr>
          <w:rFonts w:ascii="仿宋" w:eastAsia="仿宋" w:hAnsi="仿宋"/>
          <w:sz w:val="32"/>
          <w:szCs w:val="32"/>
        </w:rPr>
        <w:t>　　客房20__上半年出租房间数14610间次，平均出租率47.9%，其中散客出租间数7813间次，占出租房数的53.5%、长包房上半年出租房数6036间次，占出租房的41.3%、（其中服务中心105间次，占出租房数的0.72%，（5月11日开始入住），铁三院、勘察院、地质院共1376间次，占出租房数的9.4%，（1—4月，6月26号又回来），洛阳石化440间，（1—5月份）占出租房数的3%，天港1810间，占出租房数的12.4%，房信1810间，占出租房数的12.4%），天房投资180间次，占出租房数的1.2%，（6月一日开始），中储油262间次，占出租房数的1.8%，（6月8日开始入住），中石化51间次，（1月、4、5、6月份）占出租房数的0.34%。会议团队及其他出租间数1583间次、占出租房数的4%、会议室全年出租321场次，（其中中三楼出租41场次，第二会议室出租73场次，第三会议室出租29场次，第四会议室出租177场次）。</w:t>
      </w:r>
      <w:r>
        <w:rPr>
          <w:rFonts w:ascii="仿宋" w:eastAsia="仿宋" w:hAnsi="仿宋"/>
          <w:sz w:val="32"/>
          <w:szCs w:val="32"/>
        </w:rPr>
        <w:br/>
      </w:r>
      <w:r>
        <w:rPr>
          <w:rFonts w:ascii="仿宋" w:eastAsia="仿宋" w:hAnsi="仿宋"/>
          <w:sz w:val="32"/>
          <w:szCs w:val="32"/>
        </w:rPr>
        <w:t>　　二、管理指标及其他各项工作完成情况：</w:t>
      </w:r>
      <w:r>
        <w:rPr>
          <w:rFonts w:ascii="仿宋" w:eastAsia="仿宋" w:hAnsi="仿宋"/>
          <w:sz w:val="32"/>
          <w:szCs w:val="32"/>
        </w:rPr>
        <w:br/>
      </w:r>
      <w:r>
        <w:rPr>
          <w:rFonts w:ascii="仿宋" w:eastAsia="仿宋" w:hAnsi="仿宋"/>
          <w:sz w:val="32"/>
          <w:szCs w:val="32"/>
        </w:rPr>
        <w:t>　　（1）年初，客房部结合实际情况，重新制定了各种管理制度和岗位标准，如：《服务台岗位职责》《日常卫生检查制度》《客房、分台、环境卫生标准》《客房软片管理制度》等。对会议接待程序、维修记录、清扫车物品摆放标准、遗留物品保管制度、报损制度、钥匙管理制度等做了进一步规范，使员工工作有了明确的目标和方向，使客房服务质量更上一步台阶。</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8"/>
          <w:type w:val="nextPage"/>
          <w:pgSz w:w="11906" w:h="16838"/>
          <w:pgMar w:top="2098" w:right="1304" w:bottom="1928" w:left="1588" w:header="851" w:footer="992" w:gutter="0"/>
          <w:pgNumType w:start="5"/>
          <w:cols w:space="720"/>
          <w:titlePg w:val="0"/>
          <w:docGrid w:type="lines" w:linePitch="312"/>
        </w:sectPr>
      </w:pPr>
      <w:r>
        <w:rPr>
          <w:rFonts w:ascii="仿宋" w:eastAsia="仿宋" w:hAnsi="仿宋"/>
          <w:sz w:val="32"/>
          <w:szCs w:val="32"/>
        </w:rPr>
        <w:t>　　（2）任何一项管理，都是首先对人的管理，人能各尽其才、各司其职、各尽其责，那么，其他问题便好解决了。所以客房首先对人员进行管理与分工。规范了各管区、各岗位从班长到员工的专人负责制度，进一步提高管理和卫生质量。为进一步使卫生和管理细化，把客房分为三个区域管理，中楼、北楼A区、北楼B区，会议室分别设班长各管一区，员工在各楼层区域人员基本不变。库管、消毒工作专人负责。使人尽其才，层层到位。</w:t>
      </w:r>
      <w:r>
        <w:rPr>
          <w:rFonts w:ascii="仿宋" w:eastAsia="仿宋" w:hAnsi="仿宋"/>
          <w:sz w:val="32"/>
          <w:szCs w:val="32"/>
        </w:rPr>
        <w:br/>
      </w:r>
      <w:r>
        <w:rPr>
          <w:rFonts w:ascii="仿宋" w:eastAsia="仿宋" w:hAnsi="仿宋"/>
          <w:sz w:val="32"/>
          <w:szCs w:val="32"/>
        </w:rPr>
        <w:t>　　（3）为确保客房出租质量，严格执行查房制度。宾馆的主营业务是客房出租，顾客的满意就是对我盲作的认可，为给宾客提供一个舒适、安逸的休息环境，我们在房间卫生、设施设备、物品配备等方面严格执行查房制度：员工自查、班长普查、经理抽查，做到层层把关，力争将疏漏降到最低。并且做好查房记录，及时馈，及时纠正，使宾客有宾至如归的感觉，迎来更多的回头客。</w:t>
      </w:r>
      <w:r>
        <w:rPr>
          <w:rFonts w:ascii="仿宋" w:eastAsia="仿宋" w:hAnsi="仿宋"/>
          <w:sz w:val="32"/>
          <w:szCs w:val="32"/>
        </w:rPr>
        <w:br/>
      </w:r>
      <w:r>
        <w:rPr>
          <w:rFonts w:ascii="仿宋" w:eastAsia="仿宋" w:hAnsi="仿宋"/>
          <w:sz w:val="32"/>
          <w:szCs w:val="32"/>
        </w:rPr>
        <w:t>　　（4）开源节流，降本增效，加强员工节能意识。本着节约就是创利润的思想，杜绝浪费现象，在小物品发放上实行班长区域负责制，各区班长早晨统一领管，剩余物品晚上收回做记录，做到收发明确，账目清晰。牙膏，洗发精等客人剩下没用完的留下来当清洁剂使用、客房空调遥控器夏天平时调到28度，冬天调到20度、空调、电视等电器做到人走电停。空调遥控器和电视遥控器用门锁换下来的旧电池继续使用，走廊灯早晚专人负责开关、从而也提高了员工的节能意识。</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9"/>
          <w:type w:val="nextPage"/>
          <w:pgSz w:w="11906" w:h="16838"/>
          <w:pgMar w:top="2098" w:right="1304" w:bottom="1928" w:left="1588" w:header="851" w:footer="992" w:gutter="0"/>
          <w:pgNumType w:start="6"/>
          <w:cols w:space="720"/>
          <w:titlePg w:val="0"/>
          <w:docGrid w:type="lines" w:linePitch="312"/>
        </w:sectPr>
      </w:pPr>
      <w:r>
        <w:rPr>
          <w:rFonts w:ascii="仿宋" w:eastAsia="仿宋" w:hAnsi="仿宋"/>
          <w:sz w:val="32"/>
          <w:szCs w:val="32"/>
        </w:rPr>
        <w:t>　　（5）对防疫站、分局治安科以及技术监督局等部门的检查工作都做了充分的准备。7月份，对防疫站的住宿业卫生监督量化分级评分表的34项评查内容都已过关，并得到核定等级好评。</w:t>
      </w:r>
      <w:r>
        <w:rPr>
          <w:rFonts w:ascii="仿宋" w:eastAsia="仿宋" w:hAnsi="仿宋"/>
          <w:sz w:val="32"/>
          <w:szCs w:val="32"/>
        </w:rPr>
        <w:br/>
      </w:r>
      <w:r>
        <w:rPr>
          <w:rFonts w:ascii="仿宋" w:eastAsia="仿宋" w:hAnsi="仿宋"/>
          <w:sz w:val="32"/>
          <w:szCs w:val="32"/>
        </w:rPr>
        <w:t>　　（6）努力拓展长包房业务。长包房是宾馆经济的主要来源。为达到长包房客人的满意，对现有的长包房及时了解客户的生活习惯和要求，提供个性化服务。如：邮件收发，作息时间调整，休闲娱乐、衣物洗涤等。定期征询客户意见，他们的意见是我盲作改进的依据。我们的服务员都视宾客如家人，甚至每一间房间客人的生活习惯和个性服务员都能一一说出。</w:t>
      </w:r>
      <w:r>
        <w:rPr>
          <w:rFonts w:ascii="仿宋" w:eastAsia="仿宋" w:hAnsi="仿宋"/>
          <w:sz w:val="32"/>
          <w:szCs w:val="32"/>
        </w:rPr>
        <w:br/>
      </w:r>
      <w:r>
        <w:rPr>
          <w:rFonts w:ascii="仿宋" w:eastAsia="仿宋" w:hAnsi="仿宋"/>
          <w:sz w:val="32"/>
          <w:szCs w:val="32"/>
        </w:rPr>
        <w:t>　　（7）为切实提高员工服务水平和业务能力，7月份，配合质监部对服务台员工进行了礼貌礼节的进一步培训，按照规范要求进行实际操作和训练，11月份又配合质监部对客房全体员工进行实际操作考核，客房有滕怀荣，李欣，刘新三名员工获奖，从而使员工服务意识有了更的提高。</w:t>
      </w:r>
      <w:r>
        <w:rPr>
          <w:rFonts w:ascii="仿宋" w:eastAsia="仿宋" w:hAnsi="仿宋"/>
          <w:sz w:val="32"/>
          <w:szCs w:val="32"/>
        </w:rPr>
        <w:br/>
      </w:r>
      <w:r>
        <w:rPr>
          <w:rFonts w:ascii="仿宋" w:eastAsia="仿宋" w:hAnsi="仿宋"/>
          <w:sz w:val="32"/>
          <w:szCs w:val="32"/>
        </w:rPr>
        <w:t>　　（8）做好会议接待服务工作。会议室成本低，利润高。会议接待人员不顾会议时间上的加班加点，任劳任怨，得到与会人员的好评。</w:t>
      </w:r>
      <w:r>
        <w:rPr>
          <w:rFonts w:ascii="仿宋" w:eastAsia="仿宋" w:hAnsi="仿宋"/>
          <w:sz w:val="32"/>
          <w:szCs w:val="32"/>
        </w:rPr>
        <w:br/>
      </w:r>
      <w:r>
        <w:rPr>
          <w:rFonts w:ascii="仿宋" w:eastAsia="仿宋" w:hAnsi="仿宋"/>
          <w:sz w:val="32"/>
          <w:szCs w:val="32"/>
        </w:rPr>
        <w:t>　　（9）在安全方面做到定期投放鼠药，蟑螂药等，及时防治害虫对客房的危害，及时观察，消毒、防止了传染病的传播、对电器开关，水开关，门锁，门链，暖气等及时定期检查，对跑冒滴漏等现象防患于未然、对老弱病残等住客人及时提醒，避免了摔倒划伤等现象发生、20__年客房无一例重安全事故发生、</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0"/>
          <w:type w:val="nextPage"/>
          <w:pgSz w:w="11906" w:h="16838"/>
          <w:pgMar w:top="2098" w:right="1304" w:bottom="1928" w:left="1588" w:header="851" w:footer="992" w:gutter="0"/>
          <w:pgNumType w:start="7"/>
          <w:cols w:space="720"/>
          <w:titlePg w:val="0"/>
          <w:docGrid w:type="lines" w:linePitch="312"/>
        </w:sectPr>
      </w:pPr>
      <w:r>
        <w:rPr>
          <w:rFonts w:ascii="仿宋" w:eastAsia="仿宋" w:hAnsi="仿宋"/>
          <w:sz w:val="32"/>
          <w:szCs w:val="32"/>
        </w:rPr>
        <w:t>　　（10）20__年客房工作中存在的不足：一经理在公休日及下班后到单位不定期查看时间少、二领班管理层自身劳动能力强，管理能力差、三员工人员流失及休病假严重、造成计划内工作不能按时完成、</w:t>
      </w:r>
      <w:r>
        <w:rPr>
          <w:rFonts w:ascii="仿宋" w:eastAsia="仿宋" w:hAnsi="仿宋"/>
          <w:sz w:val="32"/>
          <w:szCs w:val="32"/>
        </w:rPr>
        <w:br/>
      </w:r>
      <w:r>
        <w:rPr>
          <w:rFonts w:ascii="仿宋" w:eastAsia="仿宋" w:hAnsi="仿宋"/>
          <w:sz w:val="32"/>
          <w:szCs w:val="32"/>
        </w:rPr>
        <w:t>　　三、20__年客房部工作重点安排想法如下：</w:t>
      </w:r>
      <w:r>
        <w:rPr>
          <w:rFonts w:ascii="仿宋" w:eastAsia="仿宋" w:hAnsi="仿宋"/>
          <w:sz w:val="32"/>
          <w:szCs w:val="32"/>
        </w:rPr>
        <w:br/>
      </w:r>
      <w:r>
        <w:rPr>
          <w:rFonts w:ascii="仿宋" w:eastAsia="仿宋" w:hAnsi="仿宋"/>
          <w:sz w:val="32"/>
          <w:szCs w:val="32"/>
        </w:rPr>
        <w:t>　　（1）发扬前一阶段的成绩，进一步加强管理水平和服务质量。对会议、服务台服务、接待的规范化上进行训练化培训。做到从本质上、细节上提高员工的整体服务水平。</w:t>
      </w:r>
      <w:r>
        <w:rPr>
          <w:rFonts w:ascii="仿宋" w:eastAsia="仿宋" w:hAnsi="仿宋"/>
          <w:sz w:val="32"/>
          <w:szCs w:val="32"/>
        </w:rPr>
        <w:br/>
      </w:r>
      <w:r>
        <w:rPr>
          <w:rFonts w:ascii="仿宋" w:eastAsia="仿宋" w:hAnsi="仿宋"/>
          <w:sz w:val="32"/>
          <w:szCs w:val="32"/>
        </w:rPr>
        <w:t>　　（2）对做卫生制度、查制度做一次小的：把服务员每天每人做退房间数、做住房间数、计划卫生间数做以记载，给以量化，每月评定等级，给予奖励。并想推出免查房制度，自愿申请免查房，如一月免查房间不出现问题的给予适当奖励。</w:t>
      </w:r>
      <w:r>
        <w:rPr>
          <w:rFonts w:ascii="仿宋" w:eastAsia="仿宋" w:hAnsi="仿宋"/>
          <w:sz w:val="32"/>
          <w:szCs w:val="32"/>
        </w:rPr>
        <w:br/>
      </w:r>
      <w:r>
        <w:rPr>
          <w:rFonts w:ascii="仿宋" w:eastAsia="仿宋" w:hAnsi="仿宋"/>
          <w:sz w:val="32"/>
          <w:szCs w:val="32"/>
        </w:rPr>
        <w:t>　　（3）在小物品节约上实行奖惩制度，对每人每天记载每月评定，节约一定数目者给予奖励。在小物品发放上更细一步，由班长掌管，设计表格，每天填写，每人每天领取的小物品和做退房间数联系起来对照，进行管理。</w:t>
      </w:r>
      <w:r>
        <w:rPr>
          <w:rFonts w:ascii="仿宋" w:eastAsia="仿宋" w:hAnsi="仿宋"/>
          <w:sz w:val="32"/>
          <w:szCs w:val="32"/>
        </w:rPr>
        <w:br/>
      </w:r>
      <w:r>
        <w:rPr>
          <w:rFonts w:ascii="仿宋" w:eastAsia="仿宋" w:hAnsi="仿宋"/>
          <w:sz w:val="32"/>
          <w:szCs w:val="32"/>
        </w:rPr>
        <w:t>　　（4）在维修物品的使用上加强与工程保卫部和综合部的沟通与配合，做到旧的`能修完用的尽量不换新的，减少维修费用，给宾馆减少不必要的损失。</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1"/>
          <w:type w:val="nextPage"/>
          <w:pgSz w:w="11906" w:h="16838"/>
          <w:pgMar w:top="2098" w:right="1304" w:bottom="1928" w:left="1588" w:header="851" w:footer="992" w:gutter="0"/>
          <w:pgNumType w:start="8"/>
          <w:cols w:space="720"/>
          <w:titlePg w:val="0"/>
          <w:docGrid w:type="lines" w:linePitch="312"/>
        </w:sectPr>
      </w:pPr>
      <w:r>
        <w:rPr>
          <w:rFonts w:ascii="仿宋" w:eastAsia="仿宋" w:hAnsi="仿宋"/>
          <w:sz w:val="32"/>
          <w:szCs w:val="32"/>
        </w:rPr>
        <w:t>　　（5）中楼换上新软片，对房间进行不打折。并准备在中楼推出1——2位服务员，自愿申请免查房。</w:t>
      </w:r>
      <w:r>
        <w:rPr>
          <w:rFonts w:ascii="仿宋" w:eastAsia="仿宋" w:hAnsi="仿宋"/>
          <w:sz w:val="32"/>
          <w:szCs w:val="32"/>
        </w:rPr>
        <w:br/>
      </w:r>
      <w:r>
        <w:rPr>
          <w:rFonts w:ascii="仿宋" w:eastAsia="仿宋" w:hAnsi="仿宋"/>
          <w:sz w:val="32"/>
          <w:szCs w:val="32"/>
        </w:rPr>
        <w:t>　　（6）洛阳石化长包房退出以后，使宾馆经济受到了危机。为提高宾馆的营业额，增加在社会上的知名度，为宾馆创利多出一份力，对服务员进行正确的营销引导：客房内部想采取几项措施，比如能联系住房、会议、用餐、婚宴等营业额收入超过一定数额的，能给予在客房内部岗位、职位等的适当调换。目的为宾馆创造更多的经济效益。</w:t>
      </w:r>
      <w:r>
        <w:rPr>
          <w:rFonts w:ascii="仿宋" w:eastAsia="仿宋" w:hAnsi="仿宋"/>
          <w:sz w:val="32"/>
          <w:szCs w:val="32"/>
        </w:rPr>
        <w:br/>
      </w:r>
      <w:r>
        <w:rPr>
          <w:rFonts w:ascii="仿宋" w:eastAsia="仿宋" w:hAnsi="仿宋"/>
          <w:sz w:val="32"/>
          <w:szCs w:val="32"/>
        </w:rPr>
        <w:t>　　以上是对20__年客房部工作的总结，最后，让我在这里感谢宾馆领导20__年对客房工作的支持和理解，感谢各部门给予客房工作良好的配合。希望20__年家团结协作，共同为宾馆的明天更加美好贡献力量。</w:t>
      </w:r>
      <w:r>
        <w:rPr>
          <w:rFonts w:ascii="仿宋" w:eastAsia="仿宋" w:hAnsi="仿宋"/>
          <w:sz w:val="32"/>
          <w:szCs w:val="32"/>
        </w:rPr>
        <w:br/>
      </w:r>
      <w:r>
        <w:rPr>
          <w:rFonts w:ascii="仿宋" w:eastAsia="仿宋" w:hAnsi="仿宋"/>
          <w:sz w:val="32"/>
          <w:szCs w:val="32"/>
        </w:rPr>
        <w:t xml:space="preserve">    服务员个人年终工作总结范文 篇3 </w:t>
      </w:r>
      <w:r>
        <w:rPr>
          <w:rFonts w:ascii="仿宋" w:eastAsia="仿宋" w:hAnsi="仿宋"/>
          <w:sz w:val="32"/>
          <w:szCs w:val="32"/>
        </w:rPr>
        <w:br/>
      </w:r>
      <w:r>
        <w:rPr>
          <w:rFonts w:ascii="仿宋" w:eastAsia="仿宋" w:hAnsi="仿宋"/>
          <w:sz w:val="32"/>
          <w:szCs w:val="32"/>
        </w:rPr>
        <w:t>　　年底了，各行各业都在进行年终总结，餐厅服务行业也不例外，现将我的餐厅服务员工作总结如下： 在这里我学到并且提倡如何搞好优质服务，掌握七大要素：</w:t>
      </w:r>
      <w:r>
        <w:rPr>
          <w:rFonts w:ascii="仿宋" w:eastAsia="仿宋" w:hAnsi="仿宋"/>
          <w:sz w:val="32"/>
          <w:szCs w:val="32"/>
        </w:rPr>
        <w:br/>
      </w:r>
      <w:r>
        <w:rPr>
          <w:rFonts w:ascii="仿宋" w:eastAsia="仿宋" w:hAnsi="仿宋"/>
          <w:sz w:val="32"/>
          <w:szCs w:val="32"/>
        </w:rPr>
        <w:t>　　1、微笑 在餐厅日常经营过程中，要求每一位员工对待客人，都要报以真诚的微笑，它应该是不受时间、地点和情绪等因素影响，也不受条件限制。微笑是最生动、最简洁、最直接的欢迎词。</w:t>
      </w:r>
      <w:r>
        <w:rPr>
          <w:rFonts w:ascii="仿宋" w:eastAsia="仿宋" w:hAnsi="仿宋"/>
          <w:sz w:val="32"/>
          <w:szCs w:val="32"/>
        </w:rPr>
        <w:br/>
      </w:r>
      <w:r>
        <w:rPr>
          <w:rFonts w:ascii="仿宋" w:eastAsia="仿宋" w:hAnsi="仿宋"/>
          <w:sz w:val="32"/>
          <w:szCs w:val="32"/>
        </w:rPr>
        <w:t>　　2、精通</w:t>
      </w:r>
    </w:p>
    <w:p w:rsidR="00B65ABA" w:rsidRPr="00184D29" w:rsidP="00A34832" w14:textId="77777777">
      <w:pPr>
        <w:spacing w:line="360" w:lineRule="auto"/>
        <w:jc w:val="left"/>
        <w:rPr>
          <w:rFonts w:ascii="仿宋" w:eastAsia="仿宋" w:hAnsi="仿宋"/>
          <w:sz w:val="32"/>
          <w:szCs w:val="32"/>
        </w:rPr>
        <w:sectPr w:rsidSect="00761177">
          <w:footerReference w:type="default" r:id="rId12"/>
          <w:type w:val="nextPage"/>
          <w:pgSz w:w="11906" w:h="16838"/>
          <w:pgMar w:top="2098" w:right="1304" w:bottom="1928" w:left="1588" w:header="851" w:footer="992" w:gutter="0"/>
          <w:pgNumType w:start="9"/>
          <w:cols w:space="720"/>
          <w:titlePg w:val="0"/>
          <w:docGrid w:type="lines" w:linePitch="312"/>
        </w:sectPr>
      </w:pPr>
      <w:r>
        <w:rPr>
          <w:rFonts w:ascii="仿宋" w:eastAsia="仿宋" w:hAnsi="仿宋"/>
          <w:sz w:val="32"/>
          <w:szCs w:val="32"/>
        </w:rPr>
        <w:t xml:space="preserve"> 要求员工对自己所从事工作的每个方面都要精通，并尽可能地做到完美。员工应熟悉自己的业务工作和各项制度，提高服务技能和技巧。“千里之行，始于足下”，要想使自己精通业务，上好培训课，并在实际操作中不断地总结经验，取长补短，做到一专多能，在服务时才能游刃有余，这对提高KTV的服务质量和工作效率、降低成本、增强竞争力都具有重要作用。</w:t>
      </w:r>
      <w:r>
        <w:rPr>
          <w:rFonts w:ascii="仿宋" w:eastAsia="仿宋" w:hAnsi="仿宋"/>
          <w:sz w:val="32"/>
          <w:szCs w:val="32"/>
        </w:rPr>
        <w:br/>
      </w:r>
      <w:r>
        <w:rPr>
          <w:rFonts w:ascii="仿宋" w:eastAsia="仿宋" w:hAnsi="仿宋"/>
          <w:sz w:val="32"/>
          <w:szCs w:val="32"/>
        </w:rPr>
        <w:t>　　3、准备 即要随时准备好为客人服务。也就是说，仅有服务意识是不够的，要有事先的准备。准备包括思想准备和行为准备，作为该准备的提前做好。如在客人到达之前，把所有准备工作作好，处于一种随时可以为他们服务的状态，而不会手忙脚乱。</w:t>
      </w:r>
      <w:r>
        <w:rPr>
          <w:rFonts w:ascii="仿宋" w:eastAsia="仿宋" w:hAnsi="仿宋"/>
          <w:sz w:val="32"/>
          <w:szCs w:val="32"/>
        </w:rPr>
        <w:br/>
      </w:r>
      <w:r>
        <w:rPr>
          <w:rFonts w:ascii="仿宋" w:eastAsia="仿宋" w:hAnsi="仿宋"/>
          <w:sz w:val="32"/>
          <w:szCs w:val="32"/>
        </w:rPr>
        <w:t>　　4、重视 就是要把每一位客人都视为“上帝”看待而不怠慢客人。员工有时容易忽视这一环节，甚至产生消极服务现象。这是员工看他们穿戴随便，消费较低，感觉没有什么派头等表面现象而产生的。而现实生活中，往往越有钱的人，对穿戴方面都特别随便，这是他们自信;而衣服根本不能代表财富的多少。我们在这一环节上，千万不能以貌取人，而忽略细微服务，要重视和善待每一个客人，让他们心甘情愿地消费。我们应当记住“客人是我们的衣食父母”。</w:t>
      </w:r>
      <w:r>
        <w:rPr>
          <w:rFonts w:ascii="仿宋" w:eastAsia="仿宋" w:hAnsi="仿宋"/>
          <w:sz w:val="32"/>
          <w:szCs w:val="32"/>
        </w:rPr>
        <w:br/>
      </w:r>
      <w:r>
        <w:rPr>
          <w:rFonts w:ascii="仿宋" w:eastAsia="仿宋" w:hAnsi="仿宋"/>
          <w:sz w:val="32"/>
          <w:szCs w:val="32"/>
        </w:rPr>
        <w:t>　　5、细腻</w:t>
      </w:r>
    </w:p>
    <w:p w:rsidR="00B65ABA" w:rsidRPr="00184D29" w:rsidP="00A34832" w14:textId="77777777">
      <w:pPr>
        <w:spacing w:line="360" w:lineRule="auto"/>
        <w:jc w:val="left"/>
        <w:rPr>
          <w:rFonts w:ascii="仿宋" w:eastAsia="仿宋" w:hAnsi="仿宋"/>
          <w:sz w:val="32"/>
          <w:szCs w:val="32"/>
        </w:rPr>
        <w:sectPr w:rsidSect="00761177">
          <w:footerReference w:type="default" r:id="rId13"/>
          <w:type w:val="nextPage"/>
          <w:pgSz w:w="11906" w:h="16838"/>
          <w:pgMar w:top="2098" w:right="1304" w:bottom="1928" w:left="1588" w:header="851" w:footer="992" w:gutter="0"/>
          <w:pgNumType w:start="10"/>
          <w:cols w:space="720"/>
          <w:titlePg w:val="0"/>
          <w:docGrid w:type="lines" w:linePitch="312"/>
        </w:sectPr>
      </w:pPr>
      <w:r>
        <w:rPr>
          <w:rFonts w:ascii="仿宋" w:eastAsia="仿宋" w:hAnsi="仿宋"/>
          <w:sz w:val="32"/>
          <w:szCs w:val="32"/>
        </w:rPr>
        <w:t xml:space="preserve"> 主要表现于服务中的善于观察，揣摸客人心理，预测客人需要，并及时提供服务，甚至在客人未提出要求之前我们就能替客人做到，使客人倍感亲切，这就是我们所讲的超前意识。</w:t>
      </w:r>
      <w:r>
        <w:rPr>
          <w:rFonts w:ascii="仿宋" w:eastAsia="仿宋" w:hAnsi="仿宋"/>
          <w:sz w:val="32"/>
          <w:szCs w:val="32"/>
        </w:rPr>
        <w:br/>
      </w:r>
      <w:r>
        <w:rPr>
          <w:rFonts w:ascii="仿宋" w:eastAsia="仿宋" w:hAnsi="仿宋"/>
          <w:sz w:val="32"/>
          <w:szCs w:val="32"/>
        </w:rPr>
        <w:t>　　6、创造 为客人创造温馨的气氛，关键在于强调服务前的环境布置，友善态度等等，掌握客人的嗜好和特点，为客人营造“家”的感觉，让客人觉得住在餐厅就像回到家里一样。</w:t>
      </w:r>
      <w:r>
        <w:rPr>
          <w:rFonts w:ascii="仿宋" w:eastAsia="仿宋" w:hAnsi="仿宋"/>
          <w:sz w:val="32"/>
          <w:szCs w:val="32"/>
        </w:rPr>
        <w:br/>
      </w:r>
      <w:r>
        <w:rPr>
          <w:rFonts w:ascii="仿宋" w:eastAsia="仿宋" w:hAnsi="仿宋"/>
          <w:sz w:val="32"/>
          <w:szCs w:val="32"/>
        </w:rPr>
        <w:t>　　7、真诚 热情好客是中华民族的美德。当客人离开时，员工应发自内心的、并通过适当的语言真诚邀请客人再次光临，以给客人留下深刻的印象。 现在的竞争是服务的竞争，质量的竞争，特别餐厅业尤为激烈。服务的重要性是不言而喻的，我们运用各种优质服务，形成自身的服务优势，以期其在激烈的市场竞争中创造更高的客人满意度，使餐厅立于不败之地! 每个职业都需要讲求团队精神，在快乐迪也一样。生意比较忙时，同事间都能互相谅解并齐心分担遇到的麻烦。平时也有遇到比较刁钻的顾客，一人有难，其他同事也会及时上去调节纷争，使情形不再恶劣。每个人员分工明确、工作积极，真正在行动上做到了一个好汉三个帮的效果。 平时，我也会和顾客谈天，了解他们所喜欢的歌曲并推荐新曲让顾客满意而归。这样就多了几个回头客，让顾客推荐朋友提高了消费率。之后我也会做一些小结，这样日积月累，使我的服务更能为顾客所接受和喜欢。</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4"/>
          <w:type w:val="nextPage"/>
          <w:pgSz w:w="11906" w:h="16838"/>
          <w:pgMar w:top="2098" w:right="1304" w:bottom="1928" w:left="1588" w:header="851" w:footer="992" w:gutter="0"/>
          <w:pgNumType w:start="11"/>
          <w:cols w:space="720"/>
          <w:titlePg w:val="0"/>
          <w:docGrid w:type="lines" w:linePitch="312"/>
        </w:sectPr>
      </w:pPr>
      <w:r>
        <w:rPr>
          <w:rFonts w:ascii="仿宋" w:eastAsia="仿宋" w:hAnsi="仿宋"/>
          <w:sz w:val="32"/>
          <w:szCs w:val="32"/>
        </w:rPr>
        <w:t>　　作为一名服务人员，也会碰到一些挫折和无奈。有些人会觉得小小的一名后勤人员是微不足道的，有些人认为我这个职业是低下而不为人尊重的，可是我要说的是：条条道路通罗马，我为服务别人而快乐，我为能在这里工作而幸福!我能为这个集体工作而自豪。我认为我的职业就像一个表，表面转动的时针能给大家带来时间和欢乐，而里面转动的微小的零部件则是大家难以看到的，但却是必不可少的。</w:t>
      </w:r>
      <w:r>
        <w:rPr>
          <w:rFonts w:ascii="仿宋" w:eastAsia="仿宋" w:hAnsi="仿宋"/>
          <w:sz w:val="32"/>
          <w:szCs w:val="32"/>
        </w:rPr>
        <w:t xml:space="preserve"> 当然学无止境，学到还得运用到以后的工作中，希望领导能多加督促，同事能互相学习，在以后的工作中提高服务效率，努力做到一名优秀的服务工作人员。</w:t>
      </w:r>
      <w:r>
        <w:rPr>
          <w:rFonts w:ascii="仿宋" w:eastAsia="仿宋" w:hAnsi="仿宋"/>
          <w:sz w:val="32"/>
          <w:szCs w:val="32"/>
        </w:rPr>
        <w:br/>
      </w:r>
      <w:r>
        <w:rPr>
          <w:rFonts w:ascii="仿宋" w:eastAsia="仿宋" w:hAnsi="仿宋"/>
          <w:sz w:val="32"/>
          <w:szCs w:val="32"/>
        </w:rPr>
        <w:t xml:space="preserve">    服务员个人年终工作总结范文 篇4 </w:t>
      </w:r>
      <w:r>
        <w:rPr>
          <w:rFonts w:ascii="仿宋" w:eastAsia="仿宋" w:hAnsi="仿宋"/>
          <w:sz w:val="32"/>
          <w:szCs w:val="32"/>
        </w:rPr>
        <w:br/>
      </w:r>
      <w:r>
        <w:rPr>
          <w:rFonts w:ascii="仿宋" w:eastAsia="仿宋" w:hAnsi="仿宋"/>
          <w:sz w:val="32"/>
          <w:szCs w:val="32"/>
        </w:rPr>
        <w:t>　　一向以来餐厅业的工资及福利待遇相对较弱，在人才竞争上一向处于不利的地位，因此人才竞争更为关键。随着餐厅业的服务水平不断提高，餐厅数量的不断增多，人才市场的供求关系发生了巨大的变化，主要是基层普通员工的缺乏十分突出，凡是从事餐厅管理的都明白餐厅基层员工，尤其是素质较好的人比较难找到。因此人性化管理的在餐厅人力资源管理已经到了举足轻重的地步。</w:t>
      </w:r>
      <w:r>
        <w:rPr>
          <w:rFonts w:ascii="仿宋" w:eastAsia="仿宋" w:hAnsi="仿宋"/>
          <w:sz w:val="32"/>
          <w:szCs w:val="32"/>
        </w:rPr>
        <w:br/>
      </w:r>
      <w:r>
        <w:rPr>
          <w:rFonts w:ascii="仿宋" w:eastAsia="仿宋" w:hAnsi="仿宋"/>
          <w:sz w:val="32"/>
          <w:szCs w:val="32"/>
        </w:rPr>
        <w:t>　　因此如何发觉吸引、留住、培养、发掘员工是餐厅决策层和各部门各级管理人员务必用心应对的课题。</w:t>
      </w:r>
      <w:r>
        <w:rPr>
          <w:rFonts w:ascii="仿宋" w:eastAsia="仿宋" w:hAnsi="仿宋"/>
          <w:sz w:val="32"/>
          <w:szCs w:val="32"/>
        </w:rPr>
        <w:br/>
      </w:r>
      <w:r>
        <w:rPr>
          <w:rFonts w:ascii="仿宋" w:eastAsia="仿宋" w:hAnsi="仿宋"/>
          <w:sz w:val="32"/>
          <w:szCs w:val="32"/>
        </w:rPr>
        <w:t>　　一、转变观念，对员工既要严格控制、教导，也要进行情感化管理</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5"/>
          <w:type w:val="nextPage"/>
          <w:pgSz w:w="11906" w:h="16838"/>
          <w:pgMar w:top="2098" w:right="1304" w:bottom="1928" w:left="1588" w:header="851" w:footer="992" w:gutter="0"/>
          <w:pgNumType w:start="12"/>
          <w:cols w:space="720"/>
          <w:titlePg w:val="0"/>
          <w:docGrid w:type="lines" w:linePitch="312"/>
        </w:sectPr>
      </w:pPr>
      <w:r>
        <w:rPr>
          <w:rFonts w:ascii="仿宋" w:eastAsia="仿宋" w:hAnsi="仿宋"/>
          <w:sz w:val="32"/>
          <w:szCs w:val="32"/>
        </w:rPr>
        <w:t>　　餐厅各级管理人员对各项管理制度和操作程序与标准的执行方式比较僵硬，因为对实行“半军事化管理”有片面的理解，不少中基层管理人员对员工工作的问题一般是指责、批评、不满得多，而给予理解和关怀的比较少。这经常导致上下级工作不协调甚至是紧张的关系，最终导致更多问题的出现，使部门工作脱离正轨。</w:t>
      </w:r>
      <w:r>
        <w:rPr>
          <w:rFonts w:ascii="仿宋" w:eastAsia="仿宋" w:hAnsi="仿宋"/>
          <w:sz w:val="32"/>
          <w:szCs w:val="32"/>
        </w:rPr>
        <w:br/>
      </w:r>
      <w:r>
        <w:rPr>
          <w:rFonts w:ascii="仿宋" w:eastAsia="仿宋" w:hAnsi="仿宋"/>
          <w:sz w:val="32"/>
          <w:szCs w:val="32"/>
        </w:rPr>
        <w:t>　　没有满意的员工就没有满意的顾客”，要把员工视为能够培养成才的重要资源。管理人员就应时刻表现出对员工工作的支持态度。员工工作出现问题或出现差错后，管理人员在指出的同时也要问员工想到解决办法并告诉员工，并帮忙其解决。不论是批评员工还是表扬员工都要注意方式和场合，只有充分尊重和支持员工，员工才会产生工作主动性、用心性。</w:t>
      </w:r>
      <w:r>
        <w:rPr>
          <w:rFonts w:ascii="仿宋" w:eastAsia="仿宋" w:hAnsi="仿宋"/>
          <w:sz w:val="32"/>
          <w:szCs w:val="32"/>
        </w:rPr>
        <w:br/>
      </w:r>
      <w:r>
        <w:rPr>
          <w:rFonts w:ascii="仿宋" w:eastAsia="仿宋" w:hAnsi="仿宋"/>
          <w:sz w:val="32"/>
          <w:szCs w:val="32"/>
        </w:rPr>
        <w:t>　　管理人员包括经理只有多深入一线员工工作现场，多进行观察，并利用适宜的时间参与员工的操作工作，既能够体会新的更多的问题，拓展思路，也能够对员工起带动作用，也有助于消除某些员工对从事服务工作的“自卑”心理(个别员工的自卑情绪往往会影响到其他员工)。</w:t>
      </w:r>
      <w:r>
        <w:rPr>
          <w:rFonts w:ascii="仿宋" w:eastAsia="仿宋" w:hAnsi="仿宋"/>
          <w:sz w:val="32"/>
          <w:szCs w:val="32"/>
        </w:rPr>
        <w:br/>
      </w:r>
      <w:r>
        <w:rPr>
          <w:rFonts w:ascii="仿宋" w:eastAsia="仿宋" w:hAnsi="仿宋"/>
          <w:sz w:val="32"/>
          <w:szCs w:val="32"/>
        </w:rPr>
        <w:t>　　二、善待员工就是善待自己</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6"/>
          <w:type w:val="nextPage"/>
          <w:pgSz w:w="11906" w:h="16838"/>
          <w:pgMar w:top="2098" w:right="1304" w:bottom="1928" w:left="1588" w:header="851" w:footer="992" w:gutter="0"/>
          <w:pgNumType w:start="13"/>
          <w:cols w:space="720"/>
          <w:titlePg w:val="0"/>
          <w:docGrid w:type="lines" w:linePitch="312"/>
        </w:sectPr>
      </w:pPr>
      <w:r>
        <w:rPr>
          <w:rFonts w:ascii="仿宋" w:eastAsia="仿宋" w:hAnsi="仿宋"/>
          <w:sz w:val="32"/>
          <w:szCs w:val="32"/>
        </w:rPr>
        <w:t>　　中国此刻的餐厅存在的一个普遍问题是人员流动大，或跳槽、或转行、或因不满足现状工作消极而被开除。造成这种状况的因素很多，主要的一项就是餐厅业门槛低，竞争激烈，经营成本较高，利润相对低，员工的福利待遇就相对较差。因此，应充分在餐厅承受潜力之范围内改善员工待遇。</w:t>
      </w:r>
      <w:r>
        <w:rPr>
          <w:rFonts w:ascii="仿宋" w:eastAsia="仿宋" w:hAnsi="仿宋"/>
          <w:sz w:val="32"/>
          <w:szCs w:val="32"/>
        </w:rPr>
        <w:br/>
      </w:r>
      <w:r>
        <w:rPr>
          <w:rFonts w:ascii="仿宋" w:eastAsia="仿宋" w:hAnsi="仿宋"/>
          <w:sz w:val="32"/>
          <w:szCs w:val="32"/>
        </w:rPr>
        <w:t>　　另一个原因是人们对餐厅行业的特殊性的误解，包括认为服务工作是低人一等、没前途等。这要求餐厅人力资源部和部门经理对员工进行科学系统的培训，多做员工的思想工作，纠正他们的错误观念。</w:t>
      </w:r>
      <w:r>
        <w:rPr>
          <w:rFonts w:ascii="仿宋" w:eastAsia="仿宋" w:hAnsi="仿宋"/>
          <w:sz w:val="32"/>
          <w:szCs w:val="32"/>
        </w:rPr>
        <w:br/>
      </w:r>
      <w:r>
        <w:rPr>
          <w:rFonts w:ascii="仿宋" w:eastAsia="仿宋" w:hAnsi="仿宋"/>
          <w:sz w:val="32"/>
          <w:szCs w:val="32"/>
        </w:rPr>
        <w:t>　　还有一个原因就是基层员工的劳动强度比较大，比如客房和餐饮的员工工作，这就要求对员工进行系统培训，让他们掌握规范化的操作方法，以省时省力。部门经理就应设法构成一个愉快的团结向上的工作氛围，让员工对工作和环境产生乐趣。</w:t>
      </w:r>
      <w:r>
        <w:rPr>
          <w:rFonts w:ascii="仿宋" w:eastAsia="仿宋" w:hAnsi="仿宋"/>
          <w:sz w:val="32"/>
          <w:szCs w:val="32"/>
        </w:rPr>
        <w:br/>
      </w:r>
      <w:r>
        <w:rPr>
          <w:rFonts w:ascii="仿宋" w:eastAsia="仿宋" w:hAnsi="仿宋"/>
          <w:sz w:val="32"/>
          <w:szCs w:val="32"/>
        </w:rPr>
        <w:t>　　任何员工都不愿意长期从事一份十分劳累的体力工作，而从事服务工作的大多是女性，就应将员工的劳动强度控制在合理的范围，以有利于她们的身心健康。如果员工流失过大，会造成管理和服务的下滑，使餐厅丧失核心竞争力。</w:t>
      </w:r>
      <w:r>
        <w:rPr>
          <w:rFonts w:ascii="仿宋" w:eastAsia="仿宋" w:hAnsi="仿宋"/>
          <w:sz w:val="32"/>
          <w:szCs w:val="32"/>
        </w:rPr>
        <w:br/>
      </w:r>
      <w:r>
        <w:rPr>
          <w:rFonts w:ascii="仿宋" w:eastAsia="仿宋" w:hAnsi="仿宋"/>
          <w:sz w:val="32"/>
          <w:szCs w:val="32"/>
        </w:rPr>
        <w:t>　　一)在日常工作中我们树立了三个理念</w:t>
      </w:r>
      <w:r>
        <w:rPr>
          <w:rFonts w:ascii="仿宋" w:eastAsia="仿宋" w:hAnsi="仿宋"/>
          <w:sz w:val="32"/>
          <w:szCs w:val="32"/>
        </w:rPr>
        <w:br/>
      </w:r>
      <w:r>
        <w:rPr>
          <w:rFonts w:ascii="仿宋" w:eastAsia="仿宋" w:hAnsi="仿宋"/>
          <w:sz w:val="32"/>
          <w:szCs w:val="32"/>
        </w:rPr>
        <w:t>　　1、顾客理念：一切为顾客为焦点，不论遇到多么刁蛮的顾客，我们都要以服务好顾客的最终目的。</w:t>
      </w:r>
      <w:r>
        <w:rPr>
          <w:rFonts w:ascii="仿宋" w:eastAsia="仿宋" w:hAnsi="仿宋"/>
          <w:sz w:val="32"/>
          <w:szCs w:val="32"/>
        </w:rPr>
        <w:br/>
      </w:r>
      <w:r>
        <w:rPr>
          <w:rFonts w:ascii="仿宋" w:eastAsia="仿宋" w:hAnsi="仿宋"/>
          <w:sz w:val="32"/>
          <w:szCs w:val="32"/>
        </w:rPr>
        <w:t>　　2、细节理念：细节决定成败，做好每一个工作细节，餐厅的管理系统，服务系统才会顺畅的运转。</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7"/>
          <w:type w:val="nextPage"/>
          <w:pgSz w:w="11906" w:h="16838"/>
          <w:pgMar w:top="2098" w:right="1304" w:bottom="1928" w:left="1588" w:header="851" w:footer="992" w:gutter="0"/>
          <w:pgNumType w:start="14"/>
          <w:cols w:space="720"/>
          <w:titlePg w:val="0"/>
          <w:docGrid w:type="lines" w:linePitch="312"/>
        </w:sectPr>
      </w:pPr>
      <w:r>
        <w:rPr>
          <w:rFonts w:ascii="仿宋" w:eastAsia="仿宋" w:hAnsi="仿宋"/>
          <w:sz w:val="32"/>
          <w:szCs w:val="32"/>
        </w:rPr>
        <w:t>　　3、文化理念：让顾客享受一种高品质的、独特的用餐体验、让员工在健康和谐的企业氛围中工作。</w:t>
      </w:r>
      <w:r>
        <w:rPr>
          <w:rFonts w:ascii="仿宋" w:eastAsia="仿宋" w:hAnsi="仿宋"/>
          <w:sz w:val="32"/>
          <w:szCs w:val="32"/>
        </w:rPr>
        <w:br/>
      </w:r>
      <w:r>
        <w:rPr>
          <w:rFonts w:ascii="仿宋" w:eastAsia="仿宋" w:hAnsi="仿宋"/>
          <w:sz w:val="32"/>
          <w:szCs w:val="32"/>
        </w:rPr>
        <w:t>　　二)餐饮服务时间长，争取利用时间组织培训学习。让员工懂得餐饮工作的重要性，更要使员工有敢于奉献争做先进的敬业精神。</w:t>
      </w:r>
      <w:r>
        <w:rPr>
          <w:rFonts w:ascii="仿宋" w:eastAsia="仿宋" w:hAnsi="仿宋"/>
          <w:sz w:val="32"/>
          <w:szCs w:val="32"/>
        </w:rPr>
        <w:br/>
      </w:r>
      <w:r>
        <w:rPr>
          <w:rFonts w:ascii="仿宋" w:eastAsia="仿宋" w:hAnsi="仿宋"/>
          <w:sz w:val="32"/>
          <w:szCs w:val="32"/>
        </w:rPr>
        <w:t>　　三)坚持“良心品质、质量第一”的经营理念，抓好落实工作，使员工懂得餐厅的标准，是每一位员工的工作尺子为提高员工的标准意识，我制定的岗位培训计划，组织员工进行了统一的操作标。</w:t>
      </w:r>
      <w:r>
        <w:rPr>
          <w:rFonts w:ascii="仿宋" w:eastAsia="仿宋" w:hAnsi="仿宋"/>
          <w:sz w:val="32"/>
          <w:szCs w:val="32"/>
        </w:rPr>
        <w:br/>
      </w:r>
      <w:r>
        <w:rPr>
          <w:rFonts w:ascii="仿宋" w:eastAsia="仿宋" w:hAnsi="仿宋"/>
          <w:sz w:val="32"/>
          <w:szCs w:val="32"/>
        </w:rPr>
        <w:t xml:space="preserve">    服务员个人年终工作总结范文 篇5 </w:t>
      </w:r>
      <w:r>
        <w:rPr>
          <w:rFonts w:ascii="仿宋" w:eastAsia="仿宋" w:hAnsi="仿宋"/>
          <w:sz w:val="32"/>
          <w:szCs w:val="32"/>
        </w:rPr>
        <w:br/>
      </w:r>
      <w:r>
        <w:rPr>
          <w:rFonts w:ascii="仿宋" w:eastAsia="仿宋" w:hAnsi="仿宋"/>
          <w:sz w:val="32"/>
          <w:szCs w:val="32"/>
        </w:rPr>
        <w:t>　　年底了，又一年过去了，不知不觉已经到了我实习结束的日子，这段时间很开心，做着自己想做的事。在这里除了在知识上多了几分见解，在思想上也不限制于在学校范围了。以下是我实习期间的总结：</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8"/>
          <w:type w:val="nextPage"/>
          <w:pgSz w:w="11906" w:h="16838"/>
          <w:pgMar w:top="2098" w:right="1304" w:bottom="1928" w:left="1588" w:header="851" w:footer="992" w:gutter="0"/>
          <w:pgNumType w:start="15"/>
          <w:cols w:space="720"/>
          <w:titlePg w:val="0"/>
          <w:docGrid w:type="lines" w:linePitch="312"/>
        </w:sectPr>
      </w:pPr>
      <w:r>
        <w:rPr>
          <w:rFonts w:ascii="仿宋" w:eastAsia="仿宋" w:hAnsi="仿宋"/>
          <w:sz w:val="32"/>
          <w:szCs w:val="32"/>
        </w:rPr>
        <w:t>　　在朋友的介绍下我来到了____，得到要来北京学习的消息，我很高兴，很珍惜这样的机会，我学习了五年的酒店管理，都没有怎么实践过，我想一切从头开始，这正是一个很好的机会，于是我怀着热情的心来到了北京学习，刚开始是学习锦江文化和理论课程，我很接受锦江的文化，我也很乐意成为一名锦江人，在十天理论课程完毕之后我迫不及待的怀着忐忑的心情来来到了____店，来的第一周我被分到了客房，自认为可以吃苦的我已经做好的充分的准备，来到客房，主要和客房大姐学习的就是房间的清扫和铺床工作，虽然已经做了充分的准备，但第一天还是累的只叫苦，甚至怀疑自己能不能坚持下来，在客房大姐的鼓励下我在心里暗下决心，鼓励自己一定要坚持，六天的客房学习中，我学会了打扫一个房间的流程，酒店内最基本的做床，卫生间清扫以及简单的客房服务方法，使我对酒店出售的基本商品有了初步的了解。第二周我被分到了餐厅，向资深的餐厅服务员学习了如何摆台、撤台、点菜、上菜，传菜等一系列基本的餐厅服务方法。并对餐厅的服务流程有了进一步的了解。</w:t>
      </w:r>
      <w:r>
        <w:rPr>
          <w:rFonts w:ascii="仿宋" w:eastAsia="仿宋" w:hAnsi="仿宋"/>
          <w:sz w:val="32"/>
          <w:szCs w:val="32"/>
        </w:rPr>
        <w:br/>
      </w:r>
      <w:r>
        <w:rPr>
          <w:rFonts w:ascii="仿宋" w:eastAsia="仿宋" w:hAnsi="仿宋"/>
          <w:sz w:val="32"/>
          <w:szCs w:val="32"/>
        </w:rPr>
        <w:t>　　第三周我被分到了前台，我很喜欢前台接待这个工作，但我很忐忑，我不知道我能否胜任这份工作，不过令我感到高兴的是，酒店的员工大都都是那样的热情友好，他们并没有因为我们是实习生而对我们冷漠生硬，在劳累之余，同事们的一个甜美的微笑，一句再普通不过的“辛苦了”都会让人感动，总台是一个酒店的门面，是客人对酒店形成第一印象的地方。总台的服务基本涵盖了酒店所能够提供的所有的服务项目，因此需要前台服务人员对酒店的各个部门都有足够的了解才能为客人提供满意周到的服务。在学习中，我酒店客人如何登记入住和退房等的一些基本的前台日常操作有了深入的了解并进行了实际操作。</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9"/>
          <w:type w:val="nextPage"/>
          <w:pgSz w:w="11906" w:h="16838"/>
          <w:pgMar w:top="2098" w:right="1304" w:bottom="1928" w:left="1588" w:header="851" w:footer="992" w:gutter="0"/>
          <w:pgNumType w:start="16"/>
          <w:cols w:space="720"/>
          <w:titlePg w:val="0"/>
          <w:docGrid w:type="lines" w:linePitch="312"/>
        </w:sectPr>
      </w:pPr>
      <w:r>
        <w:rPr>
          <w:rFonts w:ascii="仿宋" w:eastAsia="仿宋" w:hAnsi="仿宋"/>
          <w:sz w:val="32"/>
          <w:szCs w:val="32"/>
        </w:rPr>
        <w:t>　　实习的日子就这样一天天结束了，这些日子我确实学到了不少东西，除了学习到一些基本的技巧和服务常识之外，更学习到了做人，如何处理好自己的利益和酒店的利益、如何处理好同事之间的人际关系、如何调整自己的心态，更让我了解到的是作为一个服务员应该具有强烈的服务意识。在一次与某部门经理聊天时，该经理提到了服务意识，我非常赞同他的观点：“服务意识不但是要求服务员有着向客人提供优质服务的观念和愿望，同时应该对自己的同事也具有同样的意识。”</w:t>
      </w:r>
      <w:r>
        <w:rPr>
          <w:rFonts w:ascii="仿宋" w:eastAsia="仿宋" w:hAnsi="仿宋"/>
          <w:sz w:val="32"/>
          <w:szCs w:val="32"/>
        </w:rPr>
        <w:br/>
      </w:r>
      <w:r>
        <w:rPr>
          <w:rFonts w:ascii="仿宋" w:eastAsia="仿宋" w:hAnsi="仿宋"/>
          <w:sz w:val="32"/>
          <w:szCs w:val="32"/>
        </w:rPr>
        <w:t xml:space="preserve">    服务员个人年终工作总结范文 篇6 </w:t>
      </w:r>
      <w:r>
        <w:rPr>
          <w:rFonts w:ascii="仿宋" w:eastAsia="仿宋" w:hAnsi="仿宋"/>
          <w:sz w:val="32"/>
          <w:szCs w:val="32"/>
        </w:rPr>
        <w:br/>
      </w:r>
      <w:r>
        <w:rPr>
          <w:rFonts w:ascii="仿宋" w:eastAsia="仿宋" w:hAnsi="仿宋"/>
          <w:sz w:val="32"/>
          <w:szCs w:val="32"/>
        </w:rPr>
        <w:t>　　回顾过去的一年，这一年时间可能有失落，有悲伤，有成功，有快乐，但这都不重要了，都已经过去了，我们应该为未来而努力。很多人说我的性格变好了，我也相信这点。</w:t>
      </w:r>
      <w:r>
        <w:rPr>
          <w:rFonts w:ascii="仿宋" w:eastAsia="仿宋" w:hAnsi="仿宋"/>
          <w:sz w:val="32"/>
          <w:szCs w:val="32"/>
        </w:rPr>
        <w:br/>
      </w:r>
      <w:r>
        <w:rPr>
          <w:rFonts w:ascii="仿宋" w:eastAsia="仿宋" w:hAnsi="仿宋"/>
          <w:sz w:val="32"/>
          <w:szCs w:val="32"/>
        </w:rPr>
        <w:t>　　我真的很满意。有无数的事情压着我，我还是坚持挺过去了。我的生活和情感都跟原来一样，虽然没有很大起伏，但至少我经历了一些风风雨雨，尝遍了酸甜苦辣。有时候真的很担心自己，一直在想自己哪里做错了，为什么会这样？我也一次次给自己打气，一次次站起来。我在想，即使没有我，地球也会转，一切都会迎刃而解。我不想做一个软弱的人或懦夫，我的命运将掌握在自己手中。我相信明天会更好，你好、我好、大家都会好起来的。</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0"/>
          <w:type w:val="nextPage"/>
          <w:pgSz w:w="11906" w:h="16838"/>
          <w:pgMar w:top="2098" w:right="1304" w:bottom="1928" w:left="1588" w:header="851" w:footer="992" w:gutter="0"/>
          <w:pgNumType w:start="17"/>
          <w:cols w:space="720"/>
          <w:titlePg w:val="0"/>
          <w:docGrid w:type="lines" w:linePitch="312"/>
        </w:sectPr>
      </w:pPr>
      <w:r>
        <w:rPr>
          <w:rFonts w:ascii="仿宋" w:eastAsia="仿宋" w:hAnsi="仿宋"/>
          <w:sz w:val="32"/>
          <w:szCs w:val="32"/>
        </w:rPr>
        <w:t>　　一、培训：</w:t>
      </w:r>
      <w:r>
        <w:rPr>
          <w:rFonts w:ascii="仿宋" w:eastAsia="仿宋" w:hAnsi="仿宋"/>
          <w:sz w:val="32"/>
          <w:szCs w:val="32"/>
        </w:rPr>
        <w:br/>
      </w:r>
      <w:r>
        <w:rPr>
          <w:rFonts w:ascii="仿宋" w:eastAsia="仿宋" w:hAnsi="仿宋"/>
          <w:sz w:val="32"/>
          <w:szCs w:val="32"/>
        </w:rPr>
        <w:t>　　1、托盘要领，房间的送餐流程。</w:t>
      </w:r>
      <w:r>
        <w:rPr>
          <w:rFonts w:ascii="仿宋" w:eastAsia="仿宋" w:hAnsi="仿宋"/>
          <w:sz w:val="32"/>
          <w:szCs w:val="32"/>
        </w:rPr>
        <w:br/>
      </w:r>
      <w:r>
        <w:rPr>
          <w:rFonts w:ascii="仿宋" w:eastAsia="仿宋" w:hAnsi="仿宋"/>
          <w:sz w:val="32"/>
          <w:szCs w:val="32"/>
        </w:rPr>
        <w:t>　　2、大、中、小宴会各部门帮忙讲解跑菜的相关知识。</w:t>
      </w:r>
      <w:r>
        <w:rPr>
          <w:rFonts w:ascii="仿宋" w:eastAsia="仿宋" w:hAnsi="仿宋"/>
          <w:sz w:val="32"/>
          <w:szCs w:val="32"/>
        </w:rPr>
        <w:br/>
      </w:r>
      <w:r>
        <w:rPr>
          <w:rFonts w:ascii="仿宋" w:eastAsia="仿宋" w:hAnsi="仿宋"/>
          <w:sz w:val="32"/>
          <w:szCs w:val="32"/>
        </w:rPr>
        <w:t>　　3、宾馆的相关规定制度培训与监督。</w:t>
      </w:r>
      <w:r>
        <w:rPr>
          <w:rFonts w:ascii="仿宋" w:eastAsia="仿宋" w:hAnsi="仿宋"/>
          <w:sz w:val="32"/>
          <w:szCs w:val="32"/>
        </w:rPr>
        <w:br/>
      </w:r>
      <w:r>
        <w:rPr>
          <w:rFonts w:ascii="仿宋" w:eastAsia="仿宋" w:hAnsi="仿宋"/>
          <w:sz w:val="32"/>
          <w:szCs w:val="32"/>
        </w:rPr>
        <w:t>　　4、出菜途径相关的'安全意识。</w:t>
      </w:r>
      <w:r>
        <w:rPr>
          <w:rFonts w:ascii="仿宋" w:eastAsia="仿宋" w:hAnsi="仿宋"/>
          <w:sz w:val="32"/>
          <w:szCs w:val="32"/>
        </w:rPr>
        <w:br/>
      </w:r>
      <w:r>
        <w:rPr>
          <w:rFonts w:ascii="仿宋" w:eastAsia="仿宋" w:hAnsi="仿宋"/>
          <w:sz w:val="32"/>
          <w:szCs w:val="32"/>
        </w:rPr>
        <w:t>　　5、对本班组进行学习酱料制作。</w:t>
      </w:r>
      <w:r>
        <w:rPr>
          <w:rFonts w:ascii="仿宋" w:eastAsia="仿宋" w:hAnsi="仿宋"/>
          <w:sz w:val="32"/>
          <w:szCs w:val="32"/>
        </w:rPr>
        <w:br/>
      </w:r>
      <w:r>
        <w:rPr>
          <w:rFonts w:ascii="仿宋" w:eastAsia="仿宋" w:hAnsi="仿宋"/>
          <w:sz w:val="32"/>
          <w:szCs w:val="32"/>
        </w:rPr>
        <w:t>　　二、管理：</w:t>
      </w:r>
      <w:r>
        <w:rPr>
          <w:rFonts w:ascii="仿宋" w:eastAsia="仿宋" w:hAnsi="仿宋"/>
          <w:sz w:val="32"/>
          <w:szCs w:val="32"/>
        </w:rPr>
        <w:br/>
      </w:r>
      <w:r>
        <w:rPr>
          <w:rFonts w:ascii="仿宋" w:eastAsia="仿宋" w:hAnsi="仿宋"/>
          <w:sz w:val="32"/>
          <w:szCs w:val="32"/>
        </w:rPr>
        <w:t>　　1、上级是下级的榜样，我也一直坚持以身作则，所以我的团队很团结。</w:t>
      </w:r>
      <w:r>
        <w:rPr>
          <w:rFonts w:ascii="仿宋" w:eastAsia="仿宋" w:hAnsi="仿宋"/>
          <w:sz w:val="32"/>
          <w:szCs w:val="32"/>
        </w:rPr>
        <w:br/>
      </w:r>
      <w:r>
        <w:rPr>
          <w:rFonts w:ascii="仿宋" w:eastAsia="仿宋" w:hAnsi="仿宋"/>
          <w:sz w:val="32"/>
          <w:szCs w:val="32"/>
        </w:rPr>
        <w:t>　　2、我对每个人都一样，做事公平、公正、公开。</w:t>
      </w:r>
      <w:r>
        <w:rPr>
          <w:rFonts w:ascii="仿宋" w:eastAsia="仿宋" w:hAnsi="仿宋"/>
          <w:sz w:val="32"/>
          <w:szCs w:val="32"/>
        </w:rPr>
        <w:br/>
      </w:r>
      <w:r>
        <w:rPr>
          <w:rFonts w:ascii="仿宋" w:eastAsia="仿宋" w:hAnsi="仿宋"/>
          <w:sz w:val="32"/>
          <w:szCs w:val="32"/>
        </w:rPr>
        <w:t>　　3、以人为本，多方面的人际性格管理风格。</w:t>
      </w:r>
      <w:r>
        <w:rPr>
          <w:rFonts w:ascii="仿宋" w:eastAsia="仿宋" w:hAnsi="仿宋"/>
          <w:sz w:val="32"/>
          <w:szCs w:val="32"/>
        </w:rPr>
        <w:br/>
      </w:r>
      <w:r>
        <w:rPr>
          <w:rFonts w:ascii="仿宋" w:eastAsia="仿宋" w:hAnsi="仿宋"/>
          <w:sz w:val="32"/>
          <w:szCs w:val="32"/>
        </w:rPr>
        <w:t>　　4、__年传菜有23人离职，__年传菜有4人离职，__年是比较稳定的一年。</w:t>
      </w:r>
      <w:r>
        <w:rPr>
          <w:rFonts w:ascii="仿宋" w:eastAsia="仿宋" w:hAnsi="仿宋"/>
          <w:sz w:val="32"/>
          <w:szCs w:val="32"/>
        </w:rPr>
        <w:br/>
      </w:r>
      <w:r>
        <w:rPr>
          <w:rFonts w:ascii="仿宋" w:eastAsia="仿宋" w:hAnsi="仿宋"/>
          <w:sz w:val="32"/>
          <w:szCs w:val="32"/>
        </w:rPr>
        <w:t>　　三、作为我自己，我负责的是传菜的工作。</w:t>
      </w:r>
      <w:r>
        <w:rPr>
          <w:rFonts w:ascii="仿宋" w:eastAsia="仿宋" w:hAnsi="仿宋"/>
          <w:sz w:val="32"/>
          <w:szCs w:val="32"/>
        </w:rPr>
        <w:br/>
      </w:r>
      <w:r>
        <w:rPr>
          <w:rFonts w:ascii="仿宋" w:eastAsia="仿宋" w:hAnsi="仿宋"/>
          <w:sz w:val="32"/>
          <w:szCs w:val="32"/>
        </w:rPr>
        <w:t>　　1、负责厅面的酱料运转。</w:t>
      </w:r>
      <w:r>
        <w:rPr>
          <w:rFonts w:ascii="仿宋" w:eastAsia="仿宋" w:hAnsi="仿宋"/>
          <w:sz w:val="32"/>
          <w:szCs w:val="32"/>
        </w:rPr>
        <w:br/>
      </w:r>
      <w:r>
        <w:rPr>
          <w:rFonts w:ascii="仿宋" w:eastAsia="仿宋" w:hAnsi="仿宋"/>
          <w:sz w:val="32"/>
          <w:szCs w:val="32"/>
        </w:rPr>
        <w:t>　　2、传菜出菜相应输出与控制。</w:t>
      </w:r>
      <w:r>
        <w:rPr>
          <w:rFonts w:ascii="仿宋" w:eastAsia="仿宋" w:hAnsi="仿宋"/>
          <w:sz w:val="32"/>
          <w:szCs w:val="32"/>
        </w:rPr>
        <w:br/>
      </w:r>
      <w:r>
        <w:rPr>
          <w:rFonts w:ascii="仿宋" w:eastAsia="仿宋" w:hAnsi="仿宋"/>
          <w:sz w:val="32"/>
          <w:szCs w:val="32"/>
        </w:rPr>
        <w:t>　　3、传菜人手的协调。</w:t>
      </w:r>
      <w:r>
        <w:rPr>
          <w:rFonts w:ascii="仿宋" w:eastAsia="仿宋" w:hAnsi="仿宋"/>
          <w:sz w:val="32"/>
          <w:szCs w:val="32"/>
        </w:rPr>
        <w:br/>
      </w:r>
      <w:r>
        <w:rPr>
          <w:rFonts w:ascii="仿宋" w:eastAsia="仿宋" w:hAnsi="仿宋"/>
          <w:sz w:val="32"/>
          <w:szCs w:val="32"/>
        </w:rPr>
        <w:t xml:space="preserve">    服务员个人年终工作总结范文 篇7 </w:t>
      </w:r>
      <w:r>
        <w:rPr>
          <w:rFonts w:ascii="仿宋" w:eastAsia="仿宋" w:hAnsi="仿宋"/>
          <w:sz w:val="32"/>
          <w:szCs w:val="32"/>
        </w:rPr>
        <w:br/>
      </w:r>
      <w:r>
        <w:rPr>
          <w:rFonts w:ascii="仿宋" w:eastAsia="仿宋" w:hAnsi="仿宋"/>
          <w:sz w:val="32"/>
          <w:szCs w:val="32"/>
        </w:rPr>
        <w:t>　　20__年是收获的一年，也是大发展的一年。在领导的教育</w:t>
      </w:r>
      <w:r>
        <w:rPr>
          <w:rFonts w:ascii="仿宋" w:eastAsia="仿宋" w:hAnsi="仿宋"/>
          <w:sz w:val="32"/>
          <w:szCs w:val="32"/>
        </w:rPr>
        <w:t xml:space="preserve"> 、支持</w:t>
      </w:r>
    </w:p>
    <w:p w:rsidR="00B65ABA" w:rsidRPr="00184D29" w:rsidP="00A34832" w14:textId="77777777">
      <w:pPr>
        <w:spacing w:line="360" w:lineRule="auto"/>
        <w:jc w:val="left"/>
        <w:rPr>
          <w:rFonts w:ascii="仿宋" w:eastAsia="仿宋" w:hAnsi="仿宋"/>
          <w:sz w:val="32"/>
          <w:szCs w:val="32"/>
        </w:rPr>
        <w:sectPr w:rsidSect="00761177">
          <w:footerReference w:type="default" r:id="rId21"/>
          <w:type w:val="nextPage"/>
          <w:pgSz w:w="11906" w:h="16838"/>
          <w:pgMar w:top="2098" w:right="1304" w:bottom="1928" w:left="1588" w:header="851" w:footer="992" w:gutter="0"/>
          <w:pgNumType w:start="18"/>
          <w:cols w:space="720"/>
          <w:titlePg w:val="0"/>
          <w:docGrid w:type="lines" w:linePitch="312"/>
        </w:sectPr>
      </w:pPr>
      <w:r>
        <w:rPr>
          <w:rFonts w:ascii="仿宋" w:eastAsia="仿宋" w:hAnsi="仿宋"/>
          <w:sz w:val="32"/>
          <w:szCs w:val="32"/>
        </w:rPr>
        <w:t xml:space="preserve"> 、鼓励下。在与酒店的工作配合下，使我学到了许多的东西，使我开阔了思路，加强了与各部门的工作交流，经过我与大家的共同努力下，使我圆满的完成了领导交给我的任务。下面对20__年的'工作做出如下总结：</w:t>
      </w:r>
      <w:r>
        <w:rPr>
          <w:rFonts w:ascii="仿宋" w:eastAsia="仿宋" w:hAnsi="仿宋"/>
          <w:sz w:val="32"/>
          <w:szCs w:val="32"/>
        </w:rPr>
        <w:br/>
      </w:r>
      <w:r>
        <w:rPr>
          <w:rFonts w:ascii="仿宋" w:eastAsia="仿宋" w:hAnsi="仿宋"/>
          <w:sz w:val="32"/>
          <w:szCs w:val="32"/>
        </w:rPr>
        <w:t>　　一、在日常工作中我们树立了三个理念</w:t>
      </w:r>
      <w:r>
        <w:rPr>
          <w:rFonts w:ascii="仿宋" w:eastAsia="仿宋" w:hAnsi="仿宋"/>
          <w:sz w:val="32"/>
          <w:szCs w:val="32"/>
        </w:rPr>
        <w:br/>
      </w:r>
      <w:r>
        <w:rPr>
          <w:rFonts w:ascii="仿宋" w:eastAsia="仿宋" w:hAnsi="仿宋"/>
          <w:sz w:val="32"/>
          <w:szCs w:val="32"/>
        </w:rPr>
        <w:t>　　1、顾客理念：一切为顾客为焦点，不论遇到多么刁蛮的顾客，我们都要以服务好顾客的最终目的。</w:t>
      </w:r>
      <w:r>
        <w:rPr>
          <w:rFonts w:ascii="仿宋" w:eastAsia="仿宋" w:hAnsi="仿宋"/>
          <w:sz w:val="32"/>
          <w:szCs w:val="32"/>
        </w:rPr>
        <w:br/>
      </w:r>
      <w:r>
        <w:rPr>
          <w:rFonts w:ascii="仿宋" w:eastAsia="仿宋" w:hAnsi="仿宋"/>
          <w:sz w:val="32"/>
          <w:szCs w:val="32"/>
        </w:rPr>
        <w:t>　　2、细节理念：细节决定成败，做好每一个工作细节，酒店的管理系统，服务系统才会顺畅的运转。</w:t>
      </w:r>
      <w:r>
        <w:rPr>
          <w:rFonts w:ascii="仿宋" w:eastAsia="仿宋" w:hAnsi="仿宋"/>
          <w:sz w:val="32"/>
          <w:szCs w:val="32"/>
        </w:rPr>
        <w:br/>
      </w:r>
      <w:r>
        <w:rPr>
          <w:rFonts w:ascii="仿宋" w:eastAsia="仿宋" w:hAnsi="仿宋"/>
          <w:sz w:val="32"/>
          <w:szCs w:val="32"/>
        </w:rPr>
        <w:t>　　3、文化理念：让顾客享受一种高品质的、独特的用餐体验、让员工在健康和谐的企业氛围中工作。</w:t>
      </w:r>
      <w:r>
        <w:rPr>
          <w:rFonts w:ascii="仿宋" w:eastAsia="仿宋" w:hAnsi="仿宋"/>
          <w:sz w:val="32"/>
          <w:szCs w:val="32"/>
        </w:rPr>
        <w:br/>
      </w:r>
      <w:r>
        <w:rPr>
          <w:rFonts w:ascii="仿宋" w:eastAsia="仿宋" w:hAnsi="仿宋"/>
          <w:sz w:val="32"/>
          <w:szCs w:val="32"/>
        </w:rPr>
        <w:t>　　二、餐饮服务时间长，争取利用时间组织培训学习</w:t>
      </w:r>
      <w:r>
        <w:rPr>
          <w:rFonts w:ascii="仿宋" w:eastAsia="仿宋" w:hAnsi="仿宋"/>
          <w:sz w:val="32"/>
          <w:szCs w:val="32"/>
        </w:rPr>
        <w:br/>
      </w:r>
      <w:r>
        <w:rPr>
          <w:rFonts w:ascii="仿宋" w:eastAsia="仿宋" w:hAnsi="仿宋"/>
          <w:sz w:val="32"/>
          <w:szCs w:val="32"/>
        </w:rPr>
        <w:t>　　让员工懂得餐饮工作的重要性，更要使员工有敢于奉献争做先进的敬业精神。</w:t>
      </w:r>
      <w:r>
        <w:rPr>
          <w:rFonts w:ascii="仿宋" w:eastAsia="仿宋" w:hAnsi="仿宋"/>
          <w:sz w:val="32"/>
          <w:szCs w:val="32"/>
        </w:rPr>
        <w:br/>
      </w:r>
      <w:r>
        <w:rPr>
          <w:rFonts w:ascii="仿宋" w:eastAsia="仿宋" w:hAnsi="仿宋"/>
          <w:sz w:val="32"/>
          <w:szCs w:val="32"/>
        </w:rPr>
        <w:t>　　三、坚持良心品质、质量第一的经营理念</w:t>
      </w:r>
      <w:r>
        <w:rPr>
          <w:rFonts w:ascii="仿宋" w:eastAsia="仿宋" w:hAnsi="仿宋"/>
          <w:sz w:val="32"/>
          <w:szCs w:val="32"/>
        </w:rPr>
        <w:br/>
      </w:r>
      <w:r>
        <w:rPr>
          <w:rFonts w:ascii="仿宋" w:eastAsia="仿宋" w:hAnsi="仿宋"/>
          <w:sz w:val="32"/>
          <w:szCs w:val="32"/>
        </w:rPr>
        <w:t>　　抓好落实工作，使员工懂得酒店的标准，是每一位员工的工作尺子。为提高员工的标准意识，我制定的岗位培训计划，组织员工进行了统一的操作标。</w:t>
      </w:r>
      <w:r>
        <w:rPr>
          <w:rFonts w:ascii="仿宋" w:eastAsia="仿宋" w:hAnsi="仿宋"/>
          <w:sz w:val="32"/>
          <w:szCs w:val="32"/>
        </w:rPr>
        <w:br/>
      </w:r>
      <w:r>
        <w:rPr>
          <w:rFonts w:ascii="仿宋" w:eastAsia="仿宋" w:hAnsi="仿宋"/>
          <w:sz w:val="32"/>
          <w:szCs w:val="32"/>
        </w:rPr>
        <w:t>　　四、围绕酒店发展要求，健全酒店管理程序与制度，明确发展使命</w:t>
      </w:r>
      <w:r>
        <w:rPr>
          <w:rFonts w:ascii="仿宋" w:eastAsia="仿宋" w:hAnsi="仿宋"/>
          <w:sz w:val="32"/>
          <w:szCs w:val="32"/>
        </w:rPr>
        <w:br/>
      </w:r>
      <w:r>
        <w:rPr>
          <w:rFonts w:ascii="仿宋" w:eastAsia="仿宋" w:hAnsi="仿宋"/>
          <w:sz w:val="32"/>
          <w:szCs w:val="32"/>
        </w:rPr>
        <w:t>　　五、规范企业管理，实行品牌发展战略</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2"/>
          <w:type w:val="nextPage"/>
          <w:pgSz w:w="11906" w:h="16838"/>
          <w:pgMar w:top="2098" w:right="1304" w:bottom="1928" w:left="1588" w:header="851" w:footer="992" w:gutter="0"/>
          <w:pgNumType w:start="19"/>
          <w:cols w:space="720"/>
          <w:titlePg w:val="0"/>
          <w:docGrid w:type="lines" w:linePitch="312"/>
        </w:sectPr>
      </w:pPr>
      <w:r>
        <w:rPr>
          <w:rFonts w:ascii="仿宋" w:eastAsia="仿宋" w:hAnsi="仿宋"/>
          <w:sz w:val="32"/>
          <w:szCs w:val="32"/>
        </w:rPr>
        <w:t>　　在此情形下，我们深感责任重大，饭店领导能以高度的责任感和饱满的工作热情带领全体员工在竞争中求发展，发扬团结、高效、务实、奉献的企业精神。通过节能降耗维持饭店运转，取得了良好的效果。稳定了员工队伍，取得了较好的经济效益和社会效益。</w:t>
      </w:r>
      <w:r>
        <w:rPr>
          <w:rFonts w:ascii="仿宋" w:eastAsia="仿宋" w:hAnsi="仿宋"/>
          <w:sz w:val="32"/>
          <w:szCs w:val="32"/>
        </w:rPr>
        <w:br/>
      </w:r>
      <w:r>
        <w:rPr>
          <w:rFonts w:ascii="仿宋" w:eastAsia="仿宋" w:hAnsi="仿宋"/>
          <w:sz w:val="32"/>
          <w:szCs w:val="32"/>
        </w:rPr>
        <w:t>　　新的一年，新世纪面临新的挑战，同时也蕴藏新的机遇，只要我们坚持在领导的正确领导、扎扎实实的做好本职工作，千方百计提高服务质量，不断提过全体员工服务水平，就一定能够高质量的全面完成各项工作任务，为酒店做出我们应有的贡献。</w:t>
      </w:r>
      <w:r>
        <w:rPr>
          <w:rFonts w:ascii="仿宋" w:eastAsia="仿宋" w:hAnsi="仿宋"/>
          <w:sz w:val="32"/>
          <w:szCs w:val="32"/>
        </w:rPr>
        <w:br/>
      </w:r>
      <w:r>
        <w:rPr>
          <w:rFonts w:ascii="仿宋" w:eastAsia="仿宋" w:hAnsi="仿宋"/>
          <w:sz w:val="32"/>
          <w:szCs w:val="32"/>
        </w:rPr>
        <w:t xml:space="preserve">    服务员个人年终工作总结范文 篇8 </w:t>
      </w:r>
      <w:r>
        <w:rPr>
          <w:rFonts w:ascii="仿宋" w:eastAsia="仿宋" w:hAnsi="仿宋"/>
          <w:sz w:val="32"/>
          <w:szCs w:val="32"/>
        </w:rPr>
        <w:br/>
      </w:r>
      <w:r>
        <w:rPr>
          <w:rFonts w:ascii="仿宋" w:eastAsia="仿宋" w:hAnsi="仿宋"/>
          <w:sz w:val="32"/>
          <w:szCs w:val="32"/>
        </w:rPr>
        <w:t>　　①每天都要协助自己部门的经理做好KTV包房的日常工作</w:t>
      </w:r>
      <w:r>
        <w:rPr>
          <w:rFonts w:ascii="仿宋" w:eastAsia="仿宋" w:hAnsi="仿宋"/>
          <w:sz w:val="32"/>
          <w:szCs w:val="32"/>
        </w:rPr>
        <w:br/>
      </w:r>
      <w:r>
        <w:rPr>
          <w:rFonts w:ascii="仿宋" w:eastAsia="仿宋" w:hAnsi="仿宋"/>
          <w:sz w:val="32"/>
          <w:szCs w:val="32"/>
        </w:rPr>
        <w:t>　　这一事情每天都要重复好多遍，但是每一次都有不同的收获这就是一点点的进步。工作中善于发现问题和解决问题的服务技巧知识。</w:t>
      </w:r>
      <w:r>
        <w:rPr>
          <w:rFonts w:ascii="仿宋" w:eastAsia="仿宋" w:hAnsi="仿宋"/>
          <w:sz w:val="32"/>
          <w:szCs w:val="32"/>
        </w:rPr>
        <w:br/>
      </w:r>
      <w:r>
        <w:rPr>
          <w:rFonts w:ascii="仿宋" w:eastAsia="仿宋" w:hAnsi="仿宋"/>
          <w:sz w:val="32"/>
          <w:szCs w:val="32"/>
        </w:rPr>
        <w:t>　　②合理的和楼层服务员们做好沟通工作并且与其他服务员做好换班工作</w:t>
      </w:r>
      <w:r>
        <w:rPr>
          <w:rFonts w:ascii="仿宋" w:eastAsia="仿宋" w:hAnsi="仿宋"/>
          <w:sz w:val="32"/>
          <w:szCs w:val="32"/>
        </w:rPr>
        <w:br/>
      </w:r>
      <w:r>
        <w:rPr>
          <w:rFonts w:ascii="仿宋" w:eastAsia="仿宋" w:hAnsi="仿宋"/>
          <w:sz w:val="32"/>
          <w:szCs w:val="32"/>
        </w:rPr>
        <w:t>　　只有通过各岗位的协调才能够让场所正常运转。所有服务员的换班及值班时一个非常重要的环节。做到让服务员既做好KTV中的工作又不误自己的事宜。这是作为一名KTV服务员工作中非常重要的一点。</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3"/>
          <w:type w:val="nextPage"/>
          <w:pgSz w:w="11906" w:h="16838"/>
          <w:pgMar w:top="2098" w:right="1304" w:bottom="1928" w:left="1588" w:header="851" w:footer="992" w:gutter="0"/>
          <w:pgNumType w:start="20"/>
          <w:cols w:space="720"/>
          <w:titlePg w:val="0"/>
          <w:docGrid w:type="lines" w:linePitch="312"/>
        </w:sectPr>
      </w:pPr>
      <w:r>
        <w:rPr>
          <w:rFonts w:ascii="仿宋" w:eastAsia="仿宋" w:hAnsi="仿宋"/>
          <w:sz w:val="32"/>
          <w:szCs w:val="32"/>
        </w:rPr>
        <w:t>　　③每天要配合接待处的岗位人员做好各项接待、安排工作</w:t>
      </w:r>
      <w:r>
        <w:rPr>
          <w:rFonts w:ascii="仿宋" w:eastAsia="仿宋" w:hAnsi="仿宋"/>
          <w:sz w:val="32"/>
          <w:szCs w:val="32"/>
        </w:rPr>
        <w:br/>
      </w:r>
      <w:r>
        <w:rPr>
          <w:rFonts w:ascii="仿宋" w:eastAsia="仿宋" w:hAnsi="仿宋"/>
          <w:sz w:val="32"/>
          <w:szCs w:val="32"/>
        </w:rPr>
        <w:t>　　作为一名基层服务员要积极做好自己本职工作，同时与其他部门的协调工作也是非常重要的。在自己的工作中发现最近工作的不足之处，日后加以改正可以让自己不断的成长。</w:t>
      </w:r>
      <w:r>
        <w:rPr>
          <w:rFonts w:ascii="仿宋" w:eastAsia="仿宋" w:hAnsi="仿宋"/>
          <w:sz w:val="32"/>
          <w:szCs w:val="32"/>
        </w:rPr>
        <w:br/>
      </w:r>
      <w:r>
        <w:rPr>
          <w:rFonts w:ascii="仿宋" w:eastAsia="仿宋" w:hAnsi="仿宋"/>
          <w:sz w:val="32"/>
          <w:szCs w:val="32"/>
        </w:rPr>
        <w:t>　　④做好每天上班前的'KTV包房清洁卫生的工作</w:t>
      </w:r>
      <w:r>
        <w:rPr>
          <w:rFonts w:ascii="仿宋" w:eastAsia="仿宋" w:hAnsi="仿宋"/>
          <w:sz w:val="32"/>
          <w:szCs w:val="32"/>
        </w:rPr>
        <w:br/>
      </w:r>
      <w:r>
        <w:rPr>
          <w:rFonts w:ascii="仿宋" w:eastAsia="仿宋" w:hAnsi="仿宋"/>
          <w:sz w:val="32"/>
          <w:szCs w:val="32"/>
        </w:rPr>
        <w:t>　　虽然KTV中有专门负责卫生的部门，但是清洁卫生这项工作对于KTV服务员来讲也是每天必须要做的事情。清洁卫生也是讲究技巧的，所以在平常的工作中找到自己的服务技巧。</w:t>
      </w:r>
      <w:r>
        <w:rPr>
          <w:rFonts w:ascii="仿宋" w:eastAsia="仿宋" w:hAnsi="仿宋"/>
          <w:sz w:val="32"/>
          <w:szCs w:val="32"/>
        </w:rPr>
        <w:br/>
      </w:r>
      <w:r>
        <w:rPr>
          <w:rFonts w:ascii="仿宋" w:eastAsia="仿宋" w:hAnsi="仿宋"/>
          <w:sz w:val="32"/>
          <w:szCs w:val="32"/>
        </w:rPr>
        <w:t xml:space="preserve">    服务员个人年终工作总结范文 篇9 </w:t>
      </w:r>
      <w:r>
        <w:rPr>
          <w:rFonts w:ascii="仿宋" w:eastAsia="仿宋" w:hAnsi="仿宋"/>
          <w:sz w:val="32"/>
          <w:szCs w:val="32"/>
        </w:rPr>
        <w:br/>
      </w:r>
      <w:r>
        <w:rPr>
          <w:rFonts w:ascii="仿宋" w:eastAsia="仿宋" w:hAnsi="仿宋"/>
          <w:sz w:val="32"/>
          <w:szCs w:val="32"/>
        </w:rPr>
        <w:t>　　时光飞逝，在日与夜的轮回中新的一年又要到来了。在平凡的工作中又将迎来一个暂新的开始。总结过去一年工作中的点点滴滴，总有一些功过得失让人不堪回味，下面是为大家准备的客房服务员个人年终总结。</w:t>
      </w:r>
      <w:r>
        <w:rPr>
          <w:rFonts w:ascii="仿宋" w:eastAsia="仿宋" w:hAnsi="仿宋"/>
          <w:sz w:val="32"/>
          <w:szCs w:val="32"/>
        </w:rPr>
        <w:br/>
      </w:r>
      <w:r>
        <w:rPr>
          <w:rFonts w:ascii="仿宋" w:eastAsia="仿宋" w:hAnsi="仿宋"/>
          <w:sz w:val="32"/>
          <w:szCs w:val="32"/>
        </w:rPr>
        <w:t>　　工作亦或生活中也总有那么一些不尽如人意，我努力了，可是有时确没得到肯定。</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4"/>
          <w:type w:val="nextPage"/>
          <w:pgSz w:w="11906" w:h="16838"/>
          <w:pgMar w:top="2098" w:right="1304" w:bottom="1928" w:left="1588" w:header="851" w:footer="992" w:gutter="0"/>
          <w:pgNumType w:start="21"/>
          <w:cols w:space="720"/>
          <w:titlePg w:val="0"/>
          <w:docGrid w:type="lines" w:linePitch="312"/>
        </w:sectPr>
      </w:pPr>
      <w:r>
        <w:rPr>
          <w:rFonts w:ascii="仿宋" w:eastAsia="仿宋" w:hAnsi="仿宋"/>
          <w:sz w:val="32"/>
          <w:szCs w:val="32"/>
        </w:rPr>
        <w:t>　　总结过去的一年，我是兢兢业业面对自己的职责。对待每一位宾客都笑脸相迎，让他们来到宾馆就有一种如沐春风，宾至如归的感觉。宾馆的前台是宾馆的`重要部门，在工作中我尽力做好部门之间的互通协调工作。保证入住的宾客能够住的安心。服从领导的指示，团结同事，礼貌待人，服从分配，尽心尽力地做好了自己的本职工作。新的一年，我将一如既往地在自己平凡的工作中，为宾馆创造最大价值。</w:t>
      </w:r>
      <w:r>
        <w:rPr>
          <w:rFonts w:ascii="仿宋" w:eastAsia="仿宋" w:hAnsi="仿宋"/>
          <w:sz w:val="32"/>
          <w:szCs w:val="32"/>
        </w:rPr>
        <w:br/>
      </w:r>
      <w:r>
        <w:rPr>
          <w:rFonts w:ascii="仿宋" w:eastAsia="仿宋" w:hAnsi="仿宋"/>
          <w:sz w:val="32"/>
          <w:szCs w:val="32"/>
        </w:rPr>
        <w:t>　　一：工作业绩回顾</w:t>
      </w:r>
      <w:r>
        <w:rPr>
          <w:rFonts w:ascii="仿宋" w:eastAsia="仿宋" w:hAnsi="仿宋"/>
          <w:sz w:val="32"/>
          <w:szCs w:val="32"/>
        </w:rPr>
        <w:br/>
      </w:r>
      <w:r>
        <w:rPr>
          <w:rFonts w:ascii="仿宋" w:eastAsia="仿宋" w:hAnsi="仿宋"/>
          <w:sz w:val="32"/>
          <w:szCs w:val="32"/>
        </w:rPr>
        <w:t>　　本区域为8——9/f，总房量86间，从__年9月至12月初日均接待量54间，出租率保持较高水平，客户投诉率2%，顺利接待了中青国旅等大型团队及vip接待</w:t>
      </w:r>
      <w:r>
        <w:rPr>
          <w:rFonts w:ascii="仿宋" w:eastAsia="仿宋" w:hAnsi="仿宋"/>
          <w:sz w:val="32"/>
          <w:szCs w:val="32"/>
        </w:rPr>
        <w:br/>
      </w:r>
      <w:r>
        <w:rPr>
          <w:rFonts w:ascii="仿宋" w:eastAsia="仿宋" w:hAnsi="仿宋"/>
          <w:sz w:val="32"/>
          <w:szCs w:val="32"/>
        </w:rPr>
        <w:t>　　二：工作中不足</w:t>
      </w:r>
      <w:r>
        <w:rPr>
          <w:rFonts w:ascii="仿宋" w:eastAsia="仿宋" w:hAnsi="仿宋"/>
          <w:sz w:val="32"/>
          <w:szCs w:val="32"/>
        </w:rPr>
        <w:br/>
      </w:r>
      <w:r>
        <w:rPr>
          <w:rFonts w:ascii="仿宋" w:eastAsia="仿宋" w:hAnsi="仿宋"/>
          <w:sz w:val="32"/>
          <w:szCs w:val="32"/>
        </w:rPr>
        <w:t>　　◎员工培训力度不够</w:t>
      </w:r>
      <w:r>
        <w:rPr>
          <w:rFonts w:ascii="仿宋" w:eastAsia="仿宋" w:hAnsi="仿宋"/>
          <w:sz w:val="32"/>
          <w:szCs w:val="32"/>
        </w:rPr>
        <w:br/>
      </w:r>
      <w:r>
        <w:rPr>
          <w:rFonts w:ascii="仿宋" w:eastAsia="仿宋" w:hAnsi="仿宋"/>
          <w:sz w:val="32"/>
          <w:szCs w:val="32"/>
        </w:rPr>
        <w:t>　　包括洗衣培训，住人房间清洁培训，成本控制培训，设施设备管理等力度不够，造成系列事情的发生</w:t>
      </w:r>
      <w:r>
        <w:rPr>
          <w:rFonts w:ascii="仿宋" w:eastAsia="仿宋" w:hAnsi="仿宋"/>
          <w:sz w:val="32"/>
          <w:szCs w:val="32"/>
        </w:rPr>
        <w:br/>
      </w:r>
      <w:r>
        <w:rPr>
          <w:rFonts w:ascii="仿宋" w:eastAsia="仿宋" w:hAnsi="仿宋"/>
          <w:sz w:val="32"/>
          <w:szCs w:val="32"/>
        </w:rPr>
        <w:t>　　◎区域成本控制管理欠缺</w:t>
      </w:r>
      <w:r>
        <w:rPr>
          <w:rFonts w:ascii="仿宋" w:eastAsia="仿宋" w:hAnsi="仿宋"/>
          <w:sz w:val="32"/>
          <w:szCs w:val="32"/>
        </w:rPr>
        <w:br/>
      </w:r>
      <w:r>
        <w:rPr>
          <w:rFonts w:ascii="仿宋" w:eastAsia="仿宋" w:hAnsi="仿宋"/>
          <w:sz w:val="32"/>
          <w:szCs w:val="32"/>
        </w:rPr>
        <w:t>　　区域领用易耗品较多，消耗量较大，没有进行成本意识相关培训，备货频率高，增加了工作量，今后会加强</w:t>
      </w:r>
      <w:r>
        <w:rPr>
          <w:rFonts w:ascii="仿宋" w:eastAsia="仿宋" w:hAnsi="仿宋"/>
          <w:sz w:val="32"/>
          <w:szCs w:val="32"/>
        </w:rPr>
        <w:br/>
      </w:r>
      <w:r>
        <w:rPr>
          <w:rFonts w:ascii="仿宋" w:eastAsia="仿宋" w:hAnsi="仿宋"/>
          <w:sz w:val="32"/>
          <w:szCs w:val="32"/>
        </w:rPr>
        <w:t>　　◎区域清洁质量水平不高</w:t>
      </w:r>
      <w:r>
        <w:rPr>
          <w:rFonts w:ascii="仿宋" w:eastAsia="仿宋" w:hAnsi="仿宋"/>
          <w:sz w:val="32"/>
          <w:szCs w:val="32"/>
        </w:rPr>
        <w:br/>
      </w:r>
      <w:r>
        <w:rPr>
          <w:rFonts w:ascii="仿宋" w:eastAsia="仿宋" w:hAnsi="仿宋"/>
          <w:sz w:val="32"/>
          <w:szCs w:val="32"/>
        </w:rPr>
        <w:t>　　住房率较高，员工流动性较大，相关指导培训落后，相关配套不到位，造成清洁质量水平不高.今后会加强</w:t>
      </w:r>
      <w:r>
        <w:rPr>
          <w:rFonts w:ascii="仿宋" w:eastAsia="仿宋" w:hAnsi="仿宋"/>
          <w:sz w:val="32"/>
          <w:szCs w:val="32"/>
        </w:rPr>
        <w:br/>
      </w:r>
      <w:r>
        <w:rPr>
          <w:rFonts w:ascii="仿宋" w:eastAsia="仿宋" w:hAnsi="仿宋"/>
          <w:sz w:val="32"/>
          <w:szCs w:val="32"/>
        </w:rPr>
        <w:t>　　◎物品设施管理不周</w:t>
      </w:r>
      <w:r>
        <w:rPr>
          <w:rFonts w:ascii="仿宋" w:eastAsia="仿宋" w:hAnsi="仿宋"/>
          <w:sz w:val="32"/>
          <w:szCs w:val="32"/>
        </w:rPr>
        <w:br/>
      </w:r>
      <w:r>
        <w:rPr>
          <w:rFonts w:ascii="仿宋" w:eastAsia="仿宋" w:hAnsi="仿宋"/>
          <w:sz w:val="32"/>
          <w:szCs w:val="32"/>
        </w:rPr>
        <w:t>　　包括布草丢失现象，公共区域设备保管与保养，门面油漆刮伤等管理不够深入</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5"/>
          <w:type w:val="nextPage"/>
          <w:pgSz w:w="11906" w:h="16838"/>
          <w:pgMar w:top="2098" w:right="1304" w:bottom="1928" w:left="1588" w:header="851" w:footer="992" w:gutter="0"/>
          <w:pgNumType w:start="22"/>
          <w:cols w:space="720"/>
          <w:titlePg w:val="0"/>
          <w:docGrid w:type="lines" w:linePitch="312"/>
        </w:sectPr>
      </w:pPr>
      <w:r>
        <w:rPr>
          <w:rFonts w:ascii="仿宋" w:eastAsia="仿宋" w:hAnsi="仿宋"/>
          <w:sz w:val="32"/>
          <w:szCs w:val="32"/>
        </w:rPr>
        <w:t>　　在这即将到来的一年就让我发挥长处，好的就让它更好，不足之处努力来完善。让自己以最饱满的精神面貌来面对着一个新的开始。</w:t>
      </w:r>
      <w:r>
        <w:rPr>
          <w:rFonts w:ascii="仿宋" w:eastAsia="仿宋" w:hAnsi="仿宋"/>
          <w:sz w:val="32"/>
          <w:szCs w:val="32"/>
        </w:rPr>
        <w:br/>
      </w:r>
      <w:r>
        <w:rPr>
          <w:rFonts w:ascii="仿宋" w:eastAsia="仿宋" w:hAnsi="仿宋"/>
          <w:sz w:val="32"/>
          <w:szCs w:val="32"/>
        </w:rPr>
        <w:t xml:space="preserve">    服务员个人年终工作总结范文 篇10 </w:t>
      </w:r>
      <w:r>
        <w:rPr>
          <w:rFonts w:ascii="仿宋" w:eastAsia="仿宋" w:hAnsi="仿宋"/>
          <w:sz w:val="32"/>
          <w:szCs w:val="32"/>
        </w:rPr>
        <w:br/>
      </w:r>
      <w:r>
        <w:rPr>
          <w:rFonts w:ascii="仿宋" w:eastAsia="仿宋" w:hAnsi="仿宋"/>
          <w:sz w:val="32"/>
          <w:szCs w:val="32"/>
        </w:rPr>
        <w:t>　　__年的__月和__月是不平凡的两个月，这两个月里我在财智邦从事前厅服务工作。这两个月来，本人在领导及同事的帮助指导下，通过自身努力用心，掌握了工作业务，了解和熟记了员工守则，会员章程，会馆服务项目，会馆菜单等。</w:t>
      </w:r>
      <w:r>
        <w:rPr>
          <w:rFonts w:ascii="仿宋" w:eastAsia="仿宋" w:hAnsi="仿宋"/>
          <w:sz w:val="32"/>
          <w:szCs w:val="32"/>
        </w:rPr>
        <w:br/>
      </w:r>
      <w:r>
        <w:rPr>
          <w:rFonts w:ascii="仿宋" w:eastAsia="仿宋" w:hAnsi="仿宋"/>
          <w:sz w:val="32"/>
          <w:szCs w:val="32"/>
        </w:rPr>
        <w:t>　　这两个月里，我的工作总结如下：</w:t>
      </w:r>
      <w:r>
        <w:rPr>
          <w:rFonts w:ascii="仿宋" w:eastAsia="仿宋" w:hAnsi="仿宋"/>
          <w:sz w:val="32"/>
          <w:szCs w:val="32"/>
        </w:rPr>
        <w:br/>
      </w:r>
      <w:r>
        <w:rPr>
          <w:rFonts w:ascii="仿宋" w:eastAsia="仿宋" w:hAnsi="仿宋"/>
          <w:sz w:val="32"/>
          <w:szCs w:val="32"/>
        </w:rPr>
        <w:t>　　一、业务水平的提高</w:t>
      </w:r>
      <w:r>
        <w:rPr>
          <w:rFonts w:ascii="仿宋" w:eastAsia="仿宋" w:hAnsi="仿宋"/>
          <w:sz w:val="32"/>
          <w:szCs w:val="32"/>
        </w:rPr>
        <w:br/>
      </w:r>
      <w:r>
        <w:rPr>
          <w:rFonts w:ascii="仿宋" w:eastAsia="仿宋" w:hAnsi="仿宋"/>
          <w:sz w:val="32"/>
          <w:szCs w:val="32"/>
        </w:rPr>
        <w:t>　　前厅的服务工作是一个很需要用心的工作，通过领导和同事循环渐进的培训和指点，自己的业务水平得到了很好的提高。前厅是客人对会馆印象好不好的发生地，所以保持前厅环境整洁有序是我的工作之一。同时，一直保持咖啡区，多功能区，茶艺区等营业区整洁，整齐，舒适也是重中之重。此外，客人点完餐，快速下单给吧台。对会馆里的商品感兴趣的客人，给他详细介绍，客人如果想买，配合前台，让客人及时结账。了解茶文化，能给客人泡出好茶，让客人品出茶的精华，让客人品茶舒心放心。</w:t>
      </w:r>
      <w:r>
        <w:rPr>
          <w:rFonts w:ascii="仿宋" w:eastAsia="仿宋" w:hAnsi="仿宋"/>
          <w:sz w:val="32"/>
          <w:szCs w:val="32"/>
        </w:rPr>
        <w:br/>
      </w:r>
      <w:r>
        <w:rPr>
          <w:rFonts w:ascii="仿宋" w:eastAsia="仿宋" w:hAnsi="仿宋"/>
          <w:sz w:val="32"/>
          <w:szCs w:val="32"/>
        </w:rPr>
        <w:t>　　二、努力提高服务质量</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6"/>
          <w:type w:val="nextPage"/>
          <w:pgSz w:w="11906" w:h="16838"/>
          <w:pgMar w:top="2098" w:right="1304" w:bottom="1928" w:left="1588" w:header="851" w:footer="992" w:gutter="0"/>
          <w:pgNumType w:start="23"/>
          <w:cols w:space="720"/>
          <w:titlePg w:val="0"/>
          <w:docGrid w:type="lines" w:linePitch="312"/>
        </w:sectPr>
      </w:pPr>
      <w:r>
        <w:rPr>
          <w:rFonts w:ascii="仿宋" w:eastAsia="仿宋" w:hAnsi="仿宋"/>
          <w:sz w:val="32"/>
          <w:szCs w:val="32"/>
        </w:rPr>
        <w:t>　　服务质量和会馆发展成正比的关系。会馆的服务工作和前厅的服务工作有极大关系，为了提高会馆的服务质量，会馆领导们对会馆的服务质量进行全面监督检查，并结合自身实际制定了卫生检查标准，给员工引进新的服务理念，制定了服务用语标准。我的服务意识很快的得到提高，服务水平也逐渐加强和巩固。前厅服务工作根据这些标准及时发现问题，及时服务好客人，给客人一种宾至如归的感觉。会馆的会员及客人也给予会馆的服务工作给了极好的评价。</w:t>
      </w:r>
      <w:r>
        <w:rPr>
          <w:rFonts w:ascii="仿宋" w:eastAsia="仿宋" w:hAnsi="仿宋"/>
          <w:sz w:val="32"/>
          <w:szCs w:val="32"/>
        </w:rPr>
        <w:br/>
      </w:r>
      <w:r>
        <w:rPr>
          <w:rFonts w:ascii="仿宋" w:eastAsia="仿宋" w:hAnsi="仿宋"/>
          <w:sz w:val="32"/>
          <w:szCs w:val="32"/>
        </w:rPr>
        <w:t>　　提高服务质量也是在提高会馆影响力和知名度。会馆的全体同事和我努力学习、钻研业务、规范服务，提高会馆服务质量，充分满足会员及客人的一切消费要求。</w:t>
      </w:r>
      <w:r>
        <w:rPr>
          <w:rFonts w:ascii="仿宋" w:eastAsia="仿宋" w:hAnsi="仿宋"/>
          <w:sz w:val="32"/>
          <w:szCs w:val="32"/>
        </w:rPr>
        <w:br/>
      </w:r>
      <w:r>
        <w:rPr>
          <w:rFonts w:ascii="仿宋" w:eastAsia="仿宋" w:hAnsi="仿宋"/>
          <w:sz w:val="32"/>
          <w:szCs w:val="32"/>
        </w:rPr>
        <w:t>　　三、明年的工作展望</w:t>
      </w:r>
      <w:r>
        <w:rPr>
          <w:rFonts w:ascii="仿宋" w:eastAsia="仿宋" w:hAnsi="仿宋"/>
          <w:sz w:val="32"/>
          <w:szCs w:val="32"/>
        </w:rPr>
        <w:br/>
      </w:r>
      <w:r>
        <w:rPr>
          <w:rFonts w:ascii="仿宋" w:eastAsia="仿宋" w:hAnsi="仿宋"/>
          <w:sz w:val="32"/>
          <w:szCs w:val="32"/>
        </w:rPr>
        <w:t>　　__年是新的一年，我将以积极进取的心态与会馆的同仁，一起努力提高会馆商品的销售业绩。</w:t>
      </w:r>
      <w:r>
        <w:rPr>
          <w:rFonts w:ascii="仿宋" w:eastAsia="仿宋" w:hAnsi="仿宋"/>
          <w:sz w:val="32"/>
          <w:szCs w:val="32"/>
        </w:rPr>
        <w:br/>
      </w:r>
      <w:r>
        <w:rPr>
          <w:rFonts w:ascii="仿宋" w:eastAsia="仿宋" w:hAnsi="仿宋"/>
          <w:sz w:val="32"/>
          <w:szCs w:val="32"/>
        </w:rPr>
        <w:t>　　树立强烈的服务意识，全心全意地做好服务工作;加强与客人的沟通，从沟通中了解客人的需求和满意度。一名优秀的服务员不仅要掌握基本的服务常识，更要善于察言观色，了解客人及会员的需求及消费心理。总之，只作为一名优秀的服务员还是远远不够的。我们前厅服务员的目标是成为优秀的营销员。</w:t>
      </w:r>
      <w:r>
        <w:rPr>
          <w:rFonts w:ascii="仿宋" w:eastAsia="仿宋" w:hAnsi="仿宋"/>
          <w:sz w:val="32"/>
          <w:szCs w:val="32"/>
        </w:rPr>
        <w:br/>
      </w:r>
      <w:r>
        <w:rPr>
          <w:rFonts w:ascii="仿宋" w:eastAsia="仿宋" w:hAnsi="仿宋"/>
          <w:sz w:val="32"/>
          <w:szCs w:val="32"/>
        </w:rPr>
        <w:t>　　(二)</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7"/>
          <w:type w:val="nextPage"/>
          <w:pgSz w:w="11906" w:h="16838"/>
          <w:pgMar w:top="2098" w:right="1304" w:bottom="1928" w:left="1588" w:header="851" w:footer="992" w:gutter="0"/>
          <w:pgNumType w:start="24"/>
          <w:cols w:space="720"/>
          <w:titlePg w:val="0"/>
          <w:docGrid w:type="lines" w:linePitch="312"/>
        </w:sectPr>
      </w:pPr>
      <w:r>
        <w:rPr>
          <w:rFonts w:ascii="仿宋" w:eastAsia="仿宋" w:hAnsi="仿宋"/>
          <w:sz w:val="32"/>
          <w:szCs w:val="32"/>
        </w:rPr>
        <w:t>　　①、在员工的实践操作中，对其出错、易错的问题，进行针对性的在岗培训，本月对前厅部来说，是具有挑战性的，但在酒店领导及部门的努力之下，圆满完成了对各会议、团队的接待任务。</w:t>
      </w:r>
      <w:r>
        <w:rPr>
          <w:rFonts w:ascii="仿宋" w:eastAsia="仿宋" w:hAnsi="仿宋"/>
          <w:sz w:val="32"/>
          <w:szCs w:val="32"/>
        </w:rPr>
        <w:br/>
      </w:r>
      <w:r>
        <w:rPr>
          <w:rFonts w:ascii="仿宋" w:eastAsia="仿宋" w:hAnsi="仿宋"/>
          <w:sz w:val="32"/>
          <w:szCs w:val="32"/>
        </w:rPr>
        <w:t>　　②、前厅部通过理论培训及实际操作，并根据对员工日常的业务能力及工作职责、态度，制定了部门奖惩制度，对日常工作失误进行处理，严重者进行现金处罚，而每月对部门优秀员工进行评选，用处罚得来的现金奖励给员工，实乃为取之于员工，用之于员工。对部门的凝聚力也起到了一定的作用。</w:t>
      </w:r>
      <w:r>
        <w:rPr>
          <w:rFonts w:ascii="仿宋" w:eastAsia="仿宋" w:hAnsi="仿宋"/>
          <w:sz w:val="32"/>
          <w:szCs w:val="32"/>
        </w:rPr>
        <w:br/>
      </w:r>
      <w:r>
        <w:rPr>
          <w:rFonts w:ascii="仿宋" w:eastAsia="仿宋" w:hAnsi="仿宋"/>
          <w:sz w:val="32"/>
          <w:szCs w:val="32"/>
        </w:rPr>
        <w:t>　　存在的问题：</w:t>
      </w:r>
      <w:r>
        <w:rPr>
          <w:rFonts w:ascii="仿宋" w:eastAsia="仿宋" w:hAnsi="仿宋"/>
          <w:sz w:val="32"/>
          <w:szCs w:val="32"/>
        </w:rPr>
        <w:br/>
      </w:r>
      <w:r>
        <w:rPr>
          <w:rFonts w:ascii="仿宋" w:eastAsia="仿宋" w:hAnsi="仿宋"/>
          <w:sz w:val="32"/>
          <w:szCs w:val="32"/>
        </w:rPr>
        <w:t>　　①、员工遵守酒店规章制度性不强，时有违反店规店纪现象发生</w:t>
      </w:r>
      <w:r>
        <w:rPr>
          <w:rFonts w:ascii="仿宋" w:eastAsia="仿宋" w:hAnsi="仿宋"/>
          <w:sz w:val="32"/>
          <w:szCs w:val="32"/>
        </w:rPr>
        <w:br/>
      </w:r>
      <w:r>
        <w:rPr>
          <w:rFonts w:ascii="仿宋" w:eastAsia="仿宋" w:hAnsi="仿宋"/>
          <w:sz w:val="32"/>
          <w:szCs w:val="32"/>
        </w:rPr>
        <w:t>　　②、部分房间的工程遗留及维修问题仍未得到彻底解决，造成部分客房产品不合格，遭到客人投诉。如房间有异味、经常上不了网等。</w:t>
      </w:r>
      <w:r>
        <w:rPr>
          <w:rFonts w:ascii="仿宋" w:eastAsia="仿宋" w:hAnsi="仿宋"/>
          <w:sz w:val="32"/>
          <w:szCs w:val="32"/>
        </w:rPr>
        <w:br/>
      </w:r>
      <w:r>
        <w:rPr>
          <w:rFonts w:ascii="仿宋" w:eastAsia="仿宋" w:hAnsi="仿宋"/>
          <w:sz w:val="32"/>
          <w:szCs w:val="32"/>
        </w:rPr>
        <w:t>　　③、基本物品配置未到位，造成客房产品不完善，地毯旧、脏，房间显得单调、无新意。客人普遍反映无入住高星级房间所体现的温馨、豪华感。</w:t>
      </w:r>
      <w:r>
        <w:rPr>
          <w:rFonts w:ascii="仿宋" w:eastAsia="仿宋" w:hAnsi="仿宋"/>
          <w:sz w:val="32"/>
          <w:szCs w:val="32"/>
        </w:rPr>
        <w:br/>
      </w:r>
      <w:r>
        <w:rPr>
          <w:rFonts w:ascii="仿宋" w:eastAsia="仿宋" w:hAnsi="仿宋"/>
          <w:sz w:val="32"/>
          <w:szCs w:val="32"/>
        </w:rPr>
        <w:t>　　④、员工操作过程中熟练性不够，服务技巧性欠缺。与其他同星级酒店相比，存在经验上的差距，服务规范化还能应付，但灵活性、个性化的服务相对缺乏，而我们酒店正是需要这种服务</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8"/>
          <w:type w:val="nextPage"/>
          <w:pgSz w:w="11906" w:h="16838"/>
          <w:pgMar w:top="2098" w:right="1304" w:bottom="1928" w:left="1588" w:header="851" w:footer="992" w:gutter="0"/>
          <w:pgNumType w:start="25"/>
          <w:cols w:space="720"/>
          <w:titlePg w:val="0"/>
          <w:docGrid w:type="lines" w:linePitch="312"/>
        </w:sectPr>
      </w:pPr>
      <w:r>
        <w:rPr>
          <w:rFonts w:ascii="仿宋" w:eastAsia="仿宋" w:hAnsi="仿宋"/>
          <w:sz w:val="32"/>
          <w:szCs w:val="32"/>
        </w:rPr>
        <w:t>　　⑤、部门间的配合还不够默契，缺乏沟通。</w:t>
      </w:r>
      <w:r>
        <w:rPr>
          <w:rFonts w:ascii="仿宋" w:eastAsia="仿宋" w:hAnsi="仿宋"/>
          <w:sz w:val="32"/>
          <w:szCs w:val="32"/>
        </w:rPr>
        <w:br/>
      </w:r>
      <w:r>
        <w:rPr>
          <w:rFonts w:ascii="仿宋" w:eastAsia="仿宋" w:hAnsi="仿宋"/>
          <w:sz w:val="32"/>
          <w:szCs w:val="32"/>
        </w:rPr>
        <w:t>　　⑥、入住常住客户量少，客源市场不稳定。</w:t>
      </w:r>
      <w:r>
        <w:rPr>
          <w:rFonts w:ascii="仿宋" w:eastAsia="仿宋" w:hAnsi="仿宋"/>
          <w:sz w:val="32"/>
          <w:szCs w:val="32"/>
        </w:rPr>
        <w:br/>
      </w:r>
      <w:r>
        <w:rPr>
          <w:rFonts w:ascii="仿宋" w:eastAsia="仿宋" w:hAnsi="仿宋"/>
          <w:sz w:val="32"/>
          <w:szCs w:val="32"/>
        </w:rPr>
        <w:t xml:space="preserve">    服务员个人年终工作总结范文 篇11 </w:t>
      </w:r>
      <w:r>
        <w:rPr>
          <w:rFonts w:ascii="仿宋" w:eastAsia="仿宋" w:hAnsi="仿宋"/>
          <w:sz w:val="32"/>
          <w:szCs w:val="32"/>
        </w:rPr>
        <w:br/>
      </w:r>
      <w:r>
        <w:rPr>
          <w:rFonts w:ascii="仿宋" w:eastAsia="仿宋" w:hAnsi="仿宋"/>
          <w:sz w:val="32"/>
          <w:szCs w:val="32"/>
        </w:rPr>
        <w:t>　　我是家政的一名家政工作服务员，从事家政服务工作已经2年多，现年31岁；最初接触这个行业是因为在合川本地工作，能够照顾到家里，经过了解后报名家政服务专业培训班，经过专业的家政培训，发觉家政工作并非我想象得那么简单，为此我更加努力学习，合格后取得了从业资格证。</w:t>
      </w:r>
      <w:r>
        <w:rPr>
          <w:rFonts w:ascii="仿宋" w:eastAsia="仿宋" w:hAnsi="仿宋"/>
          <w:sz w:val="32"/>
          <w:szCs w:val="32"/>
        </w:rPr>
        <w:br/>
      </w:r>
      <w:r>
        <w:rPr>
          <w:rFonts w:ascii="仿宋" w:eastAsia="仿宋" w:hAnsi="仿宋"/>
          <w:sz w:val="32"/>
          <w:szCs w:val="32"/>
        </w:rPr>
        <w:t>　　工作以来一直勤勤勉勉、尽心尽责、认真仔细，与雇主相处融洽，把雇主家当做自己家，用心做好雇主交代的每一件事；同时摆正自己的心态，不故意低人一等或张扬跋扈，把雇主当家人一样相处，注意自己的言行举止，不能把自己的生活习惯带入雇主家里；并且严格要求自己，保护雇主的隐私，对雇主家里的内部事务都能尽量回避；虽然工作中偶有小疏漏，但事无大小都能主动向雇主坦诚，事后能做到及时补救，得到雇主的谅解；在工作中我一直秉着认真做事，诚心做人的态度，力求把家政工作做到。</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9"/>
          <w:type w:val="nextPage"/>
          <w:pgSz w:w="11906" w:h="16838"/>
          <w:pgMar w:top="2098" w:right="1304" w:bottom="1928" w:left="1588" w:header="851" w:footer="992" w:gutter="0"/>
          <w:pgNumType w:start="26"/>
          <w:cols w:space="720"/>
          <w:titlePg w:val="0"/>
          <w:docGrid w:type="lines" w:linePitch="312"/>
        </w:sectPr>
      </w:pPr>
      <w:r>
        <w:rPr>
          <w:rFonts w:ascii="仿宋" w:eastAsia="仿宋" w:hAnsi="仿宋"/>
          <w:sz w:val="32"/>
          <w:szCs w:val="32"/>
        </w:rPr>
        <w:t>　　比如家政由于缺乏资金，场地给需要进一步改善、自己的师资力量需要进一步培养等问题需要解决。今后我们将继续深入发动，走进乡镇、走进社区、走进家庭，为更多的妇女剩余劳动力和用工家庭搭建起平台，我们相信，随着社会的不断进步和家政服务的不断发展，家政还会不断完善自我，为发展贡献自己的一份力量！在从事家政服务工作2年多的时间里，严格遵守职业道德，自觉自律、遵纪守法、诚信为本，无一次雇主投诉及法律处罚纪律，获得了雇主及公司的认可。感谢公司的推荐，并在今后的服务工作中，我将再接再厉，以优质的服务回报于公司和社会。</w:t>
      </w:r>
      <w:r>
        <w:rPr>
          <w:rFonts w:ascii="仿宋" w:eastAsia="仿宋" w:hAnsi="仿宋"/>
          <w:sz w:val="32"/>
          <w:szCs w:val="32"/>
        </w:rPr>
        <w:br/>
      </w:r>
      <w:r>
        <w:rPr>
          <w:rFonts w:ascii="仿宋" w:eastAsia="仿宋" w:hAnsi="仿宋"/>
          <w:sz w:val="32"/>
          <w:szCs w:val="32"/>
        </w:rPr>
        <w:t xml:space="preserve">    服务员个人年终工作总结范文 篇12 </w:t>
      </w:r>
      <w:r>
        <w:rPr>
          <w:rFonts w:ascii="仿宋" w:eastAsia="仿宋" w:hAnsi="仿宋"/>
          <w:sz w:val="32"/>
          <w:szCs w:val="32"/>
        </w:rPr>
        <w:br/>
      </w:r>
      <w:r>
        <w:rPr>
          <w:rFonts w:ascii="仿宋" w:eastAsia="仿宋" w:hAnsi="仿宋"/>
          <w:sz w:val="32"/>
          <w:szCs w:val="32"/>
        </w:rPr>
        <w:t>　　在即将过去的20__年里，过去的一年也许有失落的、悲哀的，有成功的、开心的，但是那不重要了，是过去的了，我们再努力，明天会更好。</w:t>
      </w:r>
      <w:r>
        <w:rPr>
          <w:rFonts w:ascii="仿宋" w:eastAsia="仿宋" w:hAnsi="仿宋"/>
          <w:sz w:val="32"/>
          <w:szCs w:val="32"/>
        </w:rPr>
        <w:br/>
      </w:r>
      <w:r>
        <w:rPr>
          <w:rFonts w:ascii="仿宋" w:eastAsia="仿宋" w:hAnsi="仿宋"/>
          <w:sz w:val="32"/>
          <w:szCs w:val="32"/>
        </w:rPr>
        <w:t>　　有好多人说我变了，我相信。我真的很不如意，有好多好多的事压着我，我的生活，情绪都是一团糟，虽说没有大起大落，至少也经历了一些风风雨雨，酸甜苦辣，一次次的波折和困难，有时候我真的怀凝我，我一向在想我是哪错了，为什么会这样?我也是一次次为自我打气，一次次站起来，我在想，我没了我，地球一样照转，事情一样要解决，我不要做弱者、懦夫，命运就掌握在自我手中，我相信明天会更好、你好、我好、大家都会好的。</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0"/>
          <w:type w:val="nextPage"/>
          <w:pgSz w:w="11906" w:h="16838"/>
          <w:pgMar w:top="2098" w:right="1304" w:bottom="1928" w:left="1588" w:header="851" w:footer="992" w:gutter="0"/>
          <w:pgNumType w:start="27"/>
          <w:cols w:space="720"/>
          <w:titlePg w:val="0"/>
          <w:docGrid w:type="lines" w:linePitch="312"/>
        </w:sectPr>
      </w:pPr>
      <w:r>
        <w:rPr>
          <w:rFonts w:ascii="仿宋" w:eastAsia="仿宋" w:hAnsi="仿宋"/>
          <w:sz w:val="32"/>
          <w:szCs w:val="32"/>
        </w:rPr>
        <w:t>　　经历了那么的事，我从中学到了好多，我此刻很好，有工作、有勇气、有你们大家，我很在乎你们，我身边的每一个人，我们永远都是朋友，人们说，家家有本难念的经，你们也有你们的经历，讲出来让我们分享，我们互相学习，一齐进步，未来属于我们。</w:t>
      </w:r>
      <w:r>
        <w:rPr>
          <w:rFonts w:ascii="仿宋" w:eastAsia="仿宋" w:hAnsi="仿宋"/>
          <w:sz w:val="32"/>
          <w:szCs w:val="32"/>
        </w:rPr>
        <w:br/>
      </w:r>
      <w:r>
        <w:rPr>
          <w:rFonts w:ascii="仿宋" w:eastAsia="仿宋" w:hAnsi="仿宋"/>
          <w:sz w:val="32"/>
          <w:szCs w:val="32"/>
        </w:rPr>
        <w:t>　　关于明年，我的计划是:</w:t>
      </w:r>
      <w:r>
        <w:rPr>
          <w:rFonts w:ascii="仿宋" w:eastAsia="仿宋" w:hAnsi="仿宋"/>
          <w:sz w:val="32"/>
          <w:szCs w:val="32"/>
        </w:rPr>
        <w:br/>
      </w:r>
      <w:r>
        <w:rPr>
          <w:rFonts w:ascii="仿宋" w:eastAsia="仿宋" w:hAnsi="仿宋"/>
          <w:sz w:val="32"/>
          <w:szCs w:val="32"/>
        </w:rPr>
        <w:t>　　1、认真做好每一天的每一项工作。</w:t>
      </w:r>
      <w:r>
        <w:rPr>
          <w:rFonts w:ascii="仿宋" w:eastAsia="仿宋" w:hAnsi="仿宋"/>
          <w:sz w:val="32"/>
          <w:szCs w:val="32"/>
        </w:rPr>
        <w:br/>
      </w:r>
      <w:r>
        <w:rPr>
          <w:rFonts w:ascii="仿宋" w:eastAsia="仿宋" w:hAnsi="仿宋"/>
          <w:sz w:val="32"/>
          <w:szCs w:val="32"/>
        </w:rPr>
        <w:t>　　2、认真学习仓储知识，努力考试晋升。</w:t>
      </w:r>
      <w:r>
        <w:rPr>
          <w:rFonts w:ascii="仿宋" w:eastAsia="仿宋" w:hAnsi="仿宋"/>
          <w:sz w:val="32"/>
          <w:szCs w:val="32"/>
        </w:rPr>
        <w:br/>
      </w:r>
      <w:r>
        <w:rPr>
          <w:rFonts w:ascii="仿宋" w:eastAsia="仿宋" w:hAnsi="仿宋"/>
          <w:sz w:val="32"/>
          <w:szCs w:val="32"/>
        </w:rPr>
        <w:t>　　3、利用休息时光进行计算机培训。</w:t>
      </w:r>
      <w:r>
        <w:rPr>
          <w:rFonts w:ascii="仿宋" w:eastAsia="仿宋" w:hAnsi="仿宋"/>
          <w:sz w:val="32"/>
          <w:szCs w:val="32"/>
        </w:rPr>
        <w:br/>
      </w:r>
      <w:r>
        <w:rPr>
          <w:rFonts w:ascii="仿宋" w:eastAsia="仿宋" w:hAnsi="仿宋"/>
          <w:sz w:val="32"/>
          <w:szCs w:val="32"/>
        </w:rPr>
        <w:t>　　4、多学习其他东西，充实自我。</w:t>
      </w:r>
      <w:r>
        <w:rPr>
          <w:rFonts w:ascii="仿宋" w:eastAsia="仿宋" w:hAnsi="仿宋"/>
          <w:sz w:val="32"/>
          <w:szCs w:val="32"/>
        </w:rPr>
        <w:br/>
      </w:r>
      <w:r>
        <w:rPr>
          <w:rFonts w:ascii="仿宋" w:eastAsia="仿宋" w:hAnsi="仿宋"/>
          <w:sz w:val="32"/>
          <w:szCs w:val="32"/>
        </w:rPr>
        <w:t>　　最后，期望大家到下一年的这天，都踏上一个新的台阶，更上一层楼，多谢!</w:t>
      </w:r>
      <w:r>
        <w:rPr>
          <w:rFonts w:ascii="仿宋" w:eastAsia="仿宋" w:hAnsi="仿宋"/>
          <w:sz w:val="32"/>
          <w:szCs w:val="32"/>
        </w:rPr>
        <w:br/>
      </w:r>
      <w:r>
        <w:rPr>
          <w:rFonts w:ascii="仿宋" w:eastAsia="仿宋" w:hAnsi="仿宋"/>
          <w:sz w:val="32"/>
          <w:szCs w:val="32"/>
        </w:rPr>
        <w:t xml:space="preserve">    服务员个人年终工作总结范文 篇13 </w:t>
      </w:r>
      <w:r>
        <w:rPr>
          <w:rFonts w:ascii="仿宋" w:eastAsia="仿宋" w:hAnsi="仿宋"/>
          <w:sz w:val="32"/>
          <w:szCs w:val="32"/>
        </w:rPr>
        <w:br/>
      </w:r>
      <w:r>
        <w:rPr>
          <w:rFonts w:ascii="仿宋" w:eastAsia="仿宋" w:hAnsi="仿宋"/>
          <w:sz w:val="32"/>
          <w:szCs w:val="32"/>
        </w:rPr>
        <w:t>　　转眼间入职酒店工作已一年多了，根据酒店经理的工作安排，主要负责酒店楼面的日常运作和部门的培训工作，现将工作情况作以下总结。</w:t>
      </w:r>
      <w:r>
        <w:rPr>
          <w:rFonts w:ascii="仿宋" w:eastAsia="仿宋" w:hAnsi="仿宋"/>
          <w:sz w:val="32"/>
          <w:szCs w:val="32"/>
        </w:rPr>
        <w:br/>
      </w:r>
      <w:r>
        <w:rPr>
          <w:rFonts w:ascii="仿宋" w:eastAsia="仿宋" w:hAnsi="仿宋"/>
          <w:sz w:val="32"/>
          <w:szCs w:val="32"/>
        </w:rPr>
        <w:t>　　一、厅面现场管理</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1"/>
          <w:type w:val="nextPage"/>
          <w:pgSz w:w="11906" w:h="16838"/>
          <w:pgMar w:top="2098" w:right="1304" w:bottom="1928" w:left="1588" w:header="851" w:footer="992" w:gutter="0"/>
          <w:pgNumType w:start="28"/>
          <w:cols w:space="720"/>
          <w:titlePg w:val="0"/>
          <w:docGrid w:type="lines" w:linePitch="312"/>
        </w:sectPr>
      </w:pPr>
      <w:r>
        <w:rPr>
          <w:rFonts w:ascii="仿宋" w:eastAsia="仿宋" w:hAnsi="仿宋"/>
          <w:sz w:val="32"/>
          <w:szCs w:val="32"/>
        </w:rPr>
        <w:t>　　礼节礼貌要求每天例会反复练习，员工见到客人要礼貌用语，特别是前台收银和区域看位服务人员要求做到一呼便应，要求把礼节礼貌应用到工作中的每一点滴，员工之间相互监督，共同进步。班前坚持对仪容仪表的的检查，仪容仪表不合格者要求整理合格后方可上岗，岗上发现仪容问题立即指正，监督对客礼仪礼貌的运用，员工养成一种良好的态度。</w:t>
      </w:r>
      <w:r>
        <w:rPr>
          <w:rFonts w:ascii="仿宋" w:eastAsia="仿宋" w:hAnsi="仿宋"/>
          <w:sz w:val="32"/>
          <w:szCs w:val="32"/>
        </w:rPr>
        <w:br/>
      </w:r>
      <w:r>
        <w:rPr>
          <w:rFonts w:ascii="仿宋" w:eastAsia="仿宋" w:hAnsi="仿宋"/>
          <w:sz w:val="32"/>
          <w:szCs w:val="32"/>
        </w:rPr>
        <w:t>　　严抓定岗定位和服务意识，提高服务效率，针对服务人员在用餐高峰期的时候进行合理的调配，以领班或助长为中心随时支援忙档的区域，其他人员各负其责，明确各自的工作内容，进行分工合作。提倡效率服务，要求员工只要有客人需要服务的立即进行为客人服务。物品管理从大件物品到小件物品不管是客损或者自然损坏，凡事都要求做到有章可循、有据可查、有人执行、有人临督、跟单到人、有所总结。</w:t>
      </w:r>
      <w:r>
        <w:rPr>
          <w:rFonts w:ascii="仿宋" w:eastAsia="仿宋" w:hAnsi="仿宋"/>
          <w:sz w:val="32"/>
          <w:szCs w:val="32"/>
        </w:rPr>
        <w:br/>
      </w:r>
      <w:r>
        <w:rPr>
          <w:rFonts w:ascii="仿宋" w:eastAsia="仿宋" w:hAnsi="仿宋"/>
          <w:sz w:val="32"/>
          <w:szCs w:val="32"/>
        </w:rPr>
        <w:t>　　卫生管理公共区域，要求保洁人员看到有异物或者脏物必须马上清洁。各区域的卫生要求沙发表面、四周及餐桌、地面、无尘无水渍、摆放整齐、无倾斜。用餐时段由于客人到店比较集中，往往会出现客人排队的现象，客人会表现出不耐烦。这时就需要领班组长人员作好接待高峰前的接待准备，以减少客人等候时间，同时也应注意桌位，确保无误。做好解释工作，缩短等候时间，认真接待好每一桌客人，做到忙而不乱。</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2"/>
          <w:type w:val="nextPage"/>
          <w:pgSz w:w="11906" w:h="16838"/>
          <w:pgMar w:top="2098" w:right="1304" w:bottom="1928" w:left="1588" w:header="851" w:footer="992" w:gutter="0"/>
          <w:pgNumType w:start="29"/>
          <w:cols w:space="720"/>
          <w:titlePg w:val="0"/>
          <w:docGrid w:type="lines" w:linePitch="312"/>
        </w:sectPr>
      </w:pPr>
      <w:r>
        <w:rPr>
          <w:rFonts w:ascii="仿宋" w:eastAsia="仿宋" w:hAnsi="仿宋"/>
          <w:sz w:val="32"/>
          <w:szCs w:val="32"/>
        </w:rPr>
        <w:t>　　建立酒店案例收集制度，减少顾客投诉几率，收集酒店顾客对服务质量、品质等方面的投诉，作为改善日常管理及服务提供重要依据，酒店所有人员对收集的案例进行分析总结，针对问题拿出解决方案，使日常服务更具针对性，减少了顾客的投诉几率。</w:t>
      </w:r>
      <w:r>
        <w:rPr>
          <w:rFonts w:ascii="仿宋" w:eastAsia="仿宋" w:hAnsi="仿宋"/>
          <w:sz w:val="32"/>
          <w:szCs w:val="32"/>
        </w:rPr>
        <w:br/>
      </w:r>
      <w:r>
        <w:rPr>
          <w:rFonts w:ascii="仿宋" w:eastAsia="仿宋" w:hAnsi="仿宋"/>
          <w:sz w:val="32"/>
          <w:szCs w:val="32"/>
        </w:rPr>
        <w:t>　　二、员工日常管理</w:t>
      </w:r>
      <w:r>
        <w:rPr>
          <w:rFonts w:ascii="仿宋" w:eastAsia="仿宋" w:hAnsi="仿宋"/>
          <w:sz w:val="32"/>
          <w:szCs w:val="32"/>
        </w:rPr>
        <w:br/>
      </w:r>
      <w:r>
        <w:rPr>
          <w:rFonts w:ascii="仿宋" w:eastAsia="仿宋" w:hAnsi="仿宋"/>
          <w:sz w:val="32"/>
          <w:szCs w:val="32"/>
        </w:rPr>
        <w:t>　　1、新员工作为酒店人员的重要组成部分，能否快速的融入团队、调整好转型心态将直接影响服务质量及团队建设。根据新员工特点及入职情况，开展专题培训，目的是调整新员工的心态，正视角色转化，认识餐饮行业特点。使新员工在心理上作好充分的思想准备，缓解了因角色转变的不适应而造成的不满情绪，加快了融入餐饮团队的步伐。</w:t>
      </w:r>
      <w:r>
        <w:rPr>
          <w:rFonts w:ascii="仿宋" w:eastAsia="仿宋" w:hAnsi="仿宋"/>
          <w:sz w:val="32"/>
          <w:szCs w:val="32"/>
        </w:rPr>
        <w:br/>
      </w:r>
      <w:r>
        <w:rPr>
          <w:rFonts w:ascii="仿宋" w:eastAsia="仿宋" w:hAnsi="仿宋"/>
          <w:sz w:val="32"/>
          <w:szCs w:val="32"/>
        </w:rPr>
        <w:t>　　2、注重员工的成长，时刻关注员工的心态，要求保持良好的工作状态，不定期组织员工进行学习，并以对员工进行考核，检查培训效果，发现不足之处及时弥补，并对培训计划加以改进，每月定期找员工谈心做思想工作，了解他们近期的工作情况从中发现问题解决问题。</w:t>
      </w:r>
      <w:r>
        <w:rPr>
          <w:rFonts w:ascii="仿宋" w:eastAsia="仿宋" w:hAnsi="仿宋"/>
          <w:sz w:val="32"/>
          <w:szCs w:val="32"/>
        </w:rPr>
        <w:br/>
      </w:r>
      <w:r>
        <w:rPr>
          <w:rFonts w:ascii="仿宋" w:eastAsia="仿宋" w:hAnsi="仿宋"/>
          <w:sz w:val="32"/>
          <w:szCs w:val="32"/>
        </w:rPr>
        <w:t>　　3、结合工作实际加强培训，目的是为了提高工作效率，使管理更加规范有效。并结合日常酒店案例分析的形式进行剖析，使员员对日常服务有了全新的认识和理解，在日常服务意识上形成了一致。</w:t>
      </w:r>
      <w:r>
        <w:rPr>
          <w:rFonts w:ascii="仿宋" w:eastAsia="仿宋" w:hAnsi="仿宋"/>
          <w:sz w:val="32"/>
          <w:szCs w:val="32"/>
        </w:rPr>
        <w:br/>
      </w:r>
      <w:r>
        <w:rPr>
          <w:rFonts w:ascii="仿宋" w:eastAsia="仿宋" w:hAnsi="仿宋"/>
          <w:sz w:val="32"/>
          <w:szCs w:val="32"/>
        </w:rPr>
        <w:t>　　三、工作中存在不足</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3"/>
          <w:type w:val="nextPage"/>
          <w:pgSz w:w="11906" w:h="16838"/>
          <w:pgMar w:top="2098" w:right="1304" w:bottom="1928" w:left="1588" w:header="851" w:footer="992" w:gutter="0"/>
          <w:pgNumType w:start="30"/>
          <w:cols w:space="720"/>
          <w:titlePg w:val="0"/>
          <w:docGrid w:type="lines" w:linePitch="312"/>
        </w:sectPr>
      </w:pPr>
      <w:r>
        <w:rPr>
          <w:rFonts w:ascii="仿宋" w:eastAsia="仿宋" w:hAnsi="仿宋"/>
          <w:sz w:val="32"/>
          <w:szCs w:val="32"/>
        </w:rPr>
        <w:t>　　在工作的过程中不够细节化，工作安排不合理，工作较多的情况下，主次不是很分明。部门之间欠缺沟通，常常是出了事以后才发现问题的存在。培训过程中互动环节不多，减少了生气和活力。</w:t>
      </w:r>
      <w:r>
        <w:rPr>
          <w:rFonts w:ascii="仿宋" w:eastAsia="仿宋" w:hAnsi="仿宋"/>
          <w:sz w:val="32"/>
          <w:szCs w:val="32"/>
        </w:rPr>
        <w:br/>
      </w:r>
      <w:r>
        <w:rPr>
          <w:rFonts w:ascii="仿宋" w:eastAsia="仿宋" w:hAnsi="仿宋"/>
          <w:sz w:val="32"/>
          <w:szCs w:val="32"/>
        </w:rPr>
        <w:t>　　5、ktv服务员个人的年终工作总结</w:t>
      </w:r>
      <w:r>
        <w:rPr>
          <w:rFonts w:ascii="仿宋" w:eastAsia="仿宋" w:hAnsi="仿宋"/>
          <w:sz w:val="32"/>
          <w:szCs w:val="32"/>
        </w:rPr>
        <w:br/>
      </w:r>
      <w:r>
        <w:rPr>
          <w:rFonts w:ascii="仿宋" w:eastAsia="仿宋" w:hAnsi="仿宋"/>
          <w:sz w:val="32"/>
          <w:szCs w:val="32"/>
        </w:rPr>
        <w:t>　　自从20__年年初进入ktv工作，算算已经有将近一年的时间了。工作上，从最初的磨磨蹭蹭到如今的轻车熟路，一路走来，感慨和心得都是颇多的。以下是我今年的工作总结。</w:t>
      </w:r>
      <w:r>
        <w:rPr>
          <w:rFonts w:ascii="仿宋" w:eastAsia="仿宋" w:hAnsi="仿宋"/>
          <w:sz w:val="32"/>
          <w:szCs w:val="32"/>
        </w:rPr>
        <w:br/>
      </w:r>
      <w:r>
        <w:rPr>
          <w:rFonts w:ascii="仿宋" w:eastAsia="仿宋" w:hAnsi="仿宋"/>
          <w:sz w:val="32"/>
          <w:szCs w:val="32"/>
        </w:rPr>
        <w:t>　　一、对工作的认识</w:t>
      </w:r>
      <w:r>
        <w:rPr>
          <w:rFonts w:ascii="仿宋" w:eastAsia="仿宋" w:hAnsi="仿宋"/>
          <w:sz w:val="32"/>
          <w:szCs w:val="32"/>
        </w:rPr>
        <w:br/>
      </w:r>
      <w:r>
        <w:rPr>
          <w:rFonts w:ascii="仿宋" w:eastAsia="仿宋" w:hAnsi="仿宋"/>
          <w:sz w:val="32"/>
          <w:szCs w:val="32"/>
        </w:rPr>
        <w:t>　　刚接触ktv服务员工作时，总以为这个工作太简单了，不需要多想，所以实际工作中显得有些被动。后来我主动思考，将琐碎的工作理顺，时不时地对工作进行总结，渐渐发现工作越来越顺手，我也越来越有成就感。“一屋不扫，何以扫天下？”原来貌似简单的事情也蕴含着大的道理。</w:t>
      </w:r>
      <w:r>
        <w:rPr>
          <w:rFonts w:ascii="仿宋" w:eastAsia="仿宋" w:hAnsi="仿宋"/>
          <w:sz w:val="32"/>
          <w:szCs w:val="32"/>
        </w:rPr>
        <w:br/>
      </w:r>
      <w:r>
        <w:rPr>
          <w:rFonts w:ascii="仿宋" w:eastAsia="仿宋" w:hAnsi="仿宋"/>
          <w:sz w:val="32"/>
          <w:szCs w:val="32"/>
        </w:rPr>
        <w:t>　　二、微笑面对工作</w:t>
      </w:r>
      <w:r>
        <w:rPr>
          <w:rFonts w:ascii="仿宋" w:eastAsia="仿宋" w:hAnsi="仿宋"/>
          <w:sz w:val="32"/>
          <w:szCs w:val="32"/>
        </w:rPr>
        <w:br/>
      </w:r>
      <w:r>
        <w:rPr>
          <w:rFonts w:ascii="仿宋" w:eastAsia="仿宋" w:hAnsi="仿宋"/>
          <w:sz w:val="32"/>
          <w:szCs w:val="32"/>
        </w:rPr>
        <w:t>　　工作中，我学会了永远对顾客微笑。微笑是最好的.语言，无论是相识还是陌路，微笑总能给人亲切感，总能接近人与人之间的距离。然而微笑也是有学问的，由于领导规定遇见顾客得说晚上好并微笑，刚工作不久，我总是很机械地挤出应付式的微笑，久而久之，微笑或点头回应的顾客渐渐变少，我变成了可有可无的空气。</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4"/>
          <w:type w:val="nextPage"/>
          <w:pgSz w:w="11906" w:h="16838"/>
          <w:pgMar w:top="2098" w:right="1304" w:bottom="1928" w:left="1588" w:header="851" w:footer="992" w:gutter="0"/>
          <w:pgNumType w:start="31"/>
          <w:cols w:space="720"/>
          <w:titlePg w:val="0"/>
          <w:docGrid w:type="lines" w:linePitch="312"/>
        </w:sectPr>
      </w:pPr>
      <w:r>
        <w:rPr>
          <w:rFonts w:ascii="仿宋" w:eastAsia="仿宋" w:hAnsi="仿宋"/>
          <w:sz w:val="32"/>
          <w:szCs w:val="32"/>
        </w:rPr>
        <w:t>　　后来我在一本书来看到关于微笑的学问，原来真诚的发自内心的微笑，才能让对方感觉到友善。从此，我一改往日的作风，不将生活的不良情绪带入工作，对每一位顾客报以真挚的问候和友善的微笑。顾客也被我的热情所感染，回报以微笑甚至问候，这让我觉得自己的工作充满了乐趣，还有什么比工作得到别人的肯定更开心的呢？</w:t>
      </w:r>
      <w:r>
        <w:rPr>
          <w:rFonts w:ascii="仿宋" w:eastAsia="仿宋" w:hAnsi="仿宋"/>
          <w:sz w:val="32"/>
          <w:szCs w:val="32"/>
        </w:rPr>
        <w:br/>
      </w:r>
      <w:r>
        <w:rPr>
          <w:rFonts w:ascii="仿宋" w:eastAsia="仿宋" w:hAnsi="仿宋"/>
          <w:sz w:val="32"/>
          <w:szCs w:val="32"/>
        </w:rPr>
        <w:t>　　三、工作中的注意事项</w:t>
      </w:r>
      <w:r>
        <w:rPr>
          <w:rFonts w:ascii="仿宋" w:eastAsia="仿宋" w:hAnsi="仿宋"/>
          <w:sz w:val="32"/>
          <w:szCs w:val="32"/>
        </w:rPr>
        <w:br/>
      </w:r>
      <w:r>
        <w:rPr>
          <w:rFonts w:ascii="仿宋" w:eastAsia="仿宋" w:hAnsi="仿宋"/>
          <w:sz w:val="32"/>
          <w:szCs w:val="32"/>
        </w:rPr>
        <w:t>　　在ktv的工作琐碎而繁杂，顾客的问题和要求也各不一样。随着对工作的熟悉，我对工作中应该注意的事情进行了总结，并有条理地记录在我的工作笔记中。比如顾客到来之前应该做哪些事情，对哪些地方进行检查；顾客消费过程中又应注意些什么；如何满足顾客的要求；如何更好的使用“外交辞令”解决突发事情等等。有备才能无患，从最初的措手不及，到如今任何问题在我面前都能迎刃而解，无不与我善于发现和总结有关。</w:t>
      </w:r>
      <w:r>
        <w:rPr>
          <w:rFonts w:ascii="仿宋" w:eastAsia="仿宋" w:hAnsi="仿宋"/>
          <w:sz w:val="32"/>
          <w:szCs w:val="32"/>
        </w:rPr>
        <w:br/>
      </w:r>
      <w:r>
        <w:rPr>
          <w:rFonts w:ascii="仿宋" w:eastAsia="仿宋" w:hAnsi="仿宋"/>
          <w:sz w:val="32"/>
          <w:szCs w:val="32"/>
        </w:rPr>
        <w:t>　　工作中的心得很多，我的感慨也很多，在ktv看起来平凡简单的工作，让我学会了很多大道理。伴随着ktv的成长，我也日渐成熟。在今后的日子里，我会更加努力工作，为ktv树立更好的形象，为为每一位来ktv的顾客提供更优质的服务。</w:t>
      </w:r>
      <w:r>
        <w:rPr>
          <w:rFonts w:ascii="仿宋" w:eastAsia="仿宋" w:hAnsi="仿宋"/>
          <w:sz w:val="32"/>
          <w:szCs w:val="32"/>
        </w:rPr>
        <w:br/>
      </w:r>
      <w:r>
        <w:rPr>
          <w:rFonts w:ascii="仿宋" w:eastAsia="仿宋" w:hAnsi="仿宋"/>
          <w:sz w:val="32"/>
          <w:szCs w:val="32"/>
        </w:rPr>
        <w:t xml:space="preserve">    服务员个人年终工作总结范文 篇14 </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5"/>
          <w:type w:val="nextPage"/>
          <w:pgSz w:w="11906" w:h="16838"/>
          <w:pgMar w:top="2098" w:right="1304" w:bottom="1928" w:left="1588" w:header="851" w:footer="992" w:gutter="0"/>
          <w:pgNumType w:start="32"/>
          <w:cols w:space="720"/>
          <w:titlePg w:val="0"/>
          <w:docGrid w:type="lines" w:linePitch="312"/>
        </w:sectPr>
      </w:pPr>
      <w:r>
        <w:rPr>
          <w:rFonts w:ascii="仿宋" w:eastAsia="仿宋" w:hAnsi="仿宋"/>
          <w:sz w:val="32"/>
          <w:szCs w:val="32"/>
        </w:rPr>
        <w:t>　　在今年抓“三标一体”6s管理的推行认证过程中，酒店召开了多次专题会，安排了不同内容的培训课，组织了一些验审预检等。这些大大促进并指导了酒店管理工作更规范地开展。同时，酒店引进国内外先进酒店成功经验，结合年初制定的管理目标和工作计划，酒店及各部门全年主要抓了八大工作。</w:t>
      </w:r>
      <w:r>
        <w:rPr>
          <w:rFonts w:ascii="仿宋" w:eastAsia="仿宋" w:hAnsi="仿宋"/>
          <w:sz w:val="32"/>
          <w:szCs w:val="32"/>
        </w:rPr>
        <w:br/>
      </w:r>
      <w:r>
        <w:rPr>
          <w:rFonts w:ascii="仿宋" w:eastAsia="仿宋" w:hAnsi="仿宋"/>
          <w:sz w:val="32"/>
          <w:szCs w:val="32"/>
        </w:rPr>
        <w:t>　　1、人员调整。酒店销售部划开前台等岗位，仅销售人员上半年就有名，是同规模星级酒店的2倍多。酒店总经理班子分析原因，关键是人，是主要管理人员的责任。因此，酒店果断地调整了销售部经理，并将人员减至名，增强了留下人员竞争上岗意识和主动促销的工作责任心。</w:t>
      </w:r>
      <w:r>
        <w:rPr>
          <w:rFonts w:ascii="仿宋" w:eastAsia="仿宋" w:hAnsi="仿宋"/>
          <w:sz w:val="32"/>
          <w:szCs w:val="32"/>
        </w:rPr>
        <w:br/>
      </w:r>
      <w:r>
        <w:rPr>
          <w:rFonts w:ascii="仿宋" w:eastAsia="仿宋" w:hAnsi="仿宋"/>
          <w:sz w:val="32"/>
          <w:szCs w:val="32"/>
        </w:rPr>
        <w:t>　　2、渠道拓宽。销售部原来分解指标因人而定，缺少科学依据。酒店下达的经营指标却难如期完成。针对上半年出现的缺少市场调研、合理定位、渠道划分种种问题，总经理班子在调整了部门经理后，研究通过了下半年度的“销售方案”。其中在原有协议公司、网络订房、上门散客仅三条自然销售渠道的基础上，拓展增加了会展、团队、同行、会员卡等渠道，设渠道主管专人负责，并按各渠道客源应占酒店总客源的比例，相应地按比例分解指标。这样，一是划分渠道科学，二为分解指标合理，三能激励大家的工作责任心和促销的主动性，四可逐步再次减员增效，五则明显促进了销售业绩的提升。</w:t>
      </w:r>
      <w:r>
        <w:rPr>
          <w:rFonts w:ascii="仿宋" w:eastAsia="仿宋" w:hAnsi="仿宋"/>
          <w:sz w:val="32"/>
          <w:szCs w:val="32"/>
        </w:rPr>
        <w:br/>
      </w:r>
      <w:r>
        <w:rPr>
          <w:rFonts w:ascii="仿宋" w:eastAsia="仿宋" w:hAnsi="仿宋"/>
          <w:sz w:val="32"/>
          <w:szCs w:val="32"/>
        </w:rPr>
        <w:t>　　3、房提奖励。</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6"/>
          <w:type w:val="nextPage"/>
          <w:pgSz w:w="11906" w:h="16838"/>
          <w:pgMar w:top="2098" w:right="1304" w:bottom="1928" w:left="1588" w:header="851" w:footer="992" w:gutter="0"/>
          <w:pgNumType w:start="33"/>
          <w:cols w:space="720"/>
          <w:titlePg w:val="0"/>
          <w:docGrid w:type="lines" w:linePitch="312"/>
        </w:sectPr>
      </w:pPr>
      <w:r>
        <w:rPr>
          <w:rFonts w:ascii="仿宋" w:eastAsia="仿宋" w:hAnsi="仿宋"/>
          <w:sz w:val="32"/>
          <w:szCs w:val="32"/>
        </w:rPr>
        <w:t>　　为商务型特色酒店，以接待协议公司商务客人和上门散客为主，以网络订房、会展团队等为辅的营销策略，总经理班子参照同行酒店“房提”的一些成功经验，制定了对销售部前台接待人员按高出协议公司价售房后予以一定比例提成的奖励。这一房提奖励政策，极大地调动了前台接待员促销热情和服务态度，使酒店上门散客收入由上半年万元升至下半年</w:t>
      </w:r>
      <w:r>
        <w:rPr>
          <w:rFonts w:ascii="仿宋" w:eastAsia="仿宋" w:hAnsi="仿宋"/>
          <w:sz w:val="32"/>
          <w:szCs w:val="32"/>
        </w:rPr>
        <w:t xml:space="preserve"> 万元，升幅约为</w:t>
      </w:r>
      <w:r>
        <w:rPr>
          <w:rFonts w:ascii="仿宋" w:eastAsia="仿宋" w:hAnsi="仿宋"/>
          <w:sz w:val="32"/>
          <w:szCs w:val="32"/>
        </w:rPr>
        <w:t xml:space="preserve"> %。</w:t>
      </w:r>
      <w:r>
        <w:rPr>
          <w:rFonts w:ascii="仿宋" w:eastAsia="仿宋" w:hAnsi="仿宋"/>
          <w:sz w:val="32"/>
          <w:szCs w:val="32"/>
        </w:rPr>
        <w:br/>
      </w:r>
      <w:r>
        <w:rPr>
          <w:rFonts w:ascii="仿宋" w:eastAsia="仿宋" w:hAnsi="仿宋"/>
          <w:sz w:val="32"/>
          <w:szCs w:val="32"/>
        </w:rPr>
        <w:t>　　4、窗口形象。</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7"/>
          <w:type w:val="nextPage"/>
          <w:pgSz w:w="11906" w:h="16838"/>
          <w:pgMar w:top="2098" w:right="1304" w:bottom="1928" w:left="1588" w:header="851" w:footer="992" w:gutter="0"/>
          <w:pgNumType w:start="34"/>
          <w:cols w:space="720"/>
          <w:titlePg w:val="0"/>
          <w:docGrid w:type="lines" w:linePitch="312"/>
        </w:sectPr>
      </w:pPr>
      <w:r>
        <w:rPr>
          <w:rFonts w:ascii="仿宋" w:eastAsia="仿宋" w:hAnsi="仿宋"/>
          <w:sz w:val="32"/>
          <w:szCs w:val="32"/>
        </w:rPr>
        <w:t>　　销售部前厅除充分利用酒店给予的房提政策，加大促销力度外，还特别重视塑造酒店的窗口形象。其一，合理销控房间，保证酒店利益最大化。例如，在今年的车展、房展期间，合理的运作，保证客人的满意，也保证了酒店的最大利益，连续多天出租率超过100%，而平均房价也有明显的提高。其二，完善工作流程，确立各种检查制度。加强对前厅在接待结帐、交接班等工作流程上的修订完善，尤其是结帐时采用了“宾客结算帐单”，减少了客人等待结帐的时间，改变了结帐的繁琐易错。加强主管的现场督导。通过增加主管去前台的站台时间，及时解决了客人的各种疑难问题，并对员工的微笑服务方面起到了检查督导作用。加强主管和领班的双检查工作。要求主管和领班对每天每班的户籍登记等检查并签字，增强主管、领班的责任心。今年户籍登记、会客登记、上网发送等无发生一起错登漏登现象。总之，前厅部在总经理的带领下，层层把关，狠抓落实，把握契机，高效推销，为酒店创下了一个又一个记录，上门散客由原来占客房总收入的%提高到</w:t>
      </w:r>
      <w:r>
        <w:rPr>
          <w:rFonts w:ascii="仿宋" w:eastAsia="仿宋" w:hAnsi="仿宋"/>
          <w:sz w:val="32"/>
          <w:szCs w:val="32"/>
        </w:rPr>
        <w:t xml:space="preserve"> %，最高日创收为</w:t>
      </w:r>
      <w:r>
        <w:rPr>
          <w:rFonts w:ascii="仿宋" w:eastAsia="仿宋" w:hAnsi="仿宋"/>
          <w:sz w:val="32"/>
          <w:szCs w:val="32"/>
        </w:rPr>
        <w:t xml:space="preserve"> 元，最高日平均房价为</w:t>
      </w:r>
      <w:r>
        <w:rPr>
          <w:rFonts w:ascii="仿宋" w:eastAsia="仿宋" w:hAnsi="仿宋"/>
          <w:sz w:val="32"/>
          <w:szCs w:val="32"/>
        </w:rPr>
        <w:t xml:space="preserve"> 元;全年接待宾客</w:t>
      </w:r>
      <w:r>
        <w:rPr>
          <w:rFonts w:ascii="仿宋" w:eastAsia="仿宋" w:hAnsi="仿宋"/>
          <w:sz w:val="32"/>
          <w:szCs w:val="32"/>
        </w:rPr>
        <w:t xml:space="preserve"> 万人次，接待外宾</w:t>
      </w:r>
      <w:r>
        <w:rPr>
          <w:rFonts w:ascii="仿宋" w:eastAsia="仿宋" w:hAnsi="仿宋"/>
          <w:sz w:val="32"/>
          <w:szCs w:val="32"/>
        </w:rPr>
        <w:t xml:space="preserve"> 万人次。</w:t>
      </w:r>
      <w:r>
        <w:rPr>
          <w:rFonts w:ascii="仿宋" w:eastAsia="仿宋" w:hAnsi="仿宋"/>
          <w:sz w:val="32"/>
          <w:szCs w:val="32"/>
        </w:rPr>
        <w:br/>
      </w:r>
      <w:r>
        <w:rPr>
          <w:rFonts w:ascii="仿宋" w:eastAsia="仿宋" w:hAnsi="仿宋"/>
          <w:sz w:val="32"/>
          <w:szCs w:val="32"/>
        </w:rPr>
        <w:t>　　5、投诉处理。</w:t>
      </w:r>
      <w:r>
        <w:rPr>
          <w:rFonts w:ascii="仿宋" w:eastAsia="仿宋" w:hAnsi="仿宋"/>
          <w:sz w:val="32"/>
          <w:szCs w:val="32"/>
        </w:rPr>
        <w:br/>
      </w:r>
      <w:r>
        <w:rPr>
          <w:rFonts w:ascii="仿宋" w:eastAsia="仿宋" w:hAnsi="仿宋"/>
          <w:sz w:val="32"/>
          <w:szCs w:val="32"/>
        </w:rPr>
        <w:t>　　销售部尤其前厅岗位，是酒店的门面岗位，也是客人咨询问题、反映情况、提出建议、投诉不满等较为集中的地方。本着“宾客至上、服务第一”和“让客人完全满意”的宗旨，从部门经理到主管、领班，直至前台接待人员，除了能做到礼貌待客、热情服务外，还能化解矛盾，妥善处理大大小小的客人投诉。一年来，销售部共接待并处理宾客投诉约起，为酒店减少经济损失约 元，争取了较多的酒店回头客。</w:t>
      </w:r>
      <w:r>
        <w:rPr>
          <w:rFonts w:ascii="仿宋" w:eastAsia="仿宋" w:hAnsi="仿宋"/>
          <w:sz w:val="32"/>
          <w:szCs w:val="32"/>
        </w:rPr>
        <w:br/>
      </w:r>
      <w:r>
        <w:rPr>
          <w:rFonts w:ascii="仿宋" w:eastAsia="仿宋" w:hAnsi="仿宋"/>
          <w:sz w:val="32"/>
          <w:szCs w:val="32"/>
        </w:rPr>
        <w:t>　　此外，销售部按酒店总经理班子的要求，开始从被动销售到主动销售、从无序工作到有序工作、从低效谈判到中效谈判、从无市场调研分析等无基础管理到每月一次市场调研分析和客户送房排名等等，直接赢得了销售业绩的显著回升。下半年共创收万元，比上半年增额 万元，增幅约为 %。</w:t>
      </w:r>
      <w:r>
        <w:rPr>
          <w:rFonts w:ascii="仿宋" w:eastAsia="仿宋" w:hAnsi="仿宋"/>
          <w:sz w:val="32"/>
          <w:szCs w:val="32"/>
        </w:rPr>
        <w:br/>
      </w:r>
      <w:r>
        <w:rPr>
          <w:rFonts w:ascii="仿宋" w:eastAsia="仿宋" w:hAnsi="仿宋"/>
          <w:sz w:val="32"/>
          <w:szCs w:val="32"/>
        </w:rPr>
        <w:t xml:space="preserve">    服务员个人年终工作总结范文 篇15 </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8"/>
          <w:type w:val="nextPage"/>
          <w:pgSz w:w="11906" w:h="16838"/>
          <w:pgMar w:top="2098" w:right="1304" w:bottom="1928" w:left="1588" w:header="851" w:footer="992" w:gutter="0"/>
          <w:pgNumType w:start="35"/>
          <w:cols w:space="720"/>
          <w:titlePg w:val="0"/>
          <w:docGrid w:type="lines" w:linePitch="312"/>
        </w:sectPr>
      </w:pPr>
      <w:r>
        <w:rPr>
          <w:rFonts w:ascii="仿宋" w:eastAsia="仿宋" w:hAnsi="仿宋"/>
          <w:sz w:val="32"/>
          <w:szCs w:val="32"/>
        </w:rPr>
        <w:t>　　回顾_年，在董事会、总办及部门领导的带领下，客房部各项工作有序开展，上半年超额完成各项指标，下半年在“金融风暴“等外在因素冲击下，业绩比上半年有所下降，但通过各方面努力，全年完成开房35694间，房租收入10209464元，酒水收入362020元，赔偿7027元，杂项收入11948元，加上各方面成本的有效控制，总效益得到较好保持，一年来在管理上未出现过较严重的工作过失。具体总结如下：</w:t>
      </w:r>
      <w:r>
        <w:rPr>
          <w:rFonts w:ascii="仿宋" w:eastAsia="仿宋" w:hAnsi="仿宋"/>
          <w:sz w:val="32"/>
          <w:szCs w:val="32"/>
        </w:rPr>
        <w:br/>
      </w:r>
      <w:r>
        <w:rPr>
          <w:rFonts w:ascii="仿宋" w:eastAsia="仿宋" w:hAnsi="仿宋"/>
          <w:sz w:val="32"/>
          <w:szCs w:val="32"/>
        </w:rPr>
        <w:t>　　一、设备设施得到有效维护和保养</w:t>
      </w:r>
      <w:r>
        <w:rPr>
          <w:rFonts w:ascii="仿宋" w:eastAsia="仿宋" w:hAnsi="仿宋"/>
          <w:sz w:val="32"/>
          <w:szCs w:val="32"/>
        </w:rPr>
        <w:br/>
      </w:r>
      <w:r>
        <w:rPr>
          <w:rFonts w:ascii="仿宋" w:eastAsia="仿宋" w:hAnsi="仿宋"/>
          <w:sz w:val="32"/>
          <w:szCs w:val="32"/>
        </w:rPr>
        <w:t>　　从开业至今，客房一直将设备设施的保养和维护作为工作的一个重点，让各项设备保持最佳状态，让客人住得舒适，将其视为保持服务质量的重要条件，08年通过部门申购和工程部的配合，更换了附三楼保险箱，麻将桌零部件、墙纸的修补、天花的粉刷、卫生间地板的补灰翻新、地毯更换等较大工程，加上平时打不锈钢油、家私蜡等清洁保养措施跟进到位，使开业以来的各项设备都能较好地保持原有的光亮度。但部分工程问题对工作也产生了一些影响，如五楼噪音问题、电视节目不稳定、上不了网等。</w:t>
      </w:r>
      <w:r>
        <w:rPr>
          <w:rFonts w:ascii="仿宋" w:eastAsia="仿宋" w:hAnsi="仿宋"/>
          <w:sz w:val="32"/>
          <w:szCs w:val="32"/>
        </w:rPr>
        <w:br/>
      </w:r>
      <w:r>
        <w:rPr>
          <w:rFonts w:ascii="仿宋" w:eastAsia="仿宋" w:hAnsi="仿宋"/>
          <w:sz w:val="32"/>
          <w:szCs w:val="32"/>
        </w:rPr>
        <w:t>　　二、员工培训工作坚持不懈，软件服务质量得到保证</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9"/>
          <w:type w:val="nextPage"/>
          <w:pgSz w:w="11906" w:h="16838"/>
          <w:pgMar w:top="2098" w:right="1304" w:bottom="1928" w:left="1588" w:header="851" w:footer="992" w:gutter="0"/>
          <w:pgNumType w:start="36"/>
          <w:cols w:space="720"/>
          <w:titlePg w:val="0"/>
          <w:docGrid w:type="lines" w:linePitch="312"/>
        </w:sectPr>
      </w:pPr>
      <w:r>
        <w:rPr>
          <w:rFonts w:ascii="仿宋" w:eastAsia="仿宋" w:hAnsi="仿宋"/>
          <w:sz w:val="32"/>
          <w:szCs w:val="32"/>
        </w:rPr>
        <w:t>　　一年来，员工培训一直贯穿整个客房部工作，通过制定培训计划、按照“科学、合理、规范”原则，引导新老员工不断提高业务技能、工作效率和服务水平。对所有新入职员工都有开展如礼节礼貌、业务知识、技能实操、思想教育、消防教育等知识的培训，并制定了《试用期员工转正考核办法》，对达标员工才予以转正，保证了员工从事服务行业应该具备的基本素质。对老员工都有不间断通过理论考试和实操比赛等方式，保证老员工既的技能和知识得到保持和提高。所有员工没有因思想品质问题对酒店产生负面影响的现象。</w:t>
      </w:r>
      <w:r>
        <w:rPr>
          <w:rFonts w:ascii="仿宋" w:eastAsia="仿宋" w:hAnsi="仿宋"/>
          <w:sz w:val="32"/>
          <w:szCs w:val="32"/>
        </w:rPr>
        <w:br/>
      </w:r>
      <w:r>
        <w:rPr>
          <w:rFonts w:ascii="仿宋" w:eastAsia="仿宋" w:hAnsi="仿宋"/>
          <w:sz w:val="32"/>
          <w:szCs w:val="32"/>
        </w:rPr>
        <w:t>　　三、服务质量得到保持和提高</w:t>
      </w:r>
      <w:r>
        <w:rPr>
          <w:rFonts w:ascii="仿宋" w:eastAsia="仿宋" w:hAnsi="仿宋"/>
          <w:sz w:val="32"/>
          <w:szCs w:val="32"/>
        </w:rPr>
        <w:br/>
      </w:r>
      <w:r>
        <w:rPr>
          <w:rFonts w:ascii="仿宋" w:eastAsia="仿宋" w:hAnsi="仿宋"/>
          <w:sz w:val="32"/>
          <w:szCs w:val="32"/>
        </w:rPr>
        <w:t>　　在工作中，从多方面保持和提高服务质量，包括在员工仪容仪表上通过定期申购工鞋、头花，每天检查等加以规范，保证员工上班期间有最佳精神风貌；服务态度上通过对礼貌用语、仪态方面的规范和强化培训等方面加以提高；服务效率上通过合理安排员工工作量、提高员工时间观念、提高员工的业务技能等方面加以提高；服务满意度上通过收集建立客人特别要求和爱好档案，建立客人意见和投诉档案、重视重要客人服务、重视日常工作细节如麻将房制作温馨提示牌、服务台保证随时有服务人员服务等和规范交接班等方面加以提高。</w:t>
      </w:r>
      <w:r>
        <w:rPr>
          <w:rFonts w:ascii="仿宋" w:eastAsia="仿宋" w:hAnsi="仿宋"/>
          <w:sz w:val="32"/>
          <w:szCs w:val="32"/>
        </w:rPr>
        <w:br/>
      </w:r>
      <w:r>
        <w:rPr>
          <w:rFonts w:ascii="仿宋" w:eastAsia="仿宋" w:hAnsi="仿宋"/>
          <w:sz w:val="32"/>
          <w:szCs w:val="32"/>
        </w:rPr>
        <w:t>　　四、规范卫生质量标准，保证了卫生质量</w:t>
      </w:r>
      <w:r>
        <w:rPr>
          <w:rFonts w:ascii="仿宋" w:eastAsia="仿宋" w:hAnsi="仿宋"/>
          <w:sz w:val="32"/>
          <w:szCs w:val="32"/>
        </w:rPr>
        <w:br/>
      </w:r>
      <w:r>
        <w:rPr>
          <w:rFonts w:ascii="仿宋" w:eastAsia="仿宋" w:hAnsi="仿宋"/>
          <w:sz w:val="32"/>
          <w:szCs w:val="32"/>
        </w:rPr>
        <w:t>　　通过制定《客房卫生标准》，从卫生细节入手，规范员工清洁的程序，清洁剂的正确使用，对卫生方面不到位的及时加以跟进和责任追究，加上管理人员对卫生的检查监督，保证卖出的房间没有因卫生问题而遭到投诉的情况。</w:t>
      </w:r>
      <w:r>
        <w:rPr>
          <w:rFonts w:ascii="仿宋" w:eastAsia="仿宋" w:hAnsi="仿宋"/>
          <w:sz w:val="32"/>
          <w:szCs w:val="32"/>
        </w:rPr>
        <w:br/>
      </w:r>
      <w:r>
        <w:rPr>
          <w:rFonts w:ascii="仿宋" w:eastAsia="仿宋" w:hAnsi="仿宋"/>
          <w:sz w:val="32"/>
          <w:szCs w:val="32"/>
        </w:rPr>
        <w:t>　　五、各项成本得到有效控制</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40"/>
          <w:type w:val="nextPage"/>
          <w:pgSz w:w="11906" w:h="16838"/>
          <w:pgMar w:top="2098" w:right="1304" w:bottom="1928" w:left="1588" w:header="851" w:footer="992" w:gutter="0"/>
          <w:pgNumType w:start="37"/>
          <w:cols w:space="720"/>
          <w:titlePg w:val="0"/>
          <w:docGrid w:type="lines" w:linePitch="312"/>
        </w:sectPr>
      </w:pPr>
      <w:r>
        <w:rPr>
          <w:rFonts w:ascii="仿宋" w:eastAsia="仿宋" w:hAnsi="仿宋"/>
          <w:sz w:val="32"/>
          <w:szCs w:val="32"/>
        </w:rPr>
        <w:t>　　首先申购物品，严格按照总办要求，按照“以需定购”“先报损再申购”“能修则修”的方针，既满足了工作正常运转，又不造成浪费；管理上一直按内部《成本控制方案》对员工进行成本控制意识的教育，如水、电、赠送品（水果、咖啡等）、易耗品、人力成本、办公成本等加以控制；固定资产进行责任落实人头，对损坏、流失的物品都进行了赔偿；布草方面联星洗坏布草的情况都有开单作赔偿，工作中要求不允许使用布草做房，定期进行布草盘点；并在平时工作中对同期费用增加的项目进行分析，通过有效措施加以控制。</w:t>
      </w:r>
      <w:r>
        <w:rPr>
          <w:rFonts w:ascii="仿宋" w:eastAsia="仿宋" w:hAnsi="仿宋"/>
          <w:sz w:val="32"/>
          <w:szCs w:val="32"/>
        </w:rPr>
        <w:br/>
      </w:r>
      <w:r>
        <w:rPr>
          <w:rFonts w:ascii="仿宋" w:eastAsia="仿宋" w:hAnsi="仿宋"/>
          <w:sz w:val="32"/>
          <w:szCs w:val="32"/>
        </w:rPr>
        <w:t>　　六、把消防工作一直作为工作重中之重</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pPr>
      <w:r>
        <w:rPr>
          <w:rFonts w:ascii="仿宋" w:eastAsia="仿宋" w:hAnsi="仿宋"/>
          <w:sz w:val="32"/>
          <w:szCs w:val="32"/>
        </w:rPr>
        <w:t>　　按照上级要求，把消防工作一直作为工作中的重中之重，一方面维护了消防设施的完好、一方面对员工进行不间断培训，制定制度加以保证，一年来未出现过消防隐患，更没出现过火情的现象。七、管理上坚持奖罚并施、处事公开公平公正，人员相对稳定在管理上，一方面及时传达了上级的指示精神，一方面针对工作实际，制定相关制度，坚持以制度管人，对每个员工尽量做到事事“公开、公平、公正”，对做得好的员工进行内部奖励，对工作不到位的员工按制度进行处罚，员工都能开心工作、没有思想情绪，通过开展部门活动，增进员工之间的沟通和交流，使部门员工一直具有很强凝聚力和团结思想，同事关系相处融洽，没有“拉帮结派”现象，部门员工相对稳定，在人员流动性很强的情况下，部门做满一年的员工还能占到总员工的55%。</w:t>
      </w:r>
      <w:r>
        <w:rPr>
          <w:rFonts w:ascii="仿宋" w:eastAsia="仿宋" w:hAnsi="仿宋"/>
          <w:sz w:val="32"/>
          <w:szCs w:val="32"/>
        </w:rPr>
        <w:br/>
      </w:r>
      <w:r>
        <w:rPr>
          <w:rFonts w:ascii="仿宋" w:eastAsia="仿宋" w:hAnsi="仿宋"/>
          <w:sz w:val="32"/>
          <w:szCs w:val="32"/>
        </w:rPr>
        <w:t>　　_年工作计划：</w:t>
      </w:r>
      <w:r>
        <w:rPr>
          <w:rFonts w:ascii="仿宋" w:eastAsia="仿宋" w:hAnsi="仿宋"/>
          <w:sz w:val="32"/>
          <w:szCs w:val="32"/>
        </w:rPr>
        <w:br/>
      </w:r>
      <w:r>
        <w:rPr>
          <w:rFonts w:ascii="仿宋" w:eastAsia="仿宋" w:hAnsi="仿宋"/>
          <w:sz w:val="32"/>
          <w:szCs w:val="32"/>
        </w:rPr>
        <w:t>　　在08年工作基础上和上级领导下继续做好客房的各项工作，发扬工作中优良作风，弥补工作中不足的地方，对工作进行合理计划、安排和总结，挖掘所有积极因素，制定措施，做好部门各项工作，在“金融风暴”冲击下，决不因为部门工作不到位原因致使效益下降，尽最大努力完成上级下达和各项任务指标，现有计划有：</w:t>
      </w:r>
      <w:r>
        <w:rPr>
          <w:rFonts w:ascii="仿宋" w:eastAsia="仿宋" w:hAnsi="仿宋"/>
          <w:sz w:val="32"/>
          <w:szCs w:val="32"/>
        </w:rPr>
        <w:br/>
      </w:r>
      <w:r>
        <w:rPr>
          <w:rFonts w:ascii="仿宋" w:eastAsia="仿宋" w:hAnsi="仿宋"/>
          <w:sz w:val="32"/>
          <w:szCs w:val="32"/>
        </w:rPr>
        <w:t>　　一、继续跟进工程的改造，如五楼噪音问题、电视节目不稳定、上不了网、陈旧地毯更换、墙纸更换、麻将椅翻新等。</w:t>
      </w:r>
      <w:r>
        <w:rPr>
          <w:rFonts w:ascii="仿宋" w:eastAsia="仿宋" w:hAnsi="仿宋"/>
          <w:sz w:val="32"/>
          <w:szCs w:val="32"/>
        </w:rPr>
        <w:br/>
      </w:r>
      <w:r>
        <w:rPr>
          <w:rFonts w:ascii="仿宋" w:eastAsia="仿宋" w:hAnsi="仿宋"/>
          <w:sz w:val="32"/>
          <w:szCs w:val="32"/>
        </w:rPr>
        <w:t>　　二、重点跟进房间烟味及异味的处理。</w:t>
      </w:r>
      <w:r>
        <w:rPr>
          <w:rFonts w:ascii="仿宋" w:eastAsia="仿宋" w:hAnsi="仿宋"/>
          <w:sz w:val="32"/>
          <w:szCs w:val="32"/>
        </w:rPr>
        <w:br/>
      </w:r>
      <w:r>
        <w:rPr>
          <w:rFonts w:ascii="仿宋" w:eastAsia="仿宋" w:hAnsi="仿宋"/>
          <w:sz w:val="32"/>
          <w:szCs w:val="32"/>
        </w:rPr>
        <w:t>　　三、重点跟进麻将房服务工作，增加服务人手，减少和避免投诉。</w:t>
      </w:r>
      <w:r>
        <w:rPr>
          <w:rFonts w:ascii="仿宋" w:eastAsia="仿宋" w:hAnsi="仿宋"/>
          <w:sz w:val="32"/>
          <w:szCs w:val="32"/>
        </w:rPr>
        <w:br/>
      </w:r>
      <w:r>
        <w:rPr>
          <w:rFonts w:ascii="仿宋" w:eastAsia="仿宋" w:hAnsi="仿宋"/>
          <w:sz w:val="32"/>
          <w:szCs w:val="32"/>
        </w:rPr>
        <w:t>　　四、加大力度对员工各方面素质进行培训和提高，以更加贴切的服服务带动好的效益。</w:t>
      </w:r>
      <w:r>
        <w:rPr>
          <w:rFonts w:ascii="仿宋" w:eastAsia="仿宋" w:hAnsi="仿宋"/>
          <w:sz w:val="32"/>
          <w:szCs w:val="32"/>
        </w:rPr>
        <w:br/>
      </w:r>
      <w:r>
        <w:rPr>
          <w:rFonts w:ascii="仿宋" w:eastAsia="仿宋" w:hAnsi="仿宋"/>
          <w:sz w:val="32"/>
          <w:szCs w:val="32"/>
        </w:rPr>
        <w:t>　　五、卫生工作长抓不懈，做为工作的一个重点加以跟进。</w:t>
      </w:r>
      <w:r>
        <w:rPr>
          <w:rFonts w:ascii="仿宋" w:eastAsia="仿宋" w:hAnsi="仿宋"/>
          <w:sz w:val="32"/>
          <w:szCs w:val="32"/>
        </w:rPr>
        <w:br/>
      </w:r>
      <w:r>
        <w:rPr>
          <w:rFonts w:ascii="仿宋" w:eastAsia="仿宋" w:hAnsi="仿宋"/>
          <w:sz w:val="32"/>
          <w:szCs w:val="32"/>
        </w:rPr>
        <w:t>　　六、更加重视安全生产，提高对消防、酒店安全、客人安全、员工安全意识和防范。</w:t>
      </w:r>
      <w:r>
        <w:rPr>
          <w:rFonts w:ascii="仿宋" w:eastAsia="仿宋" w:hAnsi="仿宋"/>
          <w:sz w:val="32"/>
          <w:szCs w:val="32"/>
        </w:rPr>
        <w:br/>
      </w:r>
      <w:r w:rsidRPr="00184D29">
        <w:rPr>
          <w:rFonts w:ascii="仿宋" w:eastAsia="仿宋" w:hAnsi="仿宋"/>
          <w:sz w:val="32"/>
          <w:szCs w:val="32"/>
        </w:rPr>
        <w:br/>
      </w:r>
      <w:r w:rsidRPr="00184D29">
        <w:rPr>
          <w:rFonts w:ascii="仿宋" w:eastAsia="仿宋" w:hAnsi="仿宋"/>
          <w:sz w:val="32"/>
          <w:szCs w:val="32"/>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1" w:history="1">
        <w:r>
          <w:rPr>
            <w:rFonts w:ascii="SimSun" w:eastAsia="SimSun" w:hAnsi="SimSun" w:cs="SimSun"/>
            <w:b/>
            <w:bCs/>
            <w:color w:val="0000EE"/>
            <w:kern w:val="0"/>
            <w:sz w:val="30"/>
            <w:szCs w:val="30"/>
            <w:u w:val="single" w:color="0000EE"/>
          </w:rPr>
          <w:t>https://d.book118.com/886230104234010033</w:t>
        </w:r>
      </w:hyperlink>
    </w:p>
    <w:p w:rsidR="00B65ABA" w:rsidRPr="00184D29" w:rsidP="00A34832">
      <w:pPr>
        <w:spacing w:line="360" w:lineRule="auto"/>
        <w:jc w:val="left"/>
        <w:rPr>
          <w:rFonts w:ascii="仿宋" w:eastAsia="仿宋" w:hAnsi="仿宋"/>
          <w:sz w:val="32"/>
          <w:szCs w:val="32"/>
        </w:rPr>
      </w:pPr>
    </w:p>
    <w:sectPr w:rsidSect="00761177">
      <w:footerReference w:type="default" r:id="rId42"/>
      <w:type w:val="nextPage"/>
      <w:pgSz w:w="11906" w:h="16838"/>
      <w:pgMar w:top="2098" w:right="1304" w:bottom="1928" w:left="1588" w:header="851" w:footer="992" w:gutter="0"/>
      <w:pgNumType w:start="38"/>
      <w:cols w:space="720"/>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paraId="0CD6FA0F" w14:textId="45285260">
    <w:pPr>
      <w:pStyle w:val="Footer"/>
      <w:jc w:val="center"/>
    </w:pPr>
    <w:r>
      <w:rPr>
        <w:rFonts w:hint="eastAsia"/>
      </w:rPr>
      <w:t>第</w:t>
    </w:r>
    <w:sdt>
      <w:sdtPr>
        <w:rPr>
          <w:lang w:val="zh-CN"/>
        </w:rPr>
        <w:id w:val="-1590151927"/>
        <w:docPartObj>
          <w:docPartGallery w:val="Page Numbers (Bottom of Page)"/>
          <w:docPartUnique/>
        </w:docPartObj>
      </w:sdtPr>
      <w:sdtContent>
        <w:r>
          <w:fldChar w:fldCharType="begin"/>
        </w:r>
        <w:r>
          <w:instrText>PAGE   \* MERGEFORMAT</w:instrText>
        </w:r>
        <w:r>
          <w:fldChar w:fldCharType="separate"/>
        </w:r>
        <w:r>
          <w:rPr>
            <w:lang w:val="zh-CN"/>
          </w:rPr>
          <w:t>1</w:t>
        </w:r>
        <w:r>
          <w:fldChar w:fldCharType="end"/>
        </w:r>
        <w:r>
          <w:rPr>
            <w:rFonts w:hint="eastAsia"/>
          </w:rPr>
          <w:t>页</w:t>
        </w:r>
      </w:sdtContent>
    </w:sdt>
  </w:p>
  <w:p w:rsidR="004659BE" w:rsidRPr="001C7184" w:rsidP="001C7184" w14:paraId="19D20788" w14:textId="283B7A7E">
    <w:pPr>
      <w:pStyle w:val="Footer"/>
      <w:rPr>
        <w:rFonts w:hint="eastAsia"/>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415870930"/>
        <w:docPartObj>
          <w:docPartGallery w:val="Page Numbers (Bottom of Page)"/>
          <w:docPartUnique/>
        </w:docPartObj>
      </w:sdtPr>
      <w:sdtContent>
        <w:r>
          <w:fldChar w:fldCharType="begin"/>
        </w:r>
        <w:r>
          <w:instrText>PAGE   \* MERGEFORMAT</w:instrText>
        </w:r>
        <w:r>
          <w:fldChar w:fldCharType="separate"/>
        </w:r>
        <w:r>
          <w:rPr>
            <w:lang w:val="zh-CN"/>
          </w:rPr>
          <w:t>2</w:t>
        </w:r>
        <w:r>
          <w:fldChar w:fldCharType="end"/>
        </w:r>
        <w:r>
          <w:rPr>
            <w:rFonts w:hint="eastAsia"/>
          </w:rPr>
          <w:t>页</w:t>
        </w:r>
      </w:sdtContent>
    </w:sdt>
  </w:p>
  <w:p w:rsidR="004659BE" w:rsidRPr="001C7184" w:rsidP="001C7184" w14:textId="283B7A7E">
    <w:pPr>
      <w:pStyle w:val="Footer"/>
      <w:rPr>
        <w:rFonts w:hint="eastAsia"/>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385519300"/>
        <w:docPartObj>
          <w:docPartGallery w:val="Page Numbers (Bottom of Page)"/>
          <w:docPartUnique/>
        </w:docPartObj>
      </w:sdtPr>
      <w:sdtContent>
        <w:r>
          <w:fldChar w:fldCharType="begin"/>
        </w:r>
        <w:r>
          <w:instrText>PAGE   \* MERGEFORMAT</w:instrText>
        </w:r>
        <w:r>
          <w:fldChar w:fldCharType="separate"/>
        </w:r>
        <w:r>
          <w:rPr>
            <w:lang w:val="zh-CN"/>
          </w:rPr>
          <w:t>3</w:t>
        </w:r>
        <w:r>
          <w:fldChar w:fldCharType="end"/>
        </w:r>
        <w:r>
          <w:rPr>
            <w:rFonts w:hint="eastAsia"/>
          </w:rPr>
          <w:t>页</w:t>
        </w:r>
      </w:sdtContent>
    </w:sdt>
  </w:p>
  <w:p w:rsidR="004659BE" w:rsidRPr="001C7184" w:rsidP="001C7184" w14:textId="283B7A7E">
    <w:pPr>
      <w:pStyle w:val="Footer"/>
      <w:rPr>
        <w:rFonts w:hint="eastAsia"/>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693381561"/>
        <w:docPartObj>
          <w:docPartGallery w:val="Page Numbers (Bottom of Page)"/>
          <w:docPartUnique/>
        </w:docPartObj>
      </w:sdtPr>
      <w:sdtContent>
        <w:r>
          <w:fldChar w:fldCharType="begin"/>
        </w:r>
        <w:r>
          <w:instrText>PAGE   \* MERGEFORMAT</w:instrText>
        </w:r>
        <w:r>
          <w:fldChar w:fldCharType="separate"/>
        </w:r>
        <w:r>
          <w:rPr>
            <w:lang w:val="zh-CN"/>
          </w:rPr>
          <w:t>5</w:t>
        </w:r>
        <w:r>
          <w:fldChar w:fldCharType="end"/>
        </w:r>
        <w:r>
          <w:rPr>
            <w:rFonts w:hint="eastAsia"/>
          </w:rPr>
          <w:t>页</w:t>
        </w:r>
      </w:sdtContent>
    </w:sdt>
  </w:p>
  <w:p w:rsidR="004659BE" w:rsidRPr="001C7184" w:rsidP="001C7184" w14:textId="283B7A7E">
    <w:pPr>
      <w:pStyle w:val="Footer"/>
      <w:rPr>
        <w:rFonts w:hint="eastAsia"/>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852059433"/>
        <w:docPartObj>
          <w:docPartGallery w:val="Page Numbers (Bottom of Page)"/>
          <w:docPartUnique/>
        </w:docPartObj>
      </w:sdtPr>
      <w:sdtContent>
        <w:r>
          <w:fldChar w:fldCharType="begin"/>
        </w:r>
        <w:r>
          <w:instrText>PAGE   \* MERGEFORMAT</w:instrText>
        </w:r>
        <w:r>
          <w:fldChar w:fldCharType="separate"/>
        </w:r>
        <w:r>
          <w:rPr>
            <w:lang w:val="zh-CN"/>
          </w:rPr>
          <w:t>6</w:t>
        </w:r>
        <w:r>
          <w:fldChar w:fldCharType="end"/>
        </w:r>
        <w:r>
          <w:rPr>
            <w:rFonts w:hint="eastAsia"/>
          </w:rPr>
          <w:t>页</w:t>
        </w:r>
      </w:sdtContent>
    </w:sdt>
  </w:p>
  <w:p w:rsidR="004659BE" w:rsidRPr="001C7184" w:rsidP="001C7184" w14:textId="283B7A7E">
    <w:pPr>
      <w:pStyle w:val="Footer"/>
      <w:rPr>
        <w:rFonts w:hint="eastAsia"/>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123670147"/>
        <w:docPartObj>
          <w:docPartGallery w:val="Page Numbers (Bottom of Page)"/>
          <w:docPartUnique/>
        </w:docPartObj>
      </w:sdtPr>
      <w:sdtContent>
        <w:r>
          <w:fldChar w:fldCharType="begin"/>
        </w:r>
        <w:r>
          <w:instrText>PAGE   \* MERGEFORMAT</w:instrText>
        </w:r>
        <w:r>
          <w:fldChar w:fldCharType="separate"/>
        </w:r>
        <w:r>
          <w:rPr>
            <w:lang w:val="zh-CN"/>
          </w:rPr>
          <w:t>7</w:t>
        </w:r>
        <w:r>
          <w:fldChar w:fldCharType="end"/>
        </w:r>
        <w:r>
          <w:rPr>
            <w:rFonts w:hint="eastAsia"/>
          </w:rPr>
          <w:t>页</w:t>
        </w:r>
      </w:sdtContent>
    </w:sdt>
  </w:p>
  <w:p w:rsidR="004659BE" w:rsidRPr="001C7184" w:rsidP="001C7184" w14:textId="283B7A7E">
    <w:pPr>
      <w:pStyle w:val="Footer"/>
      <w:rPr>
        <w:rFonts w:hint="eastAsia"/>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739243470"/>
        <w:docPartObj>
          <w:docPartGallery w:val="Page Numbers (Bottom of Page)"/>
          <w:docPartUnique/>
        </w:docPartObj>
      </w:sdtPr>
      <w:sdtContent>
        <w:r>
          <w:fldChar w:fldCharType="begin"/>
        </w:r>
        <w:r>
          <w:instrText>PAGE   \* MERGEFORMAT</w:instrText>
        </w:r>
        <w:r>
          <w:fldChar w:fldCharType="separate"/>
        </w:r>
        <w:r>
          <w:rPr>
            <w:lang w:val="zh-CN"/>
          </w:rPr>
          <w:t>7</w:t>
        </w:r>
        <w:r>
          <w:fldChar w:fldCharType="end"/>
        </w:r>
        <w:r>
          <w:rPr>
            <w:rFonts w:hint="eastAsia"/>
          </w:rPr>
          <w:t>页</w:t>
        </w:r>
      </w:sdtContent>
    </w:sdt>
  </w:p>
  <w:p w:rsidR="004659BE" w:rsidRPr="001C7184" w:rsidP="001C7184" w14:textId="283B7A7E">
    <w:pPr>
      <w:pStyle w:val="Footer"/>
      <w:rPr>
        <w:rFonts w:hint="eastAsia"/>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542995490"/>
        <w:docPartObj>
          <w:docPartGallery w:val="Page Numbers (Bottom of Page)"/>
          <w:docPartUnique/>
        </w:docPartObj>
      </w:sdtPr>
      <w:sdtContent>
        <w:r>
          <w:fldChar w:fldCharType="begin"/>
        </w:r>
        <w:r>
          <w:instrText>PAGE   \* MERGEFORMAT</w:instrText>
        </w:r>
        <w:r>
          <w:fldChar w:fldCharType="separate"/>
        </w:r>
        <w:r>
          <w:rPr>
            <w:lang w:val="zh-CN"/>
          </w:rPr>
          <w:t>9</w:t>
        </w:r>
        <w:r>
          <w:fldChar w:fldCharType="end"/>
        </w:r>
        <w:r>
          <w:rPr>
            <w:rFonts w:hint="eastAsia"/>
          </w:rPr>
          <w:t>页</w:t>
        </w:r>
      </w:sdtContent>
    </w:sdt>
  </w:p>
  <w:p w:rsidR="004659BE" w:rsidRPr="001C7184" w:rsidP="001C7184" w14:textId="283B7A7E">
    <w:pPr>
      <w:pStyle w:val="Footer"/>
      <w:rPr>
        <w:rFonts w:hint="eastAsia"/>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372742972"/>
        <w:docPartObj>
          <w:docPartGallery w:val="Page Numbers (Bottom of Page)"/>
          <w:docPartUnique/>
        </w:docPartObj>
      </w:sdtPr>
      <w:sdtContent>
        <w:r>
          <w:fldChar w:fldCharType="begin"/>
        </w:r>
        <w:r>
          <w:instrText>PAGE   \* MERGEFORMAT</w:instrText>
        </w:r>
        <w:r>
          <w:fldChar w:fldCharType="separate"/>
        </w:r>
        <w:r>
          <w:rPr>
            <w:lang w:val="zh-CN"/>
          </w:rPr>
          <w:t>9</w:t>
        </w:r>
        <w:r>
          <w:fldChar w:fldCharType="end"/>
        </w:r>
        <w:r>
          <w:rPr>
            <w:rFonts w:hint="eastAsia"/>
          </w:rPr>
          <w:t>页</w:t>
        </w:r>
      </w:sdtContent>
    </w:sdt>
  </w:p>
  <w:p w:rsidR="004659BE" w:rsidRPr="001C7184" w:rsidP="001C7184" w14:textId="283B7A7E">
    <w:pPr>
      <w:pStyle w:val="Footer"/>
      <w:rPr>
        <w:rFonts w:hint="eastAsia"/>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78861633"/>
        <w:docPartObj>
          <w:docPartGallery w:val="Page Numbers (Bottom of Page)"/>
          <w:docPartUnique/>
        </w:docPartObj>
      </w:sdtPr>
      <w:sdtContent>
        <w:r>
          <w:fldChar w:fldCharType="begin"/>
        </w:r>
        <w:r>
          <w:instrText>PAGE   \* MERGEFORMAT</w:instrText>
        </w:r>
        <w:r>
          <w:fldChar w:fldCharType="separate"/>
        </w:r>
        <w:r>
          <w:rPr>
            <w:lang w:val="zh-CN"/>
          </w:rPr>
          <w:t>10</w:t>
        </w:r>
        <w:r>
          <w:fldChar w:fldCharType="end"/>
        </w:r>
        <w:r>
          <w:rPr>
            <w:rFonts w:hint="eastAsia"/>
          </w:rPr>
          <w:t>页</w:t>
        </w:r>
      </w:sdtContent>
    </w:sdt>
  </w:p>
  <w:p w:rsidR="004659BE" w:rsidRPr="001C7184" w:rsidP="001C7184" w14:textId="283B7A7E">
    <w:pPr>
      <w:pStyle w:val="Footer"/>
      <w:rPr>
        <w:rFonts w:hint="eastAsia"/>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767184868"/>
        <w:docPartObj>
          <w:docPartGallery w:val="Page Numbers (Bottom of Page)"/>
          <w:docPartUnique/>
        </w:docPartObj>
      </w:sdtPr>
      <w:sdtContent>
        <w:r>
          <w:fldChar w:fldCharType="begin"/>
        </w:r>
        <w:r>
          <w:instrText>PAGE   \* MERGEFORMAT</w:instrText>
        </w:r>
        <w:r>
          <w:fldChar w:fldCharType="separate"/>
        </w:r>
        <w:r>
          <w:rPr>
            <w:lang w:val="zh-CN"/>
          </w:rPr>
          <w:t>12</w:t>
        </w:r>
        <w:r>
          <w:fldChar w:fldCharType="end"/>
        </w:r>
        <w:r>
          <w:rPr>
            <w:rFonts w:hint="eastAsia"/>
          </w:rPr>
          <w:t>页</w:t>
        </w:r>
      </w:sdtContent>
    </w:sdt>
  </w:p>
  <w:p w:rsidR="004659BE" w:rsidRPr="001C7184" w:rsidP="001C7184" w14:textId="283B7A7E">
    <w:pPr>
      <w:pStyle w:val="Footer"/>
      <w:rPr>
        <w:rFonts w:hint="eastAsia"/>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070701176"/>
        <w:docPartObj>
          <w:docPartGallery w:val="Page Numbers (Bottom of Page)"/>
          <w:docPartUnique/>
        </w:docPartObj>
      </w:sdtPr>
      <w:sdtContent>
        <w:r>
          <w:fldChar w:fldCharType="begin"/>
        </w:r>
        <w:r>
          <w:instrText>PAGE   \* MERGEFORMAT</w:instrText>
        </w:r>
        <w:r>
          <w:fldChar w:fldCharType="separate"/>
        </w:r>
        <w:r>
          <w:rPr>
            <w:lang w:val="zh-CN"/>
          </w:rPr>
          <w:t>12</w:t>
        </w:r>
        <w:r>
          <w:fldChar w:fldCharType="end"/>
        </w:r>
        <w:r>
          <w:rPr>
            <w:rFonts w:hint="eastAsia"/>
          </w:rPr>
          <w:t>页</w:t>
        </w:r>
      </w:sdtContent>
    </w:sdt>
  </w:p>
  <w:p w:rsidR="004659BE" w:rsidRPr="001C7184" w:rsidP="001C7184" w14:textId="283B7A7E">
    <w:pPr>
      <w:pStyle w:val="Footer"/>
      <w:rPr>
        <w:rFonts w:hint="eastAsia"/>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401921845"/>
        <w:docPartObj>
          <w:docPartGallery w:val="Page Numbers (Bottom of Page)"/>
          <w:docPartUnique/>
        </w:docPartObj>
      </w:sdtPr>
      <w:sdtContent>
        <w:r>
          <w:fldChar w:fldCharType="begin"/>
        </w:r>
        <w:r>
          <w:instrText>PAGE   \* MERGEFORMAT</w:instrText>
        </w:r>
        <w:r>
          <w:fldChar w:fldCharType="separate"/>
        </w:r>
        <w:r>
          <w:rPr>
            <w:lang w:val="zh-CN"/>
          </w:rPr>
          <w:t>14</w:t>
        </w:r>
        <w:r>
          <w:fldChar w:fldCharType="end"/>
        </w:r>
        <w:r>
          <w:rPr>
            <w:rFonts w:hint="eastAsia"/>
          </w:rPr>
          <w:t>页</w:t>
        </w:r>
      </w:sdtContent>
    </w:sdt>
  </w:p>
  <w:p w:rsidR="004659BE" w:rsidRPr="001C7184" w:rsidP="001C7184" w14:textId="283B7A7E">
    <w:pPr>
      <w:pStyle w:val="Footer"/>
      <w:rPr>
        <w:rFonts w:hint="eastAsia"/>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013141140"/>
        <w:docPartObj>
          <w:docPartGallery w:val="Page Numbers (Bottom of Page)"/>
          <w:docPartUnique/>
        </w:docPartObj>
      </w:sdtPr>
      <w:sdtContent>
        <w:r>
          <w:fldChar w:fldCharType="begin"/>
        </w:r>
        <w:r>
          <w:instrText>PAGE   \* MERGEFORMAT</w:instrText>
        </w:r>
        <w:r>
          <w:fldChar w:fldCharType="separate"/>
        </w:r>
        <w:r>
          <w:rPr>
            <w:lang w:val="zh-CN"/>
          </w:rPr>
          <w:t>14</w:t>
        </w:r>
        <w:r>
          <w:fldChar w:fldCharType="end"/>
        </w:r>
        <w:r>
          <w:rPr>
            <w:rFonts w:hint="eastAsia"/>
          </w:rPr>
          <w:t>页</w:t>
        </w:r>
      </w:sdtContent>
    </w:sdt>
  </w:p>
  <w:p w:rsidR="004659BE" w:rsidRPr="001C7184" w:rsidP="001C7184" w14:textId="283B7A7E">
    <w:pPr>
      <w:pStyle w:val="Footer"/>
      <w:rPr>
        <w:rFonts w:hint="eastAsia"/>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28674471"/>
        <w:docPartObj>
          <w:docPartGallery w:val="Page Numbers (Bottom of Page)"/>
          <w:docPartUnique/>
        </w:docPartObj>
      </w:sdtPr>
      <w:sdtContent>
        <w:r>
          <w:fldChar w:fldCharType="begin"/>
        </w:r>
        <w:r>
          <w:instrText>PAGE   \* MERGEFORMAT</w:instrText>
        </w:r>
        <w:r>
          <w:fldChar w:fldCharType="separate"/>
        </w:r>
        <w:r>
          <w:rPr>
            <w:lang w:val="zh-CN"/>
          </w:rPr>
          <w:t>16</w:t>
        </w:r>
        <w:r>
          <w:fldChar w:fldCharType="end"/>
        </w:r>
        <w:r>
          <w:rPr>
            <w:rFonts w:hint="eastAsia"/>
          </w:rPr>
          <w:t>页</w:t>
        </w:r>
      </w:sdtContent>
    </w:sdt>
  </w:p>
  <w:p w:rsidR="004659BE" w:rsidRPr="001C7184" w:rsidP="001C7184" w14:textId="283B7A7E">
    <w:pPr>
      <w:pStyle w:val="Footer"/>
      <w:rPr>
        <w:rFonts w:hint="eastAsia"/>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145155843"/>
        <w:docPartObj>
          <w:docPartGallery w:val="Page Numbers (Bottom of Page)"/>
          <w:docPartUnique/>
        </w:docPartObj>
      </w:sdtPr>
      <w:sdtContent>
        <w:r>
          <w:fldChar w:fldCharType="begin"/>
        </w:r>
        <w:r>
          <w:instrText>PAGE   \* MERGEFORMAT</w:instrText>
        </w:r>
        <w:r>
          <w:fldChar w:fldCharType="separate"/>
        </w:r>
        <w:r>
          <w:rPr>
            <w:lang w:val="zh-CN"/>
          </w:rPr>
          <w:t>16</w:t>
        </w:r>
        <w:r>
          <w:fldChar w:fldCharType="end"/>
        </w:r>
        <w:r>
          <w:rPr>
            <w:rFonts w:hint="eastAsia"/>
          </w:rPr>
          <w:t>页</w:t>
        </w:r>
      </w:sdtContent>
    </w:sdt>
  </w:p>
  <w:p w:rsidR="004659BE" w:rsidRPr="001C7184" w:rsidP="001C7184" w14:textId="283B7A7E">
    <w:pPr>
      <w:pStyle w:val="Footer"/>
      <w:rPr>
        <w:rFonts w:hint="eastAsia"/>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874511312"/>
        <w:docPartObj>
          <w:docPartGallery w:val="Page Numbers (Bottom of Page)"/>
          <w:docPartUnique/>
        </w:docPartObj>
      </w:sdtPr>
      <w:sdtContent>
        <w:r>
          <w:fldChar w:fldCharType="begin"/>
        </w:r>
        <w:r>
          <w:instrText>PAGE   \* MERGEFORMAT</w:instrText>
        </w:r>
        <w:r>
          <w:fldChar w:fldCharType="separate"/>
        </w:r>
        <w:r>
          <w:rPr>
            <w:lang w:val="zh-CN"/>
          </w:rPr>
          <w:t>17</w:t>
        </w:r>
        <w:r>
          <w:fldChar w:fldCharType="end"/>
        </w:r>
        <w:r>
          <w:rPr>
            <w:rFonts w:hint="eastAsia"/>
          </w:rPr>
          <w:t>页</w:t>
        </w:r>
      </w:sdtContent>
    </w:sdt>
  </w:p>
  <w:p w:rsidR="004659BE" w:rsidRPr="001C7184" w:rsidP="001C7184" w14:textId="283B7A7E">
    <w:pPr>
      <w:pStyle w:val="Footer"/>
      <w:rPr>
        <w:rFonts w:hint="eastAsia"/>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940945887"/>
        <w:docPartObj>
          <w:docPartGallery w:val="Page Numbers (Bottom of Page)"/>
          <w:docPartUnique/>
        </w:docPartObj>
      </w:sdtPr>
      <w:sdtContent>
        <w:r>
          <w:fldChar w:fldCharType="begin"/>
        </w:r>
        <w:r>
          <w:instrText>PAGE   \* MERGEFORMAT</w:instrText>
        </w:r>
        <w:r>
          <w:fldChar w:fldCharType="separate"/>
        </w:r>
        <w:r>
          <w:rPr>
            <w:lang w:val="zh-CN"/>
          </w:rPr>
          <w:t>19</w:t>
        </w:r>
        <w:r>
          <w:fldChar w:fldCharType="end"/>
        </w:r>
        <w:r>
          <w:rPr>
            <w:rFonts w:hint="eastAsia"/>
          </w:rPr>
          <w:t>页</w:t>
        </w:r>
      </w:sdtContent>
    </w:sdt>
  </w:p>
  <w:p w:rsidR="004659BE" w:rsidRPr="001C7184" w:rsidP="001C7184" w14:textId="283B7A7E">
    <w:pPr>
      <w:pStyle w:val="Footer"/>
      <w:rPr>
        <w:rFonts w:hint="eastAsia"/>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396326097"/>
        <w:docPartObj>
          <w:docPartGallery w:val="Page Numbers (Bottom of Page)"/>
          <w:docPartUnique/>
        </w:docPartObj>
      </w:sdtPr>
      <w:sdtContent>
        <w:r>
          <w:fldChar w:fldCharType="begin"/>
        </w:r>
        <w:r>
          <w:instrText>PAGE   \* MERGEFORMAT</w:instrText>
        </w:r>
        <w:r>
          <w:fldChar w:fldCharType="separate"/>
        </w:r>
        <w:r>
          <w:rPr>
            <w:lang w:val="zh-CN"/>
          </w:rPr>
          <w:t>19</w:t>
        </w:r>
        <w:r>
          <w:fldChar w:fldCharType="end"/>
        </w:r>
        <w:r>
          <w:rPr>
            <w:rFonts w:hint="eastAsia"/>
          </w:rPr>
          <w:t>页</w:t>
        </w:r>
      </w:sdtContent>
    </w:sdt>
  </w:p>
  <w:p w:rsidR="004659BE" w:rsidRPr="001C7184" w:rsidP="001C7184" w14:textId="283B7A7E">
    <w:pPr>
      <w:pStyle w:val="Footer"/>
      <w:rPr>
        <w:rFonts w:hint="eastAsia"/>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293182271"/>
        <w:docPartObj>
          <w:docPartGallery w:val="Page Numbers (Bottom of Page)"/>
          <w:docPartUnique/>
        </w:docPartObj>
      </w:sdtPr>
      <w:sdtContent>
        <w:r>
          <w:fldChar w:fldCharType="begin"/>
        </w:r>
        <w:r>
          <w:instrText>PAGE   \* MERGEFORMAT</w:instrText>
        </w:r>
        <w:r>
          <w:fldChar w:fldCharType="separate"/>
        </w:r>
        <w:r>
          <w:rPr>
            <w:lang w:val="zh-CN"/>
          </w:rPr>
          <w:t>20</w:t>
        </w:r>
        <w:r>
          <w:fldChar w:fldCharType="end"/>
        </w:r>
        <w:r>
          <w:rPr>
            <w:rFonts w:hint="eastAsia"/>
          </w:rPr>
          <w:t>页</w:t>
        </w:r>
      </w:sdtContent>
    </w:sdt>
  </w:p>
  <w:p w:rsidR="004659BE" w:rsidRPr="001C7184" w:rsidP="001C7184" w14:textId="283B7A7E">
    <w:pPr>
      <w:pStyle w:val="Footer"/>
      <w:rPr>
        <w:rFonts w:hint="eastAsia"/>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671114303"/>
        <w:docPartObj>
          <w:docPartGallery w:val="Page Numbers (Bottom of Page)"/>
          <w:docPartUnique/>
        </w:docPartObj>
      </w:sdtPr>
      <w:sdtContent>
        <w:r>
          <w:fldChar w:fldCharType="begin"/>
        </w:r>
        <w:r>
          <w:instrText>PAGE   \* MERGEFORMAT</w:instrText>
        </w:r>
        <w:r>
          <w:fldChar w:fldCharType="separate"/>
        </w:r>
        <w:r>
          <w:rPr>
            <w:lang w:val="zh-CN"/>
          </w:rPr>
          <w:t>22</w:t>
        </w:r>
        <w:r>
          <w:fldChar w:fldCharType="end"/>
        </w:r>
        <w:r>
          <w:rPr>
            <w:rFonts w:hint="eastAsia"/>
          </w:rPr>
          <w:t>页</w:t>
        </w:r>
      </w:sdtContent>
    </w:sdt>
  </w:p>
  <w:p w:rsidR="004659BE" w:rsidRPr="001C7184" w:rsidP="001C7184" w14:textId="283B7A7E">
    <w:pPr>
      <w:pStyle w:val="Footer"/>
      <w:rPr>
        <w:rFonts w:hint="eastAsia"/>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934234065"/>
        <w:docPartObj>
          <w:docPartGallery w:val="Page Numbers (Bottom of Page)"/>
          <w:docPartUnique/>
        </w:docPartObj>
      </w:sdtPr>
      <w:sdtContent>
        <w:r>
          <w:fldChar w:fldCharType="begin"/>
        </w:r>
        <w:r>
          <w:instrText>PAGE   \* MERGEFORMAT</w:instrText>
        </w:r>
        <w:r>
          <w:fldChar w:fldCharType="separate"/>
        </w:r>
        <w:r>
          <w:rPr>
            <w:lang w:val="zh-CN"/>
          </w:rPr>
          <w:t>22</w:t>
        </w:r>
        <w:r>
          <w:fldChar w:fldCharType="end"/>
        </w:r>
        <w:r>
          <w:rPr>
            <w:rFonts w:hint="eastAsia"/>
          </w:rPr>
          <w:t>页</w:t>
        </w:r>
      </w:sdtContent>
    </w:sdt>
  </w:p>
  <w:p w:rsidR="004659BE" w:rsidRPr="001C7184" w:rsidP="001C7184" w14:textId="283B7A7E">
    <w:pPr>
      <w:pStyle w:val="Footer"/>
      <w:rPr>
        <w:rFonts w:hint="eastAsia"/>
      </w:rP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667119235"/>
        <w:docPartObj>
          <w:docPartGallery w:val="Page Numbers (Bottom of Page)"/>
          <w:docPartUnique/>
        </w:docPartObj>
      </w:sdtPr>
      <w:sdtContent>
        <w:r>
          <w:fldChar w:fldCharType="begin"/>
        </w:r>
        <w:r>
          <w:instrText>PAGE   \* MERGEFORMAT</w:instrText>
        </w:r>
        <w:r>
          <w:fldChar w:fldCharType="separate"/>
        </w:r>
        <w:r>
          <w:rPr>
            <w:lang w:val="zh-CN"/>
          </w:rPr>
          <w:t>23</w:t>
        </w:r>
        <w:r>
          <w:fldChar w:fldCharType="end"/>
        </w:r>
        <w:r>
          <w:rPr>
            <w:rFonts w:hint="eastAsia"/>
          </w:rPr>
          <w:t>页</w:t>
        </w:r>
      </w:sdtContent>
    </w:sdt>
  </w:p>
  <w:p w:rsidR="004659BE" w:rsidRPr="001C7184" w:rsidP="001C7184" w14:textId="283B7A7E">
    <w:pPr>
      <w:pStyle w:val="Footer"/>
      <w:rPr>
        <w:rFonts w:hint="eastAsia"/>
      </w:rP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051780413"/>
        <w:docPartObj>
          <w:docPartGallery w:val="Page Numbers (Bottom of Page)"/>
          <w:docPartUnique/>
        </w:docPartObj>
      </w:sdtPr>
      <w:sdtContent>
        <w:r>
          <w:fldChar w:fldCharType="begin"/>
        </w:r>
        <w:r>
          <w:instrText>PAGE   \* MERGEFORMAT</w:instrText>
        </w:r>
        <w:r>
          <w:fldChar w:fldCharType="separate"/>
        </w:r>
        <w:r>
          <w:rPr>
            <w:lang w:val="zh-CN"/>
          </w:rPr>
          <w:t>25</w:t>
        </w:r>
        <w:r>
          <w:fldChar w:fldCharType="end"/>
        </w:r>
        <w:r>
          <w:rPr>
            <w:rFonts w:hint="eastAsia"/>
          </w:rPr>
          <w:t>页</w:t>
        </w:r>
      </w:sdtContent>
    </w:sdt>
  </w:p>
  <w:p w:rsidR="004659BE" w:rsidRPr="001C7184" w:rsidP="001C7184" w14:textId="283B7A7E">
    <w:pPr>
      <w:pStyle w:val="Footer"/>
      <w:rPr>
        <w:rFonts w:hint="eastAsia"/>
      </w:rP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599559440"/>
        <w:docPartObj>
          <w:docPartGallery w:val="Page Numbers (Bottom of Page)"/>
          <w:docPartUnique/>
        </w:docPartObj>
      </w:sdtPr>
      <w:sdtContent>
        <w:r>
          <w:fldChar w:fldCharType="begin"/>
        </w:r>
        <w:r>
          <w:instrText>PAGE   \* MERGEFORMAT</w:instrText>
        </w:r>
        <w:r>
          <w:fldChar w:fldCharType="separate"/>
        </w:r>
        <w:r>
          <w:rPr>
            <w:lang w:val="zh-CN"/>
          </w:rPr>
          <w:t>25</w:t>
        </w:r>
        <w:r>
          <w:fldChar w:fldCharType="end"/>
        </w:r>
        <w:r>
          <w:rPr>
            <w:rFonts w:hint="eastAsia"/>
          </w:rPr>
          <w:t>页</w:t>
        </w:r>
      </w:sdtContent>
    </w:sdt>
  </w:p>
  <w:p w:rsidR="004659BE" w:rsidRPr="001C7184" w:rsidP="001C7184" w14:textId="283B7A7E">
    <w:pPr>
      <w:pStyle w:val="Footer"/>
      <w:rPr>
        <w:rFonts w:hint="eastAsia"/>
      </w:rP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35894017"/>
        <w:docPartObj>
          <w:docPartGallery w:val="Page Numbers (Bottom of Page)"/>
          <w:docPartUnique/>
        </w:docPartObj>
      </w:sdtPr>
      <w:sdtContent>
        <w:r>
          <w:fldChar w:fldCharType="begin"/>
        </w:r>
        <w:r>
          <w:instrText>PAGE   \* MERGEFORMAT</w:instrText>
        </w:r>
        <w:r>
          <w:fldChar w:fldCharType="separate"/>
        </w:r>
        <w:r>
          <w:rPr>
            <w:lang w:val="zh-CN"/>
          </w:rPr>
          <w:t>27</w:t>
        </w:r>
        <w:r>
          <w:fldChar w:fldCharType="end"/>
        </w:r>
        <w:r>
          <w:rPr>
            <w:rFonts w:hint="eastAsia"/>
          </w:rPr>
          <w:t>页</w:t>
        </w:r>
      </w:sdtContent>
    </w:sdt>
  </w:p>
  <w:p w:rsidR="004659BE" w:rsidRPr="001C7184" w:rsidP="001C7184" w14:textId="283B7A7E">
    <w:pPr>
      <w:pStyle w:val="Footer"/>
      <w:rPr>
        <w:rFonts w:hint="eastAsia"/>
      </w:rP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758327856"/>
        <w:docPartObj>
          <w:docPartGallery w:val="Page Numbers (Bottom of Page)"/>
          <w:docPartUnique/>
        </w:docPartObj>
      </w:sdtPr>
      <w:sdtContent>
        <w:r>
          <w:fldChar w:fldCharType="begin"/>
        </w:r>
        <w:r>
          <w:instrText>PAGE   \* MERGEFORMAT</w:instrText>
        </w:r>
        <w:r>
          <w:fldChar w:fldCharType="separate"/>
        </w:r>
        <w:r>
          <w:rPr>
            <w:lang w:val="zh-CN"/>
          </w:rPr>
          <w:t>27</w:t>
        </w:r>
        <w:r>
          <w:fldChar w:fldCharType="end"/>
        </w:r>
        <w:r>
          <w:rPr>
            <w:rFonts w:hint="eastAsia"/>
          </w:rPr>
          <w:t>页</w:t>
        </w:r>
      </w:sdtContent>
    </w:sdt>
  </w:p>
  <w:p w:rsidR="004659BE" w:rsidRPr="001C7184" w:rsidP="001C7184" w14:textId="283B7A7E">
    <w:pPr>
      <w:pStyle w:val="Footer"/>
      <w:rPr>
        <w:rFonts w:hint="eastAsia"/>
      </w:rP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84947867"/>
        <w:docPartObj>
          <w:docPartGallery w:val="Page Numbers (Bottom of Page)"/>
          <w:docPartUnique/>
        </w:docPartObj>
      </w:sdtPr>
      <w:sdtContent>
        <w:r>
          <w:fldChar w:fldCharType="begin"/>
        </w:r>
        <w:r>
          <w:instrText>PAGE   \* MERGEFORMAT</w:instrText>
        </w:r>
        <w:r>
          <w:fldChar w:fldCharType="separate"/>
        </w:r>
        <w:r>
          <w:rPr>
            <w:lang w:val="zh-CN"/>
          </w:rPr>
          <w:t>28</w:t>
        </w:r>
        <w:r>
          <w:fldChar w:fldCharType="end"/>
        </w:r>
        <w:r>
          <w:rPr>
            <w:rFonts w:hint="eastAsia"/>
          </w:rPr>
          <w:t>页</w:t>
        </w:r>
      </w:sdtContent>
    </w:sdt>
  </w:p>
  <w:p w:rsidR="004659BE" w:rsidRPr="001C7184" w:rsidP="001C7184" w14:textId="283B7A7E">
    <w:pPr>
      <w:pStyle w:val="Footer"/>
      <w:rPr>
        <w:rFonts w:hint="eastAsia"/>
      </w:rP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752178773"/>
        <w:docPartObj>
          <w:docPartGallery w:val="Page Numbers (Bottom of Page)"/>
          <w:docPartUnique/>
        </w:docPartObj>
      </w:sdtPr>
      <w:sdtContent>
        <w:r>
          <w:fldChar w:fldCharType="begin"/>
        </w:r>
        <w:r>
          <w:instrText>PAGE   \* MERGEFORMAT</w:instrText>
        </w:r>
        <w:r>
          <w:fldChar w:fldCharType="separate"/>
        </w:r>
        <w:r>
          <w:rPr>
            <w:lang w:val="zh-CN"/>
          </w:rPr>
          <w:t>30</w:t>
        </w:r>
        <w:r>
          <w:fldChar w:fldCharType="end"/>
        </w:r>
        <w:r>
          <w:rPr>
            <w:rFonts w:hint="eastAsia"/>
          </w:rPr>
          <w:t>页</w:t>
        </w:r>
      </w:sdtContent>
    </w:sdt>
  </w:p>
  <w:p w:rsidR="004659BE" w:rsidRPr="001C7184" w:rsidP="001C7184" w14:textId="283B7A7E">
    <w:pPr>
      <w:pStyle w:val="Footer"/>
      <w:rPr>
        <w:rFonts w:hint="eastAsia"/>
      </w:rP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399083790"/>
        <w:docPartObj>
          <w:docPartGallery w:val="Page Numbers (Bottom of Page)"/>
          <w:docPartUnique/>
        </w:docPartObj>
      </w:sdtPr>
      <w:sdtContent>
        <w:r>
          <w:fldChar w:fldCharType="begin"/>
        </w:r>
        <w:r>
          <w:instrText>PAGE   \* MERGEFORMAT</w:instrText>
        </w:r>
        <w:r>
          <w:fldChar w:fldCharType="separate"/>
        </w:r>
        <w:r>
          <w:rPr>
            <w:lang w:val="zh-CN"/>
          </w:rPr>
          <w:t>31</w:t>
        </w:r>
        <w:r>
          <w:fldChar w:fldCharType="end"/>
        </w:r>
        <w:r>
          <w:rPr>
            <w:rFonts w:hint="eastAsia"/>
          </w:rPr>
          <w:t>页</w:t>
        </w:r>
      </w:sdtContent>
    </w:sdt>
  </w:p>
  <w:p w:rsidR="004659BE" w:rsidRPr="001C7184" w:rsidP="001C7184" w14:textId="283B7A7E">
    <w:pPr>
      <w:pStyle w:val="Footer"/>
      <w:rPr>
        <w:rFonts w:hint="eastAsia"/>
      </w:rP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601609026"/>
        <w:docPartObj>
          <w:docPartGallery w:val="Page Numbers (Bottom of Page)"/>
          <w:docPartUnique/>
        </w:docPartObj>
      </w:sdtPr>
      <w:sdtContent>
        <w:r>
          <w:fldChar w:fldCharType="begin"/>
        </w:r>
        <w:r>
          <w:instrText>PAGE   \* MERGEFORMAT</w:instrText>
        </w:r>
        <w:r>
          <w:fldChar w:fldCharType="separate"/>
        </w:r>
        <w:r>
          <w:rPr>
            <w:lang w:val="zh-CN"/>
          </w:rPr>
          <w:t>31</w:t>
        </w:r>
        <w:r>
          <w:fldChar w:fldCharType="end"/>
        </w:r>
        <w:r>
          <w:rPr>
            <w:rFonts w:hint="eastAsia"/>
          </w:rPr>
          <w:t>页</w:t>
        </w:r>
      </w:sdtContent>
    </w:sdt>
  </w:p>
  <w:p w:rsidR="004659BE" w:rsidRPr="001C7184" w:rsidP="001C7184" w14:textId="283B7A7E">
    <w:pPr>
      <w:pStyle w:val="Footer"/>
      <w:rPr>
        <w:rFonts w:hint="eastAsia"/>
      </w:rP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977374991"/>
        <w:docPartObj>
          <w:docPartGallery w:val="Page Numbers (Bottom of Page)"/>
          <w:docPartUnique/>
        </w:docPartObj>
      </w:sdtPr>
      <w:sdtContent>
        <w:r>
          <w:fldChar w:fldCharType="begin"/>
        </w:r>
        <w:r>
          <w:instrText>PAGE   \* MERGEFORMAT</w:instrText>
        </w:r>
        <w:r>
          <w:fldChar w:fldCharType="separate"/>
        </w:r>
        <w:r>
          <w:rPr>
            <w:lang w:val="zh-CN"/>
          </w:rPr>
          <w:t>33</w:t>
        </w:r>
        <w:r>
          <w:fldChar w:fldCharType="end"/>
        </w:r>
        <w:r>
          <w:rPr>
            <w:rFonts w:hint="eastAsia"/>
          </w:rPr>
          <w:t>页</w:t>
        </w:r>
      </w:sdtContent>
    </w:sdt>
  </w:p>
  <w:p w:rsidR="004659BE" w:rsidRPr="001C7184" w:rsidP="001C7184" w14:textId="283B7A7E">
    <w:pPr>
      <w:pStyle w:val="Footer"/>
      <w:rPr>
        <w:rFonts w:hint="eastAsia"/>
      </w:rP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550806640"/>
        <w:docPartObj>
          <w:docPartGallery w:val="Page Numbers (Bottom of Page)"/>
          <w:docPartUnique/>
        </w:docPartObj>
      </w:sdtPr>
      <w:sdtContent>
        <w:r>
          <w:fldChar w:fldCharType="begin"/>
        </w:r>
        <w:r>
          <w:instrText>PAGE   \* MERGEFORMAT</w:instrText>
        </w:r>
        <w:r>
          <w:fldChar w:fldCharType="separate"/>
        </w:r>
        <w:r>
          <w:rPr>
            <w:lang w:val="zh-CN"/>
          </w:rPr>
          <w:t>33</w:t>
        </w:r>
        <w:r>
          <w:fldChar w:fldCharType="end"/>
        </w:r>
        <w:r>
          <w:rPr>
            <w:rFonts w:hint="eastAsia"/>
          </w:rPr>
          <w:t>页</w:t>
        </w:r>
      </w:sdtContent>
    </w:sdt>
  </w:p>
  <w:p w:rsidR="004659BE" w:rsidRPr="001C7184" w:rsidP="001C7184" w14:textId="283B7A7E">
    <w:pPr>
      <w:pStyle w:val="Footer"/>
      <w:rPr>
        <w:rFonts w:hint="eastAsia"/>
      </w:rP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64118703"/>
        <w:docPartObj>
          <w:docPartGallery w:val="Page Numbers (Bottom of Page)"/>
          <w:docPartUnique/>
        </w:docPartObj>
      </w:sdtPr>
      <w:sdtContent>
        <w:r>
          <w:fldChar w:fldCharType="begin"/>
        </w:r>
        <w:r>
          <w:instrText>PAGE   \* MERGEFORMAT</w:instrText>
        </w:r>
        <w:r>
          <w:fldChar w:fldCharType="separate"/>
        </w:r>
        <w:r>
          <w:rPr>
            <w:lang w:val="zh-CN"/>
          </w:rPr>
          <w:t>35</w:t>
        </w:r>
        <w:r>
          <w:fldChar w:fldCharType="end"/>
        </w:r>
        <w:r>
          <w:rPr>
            <w:rFonts w:hint="eastAsia"/>
          </w:rPr>
          <w:t>页</w:t>
        </w:r>
      </w:sdtContent>
    </w:sdt>
  </w:p>
  <w:p w:rsidR="004659BE" w:rsidRPr="001C7184" w:rsidP="001C7184" w14:textId="283B7A7E">
    <w:pPr>
      <w:pStyle w:val="Footer"/>
      <w:rPr>
        <w:rFonts w:hint="eastAsia"/>
      </w:rP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924834162"/>
        <w:docPartObj>
          <w:docPartGallery w:val="Page Numbers (Bottom of Page)"/>
          <w:docPartUnique/>
        </w:docPartObj>
      </w:sdtPr>
      <w:sdtContent>
        <w:r>
          <w:fldChar w:fldCharType="begin"/>
        </w:r>
        <w:r>
          <w:instrText>PAGE   \* MERGEFORMAT</w:instrText>
        </w:r>
        <w:r>
          <w:fldChar w:fldCharType="separate"/>
        </w:r>
        <w:r>
          <w:rPr>
            <w:lang w:val="zh-CN"/>
          </w:rPr>
          <w:t>35</w:t>
        </w:r>
        <w:r>
          <w:fldChar w:fldCharType="end"/>
        </w:r>
        <w:r>
          <w:rPr>
            <w:rFonts w:hint="eastAsia"/>
          </w:rPr>
          <w:t>页</w:t>
        </w:r>
      </w:sdtContent>
    </w:sdt>
  </w:p>
  <w:p w:rsidR="004659BE" w:rsidRPr="001C7184" w:rsidP="001C7184" w14:textId="283B7A7E">
    <w:pPr>
      <w:pStyle w:val="Footer"/>
      <w:rPr>
        <w:rFonts w:hint="eastAsia"/>
      </w:rP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95713465"/>
        <w:docPartObj>
          <w:docPartGallery w:val="Page Numbers (Bottom of Page)"/>
          <w:docPartUnique/>
        </w:docPartObj>
      </w:sdtPr>
      <w:sdtContent>
        <w:r>
          <w:fldChar w:fldCharType="begin"/>
        </w:r>
        <w:r>
          <w:instrText>PAGE   \* MERGEFORMAT</w:instrText>
        </w:r>
        <w:r>
          <w:fldChar w:fldCharType="separate"/>
        </w:r>
        <w:r>
          <w:rPr>
            <w:lang w:val="zh-CN"/>
          </w:rPr>
          <w:t>37</w:t>
        </w:r>
        <w:r>
          <w:fldChar w:fldCharType="end"/>
        </w:r>
        <w:r>
          <w:rPr>
            <w:rFonts w:hint="eastAsia"/>
          </w:rPr>
          <w:t>页</w:t>
        </w:r>
      </w:sdtContent>
    </w:sdt>
  </w:p>
  <w:p w:rsidR="004659BE" w:rsidRPr="001C7184" w:rsidP="001C7184" w14:textId="283B7A7E">
    <w:pPr>
      <w:pStyle w:val="Footer"/>
      <w:rPr>
        <w:rFonts w:hint="eastAsia"/>
      </w:rP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671419971"/>
        <w:docPartObj>
          <w:docPartGallery w:val="Page Numbers (Bottom of Page)"/>
          <w:docPartUnique/>
        </w:docPartObj>
      </w:sdtPr>
      <w:sdtContent>
        <w:r>
          <w:fldChar w:fldCharType="begin"/>
        </w:r>
        <w:r>
          <w:instrText>PAGE   \* MERGEFORMAT</w:instrText>
        </w:r>
        <w:r>
          <w:fldChar w:fldCharType="separate"/>
        </w:r>
        <w:r>
          <w:rPr>
            <w:lang w:val="zh-CN"/>
          </w:rPr>
          <w:t>37</w:t>
        </w:r>
        <w:r>
          <w:fldChar w:fldCharType="end"/>
        </w:r>
        <w:r>
          <w:rPr>
            <w:rFonts w:hint="eastAsia"/>
          </w:rPr>
          <w:t>页</w:t>
        </w:r>
      </w:sdtContent>
    </w:sdt>
  </w:p>
  <w:p w:rsidR="004659BE" w:rsidRPr="001C7184" w:rsidP="001C7184" w14:textId="283B7A7E">
    <w:pPr>
      <w:pStyle w:val="Footer"/>
      <w:rPr>
        <w:rFonts w:hint="eastAsia"/>
      </w:rP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673284079"/>
        <w:docPartObj>
          <w:docPartGallery w:val="Page Numbers (Bottom of Page)"/>
          <w:docPartUnique/>
        </w:docPartObj>
      </w:sdtPr>
      <w:sdtContent>
        <w:r>
          <w:fldChar w:fldCharType="begin"/>
        </w:r>
        <w:r>
          <w:instrText>PAGE   \* MERGEFORMAT</w:instrText>
        </w:r>
        <w:r>
          <w:fldChar w:fldCharType="separate"/>
        </w:r>
        <w:r>
          <w:rPr>
            <w:lang w:val="zh-CN"/>
          </w:rPr>
          <w:t>39</w:t>
        </w:r>
        <w:r>
          <w:fldChar w:fldCharType="end"/>
        </w:r>
        <w:r>
          <w:rPr>
            <w:rFonts w:hint="eastAsia"/>
          </w:rPr>
          <w:t>页</w:t>
        </w:r>
      </w:sdtContent>
    </w:sdt>
  </w:p>
  <w:p w:rsidR="004659BE" w:rsidRPr="001C7184" w:rsidP="001C7184" w14:textId="283B7A7E">
    <w:pPr>
      <w:pStyle w:val="Footer"/>
      <w:rPr>
        <w:rFonts w:hint="eastAsia"/>
      </w:rP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8"/>
  <w:bordersDoNotSurroundHeader/>
  <w:bordersDoNotSurroundFooter/>
  <w:proofState w:spelling="clean" w:grammar="clean"/>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420"/>
  <w:drawingGridVerticalSpacing w:val="156"/>
  <w:displayHorizontalDrawingGridEvery w:val="0"/>
  <w:displayVerticalDrawingGridEvery w:val="2"/>
  <w:characterSpacingControl w:val="compressPunctuation"/>
  <w:doNotValidateAgainstSchema/>
  <w:doNotDemarcateInvalidXml/>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72A27"/>
    <w:rsid w:val="00000018"/>
    <w:rsid w:val="000051CC"/>
    <w:rsid w:val="00010F74"/>
    <w:rsid w:val="00016DFE"/>
    <w:rsid w:val="00056321"/>
    <w:rsid w:val="000607ED"/>
    <w:rsid w:val="00083220"/>
    <w:rsid w:val="000A0887"/>
    <w:rsid w:val="000A7745"/>
    <w:rsid w:val="000B3EC3"/>
    <w:rsid w:val="000C3956"/>
    <w:rsid w:val="0012173C"/>
    <w:rsid w:val="001311BC"/>
    <w:rsid w:val="0014785E"/>
    <w:rsid w:val="00172A27"/>
    <w:rsid w:val="00184ADD"/>
    <w:rsid w:val="00184D29"/>
    <w:rsid w:val="00194948"/>
    <w:rsid w:val="001C7184"/>
    <w:rsid w:val="002459F7"/>
    <w:rsid w:val="002D6852"/>
    <w:rsid w:val="00331FE1"/>
    <w:rsid w:val="00335AC4"/>
    <w:rsid w:val="00353B49"/>
    <w:rsid w:val="0037632E"/>
    <w:rsid w:val="0041376B"/>
    <w:rsid w:val="00414122"/>
    <w:rsid w:val="004300E0"/>
    <w:rsid w:val="004659BE"/>
    <w:rsid w:val="00470FB5"/>
    <w:rsid w:val="00557BA6"/>
    <w:rsid w:val="005858B1"/>
    <w:rsid w:val="005F00E4"/>
    <w:rsid w:val="00600D16"/>
    <w:rsid w:val="00617F30"/>
    <w:rsid w:val="0064751E"/>
    <w:rsid w:val="006864F1"/>
    <w:rsid w:val="006935F5"/>
    <w:rsid w:val="006D541F"/>
    <w:rsid w:val="006E1DC8"/>
    <w:rsid w:val="00761177"/>
    <w:rsid w:val="007F6F43"/>
    <w:rsid w:val="00832810"/>
    <w:rsid w:val="00863ECE"/>
    <w:rsid w:val="008A1BC7"/>
    <w:rsid w:val="008F0279"/>
    <w:rsid w:val="00917EBE"/>
    <w:rsid w:val="00927F78"/>
    <w:rsid w:val="00A305E6"/>
    <w:rsid w:val="00A34832"/>
    <w:rsid w:val="00AD3ECD"/>
    <w:rsid w:val="00B0582D"/>
    <w:rsid w:val="00B25819"/>
    <w:rsid w:val="00B65ABA"/>
    <w:rsid w:val="00B74FA5"/>
    <w:rsid w:val="00C3443F"/>
    <w:rsid w:val="00C673EE"/>
    <w:rsid w:val="00C70875"/>
    <w:rsid w:val="00C91ED0"/>
    <w:rsid w:val="00CC5BC5"/>
    <w:rsid w:val="00CC6176"/>
    <w:rsid w:val="00D36205"/>
    <w:rsid w:val="00D52EBE"/>
    <w:rsid w:val="00D73C2B"/>
    <w:rsid w:val="00D8017B"/>
    <w:rsid w:val="00DE4A69"/>
    <w:rsid w:val="00E26E56"/>
    <w:rsid w:val="00E27376"/>
    <w:rsid w:val="00E6522B"/>
    <w:rsid w:val="00E77C45"/>
    <w:rsid w:val="00E86587"/>
    <w:rsid w:val="00E95BFD"/>
    <w:rsid w:val="00ED4E3F"/>
    <w:rsid w:val="00EF764F"/>
    <w:rsid w:val="00F74647"/>
    <w:rsid w:val="00FD5AC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18A12CA8"/>
  <w15:chartTrackingRefBased/>
  <w15:docId w15:val="{36DD6FE5-CB31-419F-8ADC-81C1B24B9F2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widowControl w:val="0"/>
      <w:jc w:val="both"/>
    </w:pPr>
    <w:rPr>
      <w:kern w:val="2"/>
      <w:sz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0"/>
    <w:uiPriority w:val="99"/>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Footer">
    <w:name w:val="footer"/>
    <w:basedOn w:val="Normal"/>
    <w:link w:val="a1"/>
    <w:uiPriority w:val="99"/>
    <w:pPr>
      <w:tabs>
        <w:tab w:val="center" w:pos="4153"/>
        <w:tab w:val="right" w:pos="8306"/>
      </w:tabs>
      <w:snapToGrid w:val="0"/>
      <w:jc w:val="left"/>
    </w:pPr>
    <w:rPr>
      <w:sz w:val="18"/>
    </w:rPr>
  </w:style>
  <w:style w:type="paragraph" w:styleId="Title">
    <w:name w:val="Title"/>
    <w:basedOn w:val="Normal"/>
    <w:next w:val="Normal"/>
    <w:link w:val="a"/>
    <w:uiPriority w:val="10"/>
    <w:qFormat/>
    <w:rsid w:val="0037632E"/>
    <w:pPr>
      <w:spacing w:before="240" w:after="60"/>
      <w:jc w:val="center"/>
      <w:outlineLvl w:val="0"/>
    </w:pPr>
    <w:rPr>
      <w:rFonts w:ascii="等线 Light" w:hAnsi="等线 Light"/>
      <w:b/>
      <w:bCs/>
      <w:sz w:val="32"/>
      <w:szCs w:val="32"/>
    </w:rPr>
  </w:style>
  <w:style w:type="character" w:customStyle="1" w:styleId="a">
    <w:name w:val="标题 字符"/>
    <w:link w:val="Title"/>
    <w:uiPriority w:val="10"/>
    <w:rsid w:val="0037632E"/>
    <w:rPr>
      <w:rFonts w:ascii="等线 Light" w:hAnsi="等线 Light" w:cs="Times New Roman"/>
      <w:b/>
      <w:bCs/>
      <w:kern w:val="2"/>
      <w:sz w:val="32"/>
      <w:szCs w:val="32"/>
    </w:rPr>
  </w:style>
  <w:style w:type="character" w:customStyle="1" w:styleId="a0">
    <w:name w:val="页眉 字符"/>
    <w:link w:val="Header"/>
    <w:uiPriority w:val="99"/>
    <w:rsid w:val="00863ECE"/>
    <w:rPr>
      <w:kern w:val="2"/>
      <w:sz w:val="18"/>
    </w:rPr>
  </w:style>
  <w:style w:type="character" w:customStyle="1" w:styleId="a1">
    <w:name w:val="页脚 字符"/>
    <w:link w:val="Footer"/>
    <w:uiPriority w:val="99"/>
    <w:rsid w:val="00FD5ACD"/>
    <w:rPr>
      <w:kern w:val="2"/>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encoding w:val="x-cp20936"/>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7.xml" /><Relationship Id="rId11" Type="http://schemas.openxmlformats.org/officeDocument/2006/relationships/footer" Target="footer8.xml" /><Relationship Id="rId12" Type="http://schemas.openxmlformats.org/officeDocument/2006/relationships/footer" Target="footer9.xml" /><Relationship Id="rId13" Type="http://schemas.openxmlformats.org/officeDocument/2006/relationships/footer" Target="footer10.xml" /><Relationship Id="rId14" Type="http://schemas.openxmlformats.org/officeDocument/2006/relationships/footer" Target="footer11.xml" /><Relationship Id="rId15" Type="http://schemas.openxmlformats.org/officeDocument/2006/relationships/footer" Target="footer12.xml" /><Relationship Id="rId16" Type="http://schemas.openxmlformats.org/officeDocument/2006/relationships/footer" Target="footer13.xml" /><Relationship Id="rId17" Type="http://schemas.openxmlformats.org/officeDocument/2006/relationships/footer" Target="footer14.xml" /><Relationship Id="rId18" Type="http://schemas.openxmlformats.org/officeDocument/2006/relationships/footer" Target="footer15.xml" /><Relationship Id="rId19" Type="http://schemas.openxmlformats.org/officeDocument/2006/relationships/footer" Target="footer16.xml" /><Relationship Id="rId2" Type="http://schemas.openxmlformats.org/officeDocument/2006/relationships/webSettings" Target="webSettings.xml" /><Relationship Id="rId20" Type="http://schemas.openxmlformats.org/officeDocument/2006/relationships/footer" Target="footer17.xml" /><Relationship Id="rId21" Type="http://schemas.openxmlformats.org/officeDocument/2006/relationships/footer" Target="footer18.xml" /><Relationship Id="rId22" Type="http://schemas.openxmlformats.org/officeDocument/2006/relationships/footer" Target="footer19.xml" /><Relationship Id="rId23" Type="http://schemas.openxmlformats.org/officeDocument/2006/relationships/footer" Target="footer20.xml" /><Relationship Id="rId24" Type="http://schemas.openxmlformats.org/officeDocument/2006/relationships/footer" Target="footer21.xml" /><Relationship Id="rId25" Type="http://schemas.openxmlformats.org/officeDocument/2006/relationships/footer" Target="footer22.xml" /><Relationship Id="rId26" Type="http://schemas.openxmlformats.org/officeDocument/2006/relationships/footer" Target="footer23.xml" /><Relationship Id="rId27" Type="http://schemas.openxmlformats.org/officeDocument/2006/relationships/footer" Target="footer24.xml" /><Relationship Id="rId28" Type="http://schemas.openxmlformats.org/officeDocument/2006/relationships/footer" Target="footer25.xml" /><Relationship Id="rId29" Type="http://schemas.openxmlformats.org/officeDocument/2006/relationships/footer" Target="footer26.xml" /><Relationship Id="rId3" Type="http://schemas.openxmlformats.org/officeDocument/2006/relationships/fontTable" Target="fontTable.xml" /><Relationship Id="rId30" Type="http://schemas.openxmlformats.org/officeDocument/2006/relationships/footer" Target="footer27.xml" /><Relationship Id="rId31" Type="http://schemas.openxmlformats.org/officeDocument/2006/relationships/footer" Target="footer28.xml" /><Relationship Id="rId32" Type="http://schemas.openxmlformats.org/officeDocument/2006/relationships/footer" Target="footer29.xml" /><Relationship Id="rId33" Type="http://schemas.openxmlformats.org/officeDocument/2006/relationships/footer" Target="footer30.xml" /><Relationship Id="rId34" Type="http://schemas.openxmlformats.org/officeDocument/2006/relationships/footer" Target="footer31.xml" /><Relationship Id="rId35" Type="http://schemas.openxmlformats.org/officeDocument/2006/relationships/footer" Target="footer32.xml" /><Relationship Id="rId36" Type="http://schemas.openxmlformats.org/officeDocument/2006/relationships/footer" Target="footer33.xml" /><Relationship Id="rId37" Type="http://schemas.openxmlformats.org/officeDocument/2006/relationships/footer" Target="footer34.xml" /><Relationship Id="rId38" Type="http://schemas.openxmlformats.org/officeDocument/2006/relationships/footer" Target="footer35.xml" /><Relationship Id="rId39" Type="http://schemas.openxmlformats.org/officeDocument/2006/relationships/footer" Target="footer36.xml" /><Relationship Id="rId4" Type="http://schemas.openxmlformats.org/officeDocument/2006/relationships/footer" Target="footer1.xml" /><Relationship Id="rId40" Type="http://schemas.openxmlformats.org/officeDocument/2006/relationships/footer" Target="footer37.xml" /><Relationship Id="rId41" Type="http://schemas.openxmlformats.org/officeDocument/2006/relationships/hyperlink" Target="https://d.book118.com/886230104234010033" TargetMode="External" /><Relationship Id="rId42" Type="http://schemas.openxmlformats.org/officeDocument/2006/relationships/footer" Target="footer38.xml" /><Relationship Id="rId43" Type="http://schemas.openxmlformats.org/officeDocument/2006/relationships/theme" Target="theme/theme1.xml" /><Relationship Id="rId44" Type="http://schemas.openxmlformats.org/officeDocument/2006/relationships/styles" Target="styles.xml" /><Relationship Id="rId5" Type="http://schemas.openxmlformats.org/officeDocument/2006/relationships/footer" Target="footer2.xml" /><Relationship Id="rId6" Type="http://schemas.openxmlformats.org/officeDocument/2006/relationships/footer" Target="footer3.xml" /><Relationship Id="rId7" Type="http://schemas.openxmlformats.org/officeDocument/2006/relationships/footer" Target="footer4.xml" /><Relationship Id="rId8" Type="http://schemas.openxmlformats.org/officeDocument/2006/relationships/footer" Target="footer5.xml" /><Relationship Id="rId9" Type="http://schemas.openxmlformats.org/officeDocument/2006/relationships/footer" Target="footer6.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18</TotalTime>
  <Pages>55</Pages>
  <Words>2</Words>
  <Characters>14</Characters>
  <Application>Microsoft Office Word</Application>
  <DocSecurity>0</DocSecurity>
  <Lines>1</Lines>
  <Paragraphs>1</Paragraphs>
  <ScaleCrop>false</ScaleCrop>
  <Manager>Max</Manager>
  <Company>Max</Company>
  <LinksUpToDate>false</LinksUpToDate>
  <CharactersWithSpaces>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Max</dc:title>
  <dc:subject>Max</dc:subject>
  <dc:creator>Max</dc:creator>
  <cp:keywords>Max</cp:keywords>
  <dc:description>Max</dc:description>
  <cp:lastModifiedBy>Leslie Kang</cp:lastModifiedBy>
  <cp:revision>46</cp:revision>
  <cp:lastPrinted>2021-04-05T16:00:00Z</cp:lastPrinted>
  <dcterms:created xsi:type="dcterms:W3CDTF">2021-04-05T16:00:00Z</dcterms:created>
  <dcterms:modified xsi:type="dcterms:W3CDTF">2023-12-01T13:21:00Z</dcterms:modified>
  <cp:category>Max</cp:category>
  <cp:contentStatus>正常</cp:contentStatus>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2052-8.1.0.3163</vt:lpwstr>
  </property>
</Properties>
</file>