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微滴灌过滤设备项目构思建设方案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10" w:history="1">
        <w:r>
          <w:rPr>
            <w:rFonts w:ascii="仿宋" w:eastAsia="仿宋" w:hAnsi="仿宋" w:cs="仿宋" w:hint="eastAsia"/>
            <w:lang w:eastAsia="zh-CN"/>
          </w:rPr>
          <w:t>概论</w:t>
        </w:r>
        <w:r>
          <w:tab/>
        </w:r>
        <w:r>
          <w:fldChar w:fldCharType="begin"/>
        </w:r>
        <w:r>
          <w:instrText xml:space="preserve"> PAGEREF _Toc10910 \h </w:instrText>
        </w:r>
        <w:r>
          <w:fldChar w:fldCharType="separate"/>
        </w:r>
        <w:r>
          <w:t>3</w:t>
        </w:r>
        <w:r>
          <w:fldChar w:fldCharType="end"/>
        </w:r>
      </w:hyperlink>
    </w:p>
    <w:p>
      <w:pPr>
        <w:pStyle w:val="TOC1"/>
        <w:tabs>
          <w:tab w:val="right" w:leader="dot" w:pos="8306"/>
        </w:tabs>
      </w:pPr>
      <w:hyperlink w:anchor="_Toc26872" w:history="1">
        <w:r>
          <w:rPr>
            <w:rFonts w:ascii="仿宋" w:eastAsia="仿宋" w:hAnsi="仿宋" w:cs="仿宋" w:hint="eastAsia"/>
            <w:lang w:eastAsia="zh-CN"/>
          </w:rPr>
          <w:t>一、社会影响分析</w:t>
        </w:r>
        <w:r>
          <w:tab/>
        </w:r>
        <w:r>
          <w:fldChar w:fldCharType="begin"/>
        </w:r>
        <w:r>
          <w:instrText xml:space="preserve"> PAGEREF _Toc26872 \h </w:instrText>
        </w:r>
        <w:r>
          <w:fldChar w:fldCharType="separate"/>
        </w:r>
        <w:r>
          <w:t>3</w:t>
        </w:r>
        <w:r>
          <w:fldChar w:fldCharType="end"/>
        </w:r>
      </w:hyperlink>
    </w:p>
    <w:p>
      <w:pPr>
        <w:pStyle w:val="TOC2"/>
        <w:tabs>
          <w:tab w:val="right" w:leader="dot" w:pos="8306"/>
        </w:tabs>
      </w:pPr>
      <w:hyperlink w:anchor="_Toc16970" w:history="1">
        <w:r>
          <w:rPr>
            <w:rFonts w:ascii="仿宋" w:eastAsia="仿宋" w:hAnsi="仿宋" w:cs="仿宋" w:hint="eastAsia"/>
            <w:lang w:eastAsia="zh-CN"/>
          </w:rPr>
          <w:t>(一)、社会影响效果分析</w:t>
        </w:r>
        <w:r>
          <w:tab/>
        </w:r>
        <w:r>
          <w:fldChar w:fldCharType="begin"/>
        </w:r>
        <w:r>
          <w:instrText xml:space="preserve"> PAGEREF _Toc16970 \h </w:instrText>
        </w:r>
        <w:r>
          <w:fldChar w:fldCharType="separate"/>
        </w:r>
        <w:r>
          <w:t>3</w:t>
        </w:r>
        <w:r>
          <w:fldChar w:fldCharType="end"/>
        </w:r>
      </w:hyperlink>
    </w:p>
    <w:p>
      <w:pPr>
        <w:pStyle w:val="TOC2"/>
        <w:tabs>
          <w:tab w:val="right" w:leader="dot" w:pos="8306"/>
        </w:tabs>
      </w:pPr>
      <w:hyperlink w:anchor="_Toc232" w:history="1">
        <w:r>
          <w:rPr>
            <w:rFonts w:ascii="仿宋" w:eastAsia="仿宋" w:hAnsi="仿宋" w:cs="仿宋" w:hint="eastAsia"/>
            <w:lang w:eastAsia="zh-CN"/>
          </w:rPr>
          <w:t>(二)、社会适应性分析</w:t>
        </w:r>
        <w:r>
          <w:tab/>
        </w:r>
        <w:r>
          <w:fldChar w:fldCharType="begin"/>
        </w:r>
        <w:r>
          <w:instrText xml:space="preserve"> PAGEREF _Toc232 \h </w:instrText>
        </w:r>
        <w:r>
          <w:fldChar w:fldCharType="separate"/>
        </w:r>
        <w:r>
          <w:t>5</w:t>
        </w:r>
        <w:r>
          <w:fldChar w:fldCharType="end"/>
        </w:r>
      </w:hyperlink>
    </w:p>
    <w:p>
      <w:pPr>
        <w:pStyle w:val="TOC2"/>
        <w:tabs>
          <w:tab w:val="right" w:leader="dot" w:pos="8306"/>
        </w:tabs>
      </w:pPr>
      <w:hyperlink w:anchor="_Toc3644" w:history="1">
        <w:r>
          <w:rPr>
            <w:rFonts w:ascii="仿宋" w:eastAsia="仿宋" w:hAnsi="仿宋" w:cs="仿宋" w:hint="eastAsia"/>
            <w:lang w:eastAsia="zh-CN"/>
          </w:rPr>
          <w:t>(三)、社会风险及对策分析</w:t>
        </w:r>
        <w:r>
          <w:tab/>
        </w:r>
        <w:r>
          <w:fldChar w:fldCharType="begin"/>
        </w:r>
        <w:r>
          <w:instrText xml:space="preserve"> PAGEREF _Toc3644 \h </w:instrText>
        </w:r>
        <w:r>
          <w:fldChar w:fldCharType="separate"/>
        </w:r>
        <w:r>
          <w:t>7</w:t>
        </w:r>
        <w:r>
          <w:fldChar w:fldCharType="end"/>
        </w:r>
      </w:hyperlink>
    </w:p>
    <w:p>
      <w:pPr>
        <w:pStyle w:val="TOC1"/>
        <w:tabs>
          <w:tab w:val="right" w:leader="dot" w:pos="8306"/>
        </w:tabs>
      </w:pPr>
      <w:hyperlink w:anchor="_Toc20450" w:history="1">
        <w:r>
          <w:rPr>
            <w:rFonts w:ascii="仿宋" w:eastAsia="仿宋" w:hAnsi="仿宋" w:cs="仿宋" w:hint="eastAsia"/>
            <w:lang w:eastAsia="zh-CN"/>
          </w:rPr>
          <w:t>二、资源开发及综合利用分析</w:t>
        </w:r>
        <w:r>
          <w:tab/>
        </w:r>
        <w:r>
          <w:fldChar w:fldCharType="begin"/>
        </w:r>
        <w:r>
          <w:instrText xml:space="preserve"> PAGEREF _Toc20450 \h </w:instrText>
        </w:r>
        <w:r>
          <w:fldChar w:fldCharType="separate"/>
        </w:r>
        <w:r>
          <w:t>10</w:t>
        </w:r>
        <w:r>
          <w:fldChar w:fldCharType="end"/>
        </w:r>
      </w:hyperlink>
    </w:p>
    <w:p>
      <w:pPr>
        <w:pStyle w:val="TOC2"/>
        <w:tabs>
          <w:tab w:val="right" w:leader="dot" w:pos="8306"/>
        </w:tabs>
      </w:pPr>
      <w:hyperlink w:anchor="_Toc15997" w:history="1">
        <w:r>
          <w:rPr>
            <w:rFonts w:ascii="仿宋" w:eastAsia="仿宋" w:hAnsi="仿宋" w:cs="仿宋" w:hint="eastAsia"/>
            <w:lang w:eastAsia="zh-CN"/>
          </w:rPr>
          <w:t>(一)、资源开发方案</w:t>
        </w:r>
        <w:r>
          <w:tab/>
        </w:r>
        <w:r>
          <w:fldChar w:fldCharType="begin"/>
        </w:r>
        <w:r>
          <w:instrText xml:space="preserve"> PAGEREF _Toc15997 \h </w:instrText>
        </w:r>
        <w:r>
          <w:fldChar w:fldCharType="separate"/>
        </w:r>
        <w:r>
          <w:t>10</w:t>
        </w:r>
        <w:r>
          <w:fldChar w:fldCharType="end"/>
        </w:r>
      </w:hyperlink>
    </w:p>
    <w:p>
      <w:pPr>
        <w:pStyle w:val="TOC2"/>
        <w:tabs>
          <w:tab w:val="right" w:leader="dot" w:pos="8306"/>
        </w:tabs>
      </w:pPr>
      <w:hyperlink w:anchor="_Toc18105" w:history="1">
        <w:r>
          <w:rPr>
            <w:rFonts w:ascii="仿宋" w:eastAsia="仿宋" w:hAnsi="仿宋" w:cs="仿宋" w:hint="eastAsia"/>
            <w:lang w:eastAsia="zh-CN"/>
          </w:rPr>
          <w:t>(二)、资源利用方案</w:t>
        </w:r>
        <w:r>
          <w:tab/>
        </w:r>
        <w:r>
          <w:fldChar w:fldCharType="begin"/>
        </w:r>
        <w:r>
          <w:instrText xml:space="preserve"> PAGEREF _Toc18105 \h </w:instrText>
        </w:r>
        <w:r>
          <w:fldChar w:fldCharType="separate"/>
        </w:r>
        <w:r>
          <w:t>12</w:t>
        </w:r>
        <w:r>
          <w:fldChar w:fldCharType="end"/>
        </w:r>
      </w:hyperlink>
    </w:p>
    <w:p>
      <w:pPr>
        <w:pStyle w:val="TOC2"/>
        <w:tabs>
          <w:tab w:val="right" w:leader="dot" w:pos="8306"/>
        </w:tabs>
      </w:pPr>
      <w:hyperlink w:anchor="_Toc9680" w:history="1">
        <w:r>
          <w:rPr>
            <w:rFonts w:ascii="仿宋" w:eastAsia="仿宋" w:hAnsi="仿宋" w:cs="仿宋" w:hint="eastAsia"/>
            <w:lang w:eastAsia="zh-CN"/>
          </w:rPr>
          <w:t>(三)、资源节约措施</w:t>
        </w:r>
        <w:r>
          <w:tab/>
        </w:r>
        <w:r>
          <w:fldChar w:fldCharType="begin"/>
        </w:r>
        <w:r>
          <w:instrText xml:space="preserve"> PAGEREF _Toc9680 \h </w:instrText>
        </w:r>
        <w:r>
          <w:fldChar w:fldCharType="separate"/>
        </w:r>
        <w:r>
          <w:t>13</w:t>
        </w:r>
        <w:r>
          <w:fldChar w:fldCharType="end"/>
        </w:r>
      </w:hyperlink>
    </w:p>
    <w:p>
      <w:pPr>
        <w:pStyle w:val="TOC1"/>
        <w:tabs>
          <w:tab w:val="right" w:leader="dot" w:pos="8306"/>
        </w:tabs>
      </w:pPr>
      <w:hyperlink w:anchor="_Toc1368" w:history="1">
        <w:r>
          <w:rPr>
            <w:rFonts w:ascii="仿宋" w:eastAsia="仿宋" w:hAnsi="仿宋" w:cs="仿宋" w:hint="eastAsia"/>
            <w:lang w:eastAsia="zh-CN"/>
          </w:rPr>
          <w:t>三、建设风险评估分析</w:t>
        </w:r>
        <w:r>
          <w:tab/>
        </w:r>
        <w:r>
          <w:fldChar w:fldCharType="begin"/>
        </w:r>
        <w:r>
          <w:instrText xml:space="preserve"> PAGEREF _Toc1368 \h </w:instrText>
        </w:r>
        <w:r>
          <w:fldChar w:fldCharType="separate"/>
        </w:r>
        <w:r>
          <w:t>14</w:t>
        </w:r>
        <w:r>
          <w:fldChar w:fldCharType="end"/>
        </w:r>
      </w:hyperlink>
    </w:p>
    <w:p>
      <w:pPr>
        <w:pStyle w:val="TOC2"/>
        <w:tabs>
          <w:tab w:val="right" w:leader="dot" w:pos="8306"/>
        </w:tabs>
      </w:pPr>
      <w:hyperlink w:anchor="_Toc965" w:history="1">
        <w:r>
          <w:rPr>
            <w:rFonts w:ascii="仿宋" w:eastAsia="仿宋" w:hAnsi="仿宋" w:cs="仿宋" w:hint="eastAsia"/>
            <w:lang w:eastAsia="zh-CN"/>
          </w:rPr>
          <w:t>(一)、政策风险分析</w:t>
        </w:r>
        <w:r>
          <w:tab/>
        </w:r>
        <w:r>
          <w:fldChar w:fldCharType="begin"/>
        </w:r>
        <w:r>
          <w:instrText xml:space="preserve"> PAGEREF _Toc965 \h </w:instrText>
        </w:r>
        <w:r>
          <w:fldChar w:fldCharType="separate"/>
        </w:r>
        <w:r>
          <w:t>14</w:t>
        </w:r>
        <w:r>
          <w:fldChar w:fldCharType="end"/>
        </w:r>
      </w:hyperlink>
    </w:p>
    <w:p>
      <w:pPr>
        <w:pStyle w:val="TOC2"/>
        <w:tabs>
          <w:tab w:val="right" w:leader="dot" w:pos="8306"/>
        </w:tabs>
      </w:pPr>
      <w:hyperlink w:anchor="_Toc14110" w:history="1">
        <w:r>
          <w:rPr>
            <w:rFonts w:ascii="仿宋" w:eastAsia="仿宋" w:hAnsi="仿宋" w:cs="仿宋" w:hint="eastAsia"/>
            <w:lang w:eastAsia="zh-CN"/>
          </w:rPr>
          <w:t>(二)、社会风险分析</w:t>
        </w:r>
        <w:r>
          <w:tab/>
        </w:r>
        <w:r>
          <w:fldChar w:fldCharType="begin"/>
        </w:r>
        <w:r>
          <w:instrText xml:space="preserve"> PAGEREF _Toc14110 \h </w:instrText>
        </w:r>
        <w:r>
          <w:fldChar w:fldCharType="separate"/>
        </w:r>
        <w:r>
          <w:t>15</w:t>
        </w:r>
        <w:r>
          <w:fldChar w:fldCharType="end"/>
        </w:r>
      </w:hyperlink>
    </w:p>
    <w:p>
      <w:pPr>
        <w:pStyle w:val="TOC2"/>
        <w:tabs>
          <w:tab w:val="right" w:leader="dot" w:pos="8306"/>
        </w:tabs>
      </w:pPr>
      <w:hyperlink w:anchor="_Toc16423" w:history="1">
        <w:r>
          <w:rPr>
            <w:rFonts w:ascii="仿宋" w:eastAsia="仿宋" w:hAnsi="仿宋" w:cs="仿宋" w:hint="eastAsia"/>
            <w:lang w:eastAsia="zh-CN"/>
          </w:rPr>
          <w:t>(三)、市场风险分析</w:t>
        </w:r>
        <w:r>
          <w:tab/>
        </w:r>
        <w:r>
          <w:fldChar w:fldCharType="begin"/>
        </w:r>
        <w:r>
          <w:instrText xml:space="preserve"> PAGEREF _Toc16423 \h </w:instrText>
        </w:r>
        <w:r>
          <w:fldChar w:fldCharType="separate"/>
        </w:r>
        <w:r>
          <w:t>17</w:t>
        </w:r>
        <w:r>
          <w:fldChar w:fldCharType="end"/>
        </w:r>
      </w:hyperlink>
    </w:p>
    <w:p>
      <w:pPr>
        <w:pStyle w:val="TOC2"/>
        <w:tabs>
          <w:tab w:val="right" w:leader="dot" w:pos="8306"/>
        </w:tabs>
      </w:pPr>
      <w:hyperlink w:anchor="_Toc28419" w:history="1">
        <w:r>
          <w:rPr>
            <w:rFonts w:ascii="仿宋" w:eastAsia="仿宋" w:hAnsi="仿宋" w:cs="仿宋" w:hint="eastAsia"/>
            <w:lang w:eastAsia="zh-CN"/>
          </w:rPr>
          <w:t>(四)、资金风险分析</w:t>
        </w:r>
        <w:r>
          <w:tab/>
        </w:r>
        <w:r>
          <w:fldChar w:fldCharType="begin"/>
        </w:r>
        <w:r>
          <w:instrText xml:space="preserve"> PAGEREF _Toc28419 \h </w:instrText>
        </w:r>
        <w:r>
          <w:fldChar w:fldCharType="separate"/>
        </w:r>
        <w:r>
          <w:t>17</w:t>
        </w:r>
        <w:r>
          <w:fldChar w:fldCharType="end"/>
        </w:r>
      </w:hyperlink>
    </w:p>
    <w:p>
      <w:pPr>
        <w:pStyle w:val="TOC2"/>
        <w:tabs>
          <w:tab w:val="right" w:leader="dot" w:pos="8306"/>
        </w:tabs>
      </w:pPr>
      <w:hyperlink w:anchor="_Toc11002" w:history="1">
        <w:r>
          <w:rPr>
            <w:rFonts w:ascii="仿宋" w:eastAsia="仿宋" w:hAnsi="仿宋" w:cs="仿宋" w:hint="eastAsia"/>
            <w:lang w:eastAsia="zh-CN"/>
          </w:rPr>
          <w:t>(五)、技术风险分析</w:t>
        </w:r>
        <w:r>
          <w:tab/>
        </w:r>
        <w:r>
          <w:fldChar w:fldCharType="begin"/>
        </w:r>
        <w:r>
          <w:instrText xml:space="preserve"> PAGEREF _Toc11002 \h </w:instrText>
        </w:r>
        <w:r>
          <w:fldChar w:fldCharType="separate"/>
        </w:r>
        <w:r>
          <w:t>19</w:t>
        </w:r>
        <w:r>
          <w:fldChar w:fldCharType="end"/>
        </w:r>
      </w:hyperlink>
    </w:p>
    <w:p>
      <w:pPr>
        <w:pStyle w:val="TOC2"/>
        <w:tabs>
          <w:tab w:val="right" w:leader="dot" w:pos="8306"/>
        </w:tabs>
      </w:pPr>
      <w:hyperlink w:anchor="_Toc27169" w:history="1">
        <w:r>
          <w:rPr>
            <w:rFonts w:ascii="仿宋" w:eastAsia="仿宋" w:hAnsi="仿宋" w:cs="仿宋" w:hint="eastAsia"/>
            <w:lang w:eastAsia="zh-CN"/>
          </w:rPr>
          <w:t>(六)、财务风险分析</w:t>
        </w:r>
        <w:r>
          <w:tab/>
        </w:r>
        <w:r>
          <w:fldChar w:fldCharType="begin"/>
        </w:r>
        <w:r>
          <w:instrText xml:space="preserve"> PAGEREF _Toc27169 \h </w:instrText>
        </w:r>
        <w:r>
          <w:fldChar w:fldCharType="separate"/>
        </w:r>
        <w:r>
          <w:t>20</w:t>
        </w:r>
        <w:r>
          <w:fldChar w:fldCharType="end"/>
        </w:r>
      </w:hyperlink>
    </w:p>
    <w:p>
      <w:pPr>
        <w:pStyle w:val="TOC2"/>
        <w:tabs>
          <w:tab w:val="right" w:leader="dot" w:pos="8306"/>
        </w:tabs>
      </w:pPr>
      <w:hyperlink w:anchor="_Toc11635" w:history="1">
        <w:r>
          <w:rPr>
            <w:rFonts w:ascii="仿宋" w:eastAsia="仿宋" w:hAnsi="仿宋" w:cs="仿宋" w:hint="eastAsia"/>
            <w:lang w:eastAsia="zh-CN"/>
          </w:rPr>
          <w:t>(七)、管理风险分析</w:t>
        </w:r>
        <w:r>
          <w:tab/>
        </w:r>
        <w:r>
          <w:fldChar w:fldCharType="begin"/>
        </w:r>
        <w:r>
          <w:instrText xml:space="preserve"> PAGEREF _Toc11635 \h </w:instrText>
        </w:r>
        <w:r>
          <w:fldChar w:fldCharType="separate"/>
        </w:r>
        <w:r>
          <w:t>22</w:t>
        </w:r>
        <w:r>
          <w:fldChar w:fldCharType="end"/>
        </w:r>
      </w:hyperlink>
    </w:p>
    <w:p>
      <w:pPr>
        <w:pStyle w:val="TOC2"/>
        <w:tabs>
          <w:tab w:val="right" w:leader="dot" w:pos="8306"/>
        </w:tabs>
      </w:pPr>
      <w:hyperlink w:anchor="_Toc4954" w:history="1">
        <w:r>
          <w:rPr>
            <w:rFonts w:ascii="仿宋" w:eastAsia="仿宋" w:hAnsi="仿宋" w:cs="仿宋" w:hint="eastAsia"/>
            <w:lang w:eastAsia="zh-CN"/>
          </w:rPr>
          <w:t>(八)、其它风险分析</w:t>
        </w:r>
        <w:r>
          <w:tab/>
        </w:r>
        <w:r>
          <w:fldChar w:fldCharType="begin"/>
        </w:r>
        <w:r>
          <w:instrText xml:space="preserve"> PAGEREF _Toc4954 \h </w:instrText>
        </w:r>
        <w:r>
          <w:fldChar w:fldCharType="separate"/>
        </w:r>
        <w:r>
          <w:t>23</w:t>
        </w:r>
        <w:r>
          <w:fldChar w:fldCharType="end"/>
        </w:r>
      </w:hyperlink>
    </w:p>
    <w:p>
      <w:pPr>
        <w:pStyle w:val="TOC2"/>
        <w:tabs>
          <w:tab w:val="right" w:leader="dot" w:pos="8306"/>
        </w:tabs>
      </w:pPr>
      <w:hyperlink w:anchor="_Toc31619" w:history="1">
        <w:r>
          <w:rPr>
            <w:rFonts w:ascii="仿宋" w:eastAsia="仿宋" w:hAnsi="仿宋" w:cs="仿宋" w:hint="eastAsia"/>
            <w:lang w:eastAsia="zh-CN"/>
          </w:rPr>
          <w:t>(九)、社会影响评估</w:t>
        </w:r>
        <w:r>
          <w:tab/>
        </w:r>
        <w:r>
          <w:fldChar w:fldCharType="begin"/>
        </w:r>
        <w:r>
          <w:instrText xml:space="preserve"> PAGEREF _Toc31619 \h </w:instrText>
        </w:r>
        <w:r>
          <w:fldChar w:fldCharType="separate"/>
        </w:r>
        <w:r>
          <w:t>24</w:t>
        </w:r>
        <w:r>
          <w:fldChar w:fldCharType="end"/>
        </w:r>
      </w:hyperlink>
    </w:p>
    <w:p>
      <w:pPr>
        <w:pStyle w:val="TOC1"/>
        <w:tabs>
          <w:tab w:val="right" w:leader="dot" w:pos="8306"/>
        </w:tabs>
      </w:pPr>
      <w:hyperlink w:anchor="_Toc14623" w:history="1">
        <w:r>
          <w:rPr>
            <w:rFonts w:ascii="仿宋" w:eastAsia="仿宋" w:hAnsi="仿宋" w:cs="仿宋" w:hint="eastAsia"/>
            <w:lang w:eastAsia="zh-CN"/>
          </w:rPr>
          <w:t>四、经济影响分析</w:t>
        </w:r>
        <w:r>
          <w:tab/>
        </w:r>
        <w:r>
          <w:fldChar w:fldCharType="begin"/>
        </w:r>
        <w:r>
          <w:instrText xml:space="preserve"> PAGEREF _Toc14623 \h </w:instrText>
        </w:r>
        <w:r>
          <w:fldChar w:fldCharType="separate"/>
        </w:r>
        <w:r>
          <w:t>26</w:t>
        </w:r>
        <w:r>
          <w:fldChar w:fldCharType="end"/>
        </w:r>
      </w:hyperlink>
    </w:p>
    <w:p>
      <w:pPr>
        <w:pStyle w:val="TOC2"/>
        <w:tabs>
          <w:tab w:val="right" w:leader="dot" w:pos="8306"/>
        </w:tabs>
      </w:pPr>
      <w:hyperlink w:anchor="_Toc4848" w:history="1">
        <w:r>
          <w:rPr>
            <w:rFonts w:ascii="仿宋" w:eastAsia="仿宋" w:hAnsi="仿宋" w:cs="仿宋" w:hint="eastAsia"/>
            <w:lang w:eastAsia="zh-CN"/>
          </w:rPr>
          <w:t>(一)、经济费用效益或费用效果分析</w:t>
        </w:r>
        <w:r>
          <w:tab/>
        </w:r>
        <w:r>
          <w:fldChar w:fldCharType="begin"/>
        </w:r>
        <w:r>
          <w:instrText xml:space="preserve"> PAGEREF _Toc4848 \h </w:instrText>
        </w:r>
        <w:r>
          <w:fldChar w:fldCharType="separate"/>
        </w:r>
        <w:r>
          <w:t>26</w:t>
        </w:r>
        <w:r>
          <w:fldChar w:fldCharType="end"/>
        </w:r>
      </w:hyperlink>
    </w:p>
    <w:p>
      <w:pPr>
        <w:pStyle w:val="TOC2"/>
        <w:tabs>
          <w:tab w:val="right" w:leader="dot" w:pos="8306"/>
        </w:tabs>
      </w:pPr>
      <w:hyperlink w:anchor="_Toc11962" w:history="1">
        <w:r>
          <w:rPr>
            <w:rFonts w:ascii="仿宋" w:eastAsia="仿宋" w:hAnsi="仿宋" w:cs="仿宋" w:hint="eastAsia"/>
            <w:lang w:eastAsia="zh-CN"/>
          </w:rPr>
          <w:t>(二)、行业影响分析</w:t>
        </w:r>
        <w:r>
          <w:tab/>
        </w:r>
        <w:r>
          <w:fldChar w:fldCharType="begin"/>
        </w:r>
        <w:r>
          <w:instrText xml:space="preserve"> PAGEREF _Toc11962 \h </w:instrText>
        </w:r>
        <w:r>
          <w:fldChar w:fldCharType="separate"/>
        </w:r>
        <w:r>
          <w:t>29</w:t>
        </w:r>
        <w:r>
          <w:fldChar w:fldCharType="end"/>
        </w:r>
      </w:hyperlink>
    </w:p>
    <w:p>
      <w:pPr>
        <w:pStyle w:val="TOC2"/>
        <w:tabs>
          <w:tab w:val="right" w:leader="dot" w:pos="8306"/>
        </w:tabs>
      </w:pPr>
      <w:hyperlink w:anchor="_Toc31769" w:history="1">
        <w:r>
          <w:rPr>
            <w:rFonts w:ascii="仿宋" w:eastAsia="仿宋" w:hAnsi="仿宋" w:cs="仿宋" w:hint="eastAsia"/>
            <w:lang w:eastAsia="zh-CN"/>
          </w:rPr>
          <w:t>(三)、区域经济影响分析</w:t>
        </w:r>
        <w:r>
          <w:tab/>
        </w:r>
        <w:r>
          <w:fldChar w:fldCharType="begin"/>
        </w:r>
        <w:r>
          <w:instrText xml:space="preserve"> PAGEREF _Toc31769 \h </w:instrText>
        </w:r>
        <w:r>
          <w:fldChar w:fldCharType="separate"/>
        </w:r>
        <w:r>
          <w:t>30</w:t>
        </w:r>
        <w:r>
          <w:fldChar w:fldCharType="end"/>
        </w:r>
      </w:hyperlink>
    </w:p>
    <w:p>
      <w:pPr>
        <w:pStyle w:val="TOC2"/>
        <w:tabs>
          <w:tab w:val="right" w:leader="dot" w:pos="8306"/>
        </w:tabs>
      </w:pPr>
      <w:hyperlink w:anchor="_Toc7290" w:history="1">
        <w:r>
          <w:rPr>
            <w:rFonts w:ascii="仿宋" w:eastAsia="仿宋" w:hAnsi="仿宋" w:cs="仿宋" w:hint="eastAsia"/>
            <w:lang w:eastAsia="zh-CN"/>
          </w:rPr>
          <w:t>(四)、宏观经济影响分析</w:t>
        </w:r>
        <w:r>
          <w:tab/>
        </w:r>
        <w:r>
          <w:fldChar w:fldCharType="begin"/>
        </w:r>
        <w:r>
          <w:instrText xml:space="preserve"> PAGEREF _Toc7290 \h </w:instrText>
        </w:r>
        <w:r>
          <w:fldChar w:fldCharType="separate"/>
        </w:r>
        <w:r>
          <w:t>31</w:t>
        </w:r>
        <w:r>
          <w:fldChar w:fldCharType="end"/>
        </w:r>
      </w:hyperlink>
    </w:p>
    <w:p>
      <w:pPr>
        <w:pStyle w:val="TOC1"/>
        <w:tabs>
          <w:tab w:val="right" w:leader="dot" w:pos="8306"/>
        </w:tabs>
      </w:pPr>
      <w:hyperlink w:anchor="_Toc8648" w:history="1">
        <w:r>
          <w:rPr>
            <w:rFonts w:ascii="仿宋" w:eastAsia="仿宋" w:hAnsi="仿宋" w:cs="仿宋" w:hint="eastAsia"/>
            <w:lang w:eastAsia="zh-CN"/>
          </w:rPr>
          <w:t>五、发展规划、产业政策和行业准入分析</w:t>
        </w:r>
        <w:r>
          <w:tab/>
        </w:r>
        <w:r>
          <w:fldChar w:fldCharType="begin"/>
        </w:r>
        <w:r>
          <w:instrText xml:space="preserve"> PAGEREF _Toc8648 \h </w:instrText>
        </w:r>
        <w:r>
          <w:fldChar w:fldCharType="separate"/>
        </w:r>
        <w:r>
          <w:t>33</w:t>
        </w:r>
        <w:r>
          <w:fldChar w:fldCharType="end"/>
        </w:r>
      </w:hyperlink>
    </w:p>
    <w:p>
      <w:pPr>
        <w:pStyle w:val="TOC2"/>
        <w:tabs>
          <w:tab w:val="right" w:leader="dot" w:pos="8306"/>
        </w:tabs>
      </w:pPr>
      <w:hyperlink w:anchor="_Toc7864" w:history="1">
        <w:r>
          <w:rPr>
            <w:rFonts w:ascii="仿宋" w:eastAsia="仿宋" w:hAnsi="仿宋" w:cs="仿宋" w:hint="eastAsia"/>
            <w:lang w:eastAsia="zh-CN"/>
          </w:rPr>
          <w:t>(一)、发展规划分析</w:t>
        </w:r>
        <w:r>
          <w:tab/>
        </w:r>
        <w:r>
          <w:fldChar w:fldCharType="begin"/>
        </w:r>
        <w:r>
          <w:instrText xml:space="preserve"> PAGEREF _Toc7864 \h </w:instrText>
        </w:r>
        <w:r>
          <w:fldChar w:fldCharType="separate"/>
        </w:r>
        <w:r>
          <w:t>33</w:t>
        </w:r>
        <w:r>
          <w:fldChar w:fldCharType="end"/>
        </w:r>
      </w:hyperlink>
    </w:p>
    <w:p>
      <w:pPr>
        <w:pStyle w:val="TOC2"/>
        <w:tabs>
          <w:tab w:val="right" w:leader="dot" w:pos="8306"/>
        </w:tabs>
      </w:pPr>
      <w:hyperlink w:anchor="_Toc205" w:history="1">
        <w:r>
          <w:rPr>
            <w:rFonts w:ascii="仿宋" w:eastAsia="仿宋" w:hAnsi="仿宋" w:cs="仿宋" w:hint="eastAsia"/>
            <w:lang w:eastAsia="zh-CN"/>
          </w:rPr>
          <w:t>(二)、产业政策分析</w:t>
        </w:r>
        <w:r>
          <w:tab/>
        </w:r>
        <w:r>
          <w:fldChar w:fldCharType="begin"/>
        </w:r>
        <w:r>
          <w:instrText xml:space="preserve"> PAGEREF _Toc205 \h </w:instrText>
        </w:r>
        <w:r>
          <w:fldChar w:fldCharType="separate"/>
        </w:r>
        <w:r>
          <w:t>35</w:t>
        </w:r>
        <w:r>
          <w:fldChar w:fldCharType="end"/>
        </w:r>
      </w:hyperlink>
    </w:p>
    <w:p>
      <w:pPr>
        <w:pStyle w:val="TOC2"/>
        <w:tabs>
          <w:tab w:val="right" w:leader="dot" w:pos="8306"/>
        </w:tabs>
      </w:pPr>
      <w:hyperlink w:anchor="_Toc4495" w:history="1">
        <w:r>
          <w:rPr>
            <w:rFonts w:ascii="仿宋" w:eastAsia="仿宋" w:hAnsi="仿宋" w:cs="仿宋" w:hint="eastAsia"/>
            <w:lang w:eastAsia="zh-CN"/>
          </w:rPr>
          <w:t>(三)、行业准入分析</w:t>
        </w:r>
        <w:r>
          <w:tab/>
        </w:r>
        <w:r>
          <w:fldChar w:fldCharType="begin"/>
        </w:r>
        <w:r>
          <w:instrText xml:space="preserve"> PAGEREF _Toc4495 \h </w:instrText>
        </w:r>
        <w:r>
          <w:fldChar w:fldCharType="separate"/>
        </w:r>
        <w:r>
          <w:t>36</w:t>
        </w:r>
        <w:r>
          <w:fldChar w:fldCharType="end"/>
        </w:r>
      </w:hyperlink>
    </w:p>
    <w:p>
      <w:pPr>
        <w:pStyle w:val="TOC1"/>
        <w:tabs>
          <w:tab w:val="right" w:leader="dot" w:pos="8306"/>
        </w:tabs>
      </w:pPr>
      <w:hyperlink w:anchor="_Toc13621" w:history="1">
        <w:r>
          <w:rPr>
            <w:rFonts w:ascii="仿宋" w:eastAsia="仿宋" w:hAnsi="仿宋" w:cs="仿宋" w:hint="eastAsia"/>
            <w:lang w:eastAsia="zh-CN"/>
          </w:rPr>
          <w:t>六、微滴灌过滤设备项目概论</w:t>
        </w:r>
        <w:r>
          <w:tab/>
        </w:r>
        <w:r>
          <w:fldChar w:fldCharType="begin"/>
        </w:r>
        <w:r>
          <w:instrText xml:space="preserve"> PAGEREF _Toc13621 \h </w:instrText>
        </w:r>
        <w:r>
          <w:fldChar w:fldCharType="separate"/>
        </w:r>
        <w:r>
          <w:t>38</w:t>
        </w:r>
        <w:r>
          <w:fldChar w:fldCharType="end"/>
        </w:r>
      </w:hyperlink>
    </w:p>
    <w:p>
      <w:pPr>
        <w:pStyle w:val="TOC2"/>
        <w:tabs>
          <w:tab w:val="right" w:leader="dot" w:pos="8306"/>
        </w:tabs>
      </w:pPr>
      <w:hyperlink w:anchor="_Toc6070" w:history="1">
        <w:r>
          <w:rPr>
            <w:rFonts w:ascii="仿宋" w:eastAsia="仿宋" w:hAnsi="仿宋" w:cs="仿宋" w:hint="eastAsia"/>
            <w:lang w:eastAsia="zh-CN"/>
          </w:rPr>
          <w:t>(一)、项目申报单位概况</w:t>
        </w:r>
        <w:r>
          <w:tab/>
        </w:r>
        <w:r>
          <w:fldChar w:fldCharType="begin"/>
        </w:r>
        <w:r>
          <w:instrText xml:space="preserve"> PAGEREF _Toc6070 \h </w:instrText>
        </w:r>
        <w:r>
          <w:fldChar w:fldCharType="separate"/>
        </w:r>
        <w:r>
          <w:t>38</w:t>
        </w:r>
        <w:r>
          <w:fldChar w:fldCharType="end"/>
        </w:r>
      </w:hyperlink>
    </w:p>
    <w:p>
      <w:pPr>
        <w:pStyle w:val="TOC2"/>
        <w:tabs>
          <w:tab w:val="right" w:leader="dot" w:pos="8306"/>
        </w:tabs>
      </w:pPr>
      <w:hyperlink w:anchor="_Toc23117" w:history="1">
        <w:r>
          <w:rPr>
            <w:rFonts w:ascii="仿宋" w:eastAsia="仿宋" w:hAnsi="仿宋" w:cs="仿宋" w:hint="eastAsia"/>
            <w:lang w:eastAsia="zh-CN"/>
          </w:rPr>
          <w:t>(二)、项目概况</w:t>
        </w:r>
        <w:r>
          <w:tab/>
        </w:r>
        <w:r>
          <w:fldChar w:fldCharType="begin"/>
        </w:r>
        <w:r>
          <w:instrText xml:space="preserve"> PAGEREF _Toc23117 \h </w:instrText>
        </w:r>
        <w:r>
          <w:fldChar w:fldCharType="separate"/>
        </w:r>
        <w:r>
          <w:t>39</w:t>
        </w:r>
        <w:r>
          <w:fldChar w:fldCharType="end"/>
        </w:r>
      </w:hyperlink>
    </w:p>
    <w:p>
      <w:pPr>
        <w:pStyle w:val="TOC1"/>
        <w:tabs>
          <w:tab w:val="right" w:leader="dot" w:pos="8306"/>
        </w:tabs>
      </w:pPr>
      <w:hyperlink w:anchor="_Toc7400" w:history="1">
        <w:r>
          <w:rPr>
            <w:rFonts w:ascii="仿宋" w:eastAsia="仿宋" w:hAnsi="仿宋" w:cs="仿宋" w:hint="eastAsia"/>
            <w:lang w:eastAsia="zh-CN"/>
          </w:rPr>
          <w:t>七、经济效益与社会效益优化</w:t>
        </w:r>
        <w:r>
          <w:tab/>
        </w:r>
        <w:r>
          <w:fldChar w:fldCharType="begin"/>
        </w:r>
        <w:r>
          <w:instrText xml:space="preserve"> PAGEREF _Toc7400 \h </w:instrText>
        </w:r>
        <w:r>
          <w:fldChar w:fldCharType="separate"/>
        </w:r>
        <w:r>
          <w:t>42</w:t>
        </w:r>
        <w:r>
          <w:fldChar w:fldCharType="end"/>
        </w:r>
      </w:hyperlink>
    </w:p>
    <w:p>
      <w:pPr>
        <w:pStyle w:val="TOC2"/>
        <w:tabs>
          <w:tab w:val="right" w:leader="dot" w:pos="8306"/>
        </w:tabs>
      </w:pPr>
      <w:hyperlink w:anchor="_Toc7141" w:history="1">
        <w:r>
          <w:rPr>
            <w:rFonts w:ascii="仿宋" w:eastAsia="仿宋" w:hAnsi="仿宋" w:cs="仿宋" w:hint="eastAsia"/>
            <w:lang w:eastAsia="zh-CN"/>
          </w:rPr>
          <w:t>(一)、经济效益提升策略</w:t>
        </w:r>
        <w:r>
          <w:tab/>
        </w:r>
        <w:r>
          <w:fldChar w:fldCharType="begin"/>
        </w:r>
        <w:r>
          <w:instrText xml:space="preserve"> PAGEREF _Toc7141 \h </w:instrText>
        </w:r>
        <w:r>
          <w:fldChar w:fldCharType="separate"/>
        </w:r>
        <w:r>
          <w:t>42</w:t>
        </w:r>
        <w:r>
          <w:fldChar w:fldCharType="end"/>
        </w:r>
      </w:hyperlink>
    </w:p>
    <w:p>
      <w:pPr>
        <w:pStyle w:val="TOC2"/>
        <w:tabs>
          <w:tab w:val="right" w:leader="dot" w:pos="8306"/>
        </w:tabs>
      </w:pPr>
      <w:hyperlink w:anchor="_Toc22708" w:history="1">
        <w:r>
          <w:rPr>
            <w:rFonts w:ascii="仿宋" w:eastAsia="仿宋" w:hAnsi="仿宋" w:cs="仿宋" w:hint="eastAsia"/>
            <w:lang w:eastAsia="zh-CN"/>
          </w:rPr>
          <w:t>(二)、社会效益增强方案</w:t>
        </w:r>
        <w:r>
          <w:tab/>
        </w:r>
        <w:r>
          <w:fldChar w:fldCharType="begin"/>
        </w:r>
        <w:r>
          <w:instrText xml:space="preserve"> PAGEREF _Toc22708 \h </w:instrText>
        </w:r>
        <w:r>
          <w:fldChar w:fldCharType="separate"/>
        </w:r>
        <w:r>
          <w:t>43</w:t>
        </w:r>
        <w:r>
          <w:fldChar w:fldCharType="end"/>
        </w:r>
      </w:hyperlink>
    </w:p>
    <w:p>
      <w:pPr>
        <w:pStyle w:val="TOC1"/>
        <w:tabs>
          <w:tab w:val="right" w:leader="dot" w:pos="8306"/>
        </w:tabs>
      </w:pPr>
      <w:hyperlink w:anchor="_Toc2659" w:history="1">
        <w:r>
          <w:rPr>
            <w:rFonts w:ascii="仿宋" w:eastAsia="仿宋" w:hAnsi="仿宋" w:cs="仿宋" w:hint="eastAsia"/>
            <w:lang w:eastAsia="zh-CN"/>
          </w:rPr>
          <w:t>八、客户关系管理与市场拓展</w:t>
        </w:r>
        <w:r>
          <w:tab/>
        </w:r>
        <w:r>
          <w:fldChar w:fldCharType="begin"/>
        </w:r>
        <w:r>
          <w:instrText xml:space="preserve"> PAGEREF _Toc2659 \h </w:instrText>
        </w:r>
        <w:r>
          <w:fldChar w:fldCharType="separate"/>
        </w:r>
        <w:r>
          <w:t>44</w:t>
        </w:r>
        <w:r>
          <w:fldChar w:fldCharType="end"/>
        </w:r>
      </w:hyperlink>
    </w:p>
    <w:p>
      <w:pPr>
        <w:pStyle w:val="TOC2"/>
        <w:tabs>
          <w:tab w:val="right" w:leader="dot" w:pos="8306"/>
        </w:tabs>
      </w:pPr>
      <w:hyperlink w:anchor="_Toc15538" w:history="1">
        <w:r>
          <w:rPr>
            <w:rFonts w:ascii="仿宋" w:eastAsia="仿宋" w:hAnsi="仿宋" w:cs="仿宋" w:hint="eastAsia"/>
            <w:lang w:eastAsia="zh-CN"/>
          </w:rPr>
          <w:t>(一)、客户关系管理策略</w:t>
        </w:r>
        <w:r>
          <w:tab/>
        </w:r>
        <w:r>
          <w:fldChar w:fldCharType="begin"/>
        </w:r>
        <w:r>
          <w:instrText xml:space="preserve"> PAGEREF _Toc15538 \h </w:instrText>
        </w:r>
        <w:r>
          <w:fldChar w:fldCharType="separate"/>
        </w:r>
        <w:r>
          <w:t>44</w:t>
        </w:r>
        <w:r>
          <w:fldChar w:fldCharType="end"/>
        </w:r>
      </w:hyperlink>
    </w:p>
    <w:p>
      <w:pPr>
        <w:pStyle w:val="TOC2"/>
        <w:tabs>
          <w:tab w:val="right" w:leader="dot" w:pos="8306"/>
        </w:tabs>
      </w:pPr>
      <w:hyperlink w:anchor="_Toc4258" w:history="1">
        <w:r>
          <w:rPr>
            <w:rFonts w:ascii="仿宋" w:eastAsia="仿宋" w:hAnsi="仿宋" w:cs="仿宋" w:hint="eastAsia"/>
            <w:lang w:eastAsia="zh-CN"/>
          </w:rPr>
          <w:t>(二)、市场拓展方案</w:t>
        </w:r>
        <w:r>
          <w:tab/>
        </w:r>
        <w:r>
          <w:fldChar w:fldCharType="begin"/>
        </w:r>
        <w:r>
          <w:instrText xml:space="preserve"> PAGEREF _Toc4258 \h </w:instrText>
        </w:r>
        <w:r>
          <w:fldChar w:fldCharType="separate"/>
        </w:r>
        <w:r>
          <w:t>45</w:t>
        </w:r>
        <w:r>
          <w:fldChar w:fldCharType="end"/>
        </w:r>
      </w:hyperlink>
    </w:p>
    <w:p>
      <w:pPr>
        <w:pStyle w:val="TOC1"/>
        <w:tabs>
          <w:tab w:val="right" w:leader="dot" w:pos="8306"/>
        </w:tabs>
      </w:pPr>
      <w:hyperlink w:anchor="_Toc20841" w:history="1">
        <w:r>
          <w:rPr>
            <w:rFonts w:ascii="仿宋" w:eastAsia="仿宋" w:hAnsi="仿宋" w:cs="仿宋" w:hint="eastAsia"/>
            <w:lang w:eastAsia="zh-CN"/>
          </w:rPr>
          <w:t>九、项目质量与标准</w:t>
        </w:r>
        <w:r>
          <w:tab/>
        </w:r>
        <w:r>
          <w:fldChar w:fldCharType="begin"/>
        </w:r>
        <w:r>
          <w:instrText xml:space="preserve"> PAGEREF _Toc20841 \h </w:instrText>
        </w:r>
        <w:r>
          <w:fldChar w:fldCharType="separate"/>
        </w:r>
        <w:r>
          <w:t>46</w:t>
        </w:r>
        <w:r>
          <w:fldChar w:fldCharType="end"/>
        </w:r>
      </w:hyperlink>
    </w:p>
    <w:p>
      <w:pPr>
        <w:pStyle w:val="TOC2"/>
        <w:tabs>
          <w:tab w:val="right" w:leader="dot" w:pos="8306"/>
        </w:tabs>
      </w:pPr>
      <w:hyperlink w:anchor="_Toc8638" w:history="1">
        <w:r>
          <w:rPr>
            <w:rFonts w:ascii="仿宋" w:eastAsia="仿宋" w:hAnsi="仿宋" w:cs="仿宋" w:hint="eastAsia"/>
            <w:lang w:eastAsia="zh-CN"/>
          </w:rPr>
          <w:t>(一)、质量保障体系</w:t>
        </w:r>
        <w:r>
          <w:tab/>
        </w:r>
        <w:r>
          <w:fldChar w:fldCharType="begin"/>
        </w:r>
        <w:r>
          <w:instrText xml:space="preserve"> PAGEREF _Toc8638 \h </w:instrText>
        </w:r>
        <w:r>
          <w:fldChar w:fldCharType="separate"/>
        </w:r>
        <w:r>
          <w:t>46</w:t>
        </w:r>
        <w:r>
          <w:fldChar w:fldCharType="end"/>
        </w:r>
      </w:hyperlink>
    </w:p>
    <w:p>
      <w:pPr>
        <w:pStyle w:val="TOC2"/>
        <w:tabs>
          <w:tab w:val="right" w:leader="dot" w:pos="8306"/>
        </w:tabs>
      </w:pPr>
      <w:hyperlink w:anchor="_Toc24433" w:history="1">
        <w:r>
          <w:rPr>
            <w:rFonts w:ascii="仿宋" w:eastAsia="仿宋" w:hAnsi="仿宋" w:cs="仿宋" w:hint="eastAsia"/>
            <w:lang w:eastAsia="zh-CN"/>
          </w:rPr>
          <w:t>(二)、标准化作业流程</w:t>
        </w:r>
        <w:r>
          <w:tab/>
        </w:r>
        <w:r>
          <w:fldChar w:fldCharType="begin"/>
        </w:r>
        <w:r>
          <w:instrText xml:space="preserve"> PAGEREF _Toc24433 \h </w:instrText>
        </w:r>
        <w:r>
          <w:fldChar w:fldCharType="separate"/>
        </w:r>
        <w:r>
          <w:t>48</w:t>
        </w:r>
        <w:r>
          <w:fldChar w:fldCharType="end"/>
        </w:r>
      </w:hyperlink>
    </w:p>
    <w:p>
      <w:pPr>
        <w:pStyle w:val="TOC2"/>
        <w:tabs>
          <w:tab w:val="right" w:leader="dot" w:pos="8306"/>
        </w:tabs>
      </w:pPr>
      <w:hyperlink w:anchor="_Toc9778" w:history="1">
        <w:r>
          <w:rPr>
            <w:rFonts w:ascii="仿宋" w:eastAsia="仿宋" w:hAnsi="仿宋" w:cs="仿宋" w:hint="eastAsia"/>
            <w:lang w:eastAsia="zh-CN"/>
          </w:rPr>
          <w:t>(三)、质量监控与评估</w:t>
        </w:r>
        <w:r>
          <w:tab/>
        </w:r>
        <w:r>
          <w:fldChar w:fldCharType="begin"/>
        </w:r>
        <w:r>
          <w:instrText xml:space="preserve"> PAGEREF _Toc9778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06" w:history="1">
        <w:r>
          <w:rPr>
            <w:rFonts w:ascii="仿宋" w:eastAsia="仿宋" w:hAnsi="仿宋" w:cs="仿宋" w:hint="eastAsia"/>
            <w:lang w:eastAsia="zh-CN"/>
          </w:rPr>
          <w:t>(四)、质量改进计划</w:t>
        </w:r>
        <w:r>
          <w:tab/>
        </w:r>
        <w:r>
          <w:fldChar w:fldCharType="begin"/>
        </w:r>
        <w:r>
          <w:instrText xml:space="preserve"> PAGEREF _Toc28306 \h </w:instrText>
        </w:r>
        <w:r>
          <w:fldChar w:fldCharType="separate"/>
        </w:r>
        <w:r>
          <w:t>50</w:t>
        </w:r>
        <w:r>
          <w:fldChar w:fldCharType="end"/>
        </w:r>
      </w:hyperlink>
    </w:p>
    <w:p>
      <w:pPr>
        <w:pStyle w:val="TOC1"/>
        <w:tabs>
          <w:tab w:val="right" w:leader="dot" w:pos="8306"/>
        </w:tabs>
      </w:pPr>
      <w:hyperlink w:anchor="_Toc10997" w:history="1">
        <w:r>
          <w:rPr>
            <w:rFonts w:ascii="仿宋" w:eastAsia="仿宋" w:hAnsi="仿宋" w:cs="仿宋" w:hint="eastAsia"/>
            <w:lang w:eastAsia="zh-CN"/>
          </w:rPr>
          <w:t>十、项目进度计划</w:t>
        </w:r>
        <w:r>
          <w:tab/>
        </w:r>
        <w:r>
          <w:fldChar w:fldCharType="begin"/>
        </w:r>
        <w:r>
          <w:instrText xml:space="preserve"> PAGEREF _Toc10997 \h </w:instrText>
        </w:r>
        <w:r>
          <w:fldChar w:fldCharType="separate"/>
        </w:r>
        <w:r>
          <w:t>51</w:t>
        </w:r>
        <w:r>
          <w:fldChar w:fldCharType="end"/>
        </w:r>
      </w:hyperlink>
    </w:p>
    <w:p>
      <w:pPr>
        <w:pStyle w:val="TOC2"/>
        <w:tabs>
          <w:tab w:val="right" w:leader="dot" w:pos="8306"/>
        </w:tabs>
      </w:pPr>
      <w:hyperlink w:anchor="_Toc13042" w:history="1">
        <w:r>
          <w:rPr>
            <w:rFonts w:ascii="仿宋" w:eastAsia="仿宋" w:hAnsi="仿宋" w:cs="仿宋" w:hint="eastAsia"/>
            <w:lang w:eastAsia="zh-CN"/>
          </w:rPr>
          <w:t>(一)、建设周期</w:t>
        </w:r>
        <w:r>
          <w:tab/>
        </w:r>
        <w:r>
          <w:fldChar w:fldCharType="begin"/>
        </w:r>
        <w:r>
          <w:instrText xml:space="preserve"> PAGEREF _Toc13042 \h </w:instrText>
        </w:r>
        <w:r>
          <w:fldChar w:fldCharType="separate"/>
        </w:r>
        <w:r>
          <w:t>51</w:t>
        </w:r>
        <w:r>
          <w:fldChar w:fldCharType="end"/>
        </w:r>
      </w:hyperlink>
    </w:p>
    <w:p>
      <w:pPr>
        <w:pStyle w:val="TOC2"/>
        <w:tabs>
          <w:tab w:val="right" w:leader="dot" w:pos="8306"/>
        </w:tabs>
      </w:pPr>
      <w:hyperlink w:anchor="_Toc10876" w:history="1">
        <w:r>
          <w:rPr>
            <w:rFonts w:ascii="仿宋" w:eastAsia="仿宋" w:hAnsi="仿宋" w:cs="仿宋" w:hint="eastAsia"/>
            <w:lang w:eastAsia="zh-CN"/>
          </w:rPr>
          <w:t>(二)、建设进度</w:t>
        </w:r>
        <w:r>
          <w:tab/>
        </w:r>
        <w:r>
          <w:fldChar w:fldCharType="begin"/>
        </w:r>
        <w:r>
          <w:instrText xml:space="preserve"> PAGEREF _Toc10876 \h </w:instrText>
        </w:r>
        <w:r>
          <w:fldChar w:fldCharType="separate"/>
        </w:r>
        <w:r>
          <w:t>51</w:t>
        </w:r>
        <w:r>
          <w:fldChar w:fldCharType="end"/>
        </w:r>
      </w:hyperlink>
    </w:p>
    <w:p>
      <w:pPr>
        <w:pStyle w:val="TOC2"/>
        <w:tabs>
          <w:tab w:val="right" w:leader="dot" w:pos="8306"/>
        </w:tabs>
      </w:pPr>
      <w:hyperlink w:anchor="_Toc139" w:history="1">
        <w:r>
          <w:rPr>
            <w:rFonts w:ascii="仿宋" w:eastAsia="仿宋" w:hAnsi="仿宋" w:cs="仿宋" w:hint="eastAsia"/>
            <w:lang w:eastAsia="zh-CN"/>
          </w:rPr>
          <w:t>(三)、进度安排注意事项</w:t>
        </w:r>
        <w:r>
          <w:tab/>
        </w:r>
        <w:r>
          <w:fldChar w:fldCharType="begin"/>
        </w:r>
        <w:r>
          <w:instrText xml:space="preserve"> PAGEREF _Toc139 \h </w:instrText>
        </w:r>
        <w:r>
          <w:fldChar w:fldCharType="separate"/>
        </w:r>
        <w:r>
          <w:t>53</w:t>
        </w:r>
        <w:r>
          <w:fldChar w:fldCharType="end"/>
        </w:r>
      </w:hyperlink>
    </w:p>
    <w:p>
      <w:pPr>
        <w:pStyle w:val="TOC2"/>
        <w:tabs>
          <w:tab w:val="right" w:leader="dot" w:pos="8306"/>
        </w:tabs>
      </w:pPr>
      <w:hyperlink w:anchor="_Toc18121" w:history="1">
        <w:r>
          <w:rPr>
            <w:rFonts w:ascii="仿宋" w:eastAsia="仿宋" w:hAnsi="仿宋" w:cs="仿宋" w:hint="eastAsia"/>
            <w:lang w:eastAsia="zh-CN"/>
          </w:rPr>
          <w:t>(四)、人力资源配置</w:t>
        </w:r>
        <w:r>
          <w:tab/>
        </w:r>
        <w:r>
          <w:fldChar w:fldCharType="begin"/>
        </w:r>
        <w:r>
          <w:instrText xml:space="preserve"> PAGEREF _Toc18121 \h </w:instrText>
        </w:r>
        <w:r>
          <w:fldChar w:fldCharType="separate"/>
        </w:r>
        <w:r>
          <w:t>54</w:t>
        </w:r>
        <w:r>
          <w:fldChar w:fldCharType="end"/>
        </w:r>
      </w:hyperlink>
    </w:p>
    <w:p>
      <w:pPr>
        <w:pStyle w:val="TOC2"/>
        <w:tabs>
          <w:tab w:val="right" w:leader="dot" w:pos="8306"/>
        </w:tabs>
      </w:pPr>
      <w:hyperlink w:anchor="_Toc24449" w:history="1">
        <w:r>
          <w:rPr>
            <w:rFonts w:ascii="仿宋" w:eastAsia="仿宋" w:hAnsi="仿宋" w:cs="仿宋" w:hint="eastAsia"/>
            <w:lang w:eastAsia="zh-CN"/>
          </w:rPr>
          <w:t>(五)、员工培训</w:t>
        </w:r>
        <w:r>
          <w:tab/>
        </w:r>
        <w:r>
          <w:fldChar w:fldCharType="begin"/>
        </w:r>
        <w:r>
          <w:instrText xml:space="preserve"> PAGEREF _Toc24449 \h </w:instrText>
        </w:r>
        <w:r>
          <w:fldChar w:fldCharType="separate"/>
        </w:r>
        <w:r>
          <w:t>56</w:t>
        </w:r>
        <w:r>
          <w:fldChar w:fldCharType="end"/>
        </w:r>
      </w:hyperlink>
    </w:p>
    <w:p>
      <w:pPr>
        <w:pStyle w:val="TOC2"/>
        <w:tabs>
          <w:tab w:val="right" w:leader="dot" w:pos="8306"/>
        </w:tabs>
      </w:pPr>
      <w:hyperlink w:anchor="_Toc17645" w:history="1">
        <w:r>
          <w:rPr>
            <w:rFonts w:ascii="仿宋" w:eastAsia="仿宋" w:hAnsi="仿宋" w:cs="仿宋" w:hint="eastAsia"/>
            <w:lang w:eastAsia="zh-CN"/>
          </w:rPr>
          <w:t>(六)、项目实施保障</w:t>
        </w:r>
        <w:r>
          <w:tab/>
        </w:r>
        <w:r>
          <w:fldChar w:fldCharType="begin"/>
        </w:r>
        <w:r>
          <w:instrText xml:space="preserve"> PAGEREF _Toc17645 \h </w:instrText>
        </w:r>
        <w:r>
          <w:fldChar w:fldCharType="separate"/>
        </w:r>
        <w:r>
          <w:t>57</w:t>
        </w:r>
        <w:r>
          <w:fldChar w:fldCharType="end"/>
        </w:r>
      </w:hyperlink>
    </w:p>
    <w:p>
      <w:pPr>
        <w:pStyle w:val="TOC2"/>
        <w:tabs>
          <w:tab w:val="right" w:leader="dot" w:pos="8306"/>
        </w:tabs>
      </w:pPr>
      <w:hyperlink w:anchor="_Toc28700" w:history="1">
        <w:r>
          <w:rPr>
            <w:rFonts w:ascii="仿宋" w:eastAsia="仿宋" w:hAnsi="仿宋" w:cs="仿宋" w:hint="eastAsia"/>
            <w:lang w:eastAsia="zh-CN"/>
          </w:rPr>
          <w:t>(七)、安全规范管理</w:t>
        </w:r>
        <w:r>
          <w:tab/>
        </w:r>
        <w:r>
          <w:fldChar w:fldCharType="begin"/>
        </w:r>
        <w:r>
          <w:instrText xml:space="preserve"> PAGEREF _Toc28700 \h </w:instrText>
        </w:r>
        <w:r>
          <w:fldChar w:fldCharType="separate"/>
        </w:r>
        <w:r>
          <w:t>58</w:t>
        </w:r>
        <w:r>
          <w:fldChar w:fldCharType="end"/>
        </w:r>
      </w:hyperlink>
    </w:p>
    <w:p>
      <w:pPr>
        <w:pStyle w:val="TOC1"/>
        <w:tabs>
          <w:tab w:val="right" w:leader="dot" w:pos="8306"/>
        </w:tabs>
      </w:pPr>
      <w:hyperlink w:anchor="_Toc23979" w:history="1">
        <w:r>
          <w:rPr>
            <w:rFonts w:ascii="仿宋" w:eastAsia="仿宋" w:hAnsi="仿宋" w:cs="仿宋" w:hint="eastAsia"/>
            <w:lang w:eastAsia="zh-CN"/>
          </w:rPr>
          <w:t>十一、项目实施与管理方案</w:t>
        </w:r>
        <w:r>
          <w:tab/>
        </w:r>
        <w:r>
          <w:fldChar w:fldCharType="begin"/>
        </w:r>
        <w:r>
          <w:instrText xml:space="preserve"> PAGEREF _Toc23979 \h </w:instrText>
        </w:r>
        <w:r>
          <w:fldChar w:fldCharType="separate"/>
        </w:r>
        <w:r>
          <w:t>59</w:t>
        </w:r>
        <w:r>
          <w:fldChar w:fldCharType="end"/>
        </w:r>
      </w:hyperlink>
    </w:p>
    <w:p>
      <w:pPr>
        <w:pStyle w:val="TOC2"/>
        <w:tabs>
          <w:tab w:val="right" w:leader="dot" w:pos="8306"/>
        </w:tabs>
      </w:pPr>
      <w:hyperlink w:anchor="_Toc861" w:history="1">
        <w:r>
          <w:rPr>
            <w:rFonts w:ascii="仿宋" w:eastAsia="仿宋" w:hAnsi="仿宋" w:cs="仿宋" w:hint="eastAsia"/>
            <w:lang w:eastAsia="zh-CN"/>
          </w:rPr>
          <w:t>(一)、项目实施计划</w:t>
        </w:r>
        <w:r>
          <w:tab/>
        </w:r>
        <w:r>
          <w:fldChar w:fldCharType="begin"/>
        </w:r>
        <w:r>
          <w:instrText xml:space="preserve"> PAGEREF _Toc861 \h </w:instrText>
        </w:r>
        <w:r>
          <w:fldChar w:fldCharType="separate"/>
        </w:r>
        <w:r>
          <w:t>59</w:t>
        </w:r>
        <w:r>
          <w:fldChar w:fldCharType="end"/>
        </w:r>
      </w:hyperlink>
    </w:p>
    <w:p>
      <w:pPr>
        <w:pStyle w:val="TOC2"/>
        <w:tabs>
          <w:tab w:val="right" w:leader="dot" w:pos="8306"/>
        </w:tabs>
      </w:pPr>
      <w:hyperlink w:anchor="_Toc21530" w:history="1">
        <w:r>
          <w:rPr>
            <w:rFonts w:ascii="仿宋" w:eastAsia="仿宋" w:hAnsi="仿宋" w:cs="仿宋" w:hint="eastAsia"/>
            <w:lang w:eastAsia="zh-CN"/>
          </w:rPr>
          <w:t>(二)、项目组织机构与职责</w:t>
        </w:r>
        <w:r>
          <w:tab/>
        </w:r>
        <w:r>
          <w:fldChar w:fldCharType="begin"/>
        </w:r>
        <w:r>
          <w:instrText xml:space="preserve"> PAGEREF _Toc21530 \h </w:instrText>
        </w:r>
        <w:r>
          <w:fldChar w:fldCharType="separate"/>
        </w:r>
        <w:r>
          <w:t>60</w:t>
        </w:r>
        <w:r>
          <w:fldChar w:fldCharType="end"/>
        </w:r>
      </w:hyperlink>
    </w:p>
    <w:p>
      <w:pPr>
        <w:pStyle w:val="TOC2"/>
        <w:tabs>
          <w:tab w:val="right" w:leader="dot" w:pos="8306"/>
        </w:tabs>
      </w:pPr>
      <w:hyperlink w:anchor="_Toc13717" w:history="1">
        <w:r>
          <w:rPr>
            <w:rFonts w:ascii="仿宋" w:eastAsia="仿宋" w:hAnsi="仿宋" w:cs="仿宋" w:hint="eastAsia"/>
            <w:lang w:eastAsia="zh-CN"/>
          </w:rPr>
          <w:t>(三)、项目管理与监控体系</w:t>
        </w:r>
        <w:r>
          <w:tab/>
        </w:r>
        <w:r>
          <w:fldChar w:fldCharType="begin"/>
        </w:r>
        <w:r>
          <w:instrText xml:space="preserve"> PAGEREF _Toc13717 \h </w:instrText>
        </w:r>
        <w:r>
          <w:fldChar w:fldCharType="separate"/>
        </w:r>
        <w:r>
          <w:t>63</w:t>
        </w:r>
        <w:r>
          <w:fldChar w:fldCharType="end"/>
        </w:r>
      </w:hyperlink>
    </w:p>
    <w:p>
      <w:pPr>
        <w:pStyle w:val="TOC1"/>
        <w:tabs>
          <w:tab w:val="right" w:leader="dot" w:pos="8306"/>
        </w:tabs>
      </w:pPr>
      <w:hyperlink w:anchor="_Toc2686" w:history="1">
        <w:r>
          <w:rPr>
            <w:rFonts w:ascii="仿宋" w:eastAsia="仿宋" w:hAnsi="仿宋" w:cs="仿宋" w:hint="eastAsia"/>
            <w:lang w:eastAsia="zh-CN"/>
          </w:rPr>
          <w:t>十二、项目变更管理</w:t>
        </w:r>
        <w:r>
          <w:tab/>
        </w:r>
        <w:r>
          <w:fldChar w:fldCharType="begin"/>
        </w:r>
        <w:r>
          <w:instrText xml:space="preserve"> PAGEREF _Toc2686 \h </w:instrText>
        </w:r>
        <w:r>
          <w:fldChar w:fldCharType="separate"/>
        </w:r>
        <w:r>
          <w:t>65</w:t>
        </w:r>
        <w:r>
          <w:fldChar w:fldCharType="end"/>
        </w:r>
      </w:hyperlink>
    </w:p>
    <w:p>
      <w:pPr>
        <w:pStyle w:val="TOC2"/>
        <w:tabs>
          <w:tab w:val="right" w:leader="dot" w:pos="8306"/>
        </w:tabs>
      </w:pPr>
      <w:hyperlink w:anchor="_Toc617" w:history="1">
        <w:r>
          <w:rPr>
            <w:rFonts w:ascii="仿宋" w:eastAsia="仿宋" w:hAnsi="仿宋" w:cs="仿宋" w:hint="eastAsia"/>
            <w:lang w:eastAsia="zh-CN"/>
          </w:rPr>
          <w:t>(一)、变更控制流程</w:t>
        </w:r>
        <w:r>
          <w:tab/>
        </w:r>
        <w:r>
          <w:fldChar w:fldCharType="begin"/>
        </w:r>
        <w:r>
          <w:instrText xml:space="preserve"> PAGEREF _Toc617 \h </w:instrText>
        </w:r>
        <w:r>
          <w:fldChar w:fldCharType="separate"/>
        </w:r>
        <w:r>
          <w:t>65</w:t>
        </w:r>
        <w:r>
          <w:fldChar w:fldCharType="end"/>
        </w:r>
      </w:hyperlink>
    </w:p>
    <w:p>
      <w:pPr>
        <w:pStyle w:val="TOC2"/>
        <w:tabs>
          <w:tab w:val="right" w:leader="dot" w:pos="8306"/>
        </w:tabs>
      </w:pPr>
      <w:hyperlink w:anchor="_Toc20135" w:history="1">
        <w:r>
          <w:rPr>
            <w:rFonts w:ascii="仿宋" w:eastAsia="仿宋" w:hAnsi="仿宋" w:cs="仿宋" w:hint="eastAsia"/>
            <w:lang w:eastAsia="zh-CN"/>
          </w:rPr>
          <w:t>(二)、影响评估与处理</w:t>
        </w:r>
        <w:r>
          <w:tab/>
        </w:r>
        <w:r>
          <w:fldChar w:fldCharType="begin"/>
        </w:r>
        <w:r>
          <w:instrText xml:space="preserve"> PAGEREF _Toc20135 \h </w:instrText>
        </w:r>
        <w:r>
          <w:fldChar w:fldCharType="separate"/>
        </w:r>
        <w:r>
          <w:t>65</w:t>
        </w:r>
        <w:r>
          <w:fldChar w:fldCharType="end"/>
        </w:r>
      </w:hyperlink>
    </w:p>
    <w:p>
      <w:pPr>
        <w:pStyle w:val="TOC2"/>
        <w:tabs>
          <w:tab w:val="right" w:leader="dot" w:pos="8306"/>
        </w:tabs>
      </w:pPr>
      <w:hyperlink w:anchor="_Toc17949" w:history="1">
        <w:r>
          <w:rPr>
            <w:rFonts w:ascii="仿宋" w:eastAsia="仿宋" w:hAnsi="仿宋" w:cs="仿宋" w:hint="eastAsia"/>
            <w:lang w:eastAsia="zh-CN"/>
          </w:rPr>
          <w:t>(三)、变更记录与追踪</w:t>
        </w:r>
        <w:r>
          <w:tab/>
        </w:r>
        <w:r>
          <w:fldChar w:fldCharType="begin"/>
        </w:r>
        <w:r>
          <w:instrText xml:space="preserve"> PAGEREF _Toc17949 \h </w:instrText>
        </w:r>
        <w:r>
          <w:fldChar w:fldCharType="separate"/>
        </w:r>
        <w:r>
          <w:t>67</w:t>
        </w:r>
        <w:r>
          <w:fldChar w:fldCharType="end"/>
        </w:r>
      </w:hyperlink>
    </w:p>
    <w:p>
      <w:pPr>
        <w:pStyle w:val="TOC2"/>
        <w:tabs>
          <w:tab w:val="right" w:leader="dot" w:pos="8306"/>
        </w:tabs>
      </w:pPr>
      <w:hyperlink w:anchor="_Toc8861" w:history="1">
        <w:r>
          <w:rPr>
            <w:rFonts w:ascii="仿宋" w:eastAsia="仿宋" w:hAnsi="仿宋" w:cs="仿宋" w:hint="eastAsia"/>
            <w:lang w:eastAsia="zh-CN"/>
          </w:rPr>
          <w:t>(四)、变更管理策略</w:t>
        </w:r>
        <w:r>
          <w:tab/>
        </w:r>
        <w:r>
          <w:fldChar w:fldCharType="begin"/>
        </w:r>
        <w:r>
          <w:instrText xml:space="preserve"> PAGEREF _Toc8861 \h </w:instrText>
        </w:r>
        <w:r>
          <w:fldChar w:fldCharType="separate"/>
        </w:r>
        <w:r>
          <w:t>69</w:t>
        </w:r>
        <w:r>
          <w:fldChar w:fldCharType="end"/>
        </w:r>
      </w:hyperlink>
    </w:p>
    <w:p>
      <w:pPr>
        <w:pStyle w:val="TOC1"/>
        <w:tabs>
          <w:tab w:val="right" w:leader="dot" w:pos="8306"/>
        </w:tabs>
      </w:pPr>
      <w:hyperlink w:anchor="_Toc32292" w:history="1">
        <w:r>
          <w:rPr>
            <w:rFonts w:ascii="仿宋" w:eastAsia="仿宋" w:hAnsi="仿宋" w:cs="仿宋" w:hint="eastAsia"/>
            <w:lang w:eastAsia="zh-CN"/>
          </w:rPr>
          <w:t>十三、项目施工方案</w:t>
        </w:r>
        <w:r>
          <w:tab/>
        </w:r>
        <w:r>
          <w:fldChar w:fldCharType="begin"/>
        </w:r>
        <w:r>
          <w:instrText xml:space="preserve"> PAGEREF _Toc32292 \h </w:instrText>
        </w:r>
        <w:r>
          <w:fldChar w:fldCharType="separate"/>
        </w:r>
        <w:r>
          <w:t>70</w:t>
        </w:r>
        <w:r>
          <w:fldChar w:fldCharType="end"/>
        </w:r>
      </w:hyperlink>
    </w:p>
    <w:p>
      <w:pPr>
        <w:pStyle w:val="TOC2"/>
        <w:tabs>
          <w:tab w:val="right" w:leader="dot" w:pos="8306"/>
        </w:tabs>
      </w:pPr>
      <w:hyperlink w:anchor="_Toc11111" w:history="1">
        <w:r>
          <w:rPr>
            <w:rFonts w:ascii="仿宋" w:eastAsia="仿宋" w:hAnsi="仿宋" w:cs="仿宋" w:hint="eastAsia"/>
            <w:lang w:eastAsia="zh-CN"/>
          </w:rPr>
          <w:t>(一)、施工组织设计</w:t>
        </w:r>
        <w:r>
          <w:tab/>
        </w:r>
        <w:r>
          <w:fldChar w:fldCharType="begin"/>
        </w:r>
        <w:r>
          <w:instrText xml:space="preserve"> PAGEREF _Toc11111 \h </w:instrText>
        </w:r>
        <w:r>
          <w:fldChar w:fldCharType="separate"/>
        </w:r>
        <w:r>
          <w:t>70</w:t>
        </w:r>
        <w:r>
          <w:fldChar w:fldCharType="end"/>
        </w:r>
      </w:hyperlink>
    </w:p>
    <w:p>
      <w:pPr>
        <w:pStyle w:val="TOC2"/>
        <w:tabs>
          <w:tab w:val="right" w:leader="dot" w:pos="8306"/>
        </w:tabs>
      </w:pPr>
      <w:hyperlink w:anchor="_Toc27463" w:history="1">
        <w:r>
          <w:rPr>
            <w:rFonts w:ascii="仿宋" w:eastAsia="仿宋" w:hAnsi="仿宋" w:cs="仿宋" w:hint="eastAsia"/>
            <w:lang w:eastAsia="zh-CN"/>
          </w:rPr>
          <w:t>(二)、施工工艺与技术路线</w:t>
        </w:r>
        <w:r>
          <w:tab/>
        </w:r>
        <w:r>
          <w:fldChar w:fldCharType="begin"/>
        </w:r>
        <w:r>
          <w:instrText xml:space="preserve"> PAGEREF _Toc27463 \h </w:instrText>
        </w:r>
        <w:r>
          <w:fldChar w:fldCharType="separate"/>
        </w:r>
        <w:r>
          <w:t>72</w:t>
        </w:r>
        <w:r>
          <w:fldChar w:fldCharType="end"/>
        </w:r>
      </w:hyperlink>
    </w:p>
    <w:p>
      <w:pPr>
        <w:pStyle w:val="TOC2"/>
        <w:tabs>
          <w:tab w:val="right" w:leader="dot" w:pos="8306"/>
        </w:tabs>
      </w:pPr>
      <w:hyperlink w:anchor="_Toc32544" w:history="1">
        <w:r>
          <w:rPr>
            <w:rFonts w:ascii="仿宋" w:eastAsia="仿宋" w:hAnsi="仿宋" w:cs="仿宋" w:hint="eastAsia"/>
            <w:lang w:eastAsia="zh-CN"/>
          </w:rPr>
          <w:t>(三)、关键节点施工计划</w:t>
        </w:r>
        <w:r>
          <w:tab/>
        </w:r>
        <w:r>
          <w:fldChar w:fldCharType="begin"/>
        </w:r>
        <w:r>
          <w:instrText xml:space="preserve"> PAGEREF _Toc32544 \h </w:instrText>
        </w:r>
        <w:r>
          <w:fldChar w:fldCharType="separate"/>
        </w:r>
        <w:r>
          <w:t>73</w:t>
        </w:r>
        <w:r>
          <w:fldChar w:fldCharType="end"/>
        </w:r>
      </w:hyperlink>
    </w:p>
    <w:p>
      <w:pPr>
        <w:pStyle w:val="TOC2"/>
        <w:tabs>
          <w:tab w:val="right" w:leader="dot" w:pos="8306"/>
        </w:tabs>
      </w:pPr>
      <w:hyperlink w:anchor="_Toc2523" w:history="1">
        <w:r>
          <w:rPr>
            <w:rFonts w:ascii="仿宋" w:eastAsia="仿宋" w:hAnsi="仿宋" w:cs="仿宋" w:hint="eastAsia"/>
            <w:lang w:eastAsia="zh-CN"/>
          </w:rPr>
          <w:t>(四)、施工现场管理</w:t>
        </w:r>
        <w:r>
          <w:tab/>
        </w:r>
        <w:r>
          <w:fldChar w:fldCharType="begin"/>
        </w:r>
        <w:r>
          <w:instrText xml:space="preserve"> PAGEREF _Toc2523 \h </w:instrText>
        </w:r>
        <w:r>
          <w:fldChar w:fldCharType="separate"/>
        </w:r>
        <w:r>
          <w:t>75</w:t>
        </w:r>
        <w:r>
          <w:fldChar w:fldCharType="end"/>
        </w:r>
      </w:hyperlink>
    </w:p>
    <w:p>
      <w:pPr>
        <w:pStyle w:val="TOC1"/>
        <w:tabs>
          <w:tab w:val="right" w:leader="dot" w:pos="8306"/>
        </w:tabs>
      </w:pPr>
      <w:hyperlink w:anchor="_Toc5316" w:history="1">
        <w:r>
          <w:rPr>
            <w:rFonts w:ascii="仿宋" w:eastAsia="仿宋" w:hAnsi="仿宋" w:cs="仿宋" w:hint="eastAsia"/>
            <w:lang w:eastAsia="zh-CN"/>
          </w:rPr>
          <w:t>十四、合作与交流机制建立</w:t>
        </w:r>
        <w:r>
          <w:tab/>
        </w:r>
        <w:r>
          <w:fldChar w:fldCharType="begin"/>
        </w:r>
        <w:r>
          <w:instrText xml:space="preserve"> PAGEREF _Toc5316 \h </w:instrText>
        </w:r>
        <w:r>
          <w:fldChar w:fldCharType="separate"/>
        </w:r>
        <w:r>
          <w:t>77</w:t>
        </w:r>
        <w:r>
          <w:fldChar w:fldCharType="end"/>
        </w:r>
      </w:hyperlink>
    </w:p>
    <w:p>
      <w:pPr>
        <w:pStyle w:val="TOC2"/>
        <w:tabs>
          <w:tab w:val="right" w:leader="dot" w:pos="8306"/>
        </w:tabs>
      </w:pPr>
      <w:hyperlink w:anchor="_Toc14566" w:history="1">
        <w:r>
          <w:rPr>
            <w:rFonts w:ascii="仿宋" w:eastAsia="仿宋" w:hAnsi="仿宋" w:cs="仿宋" w:hint="eastAsia"/>
            <w:lang w:eastAsia="zh-CN"/>
          </w:rPr>
          <w:t>(一)、合作伙伴选择与合作方式</w:t>
        </w:r>
        <w:r>
          <w:tab/>
        </w:r>
        <w:r>
          <w:fldChar w:fldCharType="begin"/>
        </w:r>
        <w:r>
          <w:instrText xml:space="preserve"> PAGEREF _Toc14566 \h </w:instrText>
        </w:r>
        <w:r>
          <w:fldChar w:fldCharType="separate"/>
        </w:r>
        <w:r>
          <w:t>77</w:t>
        </w:r>
        <w:r>
          <w:fldChar w:fldCharType="end"/>
        </w:r>
      </w:hyperlink>
    </w:p>
    <w:p>
      <w:pPr>
        <w:pStyle w:val="TOC2"/>
        <w:tabs>
          <w:tab w:val="right" w:leader="dot" w:pos="8306"/>
        </w:tabs>
      </w:pPr>
      <w:hyperlink w:anchor="_Toc27483" w:history="1">
        <w:r>
          <w:rPr>
            <w:rFonts w:ascii="仿宋" w:eastAsia="仿宋" w:hAnsi="仿宋" w:cs="仿宋" w:hint="eastAsia"/>
            <w:lang w:eastAsia="zh-CN"/>
          </w:rPr>
          <w:t>(二)、交流与合作平台搭建</w:t>
        </w:r>
        <w:r>
          <w:tab/>
        </w:r>
        <w:r>
          <w:fldChar w:fldCharType="begin"/>
        </w:r>
        <w:r>
          <w:instrText xml:space="preserve"> PAGEREF _Toc27483 \h </w:instrText>
        </w:r>
        <w:r>
          <w:fldChar w:fldCharType="separate"/>
        </w:r>
        <w:r>
          <w:t>78</w:t>
        </w:r>
        <w:r>
          <w:fldChar w:fldCharType="end"/>
        </w:r>
      </w:hyperlink>
    </w:p>
    <w:p>
      <w:pPr>
        <w:pStyle w:val="TOC1"/>
        <w:tabs>
          <w:tab w:val="right" w:leader="dot" w:pos="8306"/>
        </w:tabs>
      </w:pPr>
      <w:hyperlink w:anchor="_Toc28446" w:history="1">
        <w:r>
          <w:rPr>
            <w:rFonts w:ascii="仿宋" w:eastAsia="仿宋" w:hAnsi="仿宋" w:cs="仿宋" w:hint="eastAsia"/>
            <w:lang w:eastAsia="zh-CN"/>
          </w:rPr>
          <w:t>十五、人力资源管理与开发</w:t>
        </w:r>
        <w:r>
          <w:tab/>
        </w:r>
        <w:r>
          <w:fldChar w:fldCharType="begin"/>
        </w:r>
        <w:r>
          <w:instrText xml:space="preserve"> PAGEREF _Toc28446 \h </w:instrText>
        </w:r>
        <w:r>
          <w:fldChar w:fldCharType="separate"/>
        </w:r>
        <w:r>
          <w:t>80</w:t>
        </w:r>
        <w:r>
          <w:fldChar w:fldCharType="end"/>
        </w:r>
      </w:hyperlink>
    </w:p>
    <w:p>
      <w:pPr>
        <w:pStyle w:val="TOC2"/>
        <w:tabs>
          <w:tab w:val="right" w:leader="dot" w:pos="8306"/>
        </w:tabs>
      </w:pPr>
      <w:hyperlink w:anchor="_Toc27490" w:history="1">
        <w:r>
          <w:rPr>
            <w:rFonts w:ascii="仿宋" w:eastAsia="仿宋" w:hAnsi="仿宋" w:cs="仿宋" w:hint="eastAsia"/>
            <w:lang w:eastAsia="zh-CN"/>
          </w:rPr>
          <w:t>(一)、人力资源规划</w:t>
        </w:r>
        <w:r>
          <w:tab/>
        </w:r>
        <w:r>
          <w:fldChar w:fldCharType="begin"/>
        </w:r>
        <w:r>
          <w:instrText xml:space="preserve"> PAGEREF _Toc27490 \h </w:instrText>
        </w:r>
        <w:r>
          <w:fldChar w:fldCharType="separate"/>
        </w:r>
        <w:r>
          <w:t>80</w:t>
        </w:r>
        <w:r>
          <w:fldChar w:fldCharType="end"/>
        </w:r>
      </w:hyperlink>
    </w:p>
    <w:p>
      <w:pPr>
        <w:pStyle w:val="TOC2"/>
        <w:tabs>
          <w:tab w:val="right" w:leader="dot" w:pos="8306"/>
        </w:tabs>
      </w:pPr>
      <w:hyperlink w:anchor="_Toc5411" w:history="1">
        <w:r>
          <w:rPr>
            <w:rFonts w:ascii="仿宋" w:eastAsia="仿宋" w:hAnsi="仿宋" w:cs="仿宋" w:hint="eastAsia"/>
            <w:lang w:eastAsia="zh-CN"/>
          </w:rPr>
          <w:t>(二)、人力资源开发与培训</w:t>
        </w:r>
        <w:r>
          <w:tab/>
        </w:r>
        <w:r>
          <w:fldChar w:fldCharType="begin"/>
        </w:r>
        <w:r>
          <w:instrText xml:space="preserve"> PAGEREF _Toc5411 \h </w:instrText>
        </w:r>
        <w:r>
          <w:fldChar w:fldCharType="separate"/>
        </w:r>
        <w:r>
          <w:t>82</w:t>
        </w:r>
        <w:r>
          <w:fldChar w:fldCharType="end"/>
        </w:r>
      </w:hyperlink>
    </w:p>
    <w:p>
      <w:pPr>
        <w:pStyle w:val="TOC1"/>
        <w:tabs>
          <w:tab w:val="right" w:leader="dot" w:pos="8306"/>
        </w:tabs>
      </w:pPr>
      <w:hyperlink w:anchor="_Toc23720" w:history="1">
        <w:r>
          <w:rPr>
            <w:rFonts w:ascii="仿宋" w:eastAsia="仿宋" w:hAnsi="仿宋" w:cs="仿宋" w:hint="eastAsia"/>
            <w:lang w:eastAsia="zh-CN"/>
          </w:rPr>
          <w:t>十六、知识产权管理与保护</w:t>
        </w:r>
        <w:r>
          <w:tab/>
        </w:r>
        <w:r>
          <w:fldChar w:fldCharType="begin"/>
        </w:r>
        <w:r>
          <w:instrText xml:space="preserve"> PAGEREF _Toc23720 \h </w:instrText>
        </w:r>
        <w:r>
          <w:fldChar w:fldCharType="separate"/>
        </w:r>
        <w:r>
          <w:t>84</w:t>
        </w:r>
        <w:r>
          <w:fldChar w:fldCharType="end"/>
        </w:r>
      </w:hyperlink>
    </w:p>
    <w:p>
      <w:pPr>
        <w:pStyle w:val="TOC2"/>
        <w:tabs>
          <w:tab w:val="right" w:leader="dot" w:pos="8306"/>
        </w:tabs>
      </w:pPr>
      <w:hyperlink w:anchor="_Toc5744" w:history="1">
        <w:r>
          <w:rPr>
            <w:rFonts w:ascii="仿宋" w:eastAsia="仿宋" w:hAnsi="仿宋" w:cs="仿宋" w:hint="eastAsia"/>
            <w:lang w:eastAsia="zh-CN"/>
          </w:rPr>
          <w:t>(一)、知识产权管理体系建设</w:t>
        </w:r>
        <w:r>
          <w:tab/>
        </w:r>
        <w:r>
          <w:fldChar w:fldCharType="begin"/>
        </w:r>
        <w:r>
          <w:instrText xml:space="preserve"> PAGEREF _Toc5744 \h </w:instrText>
        </w:r>
        <w:r>
          <w:fldChar w:fldCharType="separate"/>
        </w:r>
        <w:r>
          <w:t>84</w:t>
        </w:r>
        <w:r>
          <w:fldChar w:fldCharType="end"/>
        </w:r>
      </w:hyperlink>
    </w:p>
    <w:p>
      <w:pPr>
        <w:pStyle w:val="TOC2"/>
        <w:tabs>
          <w:tab w:val="right" w:leader="dot" w:pos="8306"/>
        </w:tabs>
      </w:pPr>
      <w:hyperlink w:anchor="_Toc23551" w:history="1">
        <w:r>
          <w:rPr>
            <w:rFonts w:ascii="仿宋" w:eastAsia="仿宋" w:hAnsi="仿宋" w:cs="仿宋" w:hint="eastAsia"/>
            <w:lang w:eastAsia="zh-CN"/>
          </w:rPr>
          <w:t>(二)、知识产权保护措施</w:t>
        </w:r>
        <w:r>
          <w:tab/>
        </w:r>
        <w:r>
          <w:fldChar w:fldCharType="begin"/>
        </w:r>
        <w:r>
          <w:instrText xml:space="preserve"> PAGEREF _Toc23551 \h </w:instrText>
        </w:r>
        <w:r>
          <w:fldChar w:fldCharType="separate"/>
        </w:r>
        <w:r>
          <w:t>85</w:t>
        </w:r>
        <w:r>
          <w:fldChar w:fldCharType="end"/>
        </w:r>
      </w:hyperlink>
    </w:p>
    <w:p>
      <w:pPr>
        <w:pStyle w:val="TOC1"/>
        <w:tabs>
          <w:tab w:val="right" w:leader="dot" w:pos="8306"/>
        </w:tabs>
      </w:pPr>
      <w:hyperlink w:anchor="_Toc1740" w:history="1">
        <w:r>
          <w:rPr>
            <w:rFonts w:ascii="仿宋" w:eastAsia="仿宋" w:hAnsi="仿宋" w:cs="仿宋" w:hint="eastAsia"/>
            <w:lang w:eastAsia="zh-CN"/>
          </w:rPr>
          <w:t>十七、成果转化与推广应用</w:t>
        </w:r>
        <w:r>
          <w:tab/>
        </w:r>
        <w:r>
          <w:fldChar w:fldCharType="begin"/>
        </w:r>
        <w:r>
          <w:instrText xml:space="preserve"> PAGEREF _Toc1740 \h </w:instrText>
        </w:r>
        <w:r>
          <w:fldChar w:fldCharType="separate"/>
        </w:r>
        <w:r>
          <w:t>86</w:t>
        </w:r>
        <w:r>
          <w:fldChar w:fldCharType="end"/>
        </w:r>
      </w:hyperlink>
    </w:p>
    <w:p>
      <w:pPr>
        <w:pStyle w:val="TOC2"/>
        <w:tabs>
          <w:tab w:val="right" w:leader="dot" w:pos="8306"/>
        </w:tabs>
      </w:pPr>
      <w:hyperlink w:anchor="_Toc22375" w:history="1">
        <w:r>
          <w:rPr>
            <w:rFonts w:ascii="仿宋" w:eastAsia="仿宋" w:hAnsi="仿宋" w:cs="仿宋" w:hint="eastAsia"/>
            <w:lang w:eastAsia="zh-CN"/>
          </w:rPr>
          <w:t>(一)、成果转化策略制定</w:t>
        </w:r>
        <w:r>
          <w:tab/>
        </w:r>
        <w:r>
          <w:fldChar w:fldCharType="begin"/>
        </w:r>
        <w:r>
          <w:instrText xml:space="preserve"> PAGEREF _Toc22375 \h </w:instrText>
        </w:r>
        <w:r>
          <w:fldChar w:fldCharType="separate"/>
        </w:r>
        <w:r>
          <w:t>86</w:t>
        </w:r>
        <w:r>
          <w:fldChar w:fldCharType="end"/>
        </w:r>
      </w:hyperlink>
    </w:p>
    <w:p>
      <w:pPr>
        <w:pStyle w:val="TOC2"/>
        <w:tabs>
          <w:tab w:val="right" w:leader="dot" w:pos="8306"/>
        </w:tabs>
      </w:pPr>
      <w:hyperlink w:anchor="_Toc26690" w:history="1">
        <w:r>
          <w:rPr>
            <w:rFonts w:ascii="仿宋" w:eastAsia="仿宋" w:hAnsi="仿宋" w:cs="仿宋" w:hint="eastAsia"/>
            <w:lang w:eastAsia="zh-CN"/>
          </w:rPr>
          <w:t>(二)、成果推广应用方案</w:t>
        </w:r>
        <w:r>
          <w:tab/>
        </w:r>
        <w:r>
          <w:fldChar w:fldCharType="begin"/>
        </w:r>
        <w:r>
          <w:instrText xml:space="preserve"> PAGEREF _Toc26690 \h </w:instrText>
        </w:r>
        <w:r>
          <w:fldChar w:fldCharType="separate"/>
        </w:r>
        <w:r>
          <w:t>88</w:t>
        </w:r>
        <w:r>
          <w:fldChar w:fldCharType="end"/>
        </w:r>
      </w:hyperlink>
    </w:p>
    <w:p>
      <w:pPr>
        <w:pStyle w:val="TOC1"/>
        <w:tabs>
          <w:tab w:val="right" w:leader="dot" w:pos="8306"/>
        </w:tabs>
      </w:pPr>
      <w:hyperlink w:anchor="_Toc3230" w:history="1">
        <w:r>
          <w:rPr>
            <w:rFonts w:ascii="仿宋" w:eastAsia="仿宋" w:hAnsi="仿宋" w:cs="仿宋" w:hint="eastAsia"/>
            <w:lang w:eastAsia="zh-CN"/>
          </w:rPr>
          <w:t>十八、产业协同与集群发展</w:t>
        </w:r>
        <w:r>
          <w:tab/>
        </w:r>
        <w:r>
          <w:fldChar w:fldCharType="begin"/>
        </w:r>
        <w:r>
          <w:instrText xml:space="preserve"> PAGEREF _Toc3230 \h </w:instrText>
        </w:r>
        <w:r>
          <w:fldChar w:fldCharType="separate"/>
        </w:r>
        <w:r>
          <w:t>89</w:t>
        </w:r>
        <w:r>
          <w:fldChar w:fldCharType="end"/>
        </w:r>
      </w:hyperlink>
    </w:p>
    <w:p>
      <w:pPr>
        <w:pStyle w:val="TOC2"/>
        <w:tabs>
          <w:tab w:val="right" w:leader="dot" w:pos="8306"/>
        </w:tabs>
      </w:pPr>
      <w:hyperlink w:anchor="_Toc15855" w:history="1">
        <w:r>
          <w:rPr>
            <w:rFonts w:ascii="仿宋" w:eastAsia="仿宋" w:hAnsi="仿宋" w:cs="仿宋" w:hint="eastAsia"/>
            <w:lang w:eastAsia="zh-CN"/>
          </w:rPr>
          <w:t>(一)、产业协同机制建设</w:t>
        </w:r>
        <w:r>
          <w:tab/>
        </w:r>
        <w:r>
          <w:fldChar w:fldCharType="begin"/>
        </w:r>
        <w:r>
          <w:instrText xml:space="preserve"> PAGEREF _Toc15855 \h </w:instrText>
        </w:r>
        <w:r>
          <w:fldChar w:fldCharType="separate"/>
        </w:r>
        <w:r>
          <w:t>89</w:t>
        </w:r>
        <w:r>
          <w:fldChar w:fldCharType="end"/>
        </w:r>
      </w:hyperlink>
    </w:p>
    <w:p>
      <w:pPr>
        <w:pStyle w:val="TOC2"/>
        <w:tabs>
          <w:tab w:val="right" w:leader="dot" w:pos="8306"/>
        </w:tabs>
      </w:pPr>
      <w:hyperlink w:anchor="_Toc9538" w:history="1">
        <w:r>
          <w:rPr>
            <w:rFonts w:ascii="仿宋" w:eastAsia="仿宋" w:hAnsi="仿宋" w:cs="仿宋" w:hint="eastAsia"/>
            <w:lang w:eastAsia="zh-CN"/>
          </w:rPr>
          <w:t>(二)、产业集群培育与发展</w:t>
        </w:r>
        <w:r>
          <w:tab/>
        </w:r>
        <w:r>
          <w:fldChar w:fldCharType="begin"/>
        </w:r>
        <w:r>
          <w:instrText xml:space="preserve"> PAGEREF _Toc9538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9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滴灌过滤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滴灌过滤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滴灌过滤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滴灌过滤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滴灌过滤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滴灌过滤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为了融入当地社区，微滴灌过滤设备项目需深入理解当地的文化特色和社会习俗。例如，项目在设计广告和市场推广活动时，应考虑使用当地语言和符合地方文化的表达方式。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6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为了确保微滴灌过滤设备项目的成功并最大限度地减轻潜在的社会风险，详细的风险分析和具体的应对策略至关重要。以下是针对项目可能面临的具体社会风险及相应对策的分析：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风险描述：微滴灌过滤设备项目可能遭遇社区抵制，尤其如果社区成员认为项目会破坏他们的生活环境或忽略他们的意见。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风险描述：微滴灌过滤设备项目的商业实践可能与当地的文化和价值观存在冲突，导致社会紧张和文化冲突。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风险描述：微滴灌过滤设备项目可能会增加对公共资源和基础设施的需求，给当地带来额外压力，例如在水资源、能源供应和交通系统方面。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风险描述：微滴灌过滤设备项目可能会引起当地社会结构和动态的变化，例如改变社区的人口组成和社交模式。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风险描述：在微滴灌过滤设备项目运营过程中，可能涉及大量个人和商业敏感信息，存在信息安全和隐私保护的风险。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45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99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一、微滴灌过滤设备项目的技术资源开发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二、微滴灌过滤设备项目的人力资源管理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滴灌过滤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三、微滴灌过滤设备项目的资金资源筹措与优化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滴灌过滤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https://d.book118.com/887024135132006030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515EE"/>
    <w:rsid w:val="353515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2413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2023-12-19T14:08:00Z</dcterms:created>
  <dcterms:modified xsi:type="dcterms:W3CDTF">2023-12-19T14:08:44Z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D940B3AAC085468085ED3A495A7C7C23_11</vt:lpwstr>
  </property>
  <property fmtid="{D5CDD505-2E9C-101B-9397-08002B2CF9AE}" pid="3" name="KSOProductBuildVer">
    <vt:lpwstr>2052-12.1.0.16120</vt:lpwstr>
  </property>
</Properties>
</file>