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19FE" w:rsidP="006B19FE" w14:paraId="54FC75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19FE">
        <w:rPr>
          <w:rFonts w:ascii="华文中宋" w:eastAsia="华文中宋" w:hAnsi="华文中宋"/>
          <w:b/>
          <w:sz w:val="30"/>
        </w:rPr>
        <w:t>2024</w:t>
      </w:r>
      <w:r w:rsidRPr="006B19FE">
        <w:rPr>
          <w:rFonts w:ascii="华文中宋" w:eastAsia="华文中宋" w:hAnsi="华文中宋"/>
          <w:b/>
          <w:sz w:val="30"/>
        </w:rPr>
        <w:t>年昌都市烟草专卖局人员招聘模拟考试试题及答案解析</w:t>
      </w:r>
    </w:p>
    <w:p w:rsidR="00A77B3E" w14:paraId="743288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9E360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D8BA0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近代中外历史告诉我们，群众的民主权力就像一切个人权力一样，当它没有收到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的宪政约束时，很容易转变为它的反面，成为一种暴虐的权力。因此，许多思想家对于各种群众领袖挟民意而行独裁的负面作用</w:t>
      </w:r>
      <w:r w:rsidRPr="00E0697D">
        <w:rPr>
          <w:rFonts w:ascii="Times New Roman" w:eastAsia="微软雅黑" w:hAnsi="微软雅黑" w:cs="宋体" w:hint="eastAsia"/>
          <w:szCs w:val="18"/>
        </w:rPr>
        <w:t>______________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8A05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FEE3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、严格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嗤之以鼻</w:t>
      </w:r>
    </w:p>
    <w:p w:rsidR="00E0697D" w14:paraId="02654C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、良好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讳莫如深</w:t>
      </w:r>
    </w:p>
    <w:p w:rsidR="00E0697D" w14:paraId="033617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、恰当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忧心忡忡</w:t>
      </w:r>
    </w:p>
    <w:p w:rsidR="00E0697D" w14:paraId="4D262F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、普遍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谈虎色变</w:t>
      </w:r>
    </w:p>
    <w:p w:rsidR="00E0697D" w14:paraId="4CEA65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7567F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根据文意得知，群众的民主权利不可能放任自由，必然受到一定的约束，故“严格”太重，排除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。第二空“讳莫如深”指把事情隐瞒得很紧，与文意不符，此空应表达思想家的担忧之情，而用“谈虎色变”则语义过重。故选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5DE3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由于竞选活动需要雇用工作人员、制作竞选标语和招贴画、布置演讲场地、发布广播和电视广告等，因此花费高昂，这是近代民主政治的普遍现象。而在美国，总统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选举从党内初选到两党全国代表大会再到最后投票历时至少一年，选举费用更是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8DDE5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3C62B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、事随境迁</w:t>
      </w:r>
    </w:p>
    <w:p w:rsidR="00E0697D" w14:paraId="446FD2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、水涨船高</w:t>
      </w:r>
    </w:p>
    <w:p w:rsidR="00E0697D" w14:paraId="10EFD9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、居高不下</w:t>
      </w:r>
    </w:p>
    <w:p w:rsidR="00E0697D" w14:paraId="5C6E74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、居高临下</w:t>
      </w:r>
    </w:p>
    <w:p w:rsidR="00E0697D" w14:paraId="148B21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8807F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文段先阐述选举花费高昂这一普遍现象，再用“而”</w:t>
      </w:r>
      <w:r w:rsidRPr="00E0697D">
        <w:rPr>
          <w:rFonts w:ascii="Times New Roman" w:eastAsia="微软雅黑" w:hAnsi="微软雅黑" w:cs="宋体" w:hint="eastAsia"/>
          <w:szCs w:val="18"/>
        </w:rPr>
        <w:t>表示强调，具体到美国同样选举费用极高。因此，可直接对应到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项居高不下。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项“事随境迁”意为事情随着环境的变化而变化，与文意不符，排除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项“水涨船高”比喻事物随着它所凭借的基础的提高而增长提高，形容一个跟随另一个变化，文中不存在连带关系，排除。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项“居高临下”虽与居高不下仅有一字之差，但语义完全不同。居高临下意为占据高处，面对低处，形容处于有利的地势或地位，与文意不符，错误。故选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A7B0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下面四个单句，与例句的语法结构相同的是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3D6D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例：这里的每个人都清楚他是不会这样做的。</w:t>
      </w:r>
    </w:p>
    <w:p w:rsidR="00E0697D" w14:paraId="6F9D57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、我问他哪个办法好。</w:t>
      </w:r>
    </w:p>
    <w:p w:rsidR="00E0697D" w14:paraId="023B71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、她低着头沉思往事。</w:t>
      </w:r>
    </w:p>
    <w:p w:rsidR="00E0697D" w14:paraId="3D71E0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、领导希望所有职工都能以厂为家。</w:t>
      </w:r>
    </w:p>
    <w:p w:rsidR="00E0697D" w14:paraId="54B40E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、大家选他当代表。</w:t>
      </w:r>
    </w:p>
    <w:p w:rsidR="00E0697D" w14:paraId="1A91B8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35C4D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例句为主谓宾结构，主语为“这里的每个人”，宾语又是一个主谓结构，“他是不会这样做的”。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项正确，与原句结构一致，主语为“领导”，宾语又是一个主谓结构，“所有职工都能以厂为家”。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项错误，是双宾句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项错误，是连谓句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项错误，是兼语句。故选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71A66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附石式盆景把树木和山石有机地融合为一个整体，提高了景物的观赏价值，体现了盆景艺术源于自然又高于自然、源于生活又高于生活的艺术魅力。</w:t>
      </w:r>
    </w:p>
    <w:p w:rsidR="00E0697D" w14:paraId="7ACB42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这表明艺术创作必须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2D4E9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、注重量的积累</w:t>
      </w:r>
    </w:p>
    <w:p w:rsidR="00E0697D" w14:paraId="1D1F0E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、运用合理想象</w:t>
      </w:r>
    </w:p>
    <w:p w:rsidR="00E0697D" w14:paraId="4B69EF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、提升感性认识</w:t>
      </w:r>
    </w:p>
    <w:p w:rsidR="00E0697D" w14:paraId="3A1E43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、重视实践作用</w:t>
      </w:r>
    </w:p>
    <w:p w:rsidR="00E0697D" w14:paraId="360228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BD0C7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前两句为“附石式盆景”的简单描述，引出论题，后两句为总结，强调“源于自然又高于自然、源于生活又高于生活”，两个“源于”指出艺术要有一定的根据，两个“高于”说明要运用想象力，两者结合起来即“运用合理想象”。故答案为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https://d.book118.com/887063063162006030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paraId="0A56F3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9FE" w14:paraId="39F64D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paraId="44D3ED3E" w14:textId="42D7B1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19FE" w14:paraId="5364E7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paraId="61161A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9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textId="42D7B1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19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9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:rsidP="00496691" w14:textId="42D7B1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19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paraId="5CD952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paraId="4BBEB58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paraId="2243FD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9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6B19FE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C1ADEB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B19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19FE"/>
    <w:rPr>
      <w:sz w:val="18"/>
      <w:szCs w:val="18"/>
    </w:rPr>
  </w:style>
  <w:style w:type="paragraph" w:styleId="Footer">
    <w:name w:val="footer"/>
    <w:basedOn w:val="Normal"/>
    <w:link w:val="a0"/>
    <w:rsid w:val="006B19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19FE"/>
    <w:rPr>
      <w:sz w:val="18"/>
      <w:szCs w:val="18"/>
    </w:rPr>
  </w:style>
  <w:style w:type="character" w:styleId="PageNumber">
    <w:name w:val="page number"/>
    <w:basedOn w:val="DefaultParagraphFont"/>
    <w:rsid w:val="006B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7063063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3939</Words>
  <Characters>22454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