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7" w:history="1">
        <w:r>
          <w:rPr>
            <w:rFonts w:ascii="仿宋" w:eastAsia="仿宋" w:hAnsi="仿宋" w:cs="仿宋" w:hint="eastAsia"/>
            <w:lang w:eastAsia="zh-CN"/>
          </w:rPr>
          <w:t>序言</w:t>
        </w:r>
        <w:r>
          <w:tab/>
        </w:r>
        <w:r>
          <w:fldChar w:fldCharType="begin"/>
        </w:r>
        <w:r>
          <w:instrText xml:space="preserve"> PAGEREF _Toc18437 \h </w:instrText>
        </w:r>
        <w:r>
          <w:fldChar w:fldCharType="separate"/>
        </w:r>
        <w:r>
          <w:t>3</w:t>
        </w:r>
        <w:r>
          <w:fldChar w:fldCharType="end"/>
        </w:r>
      </w:hyperlink>
    </w:p>
    <w:p>
      <w:pPr>
        <w:pStyle w:val="TOC1"/>
        <w:tabs>
          <w:tab w:val="right" w:leader="dot" w:pos="8306"/>
        </w:tabs>
      </w:pPr>
      <w:hyperlink w:anchor="_Toc14238" w:history="1">
        <w:r>
          <w:rPr>
            <w:rFonts w:ascii="仿宋" w:eastAsia="仿宋" w:hAnsi="仿宋" w:cs="仿宋" w:hint="eastAsia"/>
            <w:lang w:eastAsia="zh-CN"/>
          </w:rPr>
          <w:t>一、禽肉项目选址可行性分析</w:t>
        </w:r>
        <w:r>
          <w:tab/>
        </w:r>
        <w:r>
          <w:fldChar w:fldCharType="begin"/>
        </w:r>
        <w:r>
          <w:instrText xml:space="preserve"> PAGEREF _Toc14238 \h </w:instrText>
        </w:r>
        <w:r>
          <w:fldChar w:fldCharType="separate"/>
        </w:r>
        <w:r>
          <w:t>3</w:t>
        </w:r>
        <w:r>
          <w:fldChar w:fldCharType="end"/>
        </w:r>
      </w:hyperlink>
    </w:p>
    <w:p>
      <w:pPr>
        <w:pStyle w:val="TOC2"/>
        <w:tabs>
          <w:tab w:val="right" w:leader="dot" w:pos="8306"/>
        </w:tabs>
      </w:pPr>
      <w:hyperlink w:anchor="_Toc24932" w:history="1">
        <w:r>
          <w:rPr>
            <w:rFonts w:ascii="仿宋" w:eastAsia="仿宋" w:hAnsi="仿宋" w:cs="仿宋" w:hint="eastAsia"/>
            <w:lang w:eastAsia="zh-CN"/>
          </w:rPr>
          <w:t>(一)、禽肉项目选址</w:t>
        </w:r>
        <w:r>
          <w:tab/>
        </w:r>
        <w:r>
          <w:fldChar w:fldCharType="begin"/>
        </w:r>
        <w:r>
          <w:instrText xml:space="preserve"> PAGEREF _Toc24932 \h </w:instrText>
        </w:r>
        <w:r>
          <w:fldChar w:fldCharType="separate"/>
        </w:r>
        <w:r>
          <w:t>3</w:t>
        </w:r>
        <w:r>
          <w:fldChar w:fldCharType="end"/>
        </w:r>
      </w:hyperlink>
    </w:p>
    <w:p>
      <w:pPr>
        <w:pStyle w:val="TOC2"/>
        <w:tabs>
          <w:tab w:val="right" w:leader="dot" w:pos="8306"/>
        </w:tabs>
      </w:pPr>
      <w:hyperlink w:anchor="_Toc913" w:history="1">
        <w:r>
          <w:rPr>
            <w:rFonts w:ascii="仿宋" w:eastAsia="仿宋" w:hAnsi="仿宋" w:cs="仿宋" w:hint="eastAsia"/>
            <w:lang w:eastAsia="zh-CN"/>
          </w:rPr>
          <w:t>(二)、用地控制指标</w:t>
        </w:r>
        <w:r>
          <w:tab/>
        </w:r>
        <w:r>
          <w:fldChar w:fldCharType="begin"/>
        </w:r>
        <w:r>
          <w:instrText xml:space="preserve"> PAGEREF _Toc913 \h </w:instrText>
        </w:r>
        <w:r>
          <w:fldChar w:fldCharType="separate"/>
        </w:r>
        <w:r>
          <w:t>3</w:t>
        </w:r>
        <w:r>
          <w:fldChar w:fldCharType="end"/>
        </w:r>
      </w:hyperlink>
    </w:p>
    <w:p>
      <w:pPr>
        <w:pStyle w:val="TOC2"/>
        <w:tabs>
          <w:tab w:val="right" w:leader="dot" w:pos="8306"/>
        </w:tabs>
      </w:pPr>
      <w:hyperlink w:anchor="_Toc25342" w:history="1">
        <w:r>
          <w:rPr>
            <w:rFonts w:ascii="仿宋" w:eastAsia="仿宋" w:hAnsi="仿宋" w:cs="仿宋" w:hint="eastAsia"/>
            <w:lang w:eastAsia="zh-CN"/>
          </w:rPr>
          <w:t>(三)、节约用地措施</w:t>
        </w:r>
        <w:r>
          <w:tab/>
        </w:r>
        <w:r>
          <w:fldChar w:fldCharType="begin"/>
        </w:r>
        <w:r>
          <w:instrText xml:space="preserve"> PAGEREF _Toc25342 \h </w:instrText>
        </w:r>
        <w:r>
          <w:fldChar w:fldCharType="separate"/>
        </w:r>
        <w:r>
          <w:t>5</w:t>
        </w:r>
        <w:r>
          <w:fldChar w:fldCharType="end"/>
        </w:r>
      </w:hyperlink>
    </w:p>
    <w:p>
      <w:pPr>
        <w:pStyle w:val="TOC2"/>
        <w:tabs>
          <w:tab w:val="right" w:leader="dot" w:pos="8306"/>
        </w:tabs>
      </w:pPr>
      <w:hyperlink w:anchor="_Toc17800" w:history="1">
        <w:r>
          <w:rPr>
            <w:rFonts w:ascii="仿宋" w:eastAsia="仿宋" w:hAnsi="仿宋" w:cs="仿宋" w:hint="eastAsia"/>
            <w:lang w:eastAsia="zh-CN"/>
          </w:rPr>
          <w:t>(四)、总图布置方案</w:t>
        </w:r>
        <w:r>
          <w:tab/>
        </w:r>
        <w:r>
          <w:fldChar w:fldCharType="begin"/>
        </w:r>
        <w:r>
          <w:instrText xml:space="preserve"> PAGEREF _Toc17800 \h </w:instrText>
        </w:r>
        <w:r>
          <w:fldChar w:fldCharType="separate"/>
        </w:r>
        <w:r>
          <w:t>6</w:t>
        </w:r>
        <w:r>
          <w:fldChar w:fldCharType="end"/>
        </w:r>
      </w:hyperlink>
    </w:p>
    <w:p>
      <w:pPr>
        <w:pStyle w:val="TOC2"/>
        <w:tabs>
          <w:tab w:val="right" w:leader="dot" w:pos="8306"/>
        </w:tabs>
      </w:pPr>
      <w:hyperlink w:anchor="_Toc25447" w:history="1">
        <w:r>
          <w:rPr>
            <w:rFonts w:ascii="仿宋" w:eastAsia="仿宋" w:hAnsi="仿宋" w:cs="仿宋" w:hint="eastAsia"/>
            <w:lang w:eastAsia="zh-CN"/>
          </w:rPr>
          <w:t>(五)、选址综合评价</w:t>
        </w:r>
        <w:r>
          <w:tab/>
        </w:r>
        <w:r>
          <w:fldChar w:fldCharType="begin"/>
        </w:r>
        <w:r>
          <w:instrText xml:space="preserve"> PAGEREF _Toc25447 \h </w:instrText>
        </w:r>
        <w:r>
          <w:fldChar w:fldCharType="separate"/>
        </w:r>
        <w:r>
          <w:t>7</w:t>
        </w:r>
        <w:r>
          <w:fldChar w:fldCharType="end"/>
        </w:r>
      </w:hyperlink>
    </w:p>
    <w:p>
      <w:pPr>
        <w:pStyle w:val="TOC1"/>
        <w:tabs>
          <w:tab w:val="right" w:leader="dot" w:pos="8306"/>
        </w:tabs>
      </w:pPr>
      <w:hyperlink w:anchor="_Toc8581" w:history="1">
        <w:r>
          <w:rPr>
            <w:rFonts w:ascii="仿宋" w:eastAsia="仿宋" w:hAnsi="仿宋" w:cs="仿宋" w:hint="eastAsia"/>
            <w:lang w:eastAsia="zh-CN"/>
          </w:rPr>
          <w:t>二、禽肉项目可持续发展</w:t>
        </w:r>
        <w:r>
          <w:tab/>
        </w:r>
        <w:r>
          <w:fldChar w:fldCharType="begin"/>
        </w:r>
        <w:r>
          <w:instrText xml:space="preserve"> PAGEREF _Toc8581 \h </w:instrText>
        </w:r>
        <w:r>
          <w:fldChar w:fldCharType="separate"/>
        </w:r>
        <w:r>
          <w:t>8</w:t>
        </w:r>
        <w:r>
          <w:fldChar w:fldCharType="end"/>
        </w:r>
      </w:hyperlink>
    </w:p>
    <w:p>
      <w:pPr>
        <w:pStyle w:val="TOC2"/>
        <w:tabs>
          <w:tab w:val="right" w:leader="dot" w:pos="8306"/>
        </w:tabs>
      </w:pPr>
      <w:hyperlink w:anchor="_Toc10090" w:history="1">
        <w:r>
          <w:rPr>
            <w:rFonts w:ascii="仿宋" w:eastAsia="仿宋" w:hAnsi="仿宋" w:cs="仿宋" w:hint="eastAsia"/>
            <w:lang w:eastAsia="zh-CN"/>
          </w:rPr>
          <w:t>(一)、可持续战略与实践</w:t>
        </w:r>
        <w:r>
          <w:tab/>
        </w:r>
        <w:r>
          <w:fldChar w:fldCharType="begin"/>
        </w:r>
        <w:r>
          <w:instrText xml:space="preserve"> PAGEREF _Toc10090 \h </w:instrText>
        </w:r>
        <w:r>
          <w:fldChar w:fldCharType="separate"/>
        </w:r>
        <w:r>
          <w:t>8</w:t>
        </w:r>
        <w:r>
          <w:fldChar w:fldCharType="end"/>
        </w:r>
      </w:hyperlink>
    </w:p>
    <w:p>
      <w:pPr>
        <w:pStyle w:val="TOC2"/>
        <w:tabs>
          <w:tab w:val="right" w:leader="dot" w:pos="8306"/>
        </w:tabs>
      </w:pPr>
      <w:hyperlink w:anchor="_Toc32430" w:history="1">
        <w:r>
          <w:rPr>
            <w:rFonts w:ascii="仿宋" w:eastAsia="仿宋" w:hAnsi="仿宋" w:cs="仿宋" w:hint="eastAsia"/>
            <w:lang w:eastAsia="zh-CN"/>
          </w:rPr>
          <w:t>(二)、环保与社会责任</w:t>
        </w:r>
        <w:r>
          <w:tab/>
        </w:r>
        <w:r>
          <w:fldChar w:fldCharType="begin"/>
        </w:r>
        <w:r>
          <w:instrText xml:space="preserve"> PAGEREF _Toc32430 \h </w:instrText>
        </w:r>
        <w:r>
          <w:fldChar w:fldCharType="separate"/>
        </w:r>
        <w:r>
          <w:t>9</w:t>
        </w:r>
        <w:r>
          <w:fldChar w:fldCharType="end"/>
        </w:r>
      </w:hyperlink>
    </w:p>
    <w:p>
      <w:pPr>
        <w:pStyle w:val="TOC1"/>
        <w:tabs>
          <w:tab w:val="right" w:leader="dot" w:pos="8306"/>
        </w:tabs>
      </w:pPr>
      <w:hyperlink w:anchor="_Toc246" w:history="1">
        <w:r>
          <w:rPr>
            <w:rFonts w:ascii="仿宋" w:eastAsia="仿宋" w:hAnsi="仿宋" w:cs="仿宋" w:hint="eastAsia"/>
            <w:lang w:eastAsia="zh-CN"/>
          </w:rPr>
          <w:t>三、工艺说明</w:t>
        </w:r>
        <w:r>
          <w:tab/>
        </w:r>
        <w:r>
          <w:fldChar w:fldCharType="begin"/>
        </w:r>
        <w:r>
          <w:instrText xml:space="preserve"> PAGEREF _Toc246 \h </w:instrText>
        </w:r>
        <w:r>
          <w:fldChar w:fldCharType="separate"/>
        </w:r>
        <w:r>
          <w:t>10</w:t>
        </w:r>
        <w:r>
          <w:fldChar w:fldCharType="end"/>
        </w:r>
      </w:hyperlink>
    </w:p>
    <w:p>
      <w:pPr>
        <w:pStyle w:val="TOC2"/>
        <w:tabs>
          <w:tab w:val="right" w:leader="dot" w:pos="8306"/>
        </w:tabs>
      </w:pPr>
      <w:hyperlink w:anchor="_Toc22802" w:history="1">
        <w:r>
          <w:rPr>
            <w:rFonts w:ascii="仿宋" w:eastAsia="仿宋" w:hAnsi="仿宋" w:cs="仿宋" w:hint="eastAsia"/>
            <w:lang w:eastAsia="zh-CN"/>
          </w:rPr>
          <w:t>(一)、技术管理特点</w:t>
        </w:r>
        <w:r>
          <w:tab/>
        </w:r>
        <w:r>
          <w:fldChar w:fldCharType="begin"/>
        </w:r>
        <w:r>
          <w:instrText xml:space="preserve"> PAGEREF _Toc22802 \h </w:instrText>
        </w:r>
        <w:r>
          <w:fldChar w:fldCharType="separate"/>
        </w:r>
        <w:r>
          <w:t>10</w:t>
        </w:r>
        <w:r>
          <w:fldChar w:fldCharType="end"/>
        </w:r>
      </w:hyperlink>
    </w:p>
    <w:p>
      <w:pPr>
        <w:pStyle w:val="TOC2"/>
        <w:tabs>
          <w:tab w:val="right" w:leader="dot" w:pos="8306"/>
        </w:tabs>
      </w:pPr>
      <w:hyperlink w:anchor="_Toc3667" w:history="1">
        <w:r>
          <w:rPr>
            <w:rFonts w:ascii="仿宋" w:eastAsia="仿宋" w:hAnsi="仿宋" w:cs="仿宋" w:hint="eastAsia"/>
            <w:lang w:eastAsia="zh-CN"/>
          </w:rPr>
          <w:t>(二)、禽肉项目工艺技术设计方案</w:t>
        </w:r>
        <w:r>
          <w:tab/>
        </w:r>
        <w:r>
          <w:fldChar w:fldCharType="begin"/>
        </w:r>
        <w:r>
          <w:instrText xml:space="preserve"> PAGEREF _Toc3667 \h </w:instrText>
        </w:r>
        <w:r>
          <w:fldChar w:fldCharType="separate"/>
        </w:r>
        <w:r>
          <w:t>11</w:t>
        </w:r>
        <w:r>
          <w:fldChar w:fldCharType="end"/>
        </w:r>
      </w:hyperlink>
    </w:p>
    <w:p>
      <w:pPr>
        <w:pStyle w:val="TOC2"/>
        <w:tabs>
          <w:tab w:val="right" w:leader="dot" w:pos="8306"/>
        </w:tabs>
      </w:pPr>
      <w:hyperlink w:anchor="_Toc26242" w:history="1">
        <w:r>
          <w:rPr>
            <w:rFonts w:ascii="仿宋" w:eastAsia="仿宋" w:hAnsi="仿宋" w:cs="仿宋" w:hint="eastAsia"/>
            <w:lang w:eastAsia="zh-CN"/>
          </w:rPr>
          <w:t>(三)、设备选型方案</w:t>
        </w:r>
        <w:r>
          <w:tab/>
        </w:r>
        <w:r>
          <w:fldChar w:fldCharType="begin"/>
        </w:r>
        <w:r>
          <w:instrText xml:space="preserve"> PAGEREF _Toc26242 \h </w:instrText>
        </w:r>
        <w:r>
          <w:fldChar w:fldCharType="separate"/>
        </w:r>
        <w:r>
          <w:t>12</w:t>
        </w:r>
        <w:r>
          <w:fldChar w:fldCharType="end"/>
        </w:r>
      </w:hyperlink>
    </w:p>
    <w:p>
      <w:pPr>
        <w:pStyle w:val="TOC1"/>
        <w:tabs>
          <w:tab w:val="right" w:leader="dot" w:pos="8306"/>
        </w:tabs>
      </w:pPr>
      <w:hyperlink w:anchor="_Toc9231" w:history="1">
        <w:r>
          <w:rPr>
            <w:rFonts w:ascii="仿宋" w:eastAsia="仿宋" w:hAnsi="仿宋" w:cs="仿宋" w:hint="eastAsia"/>
            <w:lang w:eastAsia="zh-CN"/>
          </w:rPr>
          <w:t>四、禽肉项目概论</w:t>
        </w:r>
        <w:r>
          <w:tab/>
        </w:r>
        <w:r>
          <w:fldChar w:fldCharType="begin"/>
        </w:r>
        <w:r>
          <w:instrText xml:space="preserve"> PAGEREF _Toc9231 \h </w:instrText>
        </w:r>
        <w:r>
          <w:fldChar w:fldCharType="separate"/>
        </w:r>
        <w:r>
          <w:t>13</w:t>
        </w:r>
        <w:r>
          <w:fldChar w:fldCharType="end"/>
        </w:r>
      </w:hyperlink>
    </w:p>
    <w:p>
      <w:pPr>
        <w:pStyle w:val="TOC2"/>
        <w:tabs>
          <w:tab w:val="right" w:leader="dot" w:pos="8306"/>
        </w:tabs>
      </w:pPr>
      <w:hyperlink w:anchor="_Toc20304" w:history="1">
        <w:r>
          <w:rPr>
            <w:rFonts w:ascii="仿宋" w:eastAsia="仿宋" w:hAnsi="仿宋" w:cs="仿宋" w:hint="eastAsia"/>
            <w:lang w:eastAsia="zh-CN"/>
          </w:rPr>
          <w:t>(一)、禽肉项目概况</w:t>
        </w:r>
        <w:r>
          <w:tab/>
        </w:r>
        <w:r>
          <w:fldChar w:fldCharType="begin"/>
        </w:r>
        <w:r>
          <w:instrText xml:space="preserve"> PAGEREF _Toc20304 \h </w:instrText>
        </w:r>
        <w:r>
          <w:fldChar w:fldCharType="separate"/>
        </w:r>
        <w:r>
          <w:t>13</w:t>
        </w:r>
        <w:r>
          <w:fldChar w:fldCharType="end"/>
        </w:r>
      </w:hyperlink>
    </w:p>
    <w:p>
      <w:pPr>
        <w:pStyle w:val="TOC2"/>
        <w:tabs>
          <w:tab w:val="right" w:leader="dot" w:pos="8306"/>
        </w:tabs>
      </w:pPr>
      <w:hyperlink w:anchor="_Toc16196" w:history="1">
        <w:r>
          <w:rPr>
            <w:rFonts w:ascii="仿宋" w:eastAsia="仿宋" w:hAnsi="仿宋" w:cs="仿宋" w:hint="eastAsia"/>
            <w:lang w:eastAsia="zh-CN"/>
          </w:rPr>
          <w:t>(二)、禽肉项目目标</w:t>
        </w:r>
        <w:r>
          <w:tab/>
        </w:r>
        <w:r>
          <w:fldChar w:fldCharType="begin"/>
        </w:r>
        <w:r>
          <w:instrText xml:space="preserve"> PAGEREF _Toc16196 \h </w:instrText>
        </w:r>
        <w:r>
          <w:fldChar w:fldCharType="separate"/>
        </w:r>
        <w:r>
          <w:t>15</w:t>
        </w:r>
        <w:r>
          <w:fldChar w:fldCharType="end"/>
        </w:r>
      </w:hyperlink>
    </w:p>
    <w:p>
      <w:pPr>
        <w:pStyle w:val="TOC2"/>
        <w:tabs>
          <w:tab w:val="right" w:leader="dot" w:pos="8306"/>
        </w:tabs>
      </w:pPr>
      <w:hyperlink w:anchor="_Toc501" w:history="1">
        <w:r>
          <w:rPr>
            <w:rFonts w:ascii="仿宋" w:eastAsia="仿宋" w:hAnsi="仿宋" w:cs="仿宋" w:hint="eastAsia"/>
            <w:lang w:eastAsia="zh-CN"/>
          </w:rPr>
          <w:t>(三)、禽肉项目提出的理由</w:t>
        </w:r>
        <w:r>
          <w:tab/>
        </w:r>
        <w:r>
          <w:fldChar w:fldCharType="begin"/>
        </w:r>
        <w:r>
          <w:instrText xml:space="preserve"> PAGEREF _Toc501 \h </w:instrText>
        </w:r>
        <w:r>
          <w:fldChar w:fldCharType="separate"/>
        </w:r>
        <w:r>
          <w:t>16</w:t>
        </w:r>
        <w:r>
          <w:fldChar w:fldCharType="end"/>
        </w:r>
      </w:hyperlink>
    </w:p>
    <w:p>
      <w:pPr>
        <w:pStyle w:val="TOC2"/>
        <w:tabs>
          <w:tab w:val="right" w:leader="dot" w:pos="8306"/>
        </w:tabs>
      </w:pPr>
      <w:hyperlink w:anchor="_Toc2856" w:history="1">
        <w:r>
          <w:rPr>
            <w:rFonts w:ascii="仿宋" w:eastAsia="仿宋" w:hAnsi="仿宋" w:cs="仿宋" w:hint="eastAsia"/>
            <w:lang w:eastAsia="zh-CN"/>
          </w:rPr>
          <w:t>(四)、禽肉项目意义</w:t>
        </w:r>
        <w:r>
          <w:tab/>
        </w:r>
        <w:r>
          <w:fldChar w:fldCharType="begin"/>
        </w:r>
        <w:r>
          <w:instrText xml:space="preserve"> PAGEREF _Toc2856 \h </w:instrText>
        </w:r>
        <w:r>
          <w:fldChar w:fldCharType="separate"/>
        </w:r>
        <w:r>
          <w:t>18</w:t>
        </w:r>
        <w:r>
          <w:fldChar w:fldCharType="end"/>
        </w:r>
      </w:hyperlink>
    </w:p>
    <w:p>
      <w:pPr>
        <w:pStyle w:val="TOC2"/>
        <w:tabs>
          <w:tab w:val="right" w:leader="dot" w:pos="8306"/>
        </w:tabs>
      </w:pPr>
      <w:hyperlink w:anchor="_Toc8426" w:history="1">
        <w:r>
          <w:rPr>
            <w:rFonts w:ascii="仿宋" w:eastAsia="仿宋" w:hAnsi="仿宋" w:cs="仿宋" w:hint="eastAsia"/>
            <w:lang w:eastAsia="zh-CN"/>
          </w:rPr>
          <w:t>(五)、禽肉项目背景</w:t>
        </w:r>
        <w:r>
          <w:tab/>
        </w:r>
        <w:r>
          <w:fldChar w:fldCharType="begin"/>
        </w:r>
        <w:r>
          <w:instrText xml:space="preserve"> PAGEREF _Toc8426 \h </w:instrText>
        </w:r>
        <w:r>
          <w:fldChar w:fldCharType="separate"/>
        </w:r>
        <w:r>
          <w:t>19</w:t>
        </w:r>
        <w:r>
          <w:fldChar w:fldCharType="end"/>
        </w:r>
      </w:hyperlink>
    </w:p>
    <w:p>
      <w:pPr>
        <w:pStyle w:val="TOC1"/>
        <w:tabs>
          <w:tab w:val="right" w:leader="dot" w:pos="8306"/>
        </w:tabs>
      </w:pPr>
      <w:hyperlink w:anchor="_Toc7175" w:history="1">
        <w:r>
          <w:rPr>
            <w:rFonts w:ascii="仿宋" w:eastAsia="仿宋" w:hAnsi="仿宋" w:cs="仿宋" w:hint="eastAsia"/>
            <w:lang w:eastAsia="zh-CN"/>
          </w:rPr>
          <w:t>五、禽肉项目危机管理</w:t>
        </w:r>
        <w:r>
          <w:tab/>
        </w:r>
        <w:r>
          <w:fldChar w:fldCharType="begin"/>
        </w:r>
        <w:r>
          <w:instrText xml:space="preserve"> PAGEREF _Toc7175 \h </w:instrText>
        </w:r>
        <w:r>
          <w:fldChar w:fldCharType="separate"/>
        </w:r>
        <w:r>
          <w:t>19</w:t>
        </w:r>
        <w:r>
          <w:fldChar w:fldCharType="end"/>
        </w:r>
      </w:hyperlink>
    </w:p>
    <w:p>
      <w:pPr>
        <w:pStyle w:val="TOC2"/>
        <w:tabs>
          <w:tab w:val="right" w:leader="dot" w:pos="8306"/>
        </w:tabs>
      </w:pPr>
      <w:hyperlink w:anchor="_Toc17459" w:history="1">
        <w:r>
          <w:rPr>
            <w:rFonts w:ascii="仿宋" w:eastAsia="仿宋" w:hAnsi="仿宋" w:cs="仿宋" w:hint="eastAsia"/>
            <w:lang w:eastAsia="zh-CN"/>
          </w:rPr>
          <w:t>(一)、危机预警与识别</w:t>
        </w:r>
        <w:r>
          <w:tab/>
        </w:r>
        <w:r>
          <w:fldChar w:fldCharType="begin"/>
        </w:r>
        <w:r>
          <w:instrText xml:space="preserve"> PAGEREF _Toc17459 \h </w:instrText>
        </w:r>
        <w:r>
          <w:fldChar w:fldCharType="separate"/>
        </w:r>
        <w:r>
          <w:t>19</w:t>
        </w:r>
        <w:r>
          <w:fldChar w:fldCharType="end"/>
        </w:r>
      </w:hyperlink>
    </w:p>
    <w:p>
      <w:pPr>
        <w:pStyle w:val="TOC2"/>
        <w:tabs>
          <w:tab w:val="right" w:leader="dot" w:pos="8306"/>
        </w:tabs>
      </w:pPr>
      <w:hyperlink w:anchor="_Toc21269" w:history="1">
        <w:r>
          <w:rPr>
            <w:rFonts w:ascii="仿宋" w:eastAsia="仿宋" w:hAnsi="仿宋" w:cs="仿宋" w:hint="eastAsia"/>
            <w:lang w:eastAsia="zh-CN"/>
          </w:rPr>
          <w:t>(二)、危机应对与恢复</w:t>
        </w:r>
        <w:r>
          <w:tab/>
        </w:r>
        <w:r>
          <w:fldChar w:fldCharType="begin"/>
        </w:r>
        <w:r>
          <w:instrText xml:space="preserve"> PAGEREF _Toc21269 \h </w:instrText>
        </w:r>
        <w:r>
          <w:fldChar w:fldCharType="separate"/>
        </w:r>
        <w:r>
          <w:t>20</w:t>
        </w:r>
        <w:r>
          <w:fldChar w:fldCharType="end"/>
        </w:r>
      </w:hyperlink>
    </w:p>
    <w:p>
      <w:pPr>
        <w:pStyle w:val="TOC1"/>
        <w:tabs>
          <w:tab w:val="right" w:leader="dot" w:pos="8306"/>
        </w:tabs>
      </w:pPr>
      <w:hyperlink w:anchor="_Toc21620" w:history="1">
        <w:r>
          <w:rPr>
            <w:rFonts w:ascii="仿宋" w:eastAsia="仿宋" w:hAnsi="仿宋" w:cs="仿宋" w:hint="eastAsia"/>
            <w:lang w:eastAsia="zh-CN"/>
          </w:rPr>
          <w:t>六、市场分析、调研</w:t>
        </w:r>
        <w:r>
          <w:tab/>
        </w:r>
        <w:r>
          <w:fldChar w:fldCharType="begin"/>
        </w:r>
        <w:r>
          <w:instrText xml:space="preserve"> PAGEREF _Toc21620 \h </w:instrText>
        </w:r>
        <w:r>
          <w:fldChar w:fldCharType="separate"/>
        </w:r>
        <w:r>
          <w:t>22</w:t>
        </w:r>
        <w:r>
          <w:fldChar w:fldCharType="end"/>
        </w:r>
      </w:hyperlink>
    </w:p>
    <w:p>
      <w:pPr>
        <w:pStyle w:val="TOC2"/>
        <w:tabs>
          <w:tab w:val="right" w:leader="dot" w:pos="8306"/>
        </w:tabs>
      </w:pPr>
      <w:hyperlink w:anchor="_Toc14771" w:history="1">
        <w:r>
          <w:rPr>
            <w:rFonts w:ascii="仿宋" w:eastAsia="仿宋" w:hAnsi="仿宋" w:cs="仿宋" w:hint="eastAsia"/>
            <w:lang w:eastAsia="zh-CN"/>
          </w:rPr>
          <w:t>(一)、禽肉行业分析</w:t>
        </w:r>
        <w:r>
          <w:tab/>
        </w:r>
        <w:r>
          <w:fldChar w:fldCharType="begin"/>
        </w:r>
        <w:r>
          <w:instrText xml:space="preserve"> PAGEREF _Toc14771 \h </w:instrText>
        </w:r>
        <w:r>
          <w:fldChar w:fldCharType="separate"/>
        </w:r>
        <w:r>
          <w:t>22</w:t>
        </w:r>
        <w:r>
          <w:fldChar w:fldCharType="end"/>
        </w:r>
      </w:hyperlink>
    </w:p>
    <w:p>
      <w:pPr>
        <w:pStyle w:val="TOC2"/>
        <w:tabs>
          <w:tab w:val="right" w:leader="dot" w:pos="8306"/>
        </w:tabs>
      </w:pPr>
      <w:hyperlink w:anchor="_Toc13197" w:history="1">
        <w:r>
          <w:rPr>
            <w:rFonts w:ascii="仿宋" w:eastAsia="仿宋" w:hAnsi="仿宋" w:cs="仿宋" w:hint="eastAsia"/>
            <w:lang w:eastAsia="zh-CN"/>
          </w:rPr>
          <w:t>(二)、禽肉市场分析预测</w:t>
        </w:r>
        <w:r>
          <w:tab/>
        </w:r>
        <w:r>
          <w:fldChar w:fldCharType="begin"/>
        </w:r>
        <w:r>
          <w:instrText xml:space="preserve"> PAGEREF _Toc13197 \h </w:instrText>
        </w:r>
        <w:r>
          <w:fldChar w:fldCharType="separate"/>
        </w:r>
        <w:r>
          <w:t>22</w:t>
        </w:r>
        <w:r>
          <w:fldChar w:fldCharType="end"/>
        </w:r>
      </w:hyperlink>
    </w:p>
    <w:p>
      <w:pPr>
        <w:pStyle w:val="TOC1"/>
        <w:tabs>
          <w:tab w:val="right" w:leader="dot" w:pos="8306"/>
        </w:tabs>
      </w:pPr>
      <w:hyperlink w:anchor="_Toc22571" w:history="1">
        <w:r>
          <w:rPr>
            <w:rFonts w:ascii="仿宋" w:eastAsia="仿宋" w:hAnsi="仿宋" w:cs="仿宋" w:hint="eastAsia"/>
            <w:lang w:eastAsia="zh-CN"/>
          </w:rPr>
          <w:t>七、禽肉项目计划安排</w:t>
        </w:r>
        <w:r>
          <w:tab/>
        </w:r>
        <w:r>
          <w:fldChar w:fldCharType="begin"/>
        </w:r>
        <w:r>
          <w:instrText xml:space="preserve"> PAGEREF _Toc22571 \h </w:instrText>
        </w:r>
        <w:r>
          <w:fldChar w:fldCharType="separate"/>
        </w:r>
        <w:r>
          <w:t>23</w:t>
        </w:r>
        <w:r>
          <w:fldChar w:fldCharType="end"/>
        </w:r>
      </w:hyperlink>
    </w:p>
    <w:p>
      <w:pPr>
        <w:pStyle w:val="TOC2"/>
        <w:tabs>
          <w:tab w:val="right" w:leader="dot" w:pos="8306"/>
        </w:tabs>
      </w:pPr>
      <w:hyperlink w:anchor="_Toc18175" w:history="1">
        <w:r>
          <w:rPr>
            <w:rFonts w:ascii="仿宋" w:eastAsia="仿宋" w:hAnsi="仿宋" w:cs="仿宋" w:hint="eastAsia"/>
            <w:lang w:eastAsia="zh-CN"/>
          </w:rPr>
          <w:t>(一)、建设周期</w:t>
        </w:r>
        <w:r>
          <w:tab/>
        </w:r>
        <w:r>
          <w:fldChar w:fldCharType="begin"/>
        </w:r>
        <w:r>
          <w:instrText xml:space="preserve"> PAGEREF _Toc18175 \h </w:instrText>
        </w:r>
        <w:r>
          <w:fldChar w:fldCharType="separate"/>
        </w:r>
        <w:r>
          <w:t>23</w:t>
        </w:r>
        <w:r>
          <w:fldChar w:fldCharType="end"/>
        </w:r>
      </w:hyperlink>
    </w:p>
    <w:p>
      <w:pPr>
        <w:pStyle w:val="TOC2"/>
        <w:tabs>
          <w:tab w:val="right" w:leader="dot" w:pos="8306"/>
        </w:tabs>
      </w:pPr>
      <w:hyperlink w:anchor="_Toc27367" w:history="1">
        <w:r>
          <w:rPr>
            <w:rFonts w:ascii="仿宋" w:eastAsia="仿宋" w:hAnsi="仿宋" w:cs="仿宋" w:hint="eastAsia"/>
            <w:lang w:eastAsia="zh-CN"/>
          </w:rPr>
          <w:t>(二)、建设进度</w:t>
        </w:r>
        <w:r>
          <w:tab/>
        </w:r>
        <w:r>
          <w:fldChar w:fldCharType="begin"/>
        </w:r>
        <w:r>
          <w:instrText xml:space="preserve"> PAGEREF _Toc27367 \h </w:instrText>
        </w:r>
        <w:r>
          <w:fldChar w:fldCharType="separate"/>
        </w:r>
        <w:r>
          <w:t>24</w:t>
        </w:r>
        <w:r>
          <w:fldChar w:fldCharType="end"/>
        </w:r>
      </w:hyperlink>
    </w:p>
    <w:p>
      <w:pPr>
        <w:pStyle w:val="TOC2"/>
        <w:tabs>
          <w:tab w:val="right" w:leader="dot" w:pos="8306"/>
        </w:tabs>
      </w:pPr>
      <w:hyperlink w:anchor="_Toc23222" w:history="1">
        <w:r>
          <w:rPr>
            <w:rFonts w:ascii="仿宋" w:eastAsia="仿宋" w:hAnsi="仿宋" w:cs="仿宋" w:hint="eastAsia"/>
            <w:lang w:eastAsia="zh-CN"/>
          </w:rPr>
          <w:t>(三)、进度安排注意事项</w:t>
        </w:r>
        <w:r>
          <w:tab/>
        </w:r>
        <w:r>
          <w:fldChar w:fldCharType="begin"/>
        </w:r>
        <w:r>
          <w:instrText xml:space="preserve"> PAGEREF _Toc23222 \h </w:instrText>
        </w:r>
        <w:r>
          <w:fldChar w:fldCharType="separate"/>
        </w:r>
        <w:r>
          <w:t>25</w:t>
        </w:r>
        <w:r>
          <w:fldChar w:fldCharType="end"/>
        </w:r>
      </w:hyperlink>
    </w:p>
    <w:p>
      <w:pPr>
        <w:pStyle w:val="TOC2"/>
        <w:tabs>
          <w:tab w:val="right" w:leader="dot" w:pos="8306"/>
        </w:tabs>
      </w:pPr>
      <w:hyperlink w:anchor="_Toc12966" w:history="1">
        <w:r>
          <w:rPr>
            <w:rFonts w:ascii="仿宋" w:eastAsia="仿宋" w:hAnsi="仿宋" w:cs="仿宋" w:hint="eastAsia"/>
            <w:lang w:eastAsia="zh-CN"/>
          </w:rPr>
          <w:t>(四)、人力资源配置</w:t>
        </w:r>
        <w:r>
          <w:tab/>
        </w:r>
        <w:r>
          <w:fldChar w:fldCharType="begin"/>
        </w:r>
        <w:r>
          <w:instrText xml:space="preserve"> PAGEREF _Toc12966 \h </w:instrText>
        </w:r>
        <w:r>
          <w:fldChar w:fldCharType="separate"/>
        </w:r>
        <w:r>
          <w:t>27</w:t>
        </w:r>
        <w:r>
          <w:fldChar w:fldCharType="end"/>
        </w:r>
      </w:hyperlink>
    </w:p>
    <w:p>
      <w:pPr>
        <w:pStyle w:val="TOC1"/>
        <w:tabs>
          <w:tab w:val="right" w:leader="dot" w:pos="8306"/>
        </w:tabs>
      </w:pPr>
      <w:hyperlink w:anchor="_Toc18155" w:history="1">
        <w:r>
          <w:rPr>
            <w:rFonts w:ascii="仿宋" w:eastAsia="仿宋" w:hAnsi="仿宋" w:cs="仿宋" w:hint="eastAsia"/>
            <w:lang w:eastAsia="zh-CN"/>
          </w:rPr>
          <w:t>八、禽肉项目社会影响</w:t>
        </w:r>
        <w:r>
          <w:tab/>
        </w:r>
        <w:r>
          <w:fldChar w:fldCharType="begin"/>
        </w:r>
        <w:r>
          <w:instrText xml:space="preserve"> PAGEREF _Toc18155 \h </w:instrText>
        </w:r>
        <w:r>
          <w:fldChar w:fldCharType="separate"/>
        </w:r>
        <w:r>
          <w:t>27</w:t>
        </w:r>
        <w:r>
          <w:fldChar w:fldCharType="end"/>
        </w:r>
      </w:hyperlink>
    </w:p>
    <w:p>
      <w:pPr>
        <w:pStyle w:val="TOC2"/>
        <w:tabs>
          <w:tab w:val="right" w:leader="dot" w:pos="8306"/>
        </w:tabs>
      </w:pPr>
      <w:hyperlink w:anchor="_Toc16208" w:history="1">
        <w:r>
          <w:rPr>
            <w:rFonts w:ascii="仿宋" w:eastAsia="仿宋" w:hAnsi="仿宋" w:cs="仿宋" w:hint="eastAsia"/>
            <w:lang w:eastAsia="zh-CN"/>
          </w:rPr>
          <w:t>(一)、社会责任与义务</w:t>
        </w:r>
        <w:r>
          <w:tab/>
        </w:r>
        <w:r>
          <w:fldChar w:fldCharType="begin"/>
        </w:r>
        <w:r>
          <w:instrText xml:space="preserve"> PAGEREF _Toc16208 \h </w:instrText>
        </w:r>
        <w:r>
          <w:fldChar w:fldCharType="separate"/>
        </w:r>
        <w:r>
          <w:t>27</w:t>
        </w:r>
        <w:r>
          <w:fldChar w:fldCharType="end"/>
        </w:r>
      </w:hyperlink>
    </w:p>
    <w:p>
      <w:pPr>
        <w:pStyle w:val="TOC2"/>
        <w:tabs>
          <w:tab w:val="right" w:leader="dot" w:pos="8306"/>
        </w:tabs>
      </w:pPr>
      <w:hyperlink w:anchor="_Toc23091" w:history="1">
        <w:r>
          <w:rPr>
            <w:rFonts w:ascii="仿宋" w:eastAsia="仿宋" w:hAnsi="仿宋" w:cs="仿宋" w:hint="eastAsia"/>
            <w:lang w:eastAsia="zh-CN"/>
          </w:rPr>
          <w:t>(二)、社会参与与沟通</w:t>
        </w:r>
        <w:r>
          <w:tab/>
        </w:r>
        <w:r>
          <w:fldChar w:fldCharType="begin"/>
        </w:r>
        <w:r>
          <w:instrText xml:space="preserve"> PAGEREF _Toc23091 \h </w:instrText>
        </w:r>
        <w:r>
          <w:fldChar w:fldCharType="separate"/>
        </w:r>
        <w:r>
          <w:t>28</w:t>
        </w:r>
        <w:r>
          <w:fldChar w:fldCharType="end"/>
        </w:r>
      </w:hyperlink>
    </w:p>
    <w:p>
      <w:pPr>
        <w:pStyle w:val="TOC1"/>
        <w:tabs>
          <w:tab w:val="right" w:leader="dot" w:pos="8306"/>
        </w:tabs>
      </w:pPr>
      <w:hyperlink w:anchor="_Toc21064" w:history="1">
        <w:r>
          <w:rPr>
            <w:rFonts w:ascii="仿宋" w:eastAsia="仿宋" w:hAnsi="仿宋" w:cs="仿宋" w:hint="eastAsia"/>
            <w:lang w:eastAsia="zh-CN"/>
          </w:rPr>
          <w:t>九、禽肉项目人力资源培养与发展</w:t>
        </w:r>
        <w:r>
          <w:tab/>
        </w:r>
        <w:r>
          <w:fldChar w:fldCharType="begin"/>
        </w:r>
        <w:r>
          <w:instrText xml:space="preserve"> PAGEREF _Toc21064 \h </w:instrText>
        </w:r>
        <w:r>
          <w:fldChar w:fldCharType="separate"/>
        </w:r>
        <w:r>
          <w:t>29</w:t>
        </w:r>
        <w:r>
          <w:fldChar w:fldCharType="end"/>
        </w:r>
      </w:hyperlink>
    </w:p>
    <w:p>
      <w:pPr>
        <w:pStyle w:val="TOC2"/>
        <w:tabs>
          <w:tab w:val="right" w:leader="dot" w:pos="8306"/>
        </w:tabs>
      </w:pPr>
      <w:hyperlink w:anchor="_Toc20733" w:history="1">
        <w:r>
          <w:rPr>
            <w:rFonts w:ascii="仿宋" w:eastAsia="仿宋" w:hAnsi="仿宋" w:cs="仿宋" w:hint="eastAsia"/>
            <w:lang w:eastAsia="zh-CN"/>
          </w:rPr>
          <w:t>(一)、人才需求与规划</w:t>
        </w:r>
        <w:r>
          <w:tab/>
        </w:r>
        <w:r>
          <w:fldChar w:fldCharType="begin"/>
        </w:r>
        <w:r>
          <w:instrText xml:space="preserve"> PAGEREF _Toc20733 \h </w:instrText>
        </w:r>
        <w:r>
          <w:fldChar w:fldCharType="separate"/>
        </w:r>
        <w:r>
          <w:t>29</w:t>
        </w:r>
        <w:r>
          <w:fldChar w:fldCharType="end"/>
        </w:r>
      </w:hyperlink>
    </w:p>
    <w:p>
      <w:pPr>
        <w:pStyle w:val="TOC2"/>
        <w:tabs>
          <w:tab w:val="right" w:leader="dot" w:pos="8306"/>
        </w:tabs>
      </w:pPr>
      <w:hyperlink w:anchor="_Toc7281" w:history="1">
        <w:r>
          <w:rPr>
            <w:rFonts w:ascii="仿宋" w:eastAsia="仿宋" w:hAnsi="仿宋" w:cs="仿宋" w:hint="eastAsia"/>
            <w:lang w:eastAsia="zh-CN"/>
          </w:rPr>
          <w:t>(二)、培训与发展计划</w:t>
        </w:r>
        <w:r>
          <w:tab/>
        </w:r>
        <w:r>
          <w:fldChar w:fldCharType="begin"/>
        </w:r>
        <w:r>
          <w:instrText xml:space="preserve"> PAGEREF _Toc7281 \h </w:instrText>
        </w:r>
        <w:r>
          <w:fldChar w:fldCharType="separate"/>
        </w:r>
        <w:r>
          <w:t>29</w:t>
        </w:r>
        <w:r>
          <w:fldChar w:fldCharType="end"/>
        </w:r>
      </w:hyperlink>
    </w:p>
    <w:p>
      <w:pPr>
        <w:pStyle w:val="TOC1"/>
        <w:tabs>
          <w:tab w:val="right" w:leader="dot" w:pos="8306"/>
        </w:tabs>
      </w:pPr>
      <w:hyperlink w:anchor="_Toc11789" w:history="1">
        <w:r>
          <w:rPr>
            <w:rFonts w:ascii="仿宋" w:eastAsia="仿宋" w:hAnsi="仿宋" w:cs="仿宋" w:hint="eastAsia"/>
            <w:lang w:eastAsia="zh-CN"/>
          </w:rPr>
          <w:t>十、禽肉项目技术管理</w:t>
        </w:r>
        <w:r>
          <w:tab/>
        </w:r>
        <w:r>
          <w:fldChar w:fldCharType="begin"/>
        </w:r>
        <w:r>
          <w:instrText xml:space="preserve"> PAGEREF _Toc11789 \h </w:instrText>
        </w:r>
        <w:r>
          <w:fldChar w:fldCharType="separate"/>
        </w:r>
        <w:r>
          <w:t>30</w:t>
        </w:r>
        <w:r>
          <w:fldChar w:fldCharType="end"/>
        </w:r>
      </w:hyperlink>
    </w:p>
    <w:p>
      <w:pPr>
        <w:pStyle w:val="TOC2"/>
        <w:tabs>
          <w:tab w:val="right" w:leader="dot" w:pos="8306"/>
        </w:tabs>
      </w:pPr>
      <w:hyperlink w:anchor="_Toc32067" w:history="1">
        <w:r>
          <w:rPr>
            <w:rFonts w:ascii="仿宋" w:eastAsia="仿宋" w:hAnsi="仿宋" w:cs="仿宋" w:hint="eastAsia"/>
            <w:lang w:eastAsia="zh-CN"/>
          </w:rPr>
          <w:t>(一)、技术方案选用方向</w:t>
        </w:r>
        <w:r>
          <w:tab/>
        </w:r>
        <w:r>
          <w:fldChar w:fldCharType="begin"/>
        </w:r>
        <w:r>
          <w:instrText xml:space="preserve"> PAGEREF _Toc32067 \h </w:instrText>
        </w:r>
        <w:r>
          <w:fldChar w:fldCharType="separate"/>
        </w:r>
        <w:r>
          <w:t>30</w:t>
        </w:r>
        <w:r>
          <w:fldChar w:fldCharType="end"/>
        </w:r>
      </w:hyperlink>
    </w:p>
    <w:p>
      <w:pPr>
        <w:pStyle w:val="TOC2"/>
        <w:tabs>
          <w:tab w:val="right" w:leader="dot" w:pos="8306"/>
        </w:tabs>
      </w:pPr>
      <w:hyperlink w:anchor="_Toc9137" w:history="1">
        <w:r>
          <w:rPr>
            <w:rFonts w:ascii="仿宋" w:eastAsia="仿宋" w:hAnsi="仿宋" w:cs="仿宋" w:hint="eastAsia"/>
            <w:lang w:eastAsia="zh-CN"/>
          </w:rPr>
          <w:t>(二)、工艺技术方案选用原则</w:t>
        </w:r>
        <w:r>
          <w:tab/>
        </w:r>
        <w:r>
          <w:fldChar w:fldCharType="begin"/>
        </w:r>
        <w:r>
          <w:instrText xml:space="preserve"> PAGEREF _Toc9137 \h </w:instrText>
        </w:r>
        <w:r>
          <w:fldChar w:fldCharType="separate"/>
        </w:r>
        <w:r>
          <w:t>32</w:t>
        </w:r>
        <w:r>
          <w:fldChar w:fldCharType="end"/>
        </w:r>
      </w:hyperlink>
    </w:p>
    <w:p>
      <w:pPr>
        <w:pStyle w:val="TOC2"/>
        <w:tabs>
          <w:tab w:val="right" w:leader="dot" w:pos="8306"/>
        </w:tabs>
      </w:pPr>
      <w:hyperlink w:anchor="_Toc21411" w:history="1">
        <w:r>
          <w:rPr>
            <w:rFonts w:ascii="仿宋" w:eastAsia="仿宋" w:hAnsi="仿宋" w:cs="仿宋" w:hint="eastAsia"/>
            <w:lang w:eastAsia="zh-CN"/>
          </w:rPr>
          <w:t>(三)、工艺技术方案要求</w:t>
        </w:r>
        <w:r>
          <w:tab/>
        </w:r>
        <w:r>
          <w:fldChar w:fldCharType="begin"/>
        </w:r>
        <w:r>
          <w:instrText xml:space="preserve"> PAGEREF _Toc21411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89" w:history="1">
        <w:r>
          <w:rPr>
            <w:rFonts w:ascii="仿宋" w:eastAsia="仿宋" w:hAnsi="仿宋" w:cs="仿宋" w:hint="eastAsia"/>
            <w:lang w:eastAsia="zh-CN"/>
          </w:rPr>
          <w:t>十一、禽肉项目投资规划</w:t>
        </w:r>
        <w:r>
          <w:tab/>
        </w:r>
        <w:r>
          <w:fldChar w:fldCharType="begin"/>
        </w:r>
        <w:r>
          <w:instrText xml:space="preserve"> PAGEREF _Toc31689 \h </w:instrText>
        </w:r>
        <w:r>
          <w:fldChar w:fldCharType="separate"/>
        </w:r>
        <w:r>
          <w:t>36</w:t>
        </w:r>
        <w:r>
          <w:fldChar w:fldCharType="end"/>
        </w:r>
      </w:hyperlink>
    </w:p>
    <w:p>
      <w:pPr>
        <w:pStyle w:val="TOC2"/>
        <w:tabs>
          <w:tab w:val="right" w:leader="dot" w:pos="8306"/>
        </w:tabs>
      </w:pPr>
      <w:hyperlink w:anchor="_Toc13913" w:history="1">
        <w:r>
          <w:rPr>
            <w:rFonts w:ascii="仿宋" w:eastAsia="仿宋" w:hAnsi="仿宋" w:cs="仿宋" w:hint="eastAsia"/>
            <w:lang w:eastAsia="zh-CN"/>
          </w:rPr>
          <w:t>(一)、禽肉项目总投资估算</w:t>
        </w:r>
        <w:r>
          <w:tab/>
        </w:r>
        <w:r>
          <w:fldChar w:fldCharType="begin"/>
        </w:r>
        <w:r>
          <w:instrText xml:space="preserve"> PAGEREF _Toc13913 \h </w:instrText>
        </w:r>
        <w:r>
          <w:fldChar w:fldCharType="separate"/>
        </w:r>
        <w:r>
          <w:t>36</w:t>
        </w:r>
        <w:r>
          <w:fldChar w:fldCharType="end"/>
        </w:r>
      </w:hyperlink>
    </w:p>
    <w:p>
      <w:pPr>
        <w:pStyle w:val="TOC2"/>
        <w:tabs>
          <w:tab w:val="right" w:leader="dot" w:pos="8306"/>
        </w:tabs>
      </w:pPr>
      <w:hyperlink w:anchor="_Toc7378" w:history="1">
        <w:r>
          <w:rPr>
            <w:rFonts w:ascii="仿宋" w:eastAsia="仿宋" w:hAnsi="仿宋" w:cs="仿宋" w:hint="eastAsia"/>
            <w:lang w:eastAsia="zh-CN"/>
          </w:rPr>
          <w:t>(二)、资金筹措</w:t>
        </w:r>
        <w:r>
          <w:tab/>
        </w:r>
        <w:r>
          <w:fldChar w:fldCharType="begin"/>
        </w:r>
        <w:r>
          <w:instrText xml:space="preserve"> PAGEREF _Toc7378 \h </w:instrText>
        </w:r>
        <w:r>
          <w:fldChar w:fldCharType="separate"/>
        </w:r>
        <w:r>
          <w:t>37</w:t>
        </w:r>
        <w:r>
          <w:fldChar w:fldCharType="end"/>
        </w:r>
      </w:hyperlink>
    </w:p>
    <w:p>
      <w:pPr>
        <w:pStyle w:val="TOC1"/>
        <w:tabs>
          <w:tab w:val="right" w:leader="dot" w:pos="8306"/>
        </w:tabs>
      </w:pPr>
      <w:hyperlink w:anchor="_Toc22874" w:history="1">
        <w:r>
          <w:rPr>
            <w:rFonts w:ascii="仿宋" w:eastAsia="仿宋" w:hAnsi="仿宋" w:cs="仿宋" w:hint="eastAsia"/>
            <w:lang w:eastAsia="zh-CN"/>
          </w:rPr>
          <w:t>十二、禽肉项目财务管理</w:t>
        </w:r>
        <w:r>
          <w:tab/>
        </w:r>
        <w:r>
          <w:fldChar w:fldCharType="begin"/>
        </w:r>
        <w:r>
          <w:instrText xml:space="preserve"> PAGEREF _Toc22874 \h </w:instrText>
        </w:r>
        <w:r>
          <w:fldChar w:fldCharType="separate"/>
        </w:r>
        <w:r>
          <w:t>38</w:t>
        </w:r>
        <w:r>
          <w:fldChar w:fldCharType="end"/>
        </w:r>
      </w:hyperlink>
    </w:p>
    <w:p>
      <w:pPr>
        <w:pStyle w:val="TOC2"/>
        <w:tabs>
          <w:tab w:val="right" w:leader="dot" w:pos="8306"/>
        </w:tabs>
      </w:pPr>
      <w:hyperlink w:anchor="_Toc31897" w:history="1">
        <w:r>
          <w:rPr>
            <w:rFonts w:ascii="仿宋" w:eastAsia="仿宋" w:hAnsi="仿宋" w:cs="仿宋" w:hint="eastAsia"/>
            <w:lang w:eastAsia="zh-CN"/>
          </w:rPr>
          <w:t>(一)、资金需求大</w:t>
        </w:r>
        <w:r>
          <w:tab/>
        </w:r>
        <w:r>
          <w:fldChar w:fldCharType="begin"/>
        </w:r>
        <w:r>
          <w:instrText xml:space="preserve"> PAGEREF _Toc31897 \h </w:instrText>
        </w:r>
        <w:r>
          <w:fldChar w:fldCharType="separate"/>
        </w:r>
        <w:r>
          <w:t>38</w:t>
        </w:r>
        <w:r>
          <w:fldChar w:fldCharType="end"/>
        </w:r>
      </w:hyperlink>
    </w:p>
    <w:p>
      <w:pPr>
        <w:pStyle w:val="TOC2"/>
        <w:tabs>
          <w:tab w:val="right" w:leader="dot" w:pos="8306"/>
        </w:tabs>
      </w:pPr>
      <w:hyperlink w:anchor="_Toc20034" w:history="1">
        <w:r>
          <w:rPr>
            <w:rFonts w:ascii="仿宋" w:eastAsia="仿宋" w:hAnsi="仿宋" w:cs="仿宋" w:hint="eastAsia"/>
            <w:lang w:eastAsia="zh-CN"/>
          </w:rPr>
          <w:t>(二)、研发周期长</w:t>
        </w:r>
        <w:r>
          <w:tab/>
        </w:r>
        <w:r>
          <w:fldChar w:fldCharType="begin"/>
        </w:r>
        <w:r>
          <w:instrText xml:space="preserve"> PAGEREF _Toc20034 \h </w:instrText>
        </w:r>
        <w:r>
          <w:fldChar w:fldCharType="separate"/>
        </w:r>
        <w:r>
          <w:t>39</w:t>
        </w:r>
        <w:r>
          <w:fldChar w:fldCharType="end"/>
        </w:r>
      </w:hyperlink>
    </w:p>
    <w:p>
      <w:pPr>
        <w:pStyle w:val="TOC2"/>
        <w:tabs>
          <w:tab w:val="right" w:leader="dot" w:pos="8306"/>
        </w:tabs>
      </w:pPr>
      <w:hyperlink w:anchor="_Toc5447" w:history="1">
        <w:r>
          <w:rPr>
            <w:rFonts w:ascii="仿宋" w:eastAsia="仿宋" w:hAnsi="仿宋" w:cs="仿宋" w:hint="eastAsia"/>
            <w:lang w:eastAsia="zh-CN"/>
          </w:rPr>
          <w:t>(三)、市场风险大</w:t>
        </w:r>
        <w:r>
          <w:tab/>
        </w:r>
        <w:r>
          <w:fldChar w:fldCharType="begin"/>
        </w:r>
        <w:r>
          <w:instrText xml:space="preserve"> PAGEREF _Toc5447 \h </w:instrText>
        </w:r>
        <w:r>
          <w:fldChar w:fldCharType="separate"/>
        </w:r>
        <w:r>
          <w:t>40</w:t>
        </w:r>
        <w:r>
          <w:fldChar w:fldCharType="end"/>
        </w:r>
      </w:hyperlink>
    </w:p>
    <w:p>
      <w:pPr>
        <w:pStyle w:val="TOC2"/>
        <w:tabs>
          <w:tab w:val="right" w:leader="dot" w:pos="8306"/>
        </w:tabs>
      </w:pPr>
      <w:hyperlink w:anchor="_Toc427" w:history="1">
        <w:r>
          <w:rPr>
            <w:rFonts w:ascii="仿宋" w:eastAsia="仿宋" w:hAnsi="仿宋" w:cs="仿宋" w:hint="eastAsia"/>
            <w:lang w:eastAsia="zh-CN"/>
          </w:rPr>
          <w:t>(四)、利润率高</w:t>
        </w:r>
        <w:r>
          <w:tab/>
        </w:r>
        <w:r>
          <w:fldChar w:fldCharType="begin"/>
        </w:r>
        <w:r>
          <w:instrText xml:space="preserve"> PAGEREF _Toc427 \h </w:instrText>
        </w:r>
        <w:r>
          <w:fldChar w:fldCharType="separate"/>
        </w:r>
        <w:r>
          <w:t>43</w:t>
        </w:r>
        <w:r>
          <w:fldChar w:fldCharType="end"/>
        </w:r>
      </w:hyperlink>
    </w:p>
    <w:p>
      <w:pPr>
        <w:pStyle w:val="TOC1"/>
        <w:tabs>
          <w:tab w:val="right" w:leader="dot" w:pos="8306"/>
        </w:tabs>
      </w:pPr>
      <w:hyperlink w:anchor="_Toc22484" w:history="1">
        <w:r>
          <w:rPr>
            <w:rFonts w:ascii="仿宋" w:eastAsia="仿宋" w:hAnsi="仿宋" w:cs="仿宋" w:hint="eastAsia"/>
            <w:lang w:eastAsia="zh-CN"/>
          </w:rPr>
          <w:t>十三、禽肉项目实施时间节点</w:t>
        </w:r>
        <w:r>
          <w:tab/>
        </w:r>
        <w:r>
          <w:fldChar w:fldCharType="begin"/>
        </w:r>
        <w:r>
          <w:instrText xml:space="preserve"> PAGEREF _Toc22484 \h </w:instrText>
        </w:r>
        <w:r>
          <w:fldChar w:fldCharType="separate"/>
        </w:r>
        <w:r>
          <w:t>45</w:t>
        </w:r>
        <w:r>
          <w:fldChar w:fldCharType="end"/>
        </w:r>
      </w:hyperlink>
    </w:p>
    <w:p>
      <w:pPr>
        <w:pStyle w:val="TOC2"/>
        <w:tabs>
          <w:tab w:val="right" w:leader="dot" w:pos="8306"/>
        </w:tabs>
      </w:pPr>
      <w:hyperlink w:anchor="_Toc9294" w:history="1">
        <w:r>
          <w:rPr>
            <w:rFonts w:ascii="仿宋" w:eastAsia="仿宋" w:hAnsi="仿宋" w:cs="仿宋" w:hint="eastAsia"/>
            <w:lang w:eastAsia="zh-CN"/>
          </w:rPr>
          <w:t>(一)、禽肉项目启动阶段时间节点</w:t>
        </w:r>
        <w:r>
          <w:tab/>
        </w:r>
        <w:r>
          <w:fldChar w:fldCharType="begin"/>
        </w:r>
        <w:r>
          <w:instrText xml:space="preserve"> PAGEREF _Toc9294 \h </w:instrText>
        </w:r>
        <w:r>
          <w:fldChar w:fldCharType="separate"/>
        </w:r>
        <w:r>
          <w:t>45</w:t>
        </w:r>
        <w:r>
          <w:fldChar w:fldCharType="end"/>
        </w:r>
      </w:hyperlink>
    </w:p>
    <w:p>
      <w:pPr>
        <w:pStyle w:val="TOC2"/>
        <w:tabs>
          <w:tab w:val="right" w:leader="dot" w:pos="8306"/>
        </w:tabs>
      </w:pPr>
      <w:hyperlink w:anchor="_Toc12080" w:history="1">
        <w:r>
          <w:rPr>
            <w:rFonts w:ascii="仿宋" w:eastAsia="仿宋" w:hAnsi="仿宋" w:cs="仿宋" w:hint="eastAsia"/>
            <w:lang w:eastAsia="zh-CN"/>
          </w:rPr>
          <w:t>(二)、禽肉项目执行阶段时间节点</w:t>
        </w:r>
        <w:r>
          <w:tab/>
        </w:r>
        <w:r>
          <w:fldChar w:fldCharType="begin"/>
        </w:r>
        <w:r>
          <w:instrText xml:space="preserve"> PAGEREF _Toc12080 \h </w:instrText>
        </w:r>
        <w:r>
          <w:fldChar w:fldCharType="separate"/>
        </w:r>
        <w:r>
          <w:t>46</w:t>
        </w:r>
        <w:r>
          <w:fldChar w:fldCharType="end"/>
        </w:r>
      </w:hyperlink>
    </w:p>
    <w:p>
      <w:pPr>
        <w:pStyle w:val="TOC2"/>
        <w:tabs>
          <w:tab w:val="right" w:leader="dot" w:pos="8306"/>
        </w:tabs>
      </w:pPr>
      <w:hyperlink w:anchor="_Toc26123" w:history="1">
        <w:r>
          <w:rPr>
            <w:rFonts w:ascii="仿宋" w:eastAsia="仿宋" w:hAnsi="仿宋" w:cs="仿宋" w:hint="eastAsia"/>
            <w:lang w:eastAsia="zh-CN"/>
          </w:rPr>
          <w:t>(三)、禽肉项目完成阶段时间节点</w:t>
        </w:r>
        <w:r>
          <w:tab/>
        </w:r>
        <w:r>
          <w:fldChar w:fldCharType="begin"/>
        </w:r>
        <w:r>
          <w:instrText xml:space="preserve"> PAGEREF _Toc26123 \h </w:instrText>
        </w:r>
        <w:r>
          <w:fldChar w:fldCharType="separate"/>
        </w:r>
        <w:r>
          <w:t>47</w:t>
        </w:r>
        <w:r>
          <w:fldChar w:fldCharType="end"/>
        </w:r>
      </w:hyperlink>
    </w:p>
    <w:p>
      <w:pPr>
        <w:pStyle w:val="TOC1"/>
        <w:tabs>
          <w:tab w:val="right" w:leader="dot" w:pos="8306"/>
        </w:tabs>
      </w:pPr>
      <w:hyperlink w:anchor="_Toc420" w:history="1">
        <w:r>
          <w:rPr>
            <w:rFonts w:ascii="仿宋" w:eastAsia="仿宋" w:hAnsi="仿宋" w:cs="仿宋" w:hint="eastAsia"/>
            <w:lang w:eastAsia="zh-CN"/>
          </w:rPr>
          <w:t>十四、禽肉项目变更管理</w:t>
        </w:r>
        <w:r>
          <w:tab/>
        </w:r>
        <w:r>
          <w:fldChar w:fldCharType="begin"/>
        </w:r>
        <w:r>
          <w:instrText xml:space="preserve"> PAGEREF _Toc420 \h </w:instrText>
        </w:r>
        <w:r>
          <w:fldChar w:fldCharType="separate"/>
        </w:r>
        <w:r>
          <w:t>48</w:t>
        </w:r>
        <w:r>
          <w:fldChar w:fldCharType="end"/>
        </w:r>
      </w:hyperlink>
    </w:p>
    <w:p>
      <w:pPr>
        <w:pStyle w:val="TOC2"/>
        <w:tabs>
          <w:tab w:val="right" w:leader="dot" w:pos="8306"/>
        </w:tabs>
      </w:pPr>
      <w:hyperlink w:anchor="_Toc23115" w:history="1">
        <w:r>
          <w:rPr>
            <w:rFonts w:ascii="仿宋" w:eastAsia="仿宋" w:hAnsi="仿宋" w:cs="仿宋" w:hint="eastAsia"/>
            <w:lang w:eastAsia="zh-CN"/>
          </w:rPr>
          <w:t>(一)、变更申请与评估</w:t>
        </w:r>
        <w:r>
          <w:tab/>
        </w:r>
        <w:r>
          <w:fldChar w:fldCharType="begin"/>
        </w:r>
        <w:r>
          <w:instrText xml:space="preserve"> PAGEREF _Toc23115 \h </w:instrText>
        </w:r>
        <w:r>
          <w:fldChar w:fldCharType="separate"/>
        </w:r>
        <w:r>
          <w:t>48</w:t>
        </w:r>
        <w:r>
          <w:fldChar w:fldCharType="end"/>
        </w:r>
      </w:hyperlink>
    </w:p>
    <w:p>
      <w:pPr>
        <w:pStyle w:val="TOC2"/>
        <w:tabs>
          <w:tab w:val="right" w:leader="dot" w:pos="8306"/>
        </w:tabs>
      </w:pPr>
      <w:hyperlink w:anchor="_Toc18994" w:history="1">
        <w:r>
          <w:rPr>
            <w:rFonts w:ascii="仿宋" w:eastAsia="仿宋" w:hAnsi="仿宋" w:cs="仿宋" w:hint="eastAsia"/>
            <w:lang w:eastAsia="zh-CN"/>
          </w:rPr>
          <w:t>(二)、变更实施与控制</w:t>
        </w:r>
        <w:r>
          <w:tab/>
        </w:r>
        <w:r>
          <w:fldChar w:fldCharType="begin"/>
        </w:r>
        <w:r>
          <w:instrText xml:space="preserve"> PAGEREF _Toc18994 \h </w:instrText>
        </w:r>
        <w:r>
          <w:fldChar w:fldCharType="separate"/>
        </w:r>
        <w:r>
          <w:t>48</w:t>
        </w:r>
        <w:r>
          <w:fldChar w:fldCharType="end"/>
        </w:r>
      </w:hyperlink>
    </w:p>
    <w:p>
      <w:pPr>
        <w:pStyle w:val="TOC1"/>
        <w:tabs>
          <w:tab w:val="right" w:leader="dot" w:pos="8306"/>
        </w:tabs>
      </w:pPr>
      <w:hyperlink w:anchor="_Toc22618" w:history="1">
        <w:r>
          <w:rPr>
            <w:rFonts w:ascii="仿宋" w:eastAsia="仿宋" w:hAnsi="仿宋" w:cs="仿宋" w:hint="eastAsia"/>
            <w:lang w:eastAsia="zh-CN"/>
          </w:rPr>
          <w:t>十五、禽肉项目实施保障措施</w:t>
        </w:r>
        <w:r>
          <w:tab/>
        </w:r>
        <w:r>
          <w:fldChar w:fldCharType="begin"/>
        </w:r>
        <w:r>
          <w:instrText xml:space="preserve"> PAGEREF _Toc22618 \h </w:instrText>
        </w:r>
        <w:r>
          <w:fldChar w:fldCharType="separate"/>
        </w:r>
        <w:r>
          <w:t>49</w:t>
        </w:r>
        <w:r>
          <w:fldChar w:fldCharType="end"/>
        </w:r>
      </w:hyperlink>
    </w:p>
    <w:p>
      <w:pPr>
        <w:pStyle w:val="TOC2"/>
        <w:tabs>
          <w:tab w:val="right" w:leader="dot" w:pos="8306"/>
        </w:tabs>
      </w:pPr>
      <w:hyperlink w:anchor="_Toc29183" w:history="1">
        <w:r>
          <w:rPr>
            <w:rFonts w:ascii="仿宋" w:eastAsia="仿宋" w:hAnsi="仿宋" w:cs="仿宋" w:hint="eastAsia"/>
            <w:lang w:eastAsia="zh-CN"/>
          </w:rPr>
          <w:t>(一)、禽肉项目实施保障机制</w:t>
        </w:r>
        <w:r>
          <w:tab/>
        </w:r>
        <w:r>
          <w:fldChar w:fldCharType="begin"/>
        </w:r>
        <w:r>
          <w:instrText xml:space="preserve"> PAGEREF _Toc29183 \h </w:instrText>
        </w:r>
        <w:r>
          <w:fldChar w:fldCharType="separate"/>
        </w:r>
        <w:r>
          <w:t>49</w:t>
        </w:r>
        <w:r>
          <w:fldChar w:fldCharType="end"/>
        </w:r>
      </w:hyperlink>
    </w:p>
    <w:p>
      <w:pPr>
        <w:pStyle w:val="TOC2"/>
        <w:tabs>
          <w:tab w:val="right" w:leader="dot" w:pos="8306"/>
        </w:tabs>
      </w:pPr>
      <w:hyperlink w:anchor="_Toc32681" w:history="1">
        <w:r>
          <w:rPr>
            <w:rFonts w:ascii="仿宋" w:eastAsia="仿宋" w:hAnsi="仿宋" w:cs="仿宋" w:hint="eastAsia"/>
            <w:lang w:eastAsia="zh-CN"/>
          </w:rPr>
          <w:t>(二)、禽肉项目法律合规要求</w:t>
        </w:r>
        <w:r>
          <w:tab/>
        </w:r>
        <w:r>
          <w:fldChar w:fldCharType="begin"/>
        </w:r>
        <w:r>
          <w:instrText xml:space="preserve"> PAGEREF _Toc32681 \h </w:instrText>
        </w:r>
        <w:r>
          <w:fldChar w:fldCharType="separate"/>
        </w:r>
        <w:r>
          <w:t>52</w:t>
        </w:r>
        <w:r>
          <w:fldChar w:fldCharType="end"/>
        </w:r>
      </w:hyperlink>
    </w:p>
    <w:p>
      <w:pPr>
        <w:pStyle w:val="TOC2"/>
        <w:tabs>
          <w:tab w:val="right" w:leader="dot" w:pos="8306"/>
        </w:tabs>
      </w:pPr>
      <w:hyperlink w:anchor="_Toc4622" w:history="1">
        <w:r>
          <w:rPr>
            <w:rFonts w:ascii="仿宋" w:eastAsia="仿宋" w:hAnsi="仿宋" w:cs="仿宋" w:hint="eastAsia"/>
            <w:lang w:eastAsia="zh-CN"/>
          </w:rPr>
          <w:t>(三)、禽肉项目合同管理与法律事务</w:t>
        </w:r>
        <w:r>
          <w:tab/>
        </w:r>
        <w:r>
          <w:fldChar w:fldCharType="begin"/>
        </w:r>
        <w:r>
          <w:instrText xml:space="preserve"> PAGEREF _Toc4622 \h </w:instrText>
        </w:r>
        <w:r>
          <w:fldChar w:fldCharType="separate"/>
        </w:r>
        <w:r>
          <w:t>56</w:t>
        </w:r>
        <w:r>
          <w:fldChar w:fldCharType="end"/>
        </w:r>
      </w:hyperlink>
    </w:p>
    <w:p>
      <w:pPr>
        <w:pStyle w:val="TOC2"/>
        <w:tabs>
          <w:tab w:val="right" w:leader="dot" w:pos="8306"/>
        </w:tabs>
      </w:pPr>
      <w:hyperlink w:anchor="_Toc1824" w:history="1">
        <w:r>
          <w:rPr>
            <w:rFonts w:ascii="仿宋" w:eastAsia="仿宋" w:hAnsi="仿宋" w:cs="仿宋" w:hint="eastAsia"/>
            <w:lang w:eastAsia="zh-CN"/>
          </w:rPr>
          <w:t>(四)、禽肉项目知识产权保护策略</w:t>
        </w:r>
        <w:r>
          <w:tab/>
        </w:r>
        <w:r>
          <w:fldChar w:fldCharType="begin"/>
        </w:r>
        <w:r>
          <w:instrText xml:space="preserve"> PAGEREF _Toc1824 \h </w:instrText>
        </w:r>
        <w:r>
          <w:fldChar w:fldCharType="separate"/>
        </w:r>
        <w:r>
          <w:t>62</w:t>
        </w:r>
        <w:r>
          <w:fldChar w:fldCharType="end"/>
        </w:r>
      </w:hyperlink>
    </w:p>
    <w:p>
      <w:pPr>
        <w:pStyle w:val="TOC1"/>
        <w:tabs>
          <w:tab w:val="right" w:leader="dot" w:pos="8306"/>
        </w:tabs>
      </w:pPr>
      <w:hyperlink w:anchor="_Toc18392" w:history="1">
        <w:r>
          <w:rPr>
            <w:rFonts w:ascii="仿宋" w:eastAsia="仿宋" w:hAnsi="仿宋" w:cs="仿宋" w:hint="eastAsia"/>
            <w:lang w:eastAsia="zh-CN"/>
          </w:rPr>
          <w:t>十六、利益相关者分析与沟通计划</w:t>
        </w:r>
        <w:r>
          <w:tab/>
        </w:r>
        <w:r>
          <w:fldChar w:fldCharType="begin"/>
        </w:r>
        <w:r>
          <w:instrText xml:space="preserve"> PAGEREF _Toc18392 \h </w:instrText>
        </w:r>
        <w:r>
          <w:fldChar w:fldCharType="separate"/>
        </w:r>
        <w:r>
          <w:t>64</w:t>
        </w:r>
        <w:r>
          <w:fldChar w:fldCharType="end"/>
        </w:r>
      </w:hyperlink>
    </w:p>
    <w:p>
      <w:pPr>
        <w:pStyle w:val="TOC2"/>
        <w:tabs>
          <w:tab w:val="right" w:leader="dot" w:pos="8306"/>
        </w:tabs>
      </w:pPr>
      <w:hyperlink w:anchor="_Toc30684" w:history="1">
        <w:r>
          <w:rPr>
            <w:rFonts w:ascii="仿宋" w:eastAsia="仿宋" w:hAnsi="仿宋" w:cs="仿宋" w:hint="eastAsia"/>
            <w:lang w:eastAsia="zh-CN"/>
          </w:rPr>
          <w:t>(一)、利益相关者分析</w:t>
        </w:r>
        <w:r>
          <w:tab/>
        </w:r>
        <w:r>
          <w:fldChar w:fldCharType="begin"/>
        </w:r>
        <w:r>
          <w:instrText xml:space="preserve"> PAGEREF _Toc30684 \h </w:instrText>
        </w:r>
        <w:r>
          <w:fldChar w:fldCharType="separate"/>
        </w:r>
        <w:r>
          <w:t>64</w:t>
        </w:r>
        <w:r>
          <w:fldChar w:fldCharType="end"/>
        </w:r>
      </w:hyperlink>
    </w:p>
    <w:p>
      <w:pPr>
        <w:pStyle w:val="TOC2"/>
        <w:tabs>
          <w:tab w:val="right" w:leader="dot" w:pos="8306"/>
        </w:tabs>
      </w:pPr>
      <w:hyperlink w:anchor="_Toc23417" w:history="1">
        <w:r>
          <w:rPr>
            <w:rFonts w:ascii="仿宋" w:eastAsia="仿宋" w:hAnsi="仿宋" w:cs="仿宋" w:hint="eastAsia"/>
            <w:lang w:eastAsia="zh-CN"/>
          </w:rPr>
          <w:t>(二)、沟通计划</w:t>
        </w:r>
        <w:r>
          <w:tab/>
        </w:r>
        <w:r>
          <w:fldChar w:fldCharType="begin"/>
        </w:r>
        <w:r>
          <w:instrText xml:space="preserve"> PAGEREF _Toc23417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38"/>
      <w:r>
        <w:rPr>
          <w:rFonts w:ascii="仿宋" w:eastAsia="仿宋" w:hAnsi="仿宋" w:cs="仿宋" w:hint="eastAsia"/>
          <w:sz w:val="28"/>
          <w:lang w:eastAsia="zh-CN"/>
        </w:rPr>
        <w:t>一、禽肉项目选址可行性分析</w:t>
      </w:r>
      <w:bookmarkEnd w:id="2"/>
    </w:p>
    <w:p>
      <w:pPr>
        <w:pStyle w:val="Heading2"/>
        <w:rPr>
          <w:rFonts w:ascii="仿宋" w:eastAsia="仿宋" w:hAnsi="仿宋" w:cs="仿宋" w:hint="eastAsia"/>
          <w:lang w:eastAsia="zh-CN"/>
        </w:rPr>
      </w:pPr>
      <w:bookmarkStart w:id="3" w:name="_Toc24932"/>
      <w:r>
        <w:rPr>
          <w:rFonts w:ascii="仿宋" w:eastAsia="仿宋" w:hAnsi="仿宋" w:cs="仿宋" w:hint="eastAsia"/>
          <w:lang w:eastAsia="zh-CN"/>
        </w:rPr>
        <w:t>(一)、禽肉项目选址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该禽肉项目选址位于XX省XX市XX区XXX街道</w:t>
      </w:r>
    </w:p>
    <w:p>
      <w:pPr>
        <w:pStyle w:val="Heading2"/>
        <w:ind w:firstLine="560" w:firstLineChars="200"/>
        <w:rPr>
          <w:rFonts w:ascii="仿宋" w:eastAsia="仿宋" w:hAnsi="仿宋" w:cs="仿宋" w:hint="eastAsia"/>
          <w:sz w:val="28"/>
          <w:lang w:eastAsia="zh-CN"/>
        </w:rPr>
      </w:pPr>
      <w:bookmarkStart w:id="4" w:name="_Toc9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禽肉项目的征地面积将根据禽肉项目的实际规模和需求进行精确规划。具体面积XXX平方米，旨在确保禽肉项目不仅能够满足当前的发展需求，还能够预留空间以适应未来的扩展。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净用地面积是在征地面积基础上去除不可利用面积后的实际可开发用地。具体面积XXX平方米，考虑到环保、交通、安全等多方面因素，以确保禽肉项目在整体利用效率上达到最优。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禽肉项目计划建设的建筑总规模具体面积XXX平方米。这一规模的确定综合考虑了禽肉项目的性质、规模，以及城市规划的相关要求，确保建筑布局与周边环境协调一致。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绿地率是禽肉项目用地中被规划为绿地的比例。具体面积XXX平方米，旨在通过合理规划绿地，改善禽肉项目周边环境，提升居民生活质量，并符合城市整体绿化规划。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容积率是用地上可以建设的建筑总体积与用地面积之比。具体面积XXX，通过合理的容积率规划，确保禽肉项目建筑规模与周边环境和谐共生。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确保禽肉项目选址与当地城市规划相一致，具体面积XXX平方米。通过与城市规划部门深入沟通，确保禽肉项目不仅符合城市的整体发展方向，还能够融入城市的发展布局，为城市的长远发展贡献力量。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充分了解并确保禽肉项目选址符合当地产业政策，具体面积XXX平方米。这包括禽肉项目对当地经济的促进作用，以及对相关产业的带动效应，确保禽肉项目与地方政府的产业政策保持一致，促进共赢合作。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用地总体要求必须符合环保和可持续发展的原则，具体面积XXX平方米。通过采用绿色建筑设计、节能减排等措施，确保禽肉项目在建设和运营过程中对环境的影响最小化，达到可持续发展的要求。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确保禽肉项目选址具备必要的公共设施配套，具体面积XXX平方米。这包括交通便利性、教育、医疗等基础设施，以提高居民生活品质，使得禽肉项目选址更具吸引力。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考虑用地总体要求对当地社会稳定性的影响，具体面积XXX平方米。通过深入了解当地社区反馈，确保禽肉项目的选址和建设过程对当地社会和谐稳定产生积极作用。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禽肉项目选址不仅符合法规和规划，还在实际操作中具有可行性。这一全面规划将为禽肉项目的成功实施提供坚实的基础，确保禽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34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禽肉项目的设备规划和空间设计中，我们将采取灵活设备布局的措施。设备布局将根据实际需求进行灵活设计，避免不必要的浪费。通过合理规划设备摆放位置，我们将提高设备的利用率，减少设备间距，以确保禽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禽肉项目内部引入共享设施的概念，例如共享会议室、办公区等。通过这种方式，我们可以减少对资源的重复建设，提高资源共享效率，从而减小禽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禽肉项目的总图布置中，我们将不同功能区域进行明确的规划，以最大程度满足禽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4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我们首先关注市场因素，包括潜在客户分布、竞争对手位置、市场需求等。通过深入的市场调研，我们能够更准确地评估选址对于市场开拓和产品销售的影响，确保禽肉项目能够在有利的市场环境中蓬勃发展。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禽肉项目对环境的影响是综合评价的重要因素之一。我们将详细考虑选址周边的自然环境、生态保护区、水源地等情况，确保禽肉项目的建设和运营对环境影响最小化，并符合当地的环保法规标准。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对选址的评价还需充分考虑当地政府的产业政策和法规。我们将详细了解禽肉项目所在地的相关政策，确保禽肉项目的规划和运营与当地法规相符，降低不必要的法律风险。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考虑到社会稳定性对企业运营的重要性，我们将评估选址地区的社会安全情况、劳工关系、社区反馈等方面，以确保禽肉项目的建设和运营不会受到社会稳定性的负面影响。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最后，我们将综合考虑用地成本，包括土地购置费用、土地开发成本等。通过对用地成本的详细评估，我们能够做出更为精确的经济效益分析，为禽肉项目的投资决策提供有力支持。</w:t>
      </w:r>
    </w:p>
    <w:p>
      <w:pPr>
        <w:pStyle w:val="Heading1"/>
        <w:ind w:firstLine="560" w:firstLineChars="200"/>
        <w:rPr>
          <w:rFonts w:ascii="仿宋" w:eastAsia="仿宋" w:hAnsi="仿宋" w:cs="仿宋" w:hint="eastAsia"/>
          <w:sz w:val="28"/>
          <w:lang w:eastAsia="zh-CN"/>
        </w:rPr>
      </w:pPr>
      <w:bookmarkStart w:id="8" w:name="_Toc8581"/>
      <w:r>
        <w:rPr>
          <w:rFonts w:ascii="仿宋" w:eastAsia="仿宋" w:hAnsi="仿宋" w:cs="仿宋" w:hint="eastAsia"/>
          <w:sz w:val="28"/>
          <w:lang w:eastAsia="zh-CN"/>
        </w:rPr>
        <w:t>二、禽肉项目可持续发展</w:t>
      </w:r>
      <w:bookmarkEnd w:id="8"/>
    </w:p>
    <w:p>
      <w:pPr>
        <w:pStyle w:val="Heading2"/>
        <w:rPr>
          <w:rFonts w:ascii="仿宋" w:eastAsia="仿宋" w:hAnsi="仿宋" w:cs="仿宋" w:hint="eastAsia"/>
          <w:lang w:eastAsia="zh-CN"/>
        </w:rPr>
      </w:pPr>
      <w:bookmarkStart w:id="9" w:name="_Toc1009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禽肉项目中，禽肉项目团队着眼于未来，明确了可持续发展的战略方向。制定的具体可持续发展目标包括降低资源使用、采用环保技术、最大化社会效益等。这一步骤不仅有助于禽肉项目在环保和社会责任方面达到最高标准，也为未来提供了明确的指引，确保禽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可持续实践的融入禽肉项目管理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禽肉项目管理周期。从禽肉项目规划开始，禽肉项目团队就考虑了环境和社会的因素。在执行阶段，禽肉项目团队积极推动绿色技术的应用，优化资源利用。此外，关注员工的社会责任，通过培训和沟通活动提高员工对可持续发展的认知，使他们能够在日常工作中践行可持续实践。这些举措不仅为禽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43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扎根于禽肉项目的可持续发展理念，我们深信环保与社会责任是禽肉项目成功的关键支柱。在禽肉项目的每一步，我们都致力于通过创新和实践，履行对环境和社会的坚定责任。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团队通过引入先进的环保技术、建立高效的废物处理系统以及推动能源节约措施，积极履行环保责任。定期的环保监测和评估确保禽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不仅致力于自身可持续发展，还注重对社会的回馈。通过支持社区禽肉项目、参与慈善事业、提供培训机会等方式，禽肉项目积极履行社会责任。与当地社区建立积极互动，关注员工的工作与生活平衡，以及员工的身心健康，是禽肉项目在社会责任层面的关键举措。这样的实践不仅增强了禽肉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4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80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技术管理特点体现在其创新导向。通过引入最先进的技术趋势和解决方案，禽肉项目致力于提升科技含量、提高质量和效率水平。这意味着我们将采用最新的工具和方法，确保禽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禽肉项目技术管理的显著特征。通过整合不同领域的技术资源，我们实现了跨学科的协同工作。这有助于优化技术架构，提高整体效能。此外，整合性策略还促进了不同技术团队之间的紧密沟通和高效合作，确保禽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禽肉项目所采用的技术。通过不断优化技术方案，禽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禽肉项目团队将在禽肉项目初期识别可能的技术风险，并采取相应的预防和应对措施。通过建立健全的风险评估机制，禽肉项目能够在实施过程中及时发现并解决潜在的技术问题，保障禽肉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通过这些独特的技术管理特点，我们确信在禽肉项目中，技术将成为禽肉项目成功的有力支持。这一深度剖析揭示了技术管理在禽肉项目实施中的关键作用，为禽肉项目的技术基础奠定了坚实的基础。</w:t>
      </w:r>
    </w:p>
    <w:p>
      <w:pPr>
        <w:pStyle w:val="Heading2"/>
        <w:ind w:firstLine="560" w:firstLineChars="200"/>
        <w:rPr>
          <w:rFonts w:ascii="仿宋" w:eastAsia="仿宋" w:hAnsi="仿宋" w:cs="仿宋" w:hint="eastAsia"/>
          <w:sz w:val="28"/>
          <w:lang w:eastAsia="zh-CN"/>
        </w:rPr>
      </w:pPr>
      <w:bookmarkStart w:id="13" w:name="_Toc3667"/>
      <w:r>
        <w:rPr>
          <w:rFonts w:ascii="仿宋" w:eastAsia="仿宋" w:hAnsi="仿宋" w:cs="仿宋" w:hint="eastAsia"/>
          <w:sz w:val="28"/>
          <w:lang w:eastAsia="zh-CN"/>
        </w:rPr>
        <w:t>(二)、禽肉项目工艺技术设计方案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禽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禽肉项目将严格按照相关行业规范要求进行组织。通过有效控制产品质量，禽肉项目将致力于为顾客提供优质的禽肉项目产品和良好的服务。这体现了禽肉项目对于生产活动合规性和质量标准的高度重视，为禽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禽肉项目注重生态效益和清洁生产原则。禽肉项目建设将紧密结合地方特色经济发展，与社会经济发展规划和区域环境保护规划方案相协调一致。通过与当地区域自然生态系统的结合，禽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禽肉项目产品具有多样化的客户需求和个性化的特点。因此，禽肉项目产品规格品种多样，且单批生产数量较小。为满足这一特点，禽肉项目承办单位将建设先进的柔性制造生产线。通过广泛应用柔性制造技术，禽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总体而言，禽肉项目采用的技术具有较高的技术含量和自动化水平，处于国内先进水平。这一技术选用不仅体现了对生产效率、质量和环境友好性的高标准要求，同时为禽肉项目的可持续发展奠定了坚实的基础。</w:t>
      </w:r>
    </w:p>
    <w:p>
      <w:pPr>
        <w:pStyle w:val="Heading2"/>
        <w:ind w:firstLine="560" w:firstLineChars="200"/>
        <w:rPr>
          <w:rFonts w:ascii="仿宋" w:eastAsia="仿宋" w:hAnsi="仿宋" w:cs="仿宋" w:hint="eastAsia"/>
          <w:sz w:val="28"/>
          <w:lang w:eastAsia="zh-CN"/>
        </w:rPr>
      </w:pPr>
      <w:bookmarkStart w:id="14" w:name="_Toc262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为确保禽肉项目的高效生产和技术实施，我们制定了一套精心设计的设备选型方案，以满足禽肉项目生产、质量和环保的要求。该方案的主要特点如下：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禽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针对禽肉项目产品的多样性和小批量生产的特点，我们将建设柔性制造生产线。通过在设备选型中考虑柔性制造技术，可以灵活应对不同产品规格和生产需求，实现生产线的高度灵活性和适应性。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231"/>
      <w:r>
        <w:rPr>
          <w:rFonts w:ascii="仿宋" w:eastAsia="仿宋" w:hAnsi="仿宋" w:cs="仿宋" w:hint="eastAsia"/>
          <w:sz w:val="28"/>
          <w:lang w:eastAsia="zh-CN"/>
        </w:rPr>
        <w:t>四、禽肉项目概论</w:t>
      </w:r>
      <w:bookmarkEnd w:id="15"/>
    </w:p>
    <w:p>
      <w:pPr>
        <w:pStyle w:val="Heading2"/>
        <w:rPr>
          <w:rFonts w:ascii="仿宋" w:eastAsia="仿宋" w:hAnsi="仿宋" w:cs="仿宋" w:hint="eastAsia"/>
          <w:lang w:eastAsia="zh-CN"/>
        </w:rPr>
      </w:pPr>
      <w:bookmarkStart w:id="16" w:name="_Toc20304"/>
      <w:r>
        <w:rPr>
          <w:rFonts w:ascii="仿宋" w:eastAsia="仿宋" w:hAnsi="仿宋" w:cs="仿宋" w:hint="eastAsia"/>
          <w:lang w:eastAsia="zh-CN"/>
        </w:rPr>
        <w:t>(一)、禽肉项目概况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起源追溯至对市场的深入洞察。市场的不断演变与变革为禽肉项目提供了难得的机遇。当前市场存在的需求缺口和变革的大环境共同构成了禽肉项目的背景。这个禽肉项目旨在充分利用市场机遇，填补行业中尚未满足的需求，为客户提供全新的解决方案。市场的变革和需求的增长使得这个禽肉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禽肉项目名称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禽肉项目正式命名为禽肉。这个名称不仅仅是一个标识，更代表了禽肉项目的核心理念和愿景。它蕴含着禽肉项目所要解决问题的关键字，具有强烈的表达和辨识度，为禽肉项目树立了鲜明的品牌形象。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禽肉项目目标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核心目标是提供一种全新、高效的解决方案，满足客户日益增长的需求。禽肉项目追求的不仅仅是满足市场需求，更是在市场中获得卓越的竞争优势。通过不断提升产品或服务的质量和创新水平，禽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禽肉项目范围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全面涵盖了产品研发、制造、市场推广和售后服务，确保从产品设计到最终用户体验的全方位关注。这一全面的禽肉项目范围是为了确保禽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禽肉项目时间表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禽肉项目计划在未来18个月内完成，包括研发、测试、市场试点和正式推出等不同阶段。这个时间表的合理设计是为了确保禽肉项目各个阶段的顺利推进，以便按时交付高质量的成果。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禽肉项目预算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禽肉项目总预算估算为XX百万美元，主要分配在研发、市场推广、人员培训和运营等方面。这一充足的预算为禽肉项目提供了充足的资源，确保禽肉项目在各个方面都能取得优异的表现。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禽肉项目风险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禽肉项目可能面临的风险包括市场接受度低、技术难题、竞争激烈等。禽肉项目团队已经制定了相应的风险应对计划，通过前瞻性的风险管理，确保禽肉项目在面对不确定性时能够迅速做出应对。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禽肉项目团队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禽肉项目汇聚了一支经验丰富、多领域专业素养的核心团队，确保禽肉项目在各个方面都能拥有高水平的执行力。团队的协同作战是禽肉项目成功的关键因素之一。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禽肉项目背景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禽肉项目的背景根植于市场对更高效、创新产品的渴望，同时也受到科技发展对行业格局的深刻改变的影响。这为禽肉项目提供了广阔的发展空间和市场需求。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禽肉项目现状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截至目前，禽肉项目已完成市场调研和技术验证，取得了初步的成功。这为禽肉项目在未来的发展奠定了坚实的基础，为更远大的目标打下了坚实的基石。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196"/>
      <w:r>
        <w:rPr>
          <w:rFonts w:ascii="仿宋" w:eastAsia="仿宋" w:hAnsi="仿宋" w:cs="仿宋" w:hint="eastAsia"/>
          <w:sz w:val="28"/>
          <w:lang w:eastAsia="zh-CN"/>
        </w:rPr>
        <w:t>(二)、禽肉项目目标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keyword》禽肉项目首要业务目标是在市场中占据有利地位，实现产品/服务的成功推广和销售。通过不断提升产品质量、创新性，禽肉项目追求成为行业中的领导者，赢得更多客户的青睐。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在科技迅速发展的时代，禽肉项目着眼于技术创新。通过持续的研发和技术升级，禽肉项目旨在推出更具创新性的产品或服务，以满足市场对新鲜、先进解决方案的需求。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为了建立可持续的客户关系，禽肉项目设定了客户满意度目标。通过提供卓越的产品质量和优质的客户服务，禽肉项目追求赢得客户的信任和忠诚度，确保他们的满意度达到行业领先水平。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禽肉项目注重社会责任和可持续发展。通过实施环保、社会责任禽肉项目，禽肉项目致力于在经济发展的同时保护环境，促进社会公平，实现可持续经营。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禽肉项目的团队是实现目标的核心驱动力。因此，禽肉项目设定了团队发展目标，包括提升团队成员的专业技能、培养领导力，以及搭建协同高效的团队工作氛围。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01"/>
      <w:r>
        <w:rPr>
          <w:rFonts w:ascii="仿宋" w:eastAsia="仿宋" w:hAnsi="仿宋" w:cs="仿宋" w:hint="eastAsia"/>
          <w:sz w:val="28"/>
          <w:lang w:eastAsia="zh-CN"/>
        </w:rPr>
        <w:t>(三)、禽肉项目提出的理由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禽肉项目提出的理由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禽肉项目的提出源于对市场机遇的深刻洞察。当前市场中存在的需求缺口和行业发展趋势表明，有巨大的商业机会等待被开发。通过准确捕捉市场机遇，禽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https://d.book118.com/888055023137006025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F4C2B"/>
    <w:rsid w:val="257F4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50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2024-01-11T11:52:00Z</dcterms:created>
  <dcterms:modified xsi:type="dcterms:W3CDTF">2024-01-11T11:53:09Z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C5B377F781394A7D88AF70ACB751F8A0_11</vt:lpwstr>
  </property>
  <property fmtid="{D5CDD505-2E9C-101B-9397-08002B2CF9AE}" pid="3" name="KSOProductBuildVer">
    <vt:lpwstr>2052-12.1.0.16120</vt:lpwstr>
  </property>
</Properties>
</file>