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5DB7" w:rsidRPr="00C03937" w:rsidP="00C03937">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03937">
        <w:rPr>
          <w:rFonts w:ascii="微软雅黑" w:eastAsia="微软雅黑" w:hAnsi="微软雅黑" w:cs="宋体" w:hint="eastAsia"/>
          <w:bCs/>
          <w:color w:val="FF0000"/>
          <w:kern w:val="0"/>
          <w:sz w:val="30"/>
          <w:szCs w:val="36"/>
        </w:rPr>
        <w:t>吉林开放大学《幼儿园语言教育专题》终结性考试复习题库（附答案）</w:t>
      </w:r>
    </w:p>
    <w:p w:rsidR="00BD5DB7" w:rsidRPr="00C03937" w:rsidP="00C03937">
      <w:pPr>
        <w:widowControl/>
        <w:shd w:val="clear" w:color="auto" w:fill="FFFFFF"/>
        <w:wordWrap w:val="0"/>
        <w:spacing w:line="480" w:lineRule="auto"/>
        <w:jc w:val="left"/>
        <w:rPr>
          <w:rFonts w:ascii="黑体" w:eastAsia="黑体" w:hAnsi="黑体" w:cs="宋体"/>
          <w:bCs/>
          <w:color w:val="000000"/>
          <w:kern w:val="0"/>
          <w:sz w:val="24"/>
          <w:szCs w:val="30"/>
        </w:rPr>
      </w:pPr>
      <w:r w:rsidRPr="00C03937">
        <w:rPr>
          <w:rFonts w:ascii="黑体" w:eastAsia="黑体" w:hAnsi="黑体" w:cs="宋体" w:hint="eastAsia"/>
          <w:bCs/>
          <w:color w:val="000000"/>
          <w:kern w:val="0"/>
          <w:sz w:val="24"/>
          <w:szCs w:val="30"/>
        </w:rPr>
        <w:t>一、单选题</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1.学前儿童把“用皮球打小狗”理解为“小狗打皮球”采用了理解句子的（）。</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A、事件可能性策略</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B、词序策略</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C、语法策略</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D、非语言策略</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2.所谓（），是指从其他事物上发现解决问题的途径和方法。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A、心理定势</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B、功能固着</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C、启发</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D、原型</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3.幼儿园双语教育重点在于（）。</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A、选派有能力的双语教师</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B、选择合适的教育方法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C、创设合适的两种语言环境</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D、选择合适的两种语言教材</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4.（）就是人对问题的内部表征。</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A、问题空间</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B、问题解决策略</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C、算法策略</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D、启发策略</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5.语言运用主要包括两个因素：一是语言的功能和目的；二是（）。</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A、语言情境</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B、语言形式</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C、语言内容</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D、语言规则</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6.幼儿早期阅读经验包括前识字经验、前图书阅读经验和（）三个方面的内容。</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A、儿歌和童谣的朗诵经验</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B、前绘图经验</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C、前书写经验</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D、辨认自己名字的经验</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7.儿童对于词、句子和语段三个语言结构层次在理解上的发展和获得是指（）。</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A、语言形式的发展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B、语言内容的发展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03937">
        <w:rPr>
          <w:rFonts w:ascii="黑体" w:eastAsia="黑体" w:hAnsi="黑体" w:cs="宋体" w:hint="eastAsia"/>
          <w:color w:val="000000"/>
          <w:kern w:val="0"/>
          <w:sz w:val="24"/>
          <w:szCs w:val="27"/>
        </w:rPr>
        <w:t>C、语言理解的发展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D、语言运用的发展</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8.语言矫治指的是（）。</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A、纠正学前儿童语言错误的过程</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B、帮助学前儿童纠正方言干扰音的过程</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C、帮助有语言障碍儿童克服障碍的过程</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D、帮助学前儿童改变不良的语言习惯的过程</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9.三四岁的幼儿习惯于用词序策略去理解被动句，如“小猫被小狗咬了一口”理解为“小猫咬小狗”。这一理解策略主要用于（）。</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A、前语言获得</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B、语言形式的获得</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C、语言内容的获得</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D、语言技能的获得</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10.一般认为，儿童从（）岁开始出现语音意识。</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A、1—1.5</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B、2—3</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C、3—4</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D、4</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11.学前语言获得是指大约（）岁前儿童出现的各种语言现象，它为儿童正式获得语言作准备。</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A、1</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B、1.5</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C、2</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D、2.5</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12.对幼儿英语学习效果的评价应当关注幼儿对英语活动的兴趣和（）。</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A、幼儿对老师教给的英语单词的掌握程度</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B、幼儿在英语表达时的语言错误</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C、幼儿的语言模仿能力</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D、幼儿对所听英语的理解程度</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答案：D</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13.以（）的组织形式来结构语言教育内容，是整合教育观中语言教育方式整合的突出特点。</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A、谈话</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B、讲述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C、游戏</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D、活动</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答案：D</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14.学前儿童语言的活动教育观强调（）。</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03937">
        <w:rPr>
          <w:rFonts w:ascii="黑体" w:eastAsia="黑体" w:hAnsi="黑体" w:cs="宋体" w:hint="eastAsia"/>
          <w:color w:val="000000"/>
          <w:kern w:val="0"/>
          <w:sz w:val="24"/>
          <w:szCs w:val="27"/>
        </w:rPr>
        <w:t>A、儿童在活动中主动操作语言</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B、教师对幼儿语言操作活动的控制</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C、儿童对教师提供的语言材料的牢固掌握</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D、教师对儿童语言学习的直接示范作用</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15.教幼儿学英语应当从培养幼儿的（）能力开始。</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A、英语倾听</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B、英语表述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C、英语阅读</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D、英语书写</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16.认为儿童天生就有学习语言的能力且体现在一种语言获得装置（LAD）中的教育家是()。</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A、斯金纳</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B、乔姆斯基</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C、皮亚杰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D、伍顿</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答案：A</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17.在幼儿园的谈话活动中教师主要起着（）的作用。</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A、直接讲授</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B、转换话题</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C、提供示范</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03937">
        <w:rPr>
          <w:rFonts w:ascii="黑体" w:eastAsia="黑体" w:hAnsi="黑体" w:cs="宋体" w:hint="eastAsia"/>
          <w:color w:val="000000"/>
          <w:kern w:val="0"/>
          <w:sz w:val="24"/>
          <w:szCs w:val="27"/>
        </w:rPr>
        <w:t>D、间接引导</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答案：D</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18.（）是指当一个人熟悉了一种物体的某种功能时，就很难看出该物体的其它功能的心理特点。</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A、心理定势</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B、功能固着</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C、启发</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D、原型</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19.德国心理学家()根据黑猩猩摘取香蕉的实验，提出了顿悟说。</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A、桑代克</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B、苛勒</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C、杜威</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D、约翰逊</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20.根据凭借物的不同幼儿园讲述活动可以分为看图讲述（）。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A、叙事性讲述和实物讲述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B、实物讲述和情景表演讲述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C、描述性讲述和叙事性讲述</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D、情景表演讲述和议论性讲述</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21.学前儿童语言教育评价主要包括（）。</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03937">
        <w:rPr>
          <w:rFonts w:ascii="黑体" w:eastAsia="黑体" w:hAnsi="黑体" w:cs="宋体" w:hint="eastAsia"/>
          <w:color w:val="000000"/>
          <w:kern w:val="0"/>
          <w:sz w:val="24"/>
          <w:szCs w:val="27"/>
        </w:rPr>
        <w:t>A、对儿童语言发展的评价和对教师设计活动能力的评价</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B、对儿童语言学习行为的评价和对教师在活动中语言使用规范性的评价</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C、对儿童语言学习行为的评价和对教师语言教育行为的评价</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D、对教师设计活动能力的评价和对教师在活动中语言使用规范性的评价</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22.谈话活动与日常交谈相比较而言，它具有()。</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A、无计划性</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B、随机性</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C、自发性</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D、目的性</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答案：C</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23.为了培养有意识的倾听能力，不提倡教师采取的做法是()。</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A、选择合适的故事、童话和儿歌</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B、强迫幼儿仔细倾听</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C、增加倾听内容的吸引力</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D、教师可以通过手势、动作或其他体态语言来调动幼儿的积极性</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答案：B</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24.儿童抚养者为儿童提供的、经过简化的语言形式被称为（）。</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A、成人指向语言</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B、普通语法</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C、超语言</w:t>
      </w:r>
    </w:p>
    <w:p w:rsidR="00BD5DB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D、儿童指向语言</w:t>
      </w:r>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r w:rsidRPr="00C03937">
        <w:rPr>
          <w:rFonts w:ascii="黑体" w:eastAsia="黑体" w:hAnsi="黑体" w:cs="宋体" w:hint="eastAsia"/>
          <w:color w:val="000000"/>
          <w:kern w:val="0"/>
          <w:sz w:val="24"/>
          <w:szCs w:val="27"/>
        </w:rPr>
        <w:t>答案：D</w:t>
      </w:r>
      <w:r w:rsidRPr="00C03937">
        <w:rPr>
          <w:rFonts w:ascii="黑体" w:eastAsia="黑体" w:hAnsi="黑体" w:cs="宋体"/>
          <w:color w:val="000000"/>
          <w:kern w:val="0"/>
          <w:sz w:val="24"/>
          <w:szCs w:val="27"/>
        </w:rPr>
        <w:br/>
      </w:r>
      <w:r w:rsidRPr="00C03937">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https://d.book118.com/888064063054006024</w:t>
        </w:r>
      </w:hyperlink>
    </w:p>
    <w:p w:rsidR="00C03937" w:rsidRPr="00C03937" w:rsidP="00C03937">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039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0393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0393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0393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39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0393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393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rsidP="002425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0393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39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2F6"/>
    <w:rsid w:val="00242525"/>
    <w:rsid w:val="006B22F6"/>
    <w:rsid w:val="00A54D90"/>
    <w:rsid w:val="00BD5DB7"/>
    <w:rsid w:val="00C03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BD5DB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BD5DB7"/>
    <w:rPr>
      <w:rFonts w:ascii="宋体" w:eastAsia="宋体" w:hAnsi="宋体" w:cs="宋体"/>
      <w:b/>
      <w:bCs/>
      <w:kern w:val="0"/>
      <w:sz w:val="36"/>
      <w:szCs w:val="36"/>
    </w:rPr>
  </w:style>
  <w:style w:type="paragraph" w:customStyle="1" w:styleId="1">
    <w:name w:val="标题1"/>
    <w:basedOn w:val="Normal"/>
    <w:rsid w:val="00BD5DB7"/>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BD5DB7"/>
  </w:style>
  <w:style w:type="paragraph" w:customStyle="1" w:styleId="question-title">
    <w:name w:val="question-title"/>
    <w:basedOn w:val="Normal"/>
    <w:rsid w:val="00BD5DB7"/>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BD5DB7"/>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BD5DB7"/>
  </w:style>
  <w:style w:type="paragraph" w:styleId="NormalWeb">
    <w:name w:val="Normal (Web)"/>
    <w:basedOn w:val="Normal"/>
    <w:uiPriority w:val="99"/>
    <w:semiHidden/>
    <w:unhideWhenUsed/>
    <w:rsid w:val="00BD5DB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039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03937"/>
    <w:rPr>
      <w:sz w:val="18"/>
      <w:szCs w:val="18"/>
    </w:rPr>
  </w:style>
  <w:style w:type="paragraph" w:styleId="Footer">
    <w:name w:val="footer"/>
    <w:basedOn w:val="Normal"/>
    <w:link w:val="Char0"/>
    <w:uiPriority w:val="99"/>
    <w:unhideWhenUsed/>
    <w:rsid w:val="00C0393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03937"/>
    <w:rPr>
      <w:sz w:val="18"/>
      <w:szCs w:val="18"/>
    </w:rPr>
  </w:style>
  <w:style w:type="character" w:styleId="PageNumber">
    <w:name w:val="page number"/>
    <w:basedOn w:val="DefaultParagraphFont"/>
    <w:uiPriority w:val="99"/>
    <w:semiHidden/>
    <w:unhideWhenUsed/>
    <w:rsid w:val="00C039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888064063054006024"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1966</Words>
  <Characters>11211</Characters>
  <Application>Microsoft Office Word</Application>
  <DocSecurity>0</DocSecurity>
  <Lines>93</Lines>
  <Paragraphs>26</Paragraphs>
  <ScaleCrop>false</ScaleCrop>
  <Company>Microsoft</Company>
  <LinksUpToDate>false</LinksUpToDate>
  <CharactersWithSpaces>13151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2023-12-30T19:16:00Z</dcterms:created>
  <dcterms:modified xsi:type="dcterms:W3CDTF">2023-12-31T01:18:00Z</dcterms:modified>
</cp:coreProperties>
</file>