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化学教学反思</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化学教学反思1</w:t>
      </w:r>
      <w:r>
        <w:rPr>
          <w:rFonts w:ascii="仿宋" w:eastAsia="仿宋" w:hAnsi="仿宋"/>
          <w:sz w:val="32"/>
          <w:szCs w:val="32"/>
        </w:rPr>
        <w:br/>
      </w:r>
      <w:r>
        <w:rPr>
          <w:rFonts w:ascii="仿宋" w:eastAsia="仿宋" w:hAnsi="仿宋"/>
          <w:sz w:val="32"/>
          <w:szCs w:val="32"/>
        </w:rPr>
        <w:t xml:space="preserve">    从总体上看，本节课基本上达到了新课程标准要求的预期目标，即：充分利用各种社会资源，挖掘教材，发展教材，根据本地、本校的实际情况，创造性地使用新教材，在人类文化背景下构建知识体系，使单调的化学实验基本操作教学富有启发性、探究性和人文精神意境，体现出其应有的实际应用价值，达到科学教育与人文教育相映生辉的效果，在实践中促进学生发展，课堂活而有序、活而有效，教师起着组织者。引导者、合作者等作用。 </w:t>
      </w:r>
      <w:r>
        <w:rPr>
          <w:rFonts w:ascii="仿宋" w:eastAsia="仿宋" w:hAnsi="仿宋"/>
          <w:sz w:val="32"/>
          <w:szCs w:val="32"/>
        </w:rPr>
        <w:br/>
      </w:r>
      <w:r>
        <w:rPr>
          <w:rFonts w:ascii="仿宋" w:eastAsia="仿宋" w:hAnsi="仿宋"/>
          <w:sz w:val="32"/>
          <w:szCs w:val="32"/>
        </w:rPr>
        <w:t>　　此外，教师在处理因课前无法预计学生的知识点的迁移方式和思维深度而暴露的问题时，能时刻关注并追随学生的思维活动，不断调整自己的思维活动，及时有目的地组织学生相互交流和讨论，巧妙诱导。点拨的方式也有一定的技巧性，既有利于培养学生交流与合作的能力，也有利于发展学生的评价能力，达到师生互动、主动建构的目的。</w:t>
      </w:r>
      <w:r>
        <w:rPr>
          <w:rFonts w:ascii="仿宋" w:eastAsia="仿宋" w:hAnsi="仿宋"/>
          <w:sz w:val="32"/>
          <w:szCs w:val="32"/>
        </w:rPr>
        <w:br/>
      </w:r>
      <w:r>
        <w:rPr>
          <w:rFonts w:ascii="仿宋" w:eastAsia="仿宋" w:hAnsi="仿宋"/>
          <w:sz w:val="32"/>
          <w:szCs w:val="32"/>
        </w:rPr>
        <w:t>　　不足之处：课时延长了，原因是在探究时间控制上把握欠佳，讨论问题过细，花费时间较长。说明什么时候探究、什么时候讨论，要探究多长时间，讨论什么问题、讨论多长时间等，仍是本人需要调整。思考的问题。使我着重反思了以下几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1、贴近生活，联系社会实际，增加动手实践能力是激发学习兴趣的重要方法</w:t>
      </w:r>
      <w:r>
        <w:rPr>
          <w:rFonts w:ascii="仿宋" w:eastAsia="仿宋" w:hAnsi="仿宋"/>
          <w:sz w:val="32"/>
          <w:szCs w:val="32"/>
        </w:rPr>
        <w:br/>
      </w:r>
      <w:r>
        <w:rPr>
          <w:rFonts w:ascii="仿宋" w:eastAsia="仿宋" w:hAnsi="仿宋"/>
          <w:sz w:val="32"/>
          <w:szCs w:val="32"/>
        </w:rPr>
        <w:t>　　贴近生活、联系社会实际、增加动手实践能力是学生的'强烈希望和要求，也是学生适应现代生活和未来发展、提高科学素养和人文素养的需要。因此，教学时要充分发挥化学课程对培养学生人文精神的积极作用，注意从学生熟悉的身边现象入手，寻找新的视角和切入点，引导他们感受身边的化学物质和化学变化，增强学习的兴趣，发现问题、展开探究以获得新的知识和经验，加深对化学知识在生活实际中应用的认识，关注人类面临的与化学相关的社会问题，有意识地引导学生从多个角度对有关问题作出价值判断，培养学生的社会责任感、参与意识与决策能力。</w:t>
      </w:r>
      <w:r>
        <w:rPr>
          <w:rFonts w:ascii="仿宋" w:eastAsia="仿宋" w:hAnsi="仿宋"/>
          <w:sz w:val="32"/>
          <w:szCs w:val="32"/>
        </w:rPr>
        <w:br/>
      </w:r>
      <w:r>
        <w:rPr>
          <w:rFonts w:ascii="仿宋" w:eastAsia="仿宋" w:hAnsi="仿宋"/>
          <w:sz w:val="32"/>
          <w:szCs w:val="32"/>
        </w:rPr>
        <w:t>　　2、把握已有经验是激发学生创新潜能、提高实践能力的重要前提</w:t>
      </w:r>
      <w:r>
        <w:rPr>
          <w:rFonts w:ascii="仿宋" w:eastAsia="仿宋" w:hAnsi="仿宋"/>
          <w:sz w:val="32"/>
          <w:szCs w:val="32"/>
        </w:rPr>
        <w:br/>
      </w:r>
      <w:r>
        <w:rPr>
          <w:rFonts w:ascii="仿宋" w:eastAsia="仿宋" w:hAnsi="仿宋"/>
          <w:sz w:val="32"/>
          <w:szCs w:val="32"/>
        </w:rPr>
        <w:t>　　从教学过程与调查所见，科学探究能力的形成与发展是一个逐步提高、不断进步的过程。教学时立足于学生的学习基础、能力发展水平以及兴趣爱好和潜能，根据其形象思维、感性思维和经验型的逻辑思维为主的特点，设计必要的教学环节，让学生自我发现其原有认识中的不科学和片面的成分，主动构建抽象的概念和结论，理解化学、技术和社会的相互作用，提高学生的实践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3、加强学生自我评价、活动表现评价等多种评价方式，是关注学生个性发展、激励学生走向成功、改进教师教学方式的有利途径。化学教学反思2</w:t>
      </w:r>
      <w:r>
        <w:rPr>
          <w:rFonts w:ascii="仿宋" w:eastAsia="仿宋" w:hAnsi="仿宋"/>
          <w:sz w:val="32"/>
          <w:szCs w:val="32"/>
        </w:rPr>
        <w:br/>
      </w:r>
      <w:r>
        <w:rPr>
          <w:rFonts w:ascii="仿宋" w:eastAsia="仿宋" w:hAnsi="仿宋"/>
          <w:sz w:val="32"/>
          <w:szCs w:val="32"/>
        </w:rPr>
        <w:t xml:space="preserve">    综观近几年高考理综化学试题，总的讲试题难度不大，知识覆盖面大，源于课本，注重化学本身的学科特点，体现了对学生化学学习基础和技能的考察。因此，高三化学第一轮复习必须抓好基础知识的梳理，使之系统化和深化；抓好化学规范的教学，规范化学用语，规范化学表述，提高学生化学素养；抓好分析问题和解决问题的逻辑思维能力培养，寻找化学规律，提高学生化学学习能力。针对学生实际，组织课堂教学，把握基础教学，努力提升能力。课堂教学中我们要注意一下几点。 </w:t>
      </w:r>
      <w:r>
        <w:rPr>
          <w:rFonts w:ascii="仿宋" w:eastAsia="仿宋" w:hAnsi="仿宋"/>
          <w:sz w:val="32"/>
          <w:szCs w:val="32"/>
        </w:rPr>
        <w:br/>
      </w:r>
      <w:r>
        <w:rPr>
          <w:rFonts w:ascii="仿宋" w:eastAsia="仿宋" w:hAnsi="仿宋"/>
          <w:sz w:val="32"/>
          <w:szCs w:val="32"/>
        </w:rPr>
        <w:t>　　一、以完整的知识体系为课堂教学的重点。</w:t>
      </w:r>
      <w:r>
        <w:rPr>
          <w:rFonts w:ascii="仿宋" w:eastAsia="仿宋" w:hAnsi="仿宋"/>
          <w:sz w:val="32"/>
          <w:szCs w:val="32"/>
        </w:rPr>
        <w:br/>
      </w:r>
      <w:r>
        <w:rPr>
          <w:rFonts w:ascii="仿宋" w:eastAsia="仿宋" w:hAnsi="仿宋"/>
          <w:sz w:val="32"/>
          <w:szCs w:val="32"/>
        </w:rPr>
        <w:t>　　新课改教材分为必修和选修，其根据学生的认知水平和化学知识结构特点编写的。而高三第一轮复习，必须以课本作为基础，因此，我们在复习的过程中，就不能拘泥于教材，而应以化学知识块、教材章节、方法与技能相结合的方式整合教材，形成单元，根据内容模块的要求，宜于准确把握重难点，明确学习的方向。将零散的知识点捏合在一起，从而感受知识的内在联系和规律，促进知识网络的构建，促进能力的提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们建议还是按概念和理论、无机元素及其化合物、有机化学、方法与技能（强化）的主线组织单元复习，将计算和实验融合、穿插到各单元中。本来，学生在新课的学习中，获取的知识较为零散，因而在课堂教学的设计上，我们就更应该知识体系的构建作为重点，在粗线条下，落实具体知识点。</w:t>
      </w:r>
      <w:r>
        <w:rPr>
          <w:rFonts w:ascii="仿宋" w:eastAsia="仿宋" w:hAnsi="仿宋"/>
          <w:sz w:val="32"/>
          <w:szCs w:val="32"/>
        </w:rPr>
        <w:br/>
      </w:r>
      <w:r>
        <w:rPr>
          <w:rFonts w:ascii="仿宋" w:eastAsia="仿宋" w:hAnsi="仿宋"/>
          <w:sz w:val="32"/>
          <w:szCs w:val="32"/>
        </w:rPr>
        <w:t>　　例如，无机元素及其化合物知识，内容多、涉及面广，往往死记硬背，不易掌握。复习时应以元素周期律的性质递变规律作为知识主线，根据物质结构和元素周期表，逐一地判断某主族元素及其化合物的通性，同主族元素或同周期元素性质的递变规律；根据强弱电解质理论推知一种盐的水溶液是酸性还是碱性；根据离子反应发生的条件和金属活动性顺序或非金属活泼性顺序，推测某一反应是否发生。以化学基本理论作为知识网络，帮助学生理解、掌握相关内容，形成相应的知识结构和网络。</w:t>
      </w:r>
      <w:r>
        <w:rPr>
          <w:rFonts w:ascii="仿宋" w:eastAsia="仿宋" w:hAnsi="仿宋"/>
          <w:sz w:val="32"/>
          <w:szCs w:val="32"/>
        </w:rPr>
        <w:br/>
      </w:r>
      <w:r>
        <w:rPr>
          <w:rFonts w:ascii="仿宋" w:eastAsia="仿宋" w:hAnsi="仿宋"/>
          <w:sz w:val="32"/>
          <w:szCs w:val="32"/>
        </w:rPr>
        <w:t>　　二、从规律中提炼规律，培养学生学习信心。</w:t>
      </w:r>
      <w:r>
        <w:rPr>
          <w:rFonts w:ascii="仿宋" w:eastAsia="仿宋" w:hAnsi="仿宋"/>
          <w:sz w:val="32"/>
          <w:szCs w:val="32"/>
        </w:rPr>
        <w:br/>
      </w:r>
      <w:r>
        <w:rPr>
          <w:rFonts w:ascii="仿宋" w:eastAsia="仿宋" w:hAnsi="仿宋"/>
          <w:sz w:val="32"/>
          <w:szCs w:val="32"/>
        </w:rPr>
        <w:t>　　第一轮复习，本就是完善知识体系，落实知识要点，寻找知识点间的联系，提炼规律，应用规律的过程。我们在课堂教学中，应该牢固把握住化学规律展开教学。解决学生盲目识记，理解应用能力不强的问题。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我们在新课教学中，都很注重化学规律的教学，总是希望学生能通过规律的掌握，能自主认识理解很多具体的、复杂的化学反应和化学现象，也就是说，学生的学习能力，理解能力，解题能力得到提高。但是，我们也看到学生对化学的学习并不是想象中的那样有热情，学生每次的练习也不是尽如人意。我认为，这里面实际上存在着一种掌握规律转化为能力的提高，中间欠缺一种有效的纽带——提炼规律。</w:t>
      </w:r>
      <w:r>
        <w:rPr>
          <w:rFonts w:ascii="仿宋" w:eastAsia="仿宋" w:hAnsi="仿宋"/>
          <w:sz w:val="32"/>
          <w:szCs w:val="32"/>
        </w:rPr>
        <w:br/>
      </w:r>
      <w:r>
        <w:rPr>
          <w:rFonts w:ascii="仿宋" w:eastAsia="仿宋" w:hAnsi="仿宋"/>
          <w:sz w:val="32"/>
          <w:szCs w:val="32"/>
        </w:rPr>
        <w:t>　　例如，在元素周期表的学习中，我们同学们都知道元素周期表的结构，甚至有的同学能全部背诵，但其利用周期表解题还是一头雾水。我们就应该在大的周期表结构的`框架下，提炼出更为实用的规律，指导其分析问题。举个具体例子——原子结构示意图。写原子结构示意图的核心是核外电子排布。</w:t>
      </w:r>
      <w:r>
        <w:rPr>
          <w:rFonts w:ascii="仿宋" w:eastAsia="仿宋" w:hAnsi="仿宋"/>
          <w:sz w:val="32"/>
          <w:szCs w:val="32"/>
        </w:rPr>
        <w:br/>
      </w:r>
      <w:r>
        <w:rPr>
          <w:rFonts w:ascii="仿宋" w:eastAsia="仿宋" w:hAnsi="仿宋"/>
          <w:sz w:val="32"/>
          <w:szCs w:val="32"/>
        </w:rPr>
        <w:t>　　虽然有很多方法，如记住0族元素序数的方法，常常是些非化学规律的规律，其无形之中增加了学生学习的负担，对化学学习能力的提高无益。不妨从核外电子排布规律中找更为让学生接受，且能体现在实际应用上的规律。我觉得有两条就很能体现问题：第一，核外电子的排布是一种相对的对称图形。第二，ⅠA和ⅡA的元素中，在长周期的原子次外层为8个电子，而ⅢA—ⅦA和0族元素中，在长周期的原子次外层为18个电子。有了这两条，学生就能独立的写出原子结构示意图，自然就能确定位置，推到性质。学生本来认为的难点变得不再难，增强了学习的兴趣和学习的信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再如，在元素及其化合物的教学中，我们就应该在元素周期律的指导下，尽量开展类比教学，不能是复习哪族元素就死缠着其性质，要大量的举出例子，丰富内容，在构建知识体系的同时，更能将规律的应用达到熟练，无形之中提升学生的自主学习能力，同时也能给学生带来学习的信心。</w:t>
      </w:r>
      <w:r>
        <w:rPr>
          <w:rFonts w:ascii="仿宋" w:eastAsia="仿宋" w:hAnsi="仿宋"/>
          <w:sz w:val="32"/>
          <w:szCs w:val="32"/>
        </w:rPr>
        <w:br/>
      </w:r>
      <w:r>
        <w:rPr>
          <w:rFonts w:ascii="仿宋" w:eastAsia="仿宋" w:hAnsi="仿宋"/>
          <w:sz w:val="32"/>
          <w:szCs w:val="32"/>
        </w:rPr>
        <w:t>　　三、课堂教学要抓住学生的“心”，精心设计教学过程。</w:t>
      </w:r>
      <w:r>
        <w:rPr>
          <w:rFonts w:ascii="仿宋" w:eastAsia="仿宋" w:hAnsi="仿宋"/>
          <w:sz w:val="32"/>
          <w:szCs w:val="32"/>
        </w:rPr>
        <w:br/>
      </w:r>
      <w:r>
        <w:rPr>
          <w:rFonts w:ascii="仿宋" w:eastAsia="仿宋" w:hAnsi="仿宋"/>
          <w:sz w:val="32"/>
          <w:szCs w:val="32"/>
        </w:rPr>
        <w:t>　　第一轮复习最忌讳的是“炒现饭”。我们要在认真分析学生的学习基础上，设计合适的，服务学生要求的，服务重难点适当的问题和练习，不能象新课一样的流程，避免给学生造成“已学过”，“炒现饭”的暗示。因此，我们在设计教学过程中，不要一味地“求全”，但必须“求精”，以此吸引学生的注意力，让学生能主动地调动自己大脑中已经学过的知识，积极主动地展开学习。</w:t>
      </w:r>
      <w:r>
        <w:rPr>
          <w:rFonts w:ascii="仿宋" w:eastAsia="仿宋" w:hAnsi="仿宋"/>
          <w:sz w:val="32"/>
          <w:szCs w:val="32"/>
        </w:rPr>
        <w:br/>
      </w:r>
      <w:r>
        <w:rPr>
          <w:rFonts w:ascii="仿宋" w:eastAsia="仿宋" w:hAnsi="仿宋"/>
          <w:sz w:val="32"/>
          <w:szCs w:val="32"/>
        </w:rPr>
        <w:t>　　对基础知识，要尽量让学生主动。一轮复习注重基础，但并不意味着所有的基础知识都要老师列举，这将极大地伤害学生的学习自尊。教师可以构建学习框架，让学生自我梳理，教师的点评和恰当的例题必将给学生带来学习的喜悦，起到“画龙点睛”的作用。</w:t>
      </w:r>
      <w:r>
        <w:rPr>
          <w:rFonts w:ascii="仿宋" w:eastAsia="仿宋" w:hAnsi="仿宋"/>
          <w:sz w:val="32"/>
          <w:szCs w:val="32"/>
        </w:rPr>
        <w:br/>
      </w:r>
      <w:r>
        <w:rPr>
          <w:rFonts w:ascii="仿宋" w:eastAsia="仿宋" w:hAnsi="仿宋"/>
          <w:sz w:val="32"/>
          <w:szCs w:val="32"/>
        </w:rPr>
        <w:t>　　例如，元素及其化合物的性质研究，我们可以为学生提供分析物质化学性质的一般思路——在与金属、非金属、水、酸、碱、盐反应中讨论性质；我们也可在元素周期律的指导下，分析推断物质的性质，进行类比学习，让学生认识物质性质的一般规律和特殊性质，让学生在矛盾冲突中掌握知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对重难点知识，要“亮牌”。我们在新课课堂教学中，由于起点低，所以学生能较好地跟着教师的思维懂得需要掌握的知识和技能。在第一轮复习中，我们往往就只顾梳理和挖掘知识点，一节课下来，学生觉得什么都要记，什么都好像学过，却不能感受到，我学了之后能解决什么问题。因此，我们建议，每节课开始前，就应将本节课或者是本单元的重难点“亮”在黑板上，紧紧围绕重点构建知识体系，突破难点提高解题能力，让学生能明确地感受到学有所得，学有所获。</w:t>
      </w:r>
      <w:r>
        <w:rPr>
          <w:rFonts w:ascii="仿宋" w:eastAsia="仿宋" w:hAnsi="仿宋"/>
          <w:sz w:val="32"/>
          <w:szCs w:val="32"/>
        </w:rPr>
        <w:br/>
      </w:r>
      <w:r>
        <w:rPr>
          <w:rFonts w:ascii="仿宋" w:eastAsia="仿宋" w:hAnsi="仿宋"/>
          <w:sz w:val="32"/>
          <w:szCs w:val="32"/>
        </w:rPr>
        <w:t>　　对问题和例题的设计，要反映出学习效果，培养信心。我们在复习的问题和例题的设计上常常一味地追求新和全，而忽视了问题的针对性和例题的典型性。我们的问题应该在学生知晓的基础上体现知识间的联系性。例如，在化学键的学习中，我们可以由学生书写NaOH、Na2O2、NH4Cl、MgBr2、N2、NH3、HClO、H2O2、NH4-、OH-等相关物质的电子式，将基础知识问题化，赋予纯理论化的知识更加直观的阐释，体现学生的主动学习，展示知识间的联系，帮助学生总结规律。我们的例题应该在知识应该在知识应用上体现能力性。例如，在化学实验现象的描述上，我们应注重两个方面：一是典型的代表现象。这一部分学生基本上能做到。另一方面是现象的完整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应该让学生知道时间上的现象——反应前、反应过程中和反应后；同时注意空间上——装置中的每一部分，装置的内外等。再如，在实验题的原理解释中，学生往往只答出了原理，却忽略了与实际题设的结合。我们就要根据学生的实际情况，在例题的设计上下功夫，构建起模型，提升信心，培养能力。</w:t>
      </w:r>
      <w:r>
        <w:rPr>
          <w:rFonts w:ascii="仿宋" w:eastAsia="仿宋" w:hAnsi="仿宋"/>
          <w:sz w:val="32"/>
          <w:szCs w:val="32"/>
        </w:rPr>
        <w:br/>
      </w:r>
      <w:r>
        <w:rPr>
          <w:rFonts w:ascii="仿宋" w:eastAsia="仿宋" w:hAnsi="仿宋"/>
          <w:sz w:val="32"/>
          <w:szCs w:val="32"/>
        </w:rPr>
        <w:t>　　对知识体系，要大胆地颠倒秩序。第一轮复习应在通读、精读教材的基础上梳理、归纳知识，按教材中每章小结的知识网络图形成本章的知识结构；将教材章与章之间的知识网络按知识的内在联系和规律，形成中学化学学科的知识体系和网络，以便应用时能快速、准确地提取相关知识，解决化学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我们的课堂仍会出现根据课程的设计复习，即：性质——规律——应用。而没有注意到知识梳理和能力提高的有机结合。我们要大胆地对知识体系加工，颠倒秩序，即：应用——规律——性质。也就是，由实际的问题或例题导入（激发学生自我查摆问题），提出规律（构建知识体系的骨架），解决问题（物质的具体性质和相关原理解释等）。由普遍规律指导知识点的落实和知识框架的构建，同时，从中找出物质性质的特殊性，将知识体系构建的更为完整。例如，在氧化还原反应的教学中，我们可以直接提出氧化性强弱：Cl2＞Br2＞Fe3+＞I2＞SO2，然后展开氧化还原反应的分析，氧化性和还原性强弱的判断等，让学生课堂学习有“主心骨”，体验原来的学习成果，有学习的线索，让学生懂得构建知识体系的方法。</w:t>
      </w:r>
      <w:r>
        <w:rPr>
          <w:rFonts w:ascii="仿宋" w:eastAsia="仿宋" w:hAnsi="仿宋"/>
          <w:sz w:val="32"/>
          <w:szCs w:val="32"/>
        </w:rPr>
        <w:br/>
      </w:r>
      <w:r>
        <w:rPr>
          <w:rFonts w:ascii="仿宋" w:eastAsia="仿宋" w:hAnsi="仿宋"/>
          <w:sz w:val="32"/>
          <w:szCs w:val="32"/>
        </w:rPr>
        <w:t>　　四、让学生动起来，强化细节和规范。</w:t>
      </w:r>
      <w:r>
        <w:rPr>
          <w:rFonts w:ascii="仿宋" w:eastAsia="仿宋" w:hAnsi="仿宋"/>
          <w:sz w:val="32"/>
          <w:szCs w:val="32"/>
        </w:rPr>
        <w:br/>
      </w:r>
      <w:r>
        <w:rPr>
          <w:rFonts w:ascii="仿宋" w:eastAsia="仿宋" w:hAnsi="仿宋"/>
          <w:sz w:val="32"/>
          <w:szCs w:val="32"/>
        </w:rPr>
        <w:t>　　课堂教学中，我们的教师往往担心学生口头表达能力不够，演排不会或错误较多，会影响教学进度，因而，课堂上常常会包办，让学生养成了“坐着听，仰头看”的习惯，提高学生的解题能力和解题规范变得力不从心。让学生“开口说，动手写”应成为我们第一轮复习设计中的重点。</w:t>
      </w:r>
      <w:r>
        <w:rPr>
          <w:rFonts w:ascii="仿宋" w:eastAsia="仿宋" w:hAnsi="仿宋"/>
          <w:sz w:val="32"/>
          <w:szCs w:val="32"/>
        </w:rPr>
        <w:br/>
      </w:r>
      <w:r>
        <w:rPr>
          <w:rFonts w:ascii="仿宋" w:eastAsia="仿宋" w:hAnsi="仿宋"/>
          <w:sz w:val="32"/>
          <w:szCs w:val="32"/>
        </w:rPr>
        <w:t>　　首先，我们也不能过度地追求“说和写”，而丢掉了课堂的根本。说和写，应抓住化学用语，化学原理和化学规律。如，强化化学方程式、离子方程式书写配平；强化有机化学方程式书写的小分子不掉；强化有机结构式、结构简式书写中C-C键、C-H键、C=O键、苯环的到位；强化官能团的正确书写。又如，要训练培养尽量用化学语言（化学式、化学方程式）进行准确、完整、简洁地表述。再如，要严格化学计算的步骤，要求运算准确，有效数表示规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其次，不要过分地追求学生语言的完整，动听等，把重点放在规范和逻辑上。例如，外界条件对化学反应速率的影响原理，我们没有必要让学生在微观上进行详细的语言表述，重点还应该是应用。再如，化学反应为什么有热效应的问题，我们也没必要让学生用语言解答，还是应该通过焓的计算说明。这就是说，指导我们复习的根本，还是教学大纲和考试说明，不能因为教师对问题的个人喜好，或者是以面面俱到的观点组织课堂教学。</w:t>
      </w:r>
      <w:r>
        <w:rPr>
          <w:rFonts w:ascii="仿宋" w:eastAsia="仿宋" w:hAnsi="仿宋"/>
          <w:sz w:val="32"/>
          <w:szCs w:val="32"/>
        </w:rPr>
        <w:br/>
      </w:r>
      <w:r>
        <w:rPr>
          <w:rFonts w:ascii="仿宋" w:eastAsia="仿宋" w:hAnsi="仿宋"/>
          <w:sz w:val="32"/>
          <w:szCs w:val="32"/>
        </w:rPr>
        <w:t>　　再者，“说和写”必须将规范和能力结合。要在“结构——位置——性质”、“原理——装置——操作——现象——结论——分析——评价”、“类比、逻辑推理”、“实验探究”、“建模思想（将化学问题抽象成为数学等量关系，运用数学方法解决）”等框架下让学生开口说，动手写。</w:t>
      </w:r>
      <w:r>
        <w:rPr>
          <w:rFonts w:ascii="仿宋" w:eastAsia="仿宋" w:hAnsi="仿宋"/>
          <w:sz w:val="32"/>
          <w:szCs w:val="32"/>
        </w:rPr>
        <w:br/>
      </w:r>
      <w:r>
        <w:rPr>
          <w:rFonts w:ascii="仿宋" w:eastAsia="仿宋" w:hAnsi="仿宋"/>
          <w:sz w:val="32"/>
          <w:szCs w:val="32"/>
        </w:rPr>
        <w:t>　　高考理科综合化学学科考查观察能力、实验能力、思维能力、自学能力等四种能力。在第一轮复习中，我们应在能力的培养上下功夫，知识的梳理和知识体系的构建，其目的还是为培养学科能力。只有明确了目标，才能控制好课堂。</w:t>
      </w:r>
      <w:r>
        <w:rPr>
          <w:rFonts w:ascii="仿宋" w:eastAsia="仿宋" w:hAnsi="仿宋"/>
          <w:sz w:val="32"/>
          <w:szCs w:val="32"/>
        </w:rPr>
        <w:br/>
      </w:r>
      <w:r>
        <w:rPr>
          <w:rFonts w:ascii="仿宋" w:eastAsia="仿宋" w:hAnsi="仿宋"/>
          <w:sz w:val="32"/>
          <w:szCs w:val="32"/>
        </w:rPr>
        <w:t>　　我们的课堂充分考虑学生的可接受程度，尊重学生的学习自尊，培养学生的自信。问题、例题和练习要控制好难度和容量，紧扣基础，注重举一反三，发散思维。知识要讲究规律指导和应用，注重问题的普遍性和特殊性，精心设计课堂，体现教师的主导和学生的主动，让学生在第一轮复习中，切实找到自信，提升能力。化学教学反思3</w:t>
      </w:r>
      <w:r>
        <w:rPr>
          <w:rFonts w:ascii="仿宋" w:eastAsia="仿宋" w:hAnsi="仿宋"/>
          <w:sz w:val="32"/>
          <w:szCs w:val="32"/>
        </w:rPr>
        <w:br/>
      </w:r>
      <w:r>
        <w:rPr>
          <w:rFonts w:ascii="仿宋" w:eastAsia="仿宋" w:hAnsi="仿宋"/>
          <w:sz w:val="32"/>
          <w:szCs w:val="32"/>
        </w:rPr>
        <w:t xml:space="preserve">    历届学生对于《酸碱盐》知识部分的学习，都显得比较困难；每一次上完这部分，我都感到效果很不好。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今天先在二班上完《碱的化学性质》，按照教材的设计思路，第一部分先通过做NaOH、Ca(OH)2与Fe2O3、Na2CO3、CuCl2的反应实验，然后总结出碱与部分非金属氧化物CO2、SO2、SO3，部分盐，酸的反应情况；第二部分学习复分解反应的发生，教材意图是通过酸和碱的化学性质总结出什么是复分解反应，学生在下册第六章中再详细学习复分解反应发生的条件。</w:t>
      </w:r>
      <w:r>
        <w:rPr>
          <w:rFonts w:ascii="仿宋" w:eastAsia="仿宋" w:hAnsi="仿宋"/>
          <w:sz w:val="32"/>
          <w:szCs w:val="32"/>
        </w:rPr>
        <w:br/>
      </w:r>
      <w:r>
        <w:rPr>
          <w:rFonts w:ascii="仿宋" w:eastAsia="仿宋" w:hAnsi="仿宋"/>
          <w:sz w:val="32"/>
          <w:szCs w:val="32"/>
        </w:rPr>
        <w:t>　　这种认知，符合化学学科的特点，即通过实验得出结论。但是学生对于理解NaOH、Ca(OH)2同样是碱，为什么前者不能和Na2CO3反应，后者却能够发生反应；也不能在深层次上理解Fe2O3为什么不能与它们发生反应。于是将在下节一班的课做了调整：先抽学生书写稀盐酸与Mg、Fe2O3、CaCO3、AgNO3、NaOH的反应方程式，然后以此引出什么是复分解反应，并初略讲解复分解反应发生的条件；接下来学习碱的化学性质，先通过理论分析，预测判断反应是否能够发生，再通过实验验证，完成了这部分知识的学习；然后我还引申了酸和碱与其他一些化合物的反应，判断其是否可以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通过我对两个班学生的了解，以及学生的作业情况来看，一班的学生觉得这样的方式比较容易接受，效果也要好得多。后来我进一步分析教材第五、六章，我认为这样调整是十分必要的，而且还应该再提前讲解，最好的是在学习完本章第二节《中和反应及其应用》之后，就详细学习复分解反应的概念以及发生的条件，我的理由是：</w:t>
      </w:r>
      <w:r>
        <w:rPr>
          <w:rFonts w:ascii="仿宋" w:eastAsia="仿宋" w:hAnsi="仿宋"/>
          <w:sz w:val="32"/>
          <w:szCs w:val="32"/>
        </w:rPr>
        <w:br/>
      </w:r>
      <w:r>
        <w:rPr>
          <w:rFonts w:ascii="仿宋" w:eastAsia="仿宋" w:hAnsi="仿宋"/>
          <w:sz w:val="32"/>
          <w:szCs w:val="32"/>
        </w:rPr>
        <w:t>　　一、适度调整优化教科书中的素材，是创造性的使用教材的关键。</w:t>
      </w:r>
      <w:r>
        <w:rPr>
          <w:rFonts w:ascii="仿宋" w:eastAsia="仿宋" w:hAnsi="仿宋"/>
          <w:sz w:val="32"/>
          <w:szCs w:val="32"/>
        </w:rPr>
        <w:br/>
      </w:r>
      <w:r>
        <w:rPr>
          <w:rFonts w:ascii="仿宋" w:eastAsia="仿宋" w:hAnsi="仿宋"/>
          <w:sz w:val="32"/>
          <w:szCs w:val="32"/>
        </w:rPr>
        <w:t>　　教科书不是静态的，它经过老师在大脑中的再理解、整合之后，结合学生实际，就有了教师心得解读，赋予了新的灵魂。酸碱盐的知识本身就具有容量大、系统性强的特点。前边已经学习了O2、CO2的化学性质，探讨的方式是通过该物质与金属单质、非金属单质、氧化物、酸、碱、盐之间的反映状况来总结其化学性质。基本反应类型，已经接触了分解反应和化合反应。那么，中和反应应该属于那一类呢？如果不及时加以归类，学生在分类方面就会混淆。换句话说，提出中和反应的时候不得不提到复分解反应。氧化物、酸、碱、盐之间的反应大多又是复分解反应，因此，学习了中和反应之后，就有必要理解这种反应形式。</w:t>
      </w:r>
      <w:r>
        <w:rPr>
          <w:rFonts w:ascii="仿宋" w:eastAsia="仿宋" w:hAnsi="仿宋"/>
          <w:sz w:val="32"/>
          <w:szCs w:val="32"/>
        </w:rPr>
        <w:br/>
      </w:r>
      <w:r>
        <w:rPr>
          <w:rFonts w:ascii="仿宋" w:eastAsia="仿宋" w:hAnsi="仿宋"/>
          <w:sz w:val="32"/>
          <w:szCs w:val="32"/>
        </w:rPr>
        <w:t>　　二、实验可以推出结论，也可以验证结论。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鲁教版的特色之一，就是用化学实验让学生得出相关结论。酸的化学性质部分，编者意图是通过稀盐酸与Mg、Fe2O3、CaCO3、AgNO3、NaOH的反应得出结论，这里除了与Mg的反应外，都是复分解反应；而碱的学习方式也大致相同。如果在中和反应完成之后，学习了复分解反应，学生在掌握了这种反应形式的特点以及发生的条件的基础上，就可以先通过理论判断，再用实验验证，印象会更加深刻。</w:t>
      </w:r>
      <w:r>
        <w:rPr>
          <w:rFonts w:ascii="仿宋" w:eastAsia="仿宋" w:hAnsi="仿宋"/>
          <w:sz w:val="32"/>
          <w:szCs w:val="32"/>
        </w:rPr>
        <w:br/>
      </w:r>
      <w:r>
        <w:rPr>
          <w:rFonts w:ascii="仿宋" w:eastAsia="仿宋" w:hAnsi="仿宋"/>
          <w:sz w:val="32"/>
          <w:szCs w:val="32"/>
        </w:rPr>
        <w:t>　　三、要深刻领悟课程标准的要求。</w:t>
      </w:r>
      <w:r>
        <w:rPr>
          <w:rFonts w:ascii="仿宋" w:eastAsia="仿宋" w:hAnsi="仿宋"/>
          <w:sz w:val="32"/>
          <w:szCs w:val="32"/>
        </w:rPr>
        <w:br/>
      </w:r>
      <w:r>
        <w:rPr>
          <w:rFonts w:ascii="仿宋" w:eastAsia="仿宋" w:hAnsi="仿宋"/>
          <w:sz w:val="32"/>
          <w:szCs w:val="32"/>
        </w:rPr>
        <w:t>　　在课标上，要求“知道常见酸碱的主要性质和用途，认识酸碱的腐蚀性”。如果只是局限于教材的'稀盐酸和稀硫酸，氢氧化钠与氢氧化钙这几种物质的话，不去以此为代表进行总结酸碱的通性，学生的思维得不到训练，举一不能反三。在解决系统性较强的推断性习题的时候，就会无从下手了。</w:t>
      </w:r>
      <w:r>
        <w:rPr>
          <w:rFonts w:ascii="仿宋" w:eastAsia="仿宋" w:hAnsi="仿宋"/>
          <w:sz w:val="32"/>
          <w:szCs w:val="32"/>
        </w:rPr>
        <w:br/>
      </w:r>
      <w:r>
        <w:rPr>
          <w:rFonts w:ascii="仿宋" w:eastAsia="仿宋" w:hAnsi="仿宋"/>
          <w:sz w:val="32"/>
          <w:szCs w:val="32"/>
        </w:rPr>
        <w:t>　　四、这样调整是提高学生进一步学习能力的需要。</w:t>
      </w:r>
      <w:r>
        <w:rPr>
          <w:rFonts w:ascii="仿宋" w:eastAsia="仿宋" w:hAnsi="仿宋"/>
          <w:sz w:val="32"/>
          <w:szCs w:val="32"/>
        </w:rPr>
        <w:br/>
      </w:r>
      <w:r>
        <w:rPr>
          <w:rFonts w:ascii="仿宋" w:eastAsia="仿宋" w:hAnsi="仿宋"/>
          <w:sz w:val="32"/>
          <w:szCs w:val="32"/>
        </w:rPr>
        <w:t>　　从某种意义上，初中化学相当于一种启蒙学科，给接受义务教育的学生普及一些最基础的知识，以及获得化学知识的基本方法——实验。但是酸、碱、盐的学习集中在教材的五、六、七章，占据了教材的三分之一的容量，同时在各类考试中，这部分的比重远远超过三分之一。为此，如果不加强系统性知识的训练，是不利于学生的后续学习的。化学教学反思4</w:t>
      </w:r>
      <w:r>
        <w:rPr>
          <w:rFonts w:ascii="仿宋" w:eastAsia="仿宋" w:hAnsi="仿宋"/>
          <w:sz w:val="32"/>
          <w:szCs w:val="32"/>
        </w:rPr>
        <w:br/>
      </w:r>
      <w:r>
        <w:rPr>
          <w:rFonts w:ascii="仿宋" w:eastAsia="仿宋" w:hAnsi="仿宋"/>
          <w:sz w:val="32"/>
          <w:szCs w:val="32"/>
        </w:rPr>
        <w:t xml:space="preserve">    1、启蒙教学，充分调动学生学习化学的兴趣。 </w:t>
      </w:r>
      <w:r>
        <w:rPr>
          <w:rFonts w:ascii="仿宋" w:eastAsia="仿宋" w:hAnsi="仿宋"/>
          <w:sz w:val="32"/>
          <w:szCs w:val="32"/>
        </w:rPr>
        <w:br/>
      </w:r>
      <w:r>
        <w:rPr>
          <w:rFonts w:ascii="仿宋" w:eastAsia="仿宋" w:hAnsi="仿宋"/>
          <w:sz w:val="32"/>
          <w:szCs w:val="32"/>
        </w:rPr>
        <w:t>　　教育心理学指出：构成学生学习动机的重要成分主要是学生的学习自觉性和对学习产生的直接兴趣。初三化学是学习化学的启蒙阶段，如何在这个阶段中调动学生的积极性，激发学生的学习兴趣，培养学生的思维能力、创造能力，提高教学质量都能起到事半功倍的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教学中，我们能掌握教学规律，因材施教，从开发非智力因素入手，运用直观、形象、生动的媒体创造情景，认真组织好每堂课的教学，从现实生活中选取一些典型、生动、有趣的事例补充教材，扩大学生的知识视野，让学生感到学习是一种乐趣和享受，能主动地、积极地学习。在教学实践中，我们还深深地体会到，学生在学习中最大的兴趣、最持久的兴趣在于教师的教学方法是否有吸引力。以求学生对所学问题是否弄懂、学会，只有老师的教学能吸引学生的注意力，学生对所学的知识又能弄明白，他们对学习才有兴趣，课堂的教学才能得到顺利进行，老师的主导作用才能发挥，学生的主动性才能调动，才能收到较好的实际效果。因此，我们在教学中很注意每一节课的引入，从复习旧课导入新课，使学生有一个温故而知新的感觉，使新旧知识衔接好，让新知识能自然过度，为学生接受新知识作了铺垫。同时，在教学中，我们坚持面向差生，紧靠课本讲课。讲课时，力求学生听懂听明白，对大部分学生坚持不讲难题、偏题，重在基础知识。教法上采用小步子，步步到位的做法，让学生容易接受和理解，每次测验我们都控制试题的难易程度，尽量让学生感受到跳一跳就能感受到梨子味道的.感觉，充分让学生感到学好化学并不是高不可攀的事情。只要肯努力，一定能学好化学。</w:t>
      </w:r>
      <w:r>
        <w:rPr>
          <w:rFonts w:ascii="仿宋" w:eastAsia="仿宋" w:hAnsi="仿宋"/>
          <w:sz w:val="32"/>
          <w:szCs w:val="32"/>
        </w:rPr>
        <w:br/>
      </w:r>
      <w:r>
        <w:rPr>
          <w:rFonts w:ascii="仿宋" w:eastAsia="仿宋" w:hAnsi="仿宋"/>
          <w:sz w:val="32"/>
          <w:szCs w:val="32"/>
        </w:rPr>
        <w:t>　　2、充分发挥化学实验的作用，努力提高教学质量。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化学是一门以实验为基础的学科，实验教学可以激发学生学习化学的兴趣，帮助学生形成化学概念，获得知识和实验技能，加强实验教学是提高化学质量的一个重要组成部分。</w:t>
      </w:r>
      <w:r>
        <w:rPr>
          <w:rFonts w:ascii="仿宋" w:eastAsia="仿宋" w:hAnsi="仿宋"/>
          <w:sz w:val="32"/>
          <w:szCs w:val="32"/>
        </w:rPr>
        <w:br/>
      </w:r>
      <w:r>
        <w:rPr>
          <w:rFonts w:ascii="仿宋" w:eastAsia="仿宋" w:hAnsi="仿宋"/>
          <w:sz w:val="32"/>
          <w:szCs w:val="32"/>
        </w:rPr>
        <w:t>　　在我们与学生的接触中，我们往往发现初三学生对化学实验非常感兴趣，只要课堂上一做实验，兴趣骤升，如何利用学生这种心理，引导他们去观察、分析实验现象，培养学生的观察能力，分析问题的能力，充分发挥实验在教学中的作用。</w:t>
      </w:r>
      <w:r>
        <w:rPr>
          <w:rFonts w:ascii="仿宋" w:eastAsia="仿宋" w:hAnsi="仿宋"/>
          <w:sz w:val="32"/>
          <w:szCs w:val="32"/>
        </w:rPr>
        <w:br/>
      </w:r>
      <w:r>
        <w:rPr>
          <w:rFonts w:ascii="仿宋" w:eastAsia="仿宋" w:hAnsi="仿宋"/>
          <w:sz w:val="32"/>
          <w:szCs w:val="32"/>
        </w:rPr>
        <w:t>　　在课堂教学中，我们充分利用化学实验的优越性，认真组织好实验教学。在演示实验中，我们除按基本操作要求进行示范操作外，还引导有目的的观察实验现象，并能设计一些问题，让学生在实验中观察和思考，引导学生根据实验现象探究物质的本质及其化学变化的规律。我们还结合教材内容，对实验进行增补，增强实验的效果，加强实验内容的实用性和趣味性，激发学生对实验的兴趣，进而发挥学生的主观性，增强学生积极主动的参与意识，借助对实验现象的分析，综合归纳，提高学生分析问题和解决问题的能化学教学反思5</w:t>
      </w:r>
      <w:r>
        <w:rPr>
          <w:rFonts w:ascii="仿宋" w:eastAsia="仿宋" w:hAnsi="仿宋"/>
          <w:sz w:val="32"/>
          <w:szCs w:val="32"/>
        </w:rPr>
        <w:br/>
      </w:r>
      <w:r>
        <w:rPr>
          <w:rFonts w:ascii="仿宋" w:eastAsia="仿宋" w:hAnsi="仿宋"/>
          <w:sz w:val="32"/>
          <w:szCs w:val="32"/>
        </w:rPr>
        <w:t xml:space="preserve">    一、教材分析： </w:t>
      </w:r>
      <w:r>
        <w:rPr>
          <w:rFonts w:ascii="仿宋" w:eastAsia="仿宋" w:hAnsi="仿宋"/>
          <w:sz w:val="32"/>
          <w:szCs w:val="32"/>
        </w:rPr>
        <w:br/>
      </w:r>
      <w:r>
        <w:rPr>
          <w:rFonts w:ascii="仿宋" w:eastAsia="仿宋" w:hAnsi="仿宋"/>
          <w:sz w:val="32"/>
          <w:szCs w:val="32"/>
        </w:rPr>
        <w:t>　　铁的性质是现行教材第六章第一节内容。同时本节内容的学习也为第八章中金属活动性顺序和酸、碱、盐的知识奠定基础，而且本节内容贴近生活实际，可丰富学生的知识，开拓视野。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二、教学目标：</w:t>
      </w:r>
      <w:r>
        <w:rPr>
          <w:rFonts w:ascii="仿宋" w:eastAsia="仿宋" w:hAnsi="仿宋"/>
          <w:sz w:val="32"/>
          <w:szCs w:val="32"/>
        </w:rPr>
        <w:br/>
      </w:r>
      <w:r>
        <w:rPr>
          <w:rFonts w:ascii="仿宋" w:eastAsia="仿宋" w:hAnsi="仿宋"/>
          <w:sz w:val="32"/>
          <w:szCs w:val="32"/>
        </w:rPr>
        <w:t>　　1、认知目标：了解铁的物理性质；掌握铁的化学性质</w:t>
      </w:r>
      <w:r>
        <w:rPr>
          <w:rFonts w:ascii="仿宋" w:eastAsia="仿宋" w:hAnsi="仿宋"/>
          <w:sz w:val="32"/>
          <w:szCs w:val="32"/>
        </w:rPr>
        <w:br/>
      </w:r>
      <w:r>
        <w:rPr>
          <w:rFonts w:ascii="仿宋" w:eastAsia="仿宋" w:hAnsi="仿宋"/>
          <w:sz w:val="32"/>
          <w:szCs w:val="32"/>
        </w:rPr>
        <w:t>　　2、能力目标：培养学生的观察能力和推理能力</w:t>
      </w:r>
      <w:r>
        <w:rPr>
          <w:rFonts w:ascii="仿宋" w:eastAsia="仿宋" w:hAnsi="仿宋"/>
          <w:sz w:val="32"/>
          <w:szCs w:val="32"/>
        </w:rPr>
        <w:br/>
      </w:r>
      <w:r>
        <w:rPr>
          <w:rFonts w:ascii="仿宋" w:eastAsia="仿宋" w:hAnsi="仿宋"/>
          <w:sz w:val="32"/>
          <w:szCs w:val="32"/>
        </w:rPr>
        <w:t>　　3、学情分析：学生经过一年半的学习，对自然科学的学习已积累了一定的知识基础和方法基础，可以开始尝试培养学生的自主学习能力和分析归纳能力，但是初二学生的自我管理和调控能力还不够，学习过程中需要教师的严格管理。</w:t>
      </w:r>
      <w:r>
        <w:rPr>
          <w:rFonts w:ascii="仿宋" w:eastAsia="仿宋" w:hAnsi="仿宋"/>
          <w:sz w:val="32"/>
          <w:szCs w:val="32"/>
        </w:rPr>
        <w:br/>
      </w:r>
      <w:r>
        <w:rPr>
          <w:rFonts w:ascii="仿宋" w:eastAsia="仿宋" w:hAnsi="仿宋"/>
          <w:sz w:val="32"/>
          <w:szCs w:val="32"/>
        </w:rPr>
        <w:t>　　初中生的思维方式要求逐步由形象思维向抽象思维过渡，因此在教学中应注意积极引导学生应用已掌握的基础知识，通过理论分析和推理判断来获得新知识，发展抽象思维能力。当然在此过程仍需以一些感性认识作为依托，可以借助实验或多媒体电教手段，加强直观性和形象性，以便学生理解和掌握。</w:t>
      </w:r>
      <w:r>
        <w:rPr>
          <w:rFonts w:ascii="仿宋" w:eastAsia="仿宋" w:hAnsi="仿宋"/>
          <w:sz w:val="32"/>
          <w:szCs w:val="32"/>
        </w:rPr>
        <w:br/>
      </w:r>
      <w:r>
        <w:rPr>
          <w:rFonts w:ascii="仿宋" w:eastAsia="仿宋" w:hAnsi="仿宋"/>
          <w:sz w:val="32"/>
          <w:szCs w:val="32"/>
        </w:rPr>
        <w:t>　　因此做好每一个演示实验和调动好学生的积极性，不断提供动脑的问题情景，提供动手的练习机会，让每个学生参与到学习中来是上好本节课的关键。</w:t>
      </w:r>
      <w:r>
        <w:rPr>
          <w:rFonts w:ascii="仿宋" w:eastAsia="仿宋" w:hAnsi="仿宋"/>
          <w:sz w:val="32"/>
          <w:szCs w:val="32"/>
        </w:rPr>
        <w:br/>
      </w:r>
      <w:r>
        <w:rPr>
          <w:rFonts w:ascii="仿宋" w:eastAsia="仿宋" w:hAnsi="仿宋"/>
          <w:sz w:val="32"/>
          <w:szCs w:val="32"/>
        </w:rPr>
        <w:t>　　三、教学重点、难点</w:t>
      </w:r>
      <w:r>
        <w:rPr>
          <w:rFonts w:ascii="仿宋" w:eastAsia="仿宋" w:hAnsi="仿宋"/>
          <w:sz w:val="32"/>
          <w:szCs w:val="32"/>
        </w:rPr>
        <w:br/>
      </w:r>
      <w:r>
        <w:rPr>
          <w:rFonts w:ascii="仿宋" w:eastAsia="仿宋" w:hAnsi="仿宋"/>
          <w:sz w:val="32"/>
          <w:szCs w:val="32"/>
        </w:rPr>
        <w:t>　　重点：铁的化学性质 铁在初中高中化学中占有很大的比例（铁的化合物及与其有关的反应），所以铁的化学性质为本节的重点。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难点：在化学计算中需要采用数学方法，在这个过程这有一个从具体到抽象的思维过程</w:t>
      </w:r>
      <w:r>
        <w:rPr>
          <w:rFonts w:ascii="仿宋" w:eastAsia="仿宋" w:hAnsi="仿宋"/>
          <w:sz w:val="32"/>
          <w:szCs w:val="32"/>
        </w:rPr>
        <w:br/>
      </w:r>
      <w:r>
        <w:rPr>
          <w:rFonts w:ascii="仿宋" w:eastAsia="仿宋" w:hAnsi="仿宋"/>
          <w:sz w:val="32"/>
          <w:szCs w:val="32"/>
        </w:rPr>
        <w:t>　　四、教学过程</w:t>
      </w:r>
      <w:r>
        <w:rPr>
          <w:rFonts w:ascii="仿宋" w:eastAsia="仿宋" w:hAnsi="仿宋"/>
          <w:sz w:val="32"/>
          <w:szCs w:val="32"/>
        </w:rPr>
        <w:br/>
      </w:r>
      <w:r>
        <w:rPr>
          <w:rFonts w:ascii="仿宋" w:eastAsia="仿宋" w:hAnsi="仿宋"/>
          <w:sz w:val="32"/>
          <w:szCs w:val="32"/>
        </w:rPr>
        <w:t>　　1、新课导入</w:t>
      </w:r>
      <w:r>
        <w:rPr>
          <w:rFonts w:ascii="仿宋" w:eastAsia="仿宋" w:hAnsi="仿宋"/>
          <w:sz w:val="32"/>
          <w:szCs w:val="32"/>
        </w:rPr>
        <w:br/>
      </w:r>
      <w:r>
        <w:rPr>
          <w:rFonts w:ascii="仿宋" w:eastAsia="仿宋" w:hAnsi="仿宋"/>
          <w:sz w:val="32"/>
          <w:szCs w:val="32"/>
        </w:rPr>
        <w:t>　　（师）在前面我学过了很多非金属元素，但是大自然中有更多的元素是金属元素，接下来我们将学习自然界中最多的金属元素--铁。首先我们来学习铁的物理性质。</w:t>
      </w:r>
      <w:r>
        <w:rPr>
          <w:rFonts w:ascii="仿宋" w:eastAsia="仿宋" w:hAnsi="仿宋"/>
          <w:sz w:val="32"/>
          <w:szCs w:val="32"/>
        </w:rPr>
        <w:br/>
      </w:r>
      <w:r>
        <w:rPr>
          <w:rFonts w:ascii="仿宋" w:eastAsia="仿宋" w:hAnsi="仿宋"/>
          <w:sz w:val="32"/>
          <w:szCs w:val="32"/>
        </w:rPr>
        <w:t>　　2、物理性质</w:t>
      </w:r>
      <w:r>
        <w:rPr>
          <w:rFonts w:ascii="仿宋" w:eastAsia="仿宋" w:hAnsi="仿宋"/>
          <w:sz w:val="32"/>
          <w:szCs w:val="32"/>
        </w:rPr>
        <w:br/>
      </w:r>
      <w:r>
        <w:rPr>
          <w:rFonts w:ascii="仿宋" w:eastAsia="仿宋" w:hAnsi="仿宋"/>
          <w:sz w:val="32"/>
          <w:szCs w:val="32"/>
        </w:rPr>
        <w:t>　　（师）出示一枚生锈的铁钉，请学生观察，描述（红棕，硬）</w:t>
      </w:r>
      <w:r>
        <w:rPr>
          <w:rFonts w:ascii="仿宋" w:eastAsia="仿宋" w:hAnsi="仿宋"/>
          <w:sz w:val="32"/>
          <w:szCs w:val="32"/>
        </w:rPr>
        <w:br/>
      </w:r>
      <w:r>
        <w:rPr>
          <w:rFonts w:ascii="仿宋" w:eastAsia="仿宋" w:hAnsi="仿宋"/>
          <w:sz w:val="32"/>
          <w:szCs w:val="32"/>
        </w:rPr>
        <w:t>　　（师）将铁放到稀硫酸中反应，红棕褪去，请学生观察，描述（银白）</w:t>
      </w:r>
      <w:r>
        <w:rPr>
          <w:rFonts w:ascii="仿宋" w:eastAsia="仿宋" w:hAnsi="仿宋"/>
          <w:sz w:val="32"/>
          <w:szCs w:val="32"/>
        </w:rPr>
        <w:br/>
      </w:r>
      <w:r>
        <w:rPr>
          <w:rFonts w:ascii="仿宋" w:eastAsia="仿宋" w:hAnsi="仿宋"/>
          <w:sz w:val="32"/>
          <w:szCs w:val="32"/>
        </w:rPr>
        <w:t>　　（师）取出另一块纯铁的薄片，请学生上台动手拉伸铁片，描述（质软）</w:t>
      </w:r>
      <w:r>
        <w:rPr>
          <w:rFonts w:ascii="仿宋" w:eastAsia="仿宋" w:hAnsi="仿宋"/>
          <w:sz w:val="32"/>
          <w:szCs w:val="32"/>
        </w:rPr>
        <w:br/>
      </w:r>
      <w:r>
        <w:rPr>
          <w:rFonts w:ascii="仿宋" w:eastAsia="仿宋" w:hAnsi="仿宋"/>
          <w:sz w:val="32"/>
          <w:szCs w:val="32"/>
        </w:rPr>
        <w:t>　　（师）总结：有些同学存在着定向思维，以为铁就红棕的，很硬。通过刚才的实验，大家都看到了。纯铁是银白色的，它的质地很软，具有一定的'延展性。</w:t>
      </w:r>
      <w:r>
        <w:rPr>
          <w:rFonts w:ascii="仿宋" w:eastAsia="仿宋" w:hAnsi="仿宋"/>
          <w:sz w:val="32"/>
          <w:szCs w:val="32"/>
        </w:rPr>
        <w:br/>
      </w:r>
      <w:r>
        <w:rPr>
          <w:rFonts w:ascii="仿宋" w:eastAsia="仿宋" w:hAnsi="仿宋"/>
          <w:sz w:val="32"/>
          <w:szCs w:val="32"/>
        </w:rPr>
        <w:t>　　（板书）铁的物理性质</w:t>
      </w:r>
      <w:r>
        <w:rPr>
          <w:rFonts w:ascii="仿宋" w:eastAsia="仿宋" w:hAnsi="仿宋"/>
          <w:sz w:val="32"/>
          <w:szCs w:val="32"/>
        </w:rPr>
        <w:br/>
      </w:r>
      <w:r>
        <w:rPr>
          <w:rFonts w:ascii="仿宋" w:eastAsia="仿宋" w:hAnsi="仿宋"/>
          <w:sz w:val="32"/>
          <w:szCs w:val="32"/>
        </w:rPr>
        <w:t>　　颜色 硬度 延展性</w:t>
      </w:r>
      <w:r>
        <w:rPr>
          <w:rFonts w:ascii="仿宋" w:eastAsia="仿宋" w:hAnsi="仿宋"/>
          <w:sz w:val="32"/>
          <w:szCs w:val="32"/>
        </w:rPr>
        <w:br/>
      </w:r>
      <w:r>
        <w:rPr>
          <w:rFonts w:ascii="仿宋" w:eastAsia="仿宋" w:hAnsi="仿宋"/>
          <w:sz w:val="32"/>
          <w:szCs w:val="32"/>
        </w:rPr>
        <w:t>　　银白 软  较好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那么为什么我们平时看到的铁会是红棕，有些还是黑色的呢？这是因为它发生了化学反应，我们看到都不是纯铁。下面我们来学习铁的化学反应。</w:t>
      </w:r>
      <w:r>
        <w:rPr>
          <w:rFonts w:ascii="仿宋" w:eastAsia="仿宋" w:hAnsi="仿宋"/>
          <w:sz w:val="32"/>
          <w:szCs w:val="32"/>
        </w:rPr>
        <w:br/>
      </w:r>
      <w:r>
        <w:rPr>
          <w:rFonts w:ascii="仿宋" w:eastAsia="仿宋" w:hAnsi="仿宋"/>
          <w:sz w:val="32"/>
          <w:szCs w:val="32"/>
        </w:rPr>
        <w:t>　　3、（板书）铁的化学性质</w:t>
      </w:r>
      <w:r>
        <w:rPr>
          <w:rFonts w:ascii="仿宋" w:eastAsia="仿宋" w:hAnsi="仿宋"/>
          <w:sz w:val="32"/>
          <w:szCs w:val="32"/>
        </w:rPr>
        <w:br/>
      </w:r>
      <w:r>
        <w:rPr>
          <w:rFonts w:ascii="仿宋" w:eastAsia="仿宋" w:hAnsi="仿宋"/>
          <w:sz w:val="32"/>
          <w:szCs w:val="32"/>
        </w:rPr>
        <w:t>　　（师）纯铁的颜色是银白的，那么红棕色的颜色哪里来的呢？</w:t>
      </w:r>
      <w:r>
        <w:rPr>
          <w:rFonts w:ascii="仿宋" w:eastAsia="仿宋" w:hAnsi="仿宋"/>
          <w:sz w:val="32"/>
          <w:szCs w:val="32"/>
        </w:rPr>
        <w:br/>
      </w:r>
      <w:r>
        <w:rPr>
          <w:rFonts w:ascii="仿宋" w:eastAsia="仿宋" w:hAnsi="仿宋"/>
          <w:sz w:val="32"/>
          <w:szCs w:val="32"/>
        </w:rPr>
        <w:t>　　（板书）铁的氧化反应</w:t>
      </w:r>
      <w:r>
        <w:rPr>
          <w:rFonts w:ascii="仿宋" w:eastAsia="仿宋" w:hAnsi="仿宋"/>
          <w:sz w:val="32"/>
          <w:szCs w:val="32"/>
        </w:rPr>
        <w:br/>
      </w:r>
      <w:r>
        <w:rPr>
          <w:rFonts w:ascii="仿宋" w:eastAsia="仿宋" w:hAnsi="仿宋"/>
          <w:sz w:val="32"/>
          <w:szCs w:val="32"/>
        </w:rPr>
        <w:t>　　空气中氧化：2Fe + 2O2 = Fe2O3  （红棕）</w:t>
      </w:r>
      <w:r>
        <w:rPr>
          <w:rFonts w:ascii="仿宋" w:eastAsia="仿宋" w:hAnsi="仿宋"/>
          <w:sz w:val="32"/>
          <w:szCs w:val="32"/>
        </w:rPr>
        <w:br/>
      </w:r>
      <w:r>
        <w:rPr>
          <w:rFonts w:ascii="仿宋" w:eastAsia="仿宋" w:hAnsi="仿宋"/>
          <w:sz w:val="32"/>
          <w:szCs w:val="32"/>
        </w:rPr>
        <w:t>　　纯氧中点燃：3Fe + 2O2 = Fe3O4  （黑色）</w:t>
      </w:r>
      <w:r>
        <w:rPr>
          <w:rFonts w:ascii="仿宋" w:eastAsia="仿宋" w:hAnsi="仿宋"/>
          <w:sz w:val="32"/>
          <w:szCs w:val="32"/>
        </w:rPr>
        <w:br/>
      </w:r>
      <w:r>
        <w:rPr>
          <w:rFonts w:ascii="仿宋" w:eastAsia="仿宋" w:hAnsi="仿宋"/>
          <w:sz w:val="32"/>
          <w:szCs w:val="32"/>
        </w:rPr>
        <w:t>　　（师）提问：我们都在哪里发现生锈的铁？</w:t>
      </w:r>
      <w:r>
        <w:rPr>
          <w:rFonts w:ascii="仿宋" w:eastAsia="仿宋" w:hAnsi="仿宋"/>
          <w:sz w:val="32"/>
          <w:szCs w:val="32"/>
        </w:rPr>
        <w:br/>
      </w:r>
      <w:r>
        <w:rPr>
          <w:rFonts w:ascii="仿宋" w:eastAsia="仿宋" w:hAnsi="仿宋"/>
          <w:sz w:val="32"/>
          <w:szCs w:val="32"/>
        </w:rPr>
        <w:t>　　（生）在潮湿阴暗的地方</w:t>
      </w:r>
      <w:r>
        <w:rPr>
          <w:rFonts w:ascii="仿宋" w:eastAsia="仿宋" w:hAnsi="仿宋"/>
          <w:sz w:val="32"/>
          <w:szCs w:val="32"/>
        </w:rPr>
        <w:br/>
      </w:r>
      <w:r>
        <w:rPr>
          <w:rFonts w:ascii="仿宋" w:eastAsia="仿宋" w:hAnsi="仿宋"/>
          <w:sz w:val="32"/>
          <w:szCs w:val="32"/>
        </w:rPr>
        <w:t>　　（板书）在干燥空气中较稳定</w:t>
      </w:r>
      <w:r>
        <w:rPr>
          <w:rFonts w:ascii="仿宋" w:eastAsia="仿宋" w:hAnsi="仿宋"/>
          <w:sz w:val="32"/>
          <w:szCs w:val="32"/>
        </w:rPr>
        <w:br/>
      </w:r>
      <w:r>
        <w:rPr>
          <w:rFonts w:ascii="仿宋" w:eastAsia="仿宋" w:hAnsi="仿宋"/>
          <w:sz w:val="32"/>
          <w:szCs w:val="32"/>
        </w:rPr>
        <w:t>　　在潮湿空气中易生锈（主要成份为Fe2O3）</w:t>
      </w:r>
      <w:r>
        <w:rPr>
          <w:rFonts w:ascii="仿宋" w:eastAsia="仿宋" w:hAnsi="仿宋"/>
          <w:sz w:val="32"/>
          <w:szCs w:val="32"/>
        </w:rPr>
        <w:br/>
      </w:r>
      <w:r>
        <w:rPr>
          <w:rFonts w:ascii="仿宋" w:eastAsia="仿宋" w:hAnsi="仿宋"/>
          <w:sz w:val="32"/>
          <w:szCs w:val="32"/>
        </w:rPr>
        <w:t>　　下面我们来做两个铁的化学实验，来学习铁的其他反应</w:t>
      </w:r>
      <w:r>
        <w:rPr>
          <w:rFonts w:ascii="仿宋" w:eastAsia="仿宋" w:hAnsi="仿宋"/>
          <w:sz w:val="32"/>
          <w:szCs w:val="32"/>
        </w:rPr>
        <w:br/>
      </w:r>
      <w:r>
        <w:rPr>
          <w:rFonts w:ascii="仿宋" w:eastAsia="仿宋" w:hAnsi="仿宋"/>
          <w:sz w:val="32"/>
          <w:szCs w:val="32"/>
        </w:rPr>
        <w:t>　　（师）演示实验：两个烧杯，一只盛稀硫酸，一只盛硫酸铜溶液，两个烧杯中各放一块铁片</w:t>
      </w:r>
      <w:r>
        <w:rPr>
          <w:rFonts w:ascii="仿宋" w:eastAsia="仿宋" w:hAnsi="仿宋"/>
          <w:sz w:val="32"/>
          <w:szCs w:val="32"/>
        </w:rPr>
        <w:br/>
      </w:r>
      <w:r>
        <w:rPr>
          <w:rFonts w:ascii="仿宋" w:eastAsia="仿宋" w:hAnsi="仿宋"/>
          <w:sz w:val="32"/>
          <w:szCs w:val="32"/>
        </w:rPr>
        <w:t>　　（生）观察，描述：稀硫酸中的铁片上有气泡产生，硫酸铜溶液中的铁片上有红色的铜产生</w:t>
      </w:r>
      <w:r>
        <w:rPr>
          <w:rFonts w:ascii="仿宋" w:eastAsia="仿宋" w:hAnsi="仿宋"/>
          <w:sz w:val="32"/>
          <w:szCs w:val="32"/>
        </w:rPr>
        <w:br/>
      </w:r>
      <w:r>
        <w:rPr>
          <w:rFonts w:ascii="仿宋" w:eastAsia="仿宋" w:hAnsi="仿宋"/>
          <w:sz w:val="32"/>
          <w:szCs w:val="32"/>
        </w:rPr>
        <w:t>　　（板书）</w:t>
      </w:r>
      <w:r>
        <w:rPr>
          <w:rFonts w:ascii="仿宋" w:eastAsia="仿宋" w:hAnsi="仿宋"/>
          <w:sz w:val="32"/>
          <w:szCs w:val="32"/>
        </w:rPr>
        <w:br/>
      </w:r>
      <w:r>
        <w:rPr>
          <w:rFonts w:ascii="仿宋" w:eastAsia="仿宋" w:hAnsi="仿宋"/>
          <w:sz w:val="32"/>
          <w:szCs w:val="32"/>
        </w:rPr>
        <w:t>　　铁与稀硫酸反应</w:t>
      </w:r>
      <w:r>
        <w:rPr>
          <w:rFonts w:ascii="仿宋" w:eastAsia="仿宋" w:hAnsi="仿宋"/>
          <w:sz w:val="32"/>
          <w:szCs w:val="32"/>
        </w:rPr>
        <w:br/>
      </w:r>
      <w:r>
        <w:rPr>
          <w:rFonts w:ascii="仿宋" w:eastAsia="仿宋" w:hAnsi="仿宋"/>
          <w:sz w:val="32"/>
          <w:szCs w:val="32"/>
        </w:rPr>
        <w:t>　　Fe + H2SO4 = FeSO4 +H2 ↑ （置换反应）</w:t>
      </w:r>
      <w:r>
        <w:rPr>
          <w:rFonts w:ascii="仿宋" w:eastAsia="仿宋" w:hAnsi="仿宋"/>
          <w:sz w:val="32"/>
          <w:szCs w:val="32"/>
        </w:rPr>
        <w:br/>
      </w:r>
      <w:r>
        <w:rPr>
          <w:rFonts w:ascii="仿宋" w:eastAsia="仿宋" w:hAnsi="仿宋"/>
          <w:sz w:val="32"/>
          <w:szCs w:val="32"/>
        </w:rPr>
        <w:t>　　无色   浅绿色</w:t>
      </w:r>
      <w:r>
        <w:rPr>
          <w:rFonts w:ascii="仿宋" w:eastAsia="仿宋" w:hAnsi="仿宋"/>
          <w:sz w:val="32"/>
          <w:szCs w:val="32"/>
        </w:rPr>
        <w:br/>
      </w:r>
      <w:r>
        <w:rPr>
          <w:rFonts w:ascii="仿宋" w:eastAsia="仿宋" w:hAnsi="仿宋"/>
          <w:sz w:val="32"/>
          <w:szCs w:val="32"/>
        </w:rPr>
        <w:t>　　铁与硫酸铜应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Fe + CuSO4 = Cu + FeSO4         银白色  蓝色   红色  浅绿色</w:t>
      </w:r>
      <w:r>
        <w:rPr>
          <w:rFonts w:ascii="仿宋" w:eastAsia="仿宋" w:hAnsi="仿宋"/>
          <w:sz w:val="32"/>
          <w:szCs w:val="32"/>
        </w:rPr>
        <w:br/>
      </w:r>
      <w:r>
        <w:rPr>
          <w:rFonts w:ascii="仿宋" w:eastAsia="仿宋" w:hAnsi="仿宋"/>
          <w:sz w:val="32"/>
          <w:szCs w:val="32"/>
        </w:rPr>
        <w:t>　　（师）铁能够置换出氢气和铜，根据金属活动顺序表，铁是比铜活泼的金属，铁是一种活泼金属。</w:t>
      </w:r>
      <w:r>
        <w:rPr>
          <w:rFonts w:ascii="仿宋" w:eastAsia="仿宋" w:hAnsi="仿宋"/>
          <w:sz w:val="32"/>
          <w:szCs w:val="32"/>
        </w:rPr>
        <w:br/>
      </w:r>
      <w:r>
        <w:rPr>
          <w:rFonts w:ascii="仿宋" w:eastAsia="仿宋" w:hAnsi="仿宋"/>
          <w:sz w:val="32"/>
          <w:szCs w:val="32"/>
        </w:rPr>
        <w:t>　　（师）讲解我国的冶铜历史，湿法制铜</w:t>
      </w:r>
      <w:r>
        <w:rPr>
          <w:rFonts w:ascii="仿宋" w:eastAsia="仿宋" w:hAnsi="仿宋"/>
          <w:sz w:val="32"/>
          <w:szCs w:val="32"/>
        </w:rPr>
        <w:br/>
      </w:r>
      <w:r>
        <w:rPr>
          <w:rFonts w:ascii="仿宋" w:eastAsia="仿宋" w:hAnsi="仿宋"/>
          <w:sz w:val="32"/>
          <w:szCs w:val="32"/>
        </w:rPr>
        <w:t>　　五、小结：</w:t>
      </w:r>
      <w:r>
        <w:rPr>
          <w:rFonts w:ascii="仿宋" w:eastAsia="仿宋" w:hAnsi="仿宋"/>
          <w:sz w:val="32"/>
          <w:szCs w:val="32"/>
        </w:rPr>
        <w:br/>
      </w:r>
      <w:r>
        <w:rPr>
          <w:rFonts w:ascii="仿宋" w:eastAsia="仿宋" w:hAnsi="仿宋"/>
          <w:sz w:val="32"/>
          <w:szCs w:val="32"/>
        </w:rPr>
        <w:t>　　对于初中声来讲表象的反应式粗涩难懂，采用实验教学法。在课堂上用实际的实验现象阐述表达式，既加深同学对致死的理解也培养了他们的观察能力，实现了知识传播和能力培养的和谐共进。</w:t>
      </w:r>
      <w:r>
        <w:rPr>
          <w:rFonts w:ascii="仿宋" w:eastAsia="仿宋" w:hAnsi="仿宋"/>
          <w:sz w:val="32"/>
          <w:szCs w:val="32"/>
        </w:rPr>
        <w:br/>
      </w:r>
      <w:r>
        <w:rPr>
          <w:rFonts w:ascii="仿宋" w:eastAsia="仿宋" w:hAnsi="仿宋"/>
          <w:sz w:val="32"/>
          <w:szCs w:val="32"/>
        </w:rPr>
        <w:t>　　六、板书：</w:t>
      </w:r>
      <w:r>
        <w:rPr>
          <w:rFonts w:ascii="仿宋" w:eastAsia="仿宋" w:hAnsi="仿宋"/>
          <w:sz w:val="32"/>
          <w:szCs w:val="32"/>
        </w:rPr>
        <w:br/>
      </w:r>
      <w:r>
        <w:rPr>
          <w:rFonts w:ascii="仿宋" w:eastAsia="仿宋" w:hAnsi="仿宋"/>
          <w:sz w:val="32"/>
          <w:szCs w:val="32"/>
        </w:rPr>
        <w:t>　　铁的性质</w:t>
      </w:r>
      <w:r>
        <w:rPr>
          <w:rFonts w:ascii="仿宋" w:eastAsia="仿宋" w:hAnsi="仿宋"/>
          <w:sz w:val="32"/>
          <w:szCs w:val="32"/>
        </w:rPr>
        <w:br/>
      </w:r>
      <w:r>
        <w:rPr>
          <w:rFonts w:ascii="仿宋" w:eastAsia="仿宋" w:hAnsi="仿宋"/>
          <w:sz w:val="32"/>
          <w:szCs w:val="32"/>
        </w:rPr>
        <w:t>　　一、铁的物理性质</w:t>
      </w:r>
      <w:r>
        <w:rPr>
          <w:rFonts w:ascii="仿宋" w:eastAsia="仿宋" w:hAnsi="仿宋"/>
          <w:sz w:val="32"/>
          <w:szCs w:val="32"/>
        </w:rPr>
        <w:br/>
      </w:r>
      <w:r>
        <w:rPr>
          <w:rFonts w:ascii="仿宋" w:eastAsia="仿宋" w:hAnsi="仿宋"/>
          <w:sz w:val="32"/>
          <w:szCs w:val="32"/>
        </w:rPr>
        <w:t>　　颜色 硬度 延展性</w:t>
      </w:r>
      <w:r>
        <w:rPr>
          <w:rFonts w:ascii="仿宋" w:eastAsia="仿宋" w:hAnsi="仿宋"/>
          <w:sz w:val="32"/>
          <w:szCs w:val="32"/>
        </w:rPr>
        <w:br/>
      </w:r>
      <w:r>
        <w:rPr>
          <w:rFonts w:ascii="仿宋" w:eastAsia="仿宋" w:hAnsi="仿宋"/>
          <w:sz w:val="32"/>
          <w:szCs w:val="32"/>
        </w:rPr>
        <w:t>　　银白 软  较好</w:t>
      </w:r>
      <w:r>
        <w:rPr>
          <w:rFonts w:ascii="仿宋" w:eastAsia="仿宋" w:hAnsi="仿宋"/>
          <w:sz w:val="32"/>
          <w:szCs w:val="32"/>
        </w:rPr>
        <w:br/>
      </w:r>
      <w:r>
        <w:rPr>
          <w:rFonts w:ascii="仿宋" w:eastAsia="仿宋" w:hAnsi="仿宋"/>
          <w:sz w:val="32"/>
          <w:szCs w:val="32"/>
        </w:rPr>
        <w:t>　　二、铁的化学性质</w:t>
      </w:r>
      <w:r>
        <w:rPr>
          <w:rFonts w:ascii="仿宋" w:eastAsia="仿宋" w:hAnsi="仿宋"/>
          <w:sz w:val="32"/>
          <w:szCs w:val="32"/>
        </w:rPr>
        <w:br/>
      </w:r>
      <w:r>
        <w:rPr>
          <w:rFonts w:ascii="仿宋" w:eastAsia="仿宋" w:hAnsi="仿宋"/>
          <w:sz w:val="32"/>
          <w:szCs w:val="32"/>
        </w:rPr>
        <w:t>　　1、铁的氧化反应</w:t>
      </w:r>
      <w:r>
        <w:rPr>
          <w:rFonts w:ascii="仿宋" w:eastAsia="仿宋" w:hAnsi="仿宋"/>
          <w:sz w:val="32"/>
          <w:szCs w:val="32"/>
        </w:rPr>
        <w:br/>
      </w:r>
      <w:r>
        <w:rPr>
          <w:rFonts w:ascii="仿宋" w:eastAsia="仿宋" w:hAnsi="仿宋"/>
          <w:sz w:val="32"/>
          <w:szCs w:val="32"/>
        </w:rPr>
        <w:t>　　空气中氧化：2Fe + 2O2 = Fe2O3  （红棕）</w:t>
      </w:r>
      <w:r>
        <w:rPr>
          <w:rFonts w:ascii="仿宋" w:eastAsia="仿宋" w:hAnsi="仿宋"/>
          <w:sz w:val="32"/>
          <w:szCs w:val="32"/>
        </w:rPr>
        <w:br/>
      </w:r>
      <w:r>
        <w:rPr>
          <w:rFonts w:ascii="仿宋" w:eastAsia="仿宋" w:hAnsi="仿宋"/>
          <w:sz w:val="32"/>
          <w:szCs w:val="32"/>
        </w:rPr>
        <w:t>　　纯氧中点燃：3Fe + 2O2 = Fe3O4  （黑色）</w:t>
      </w:r>
      <w:r>
        <w:rPr>
          <w:rFonts w:ascii="仿宋" w:eastAsia="仿宋" w:hAnsi="仿宋"/>
          <w:sz w:val="32"/>
          <w:szCs w:val="32"/>
        </w:rPr>
        <w:br/>
      </w:r>
      <w:r>
        <w:rPr>
          <w:rFonts w:ascii="仿宋" w:eastAsia="仿宋" w:hAnsi="仿宋"/>
          <w:sz w:val="32"/>
          <w:szCs w:val="32"/>
        </w:rPr>
        <w:t>　　在干燥空气中较稳定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在潮湿空气中易生锈（主要成份为Fe2O3）</w:t>
      </w:r>
      <w:r>
        <w:rPr>
          <w:rFonts w:ascii="仿宋" w:eastAsia="仿宋" w:hAnsi="仿宋"/>
          <w:sz w:val="32"/>
          <w:szCs w:val="32"/>
        </w:rPr>
        <w:br/>
      </w:r>
      <w:r>
        <w:rPr>
          <w:rFonts w:ascii="仿宋" w:eastAsia="仿宋" w:hAnsi="仿宋"/>
          <w:sz w:val="32"/>
          <w:szCs w:val="32"/>
        </w:rPr>
        <w:t>　　2、其他反应</w:t>
      </w:r>
      <w:r>
        <w:rPr>
          <w:rFonts w:ascii="仿宋" w:eastAsia="仿宋" w:hAnsi="仿宋"/>
          <w:sz w:val="32"/>
          <w:szCs w:val="32"/>
        </w:rPr>
        <w:br/>
      </w:r>
      <w:r>
        <w:rPr>
          <w:rFonts w:ascii="仿宋" w:eastAsia="仿宋" w:hAnsi="仿宋"/>
          <w:sz w:val="32"/>
          <w:szCs w:val="32"/>
        </w:rPr>
        <w:t>　　铁与稀硫酸反应</w:t>
      </w:r>
      <w:r>
        <w:rPr>
          <w:rFonts w:ascii="仿宋" w:eastAsia="仿宋" w:hAnsi="仿宋"/>
          <w:sz w:val="32"/>
          <w:szCs w:val="32"/>
        </w:rPr>
        <w:br/>
      </w:r>
      <w:r>
        <w:rPr>
          <w:rFonts w:ascii="仿宋" w:eastAsia="仿宋" w:hAnsi="仿宋"/>
          <w:sz w:val="32"/>
          <w:szCs w:val="32"/>
        </w:rPr>
        <w:t>　　Fe + H2SO4 = FeSO4 +H2↑（置换反应）</w:t>
      </w:r>
      <w:r>
        <w:rPr>
          <w:rFonts w:ascii="仿宋" w:eastAsia="仿宋" w:hAnsi="仿宋"/>
          <w:sz w:val="32"/>
          <w:szCs w:val="32"/>
        </w:rPr>
        <w:br/>
      </w:r>
      <w:r>
        <w:rPr>
          <w:rFonts w:ascii="仿宋" w:eastAsia="仿宋" w:hAnsi="仿宋"/>
          <w:sz w:val="32"/>
          <w:szCs w:val="32"/>
        </w:rPr>
        <w:t>　　铁与硫酸铜反应</w:t>
      </w:r>
      <w:r>
        <w:rPr>
          <w:rFonts w:ascii="仿宋" w:eastAsia="仿宋" w:hAnsi="仿宋"/>
          <w:sz w:val="32"/>
          <w:szCs w:val="32"/>
        </w:rPr>
        <w:br/>
      </w:r>
      <w:r>
        <w:rPr>
          <w:rFonts w:ascii="仿宋" w:eastAsia="仿宋" w:hAnsi="仿宋"/>
          <w:sz w:val="32"/>
          <w:szCs w:val="32"/>
        </w:rPr>
        <w:t>　　Fe + CuSO4 = Cu + FeSO4         银白色  蓝色   红色  浅绿色文</w:t>
      </w:r>
      <w:r>
        <w:rPr>
          <w:rFonts w:ascii="仿宋" w:eastAsia="仿宋" w:hAnsi="仿宋"/>
          <w:sz w:val="32"/>
          <w:szCs w:val="32"/>
        </w:rPr>
        <w:br/>
      </w:r>
      <w:r>
        <w:rPr>
          <w:rFonts w:ascii="仿宋" w:eastAsia="仿宋" w:hAnsi="仿宋"/>
          <w:sz w:val="32"/>
          <w:szCs w:val="32"/>
        </w:rPr>
        <w:t>　　章化学教学反思6</w:t>
      </w:r>
      <w:r>
        <w:rPr>
          <w:rFonts w:ascii="仿宋" w:eastAsia="仿宋" w:hAnsi="仿宋"/>
          <w:sz w:val="32"/>
          <w:szCs w:val="32"/>
        </w:rPr>
        <w:br/>
      </w:r>
      <w:r>
        <w:rPr>
          <w:rFonts w:ascii="仿宋" w:eastAsia="仿宋" w:hAnsi="仿宋"/>
          <w:sz w:val="32"/>
          <w:szCs w:val="32"/>
        </w:rPr>
        <w:t xml:space="preserve">    教学中要渗透安全教育、环境教育，教学与科学、技术、社会相结合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近年来，随着生产的发展，随之而来的一些化学安全问题、环境问题也越来越突出。因此新教材体现在化学教育中不只重视科学知识的教育，更加重视科学知识在社会生产和生活中的应用，以提高全民科学素质为宗旨，符合STS教育理念。所谓STS教育，是科学（Sicence）、技术(Technology)、社会(Society)教育的`简称，是以科学、技术、社会关系为重心而组织的教学模式。虽然教材只是以纲要的形式编写了安全和环保问题，但教师应该抓住这一点在实际授课中对这些内容加以展开，如一些常用危险化学品，包括爆炸品、易燃物、强氧化剂、剧毒品、腐蚀品，除了让学生能够识别和了解这些危险品外，更要教会学生碰到这些危险时的处理方法，防患于未然。另外，教师在教学中引导学生关注新科技、新技术、新成果的同时还应当提醒同学们注意环境保护和可持续发展。教育学生节水节电、节约粮食、少扔垃圾、废品回收、使用绿色商品等。鼓励学生从自己做起，从小事做起，以实际行动爱护环境，保护自己的家园。</w:t>
      </w:r>
      <w:r>
        <w:rPr>
          <w:rFonts w:ascii="仿宋" w:eastAsia="仿宋" w:hAnsi="仿宋"/>
          <w:sz w:val="32"/>
          <w:szCs w:val="32"/>
        </w:rPr>
        <w:br/>
      </w:r>
      <w:r>
        <w:rPr>
          <w:rFonts w:ascii="仿宋" w:eastAsia="仿宋" w:hAnsi="仿宋"/>
          <w:sz w:val="32"/>
          <w:szCs w:val="32"/>
        </w:rPr>
        <w:t>　　素质教育，归根到底是要把学生培养成品质高尚，学识全面，手脑协调，文体兼得的人。试想，若我国公民的化学素质有了一个质的飞越，安全隐患何患之有？化工生产带来的大气污染、水污染、土壤污染哪里还有容身之处？化学教学反思7</w:t>
      </w:r>
      <w:r>
        <w:rPr>
          <w:rFonts w:ascii="仿宋" w:eastAsia="仿宋" w:hAnsi="仿宋"/>
          <w:sz w:val="32"/>
          <w:szCs w:val="32"/>
        </w:rPr>
        <w:br/>
      </w:r>
      <w:r>
        <w:rPr>
          <w:rFonts w:ascii="仿宋" w:eastAsia="仿宋" w:hAnsi="仿宋"/>
          <w:sz w:val="32"/>
          <w:szCs w:val="32"/>
        </w:rPr>
        <w:t xml:space="preserve">    一、实施学案式复习模式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化学学科知识体系庞大，知识点多且分散，学生若不亲自动手梳理主干知识、整理要点，单靠有限的课堂时间难以保证细致、全面的复习，同时没有学生的广泛参与也难以保证良好的复习效果。针对以上情况，第一轮复习阶段实施学案式复习模式。第一轮复习的特点是以课本为中心，落实“双基”，构建学科知识结构。将每章所涉及的知识点设计成填空、图表并以作业形式布置下去，学生依照课本即可自行回顾和整理其内容，我通过收查作业、课堂提问、课堂测试等手段落实情况。经过学生的自主复习整理之后，课堂上我所做的是点击要点、解疑答惑、拓展深广度。这样做节省了时间，解决了有限的课时与繁多的教学内容之间的矛盾，既保证了课堂容量，又确保了教学进度。</w:t>
      </w:r>
      <w:r>
        <w:rPr>
          <w:rFonts w:ascii="仿宋" w:eastAsia="仿宋" w:hAnsi="仿宋"/>
          <w:sz w:val="32"/>
          <w:szCs w:val="32"/>
        </w:rPr>
        <w:br/>
      </w:r>
      <w:r>
        <w:rPr>
          <w:rFonts w:ascii="仿宋" w:eastAsia="仿宋" w:hAnsi="仿宋"/>
          <w:sz w:val="32"/>
          <w:szCs w:val="32"/>
        </w:rPr>
        <w:t>　　一轮复习重要的是准备复习学案，这项工作其实难度是很大的，因为新教材的知识体系和旧教材完全不同，所以对09年的复习提纲需要进行很大的改动，前期工作是高二上来的几位老师完成的，我参与了提纲的后续编写，由于对教材不熟，我将新教材几册书利用假期仅有的时间通读了一遍，其实无论在哪个年级教学，对教材的整体把握还是非常必要的。</w:t>
      </w:r>
      <w:r>
        <w:rPr>
          <w:rFonts w:ascii="仿宋" w:eastAsia="仿宋" w:hAnsi="仿宋"/>
          <w:sz w:val="32"/>
          <w:szCs w:val="32"/>
        </w:rPr>
        <w:br/>
      </w:r>
      <w:r>
        <w:rPr>
          <w:rFonts w:ascii="仿宋" w:eastAsia="仿宋" w:hAnsi="仿宋"/>
          <w:sz w:val="32"/>
          <w:szCs w:val="32"/>
        </w:rPr>
        <w:t>　　一轮复习除了用好提纲，练习册的选择也是非常重要的，我们选择的是侧重基础的《高考密码》，针对09年高考的难度也相应的增加了一轮复习的深广度。10年高考试题一出炉，我们很庆幸复习导向的正确性，这也是高考取胜的关键因素。</w:t>
      </w:r>
      <w:r>
        <w:rPr>
          <w:rFonts w:ascii="仿宋" w:eastAsia="仿宋" w:hAnsi="仿宋"/>
          <w:sz w:val="32"/>
          <w:szCs w:val="32"/>
        </w:rPr>
        <w:br/>
      </w:r>
      <w:r>
        <w:rPr>
          <w:rFonts w:ascii="仿宋" w:eastAsia="仿宋" w:hAnsi="仿宋"/>
          <w:sz w:val="32"/>
          <w:szCs w:val="32"/>
        </w:rPr>
        <w:t>　　二、新课程辽宁、宁夏理科综合化学试题分析：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20__年化学试题难度与20__年相比难度有所下降。全卷试题以能力立意为核心，注重对能力的全面考查，试题情景与设问注重知识与能力的融合，充分体现了三维目标。选择题部分中等及以上程度的学生能够顺利地完成，但非选择题计算量比20__年增多，这样学生在整个答题过程中用的时间就会长些。主观性试题与20__年一样，强调了化学学科内的综合能力考查，对考生分析和解决问题的能力提出了更高要求。26题无机框图推断题涉及到化合物黄铜矿（CuFeS2）是现教材没有出现的内容；28题第（5）小题，液体体积V字母较多，使学生难以抓住在保持氢离子浓度不变的条件下改变硫酸铜浓度对氢气生成速率影响的.问题分析；选修题36第（4）、（5）小题涉及计算，在学生紧张的考试中容易出错；选修题38题的有机题，合成路线中烯烃与苯的加成、芳香烃的氧化、苯酚与酮的反应等是现教材不要求学生掌握的，这几道题对中等以下学生而言，失分的几率很高。27题、28题相对比较简单，实验原理和实验装置来自教材内容，但高于教材，设问新颖，全面考查考生的实验设计，分析能力。</w:t>
      </w:r>
      <w:r>
        <w:rPr>
          <w:rFonts w:ascii="仿宋" w:eastAsia="仿宋" w:hAnsi="仿宋"/>
          <w:sz w:val="32"/>
          <w:szCs w:val="32"/>
        </w:rPr>
        <w:br/>
      </w:r>
      <w:r>
        <w:rPr>
          <w:rFonts w:ascii="仿宋" w:eastAsia="仿宋" w:hAnsi="仿宋"/>
          <w:sz w:val="32"/>
          <w:szCs w:val="32"/>
        </w:rPr>
        <w:t>　　三、精选考题，建立适合学情的题库</w:t>
      </w:r>
      <w:r>
        <w:rPr>
          <w:rFonts w:ascii="仿宋" w:eastAsia="仿宋" w:hAnsi="仿宋"/>
          <w:sz w:val="32"/>
          <w:szCs w:val="32"/>
        </w:rPr>
        <w:br/>
      </w:r>
      <w:r>
        <w:rPr>
          <w:rFonts w:ascii="仿宋" w:eastAsia="仿宋" w:hAnsi="仿宋"/>
          <w:sz w:val="32"/>
          <w:szCs w:val="32"/>
        </w:rPr>
        <w:t>　　对考题的研究是复习备考的另一重要环节，今年由于领导的信任，我入选为出题组成员，这不仅锻炼了出题能力而且对考纲的深入研究和高考命题方向的把握促使我要不断的学习，才能提高试题的质量，对我个人而言是难得的机会，我不辱使命，每次的命题效果非常好，得到了同组老师的肯定。</w:t>
      </w:r>
      <w:r>
        <w:rPr>
          <w:rFonts w:ascii="仿宋" w:eastAsia="仿宋" w:hAnsi="仿宋"/>
          <w:sz w:val="32"/>
          <w:szCs w:val="32"/>
        </w:rPr>
        <w:br/>
      </w:r>
      <w:r>
        <w:rPr>
          <w:rFonts w:ascii="仿宋" w:eastAsia="仿宋" w:hAnsi="仿宋"/>
          <w:sz w:val="32"/>
          <w:szCs w:val="32"/>
        </w:rPr>
        <w:t>　　要想将学生从茫茫题海中解脱出来，教师则必须深入题海潜心研究，抓特点、求新意、寻变化。先从大量的习题中选题，再精选，工作量很大，有时关于这一部分的习题需要去做两三本的书，更不用说套题了，这样做虽很辛苦，但选出的题目难度适中、针对性强，达到较好的训练效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https://d.book118.com/888065126047006044</w:t>
        </w:r>
      </w:hyperlink>
    </w:p>
    <w:p w:rsidR="00262FCC" w:rsidRPr="006B1108" w:rsidP="006B1108">
      <w:pPr>
        <w:tabs>
          <w:tab w:val="left" w:pos="2762"/>
          <w:tab w:val="right" w:pos="9014"/>
        </w:tabs>
        <w:rPr>
          <w:b/>
          <w:bCs/>
          <w:color w:val="ACB9CA" w:themeColor="text2" w:themeTint="66"/>
        </w:rPr>
      </w:pPr>
    </w:p>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15072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94003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64238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64105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07466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60041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69516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86986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99884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42155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34354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6626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77643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26691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48779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38888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47564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86077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28126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66503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17284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76375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80536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41868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79426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722489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21130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24335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37334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52993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36419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50285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12685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55998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57434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9036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16018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81046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62678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45430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05879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83194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51380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15242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888065126047006044" TargetMode="External" /><Relationship Id="rId27" Type="http://schemas.openxmlformats.org/officeDocument/2006/relationships/footer" Target="footer2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31</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