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汽车租赁项目建设总纲及方案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27" w:history="1">
        <w:r>
          <w:rPr>
            <w:rFonts w:ascii="仿宋" w:eastAsia="仿宋" w:hAnsi="仿宋" w:cs="仿宋" w:hint="eastAsia"/>
            <w:lang w:eastAsia="zh-CN"/>
          </w:rPr>
          <w:t>前言</w:t>
        </w:r>
        <w:r>
          <w:tab/>
        </w:r>
        <w:r>
          <w:fldChar w:fldCharType="begin"/>
        </w:r>
        <w:r>
          <w:instrText xml:space="preserve"> PAGEREF _Toc23227 \h </w:instrText>
        </w:r>
        <w:r>
          <w:fldChar w:fldCharType="separate"/>
        </w:r>
        <w:r>
          <w:t>3</w:t>
        </w:r>
        <w:r>
          <w:fldChar w:fldCharType="end"/>
        </w:r>
      </w:hyperlink>
    </w:p>
    <w:p>
      <w:pPr>
        <w:pStyle w:val="TOC1"/>
        <w:tabs>
          <w:tab w:val="right" w:leader="dot" w:pos="8306"/>
        </w:tabs>
      </w:pPr>
      <w:hyperlink w:anchor="_Toc21774" w:history="1">
        <w:r>
          <w:rPr>
            <w:rFonts w:ascii="仿宋" w:eastAsia="仿宋" w:hAnsi="仿宋" w:cs="仿宋" w:hint="eastAsia"/>
            <w:lang w:eastAsia="zh-CN"/>
          </w:rPr>
          <w:t>一、社会影响分析</w:t>
        </w:r>
        <w:r>
          <w:tab/>
        </w:r>
        <w:r>
          <w:fldChar w:fldCharType="begin"/>
        </w:r>
        <w:r>
          <w:instrText xml:space="preserve"> PAGEREF _Toc21774 \h </w:instrText>
        </w:r>
        <w:r>
          <w:fldChar w:fldCharType="separate"/>
        </w:r>
        <w:r>
          <w:t>3</w:t>
        </w:r>
        <w:r>
          <w:fldChar w:fldCharType="end"/>
        </w:r>
      </w:hyperlink>
    </w:p>
    <w:p>
      <w:pPr>
        <w:pStyle w:val="TOC2"/>
        <w:tabs>
          <w:tab w:val="right" w:leader="dot" w:pos="8306"/>
        </w:tabs>
      </w:pPr>
      <w:hyperlink w:anchor="_Toc24549" w:history="1">
        <w:r>
          <w:rPr>
            <w:rFonts w:ascii="仿宋" w:eastAsia="仿宋" w:hAnsi="仿宋" w:cs="仿宋" w:hint="eastAsia"/>
            <w:lang w:eastAsia="zh-CN"/>
          </w:rPr>
          <w:t>(一)、社会影响效果分析</w:t>
        </w:r>
        <w:r>
          <w:tab/>
        </w:r>
        <w:r>
          <w:fldChar w:fldCharType="begin"/>
        </w:r>
        <w:r>
          <w:instrText xml:space="preserve"> PAGEREF _Toc24549 \h </w:instrText>
        </w:r>
        <w:r>
          <w:fldChar w:fldCharType="separate"/>
        </w:r>
        <w:r>
          <w:t>3</w:t>
        </w:r>
        <w:r>
          <w:fldChar w:fldCharType="end"/>
        </w:r>
      </w:hyperlink>
    </w:p>
    <w:p>
      <w:pPr>
        <w:pStyle w:val="TOC2"/>
        <w:tabs>
          <w:tab w:val="right" w:leader="dot" w:pos="8306"/>
        </w:tabs>
      </w:pPr>
      <w:hyperlink w:anchor="_Toc32028" w:history="1">
        <w:r>
          <w:rPr>
            <w:rFonts w:ascii="仿宋" w:eastAsia="仿宋" w:hAnsi="仿宋" w:cs="仿宋" w:hint="eastAsia"/>
            <w:lang w:eastAsia="zh-CN"/>
          </w:rPr>
          <w:t>(二)、社会适应性分析</w:t>
        </w:r>
        <w:r>
          <w:tab/>
        </w:r>
        <w:r>
          <w:fldChar w:fldCharType="begin"/>
        </w:r>
        <w:r>
          <w:instrText xml:space="preserve"> PAGEREF _Toc32028 \h </w:instrText>
        </w:r>
        <w:r>
          <w:fldChar w:fldCharType="separate"/>
        </w:r>
        <w:r>
          <w:t>5</w:t>
        </w:r>
        <w:r>
          <w:fldChar w:fldCharType="end"/>
        </w:r>
      </w:hyperlink>
    </w:p>
    <w:p>
      <w:pPr>
        <w:pStyle w:val="TOC2"/>
        <w:tabs>
          <w:tab w:val="right" w:leader="dot" w:pos="8306"/>
        </w:tabs>
      </w:pPr>
      <w:hyperlink w:anchor="_Toc10928" w:history="1">
        <w:r>
          <w:rPr>
            <w:rFonts w:ascii="仿宋" w:eastAsia="仿宋" w:hAnsi="仿宋" w:cs="仿宋" w:hint="eastAsia"/>
            <w:lang w:eastAsia="zh-CN"/>
          </w:rPr>
          <w:t>(三)、社会风险及对策分析</w:t>
        </w:r>
        <w:r>
          <w:tab/>
        </w:r>
        <w:r>
          <w:fldChar w:fldCharType="begin"/>
        </w:r>
        <w:r>
          <w:instrText xml:space="preserve"> PAGEREF _Toc10928 \h </w:instrText>
        </w:r>
        <w:r>
          <w:fldChar w:fldCharType="separate"/>
        </w:r>
        <w:r>
          <w:t>7</w:t>
        </w:r>
        <w:r>
          <w:fldChar w:fldCharType="end"/>
        </w:r>
      </w:hyperlink>
    </w:p>
    <w:p>
      <w:pPr>
        <w:pStyle w:val="TOC1"/>
        <w:tabs>
          <w:tab w:val="right" w:leader="dot" w:pos="8306"/>
        </w:tabs>
      </w:pPr>
      <w:hyperlink w:anchor="_Toc5881" w:history="1">
        <w:r>
          <w:rPr>
            <w:rFonts w:ascii="仿宋" w:eastAsia="仿宋" w:hAnsi="仿宋" w:cs="仿宋" w:hint="eastAsia"/>
            <w:lang w:eastAsia="zh-CN"/>
          </w:rPr>
          <w:t>二、项目选址研究</w:t>
        </w:r>
        <w:r>
          <w:tab/>
        </w:r>
        <w:r>
          <w:fldChar w:fldCharType="begin"/>
        </w:r>
        <w:r>
          <w:instrText xml:space="preserve"> PAGEREF _Toc5881 \h </w:instrText>
        </w:r>
        <w:r>
          <w:fldChar w:fldCharType="separate"/>
        </w:r>
        <w:r>
          <w:t>10</w:t>
        </w:r>
        <w:r>
          <w:fldChar w:fldCharType="end"/>
        </w:r>
      </w:hyperlink>
    </w:p>
    <w:p>
      <w:pPr>
        <w:pStyle w:val="TOC2"/>
        <w:tabs>
          <w:tab w:val="right" w:leader="dot" w:pos="8306"/>
        </w:tabs>
      </w:pPr>
      <w:hyperlink w:anchor="_Toc9475" w:history="1">
        <w:r>
          <w:rPr>
            <w:rFonts w:ascii="仿宋" w:eastAsia="仿宋" w:hAnsi="仿宋" w:cs="仿宋" w:hint="eastAsia"/>
            <w:lang w:eastAsia="zh-CN"/>
          </w:rPr>
          <w:t>(一)、项目选址原则</w:t>
        </w:r>
        <w:r>
          <w:tab/>
        </w:r>
        <w:r>
          <w:fldChar w:fldCharType="begin"/>
        </w:r>
        <w:r>
          <w:instrText xml:space="preserve"> PAGEREF _Toc9475 \h </w:instrText>
        </w:r>
        <w:r>
          <w:fldChar w:fldCharType="separate"/>
        </w:r>
        <w:r>
          <w:t>10</w:t>
        </w:r>
        <w:r>
          <w:fldChar w:fldCharType="end"/>
        </w:r>
      </w:hyperlink>
    </w:p>
    <w:p>
      <w:pPr>
        <w:pStyle w:val="TOC2"/>
        <w:tabs>
          <w:tab w:val="right" w:leader="dot" w:pos="8306"/>
        </w:tabs>
      </w:pPr>
      <w:hyperlink w:anchor="_Toc11367" w:history="1">
        <w:r>
          <w:rPr>
            <w:rFonts w:ascii="仿宋" w:eastAsia="仿宋" w:hAnsi="仿宋" w:cs="仿宋" w:hint="eastAsia"/>
            <w:lang w:eastAsia="zh-CN"/>
          </w:rPr>
          <w:t>(二)、项目选址</w:t>
        </w:r>
        <w:r>
          <w:tab/>
        </w:r>
        <w:r>
          <w:fldChar w:fldCharType="begin"/>
        </w:r>
        <w:r>
          <w:instrText xml:space="preserve"> PAGEREF _Toc11367 \h </w:instrText>
        </w:r>
        <w:r>
          <w:fldChar w:fldCharType="separate"/>
        </w:r>
        <w:r>
          <w:t>14</w:t>
        </w:r>
        <w:r>
          <w:fldChar w:fldCharType="end"/>
        </w:r>
      </w:hyperlink>
    </w:p>
    <w:p>
      <w:pPr>
        <w:pStyle w:val="TOC2"/>
        <w:tabs>
          <w:tab w:val="right" w:leader="dot" w:pos="8306"/>
        </w:tabs>
      </w:pPr>
      <w:hyperlink w:anchor="_Toc17190" w:history="1">
        <w:r>
          <w:rPr>
            <w:rFonts w:ascii="仿宋" w:eastAsia="仿宋" w:hAnsi="仿宋" w:cs="仿宋" w:hint="eastAsia"/>
            <w:lang w:eastAsia="zh-CN"/>
          </w:rPr>
          <w:t>(三)、建设条件分析</w:t>
        </w:r>
        <w:r>
          <w:tab/>
        </w:r>
        <w:r>
          <w:fldChar w:fldCharType="begin"/>
        </w:r>
        <w:r>
          <w:instrText xml:space="preserve"> PAGEREF _Toc17190 \h </w:instrText>
        </w:r>
        <w:r>
          <w:fldChar w:fldCharType="separate"/>
        </w:r>
        <w:r>
          <w:t>16</w:t>
        </w:r>
        <w:r>
          <w:fldChar w:fldCharType="end"/>
        </w:r>
      </w:hyperlink>
    </w:p>
    <w:p>
      <w:pPr>
        <w:pStyle w:val="TOC2"/>
        <w:tabs>
          <w:tab w:val="right" w:leader="dot" w:pos="8306"/>
        </w:tabs>
      </w:pPr>
      <w:hyperlink w:anchor="_Toc29655" w:history="1">
        <w:r>
          <w:rPr>
            <w:rFonts w:ascii="仿宋" w:eastAsia="仿宋" w:hAnsi="仿宋" w:cs="仿宋" w:hint="eastAsia"/>
            <w:lang w:eastAsia="zh-CN"/>
          </w:rPr>
          <w:t>(四)、用地控制指标</w:t>
        </w:r>
        <w:r>
          <w:tab/>
        </w:r>
        <w:r>
          <w:fldChar w:fldCharType="begin"/>
        </w:r>
        <w:r>
          <w:instrText xml:space="preserve"> PAGEREF _Toc29655 \h </w:instrText>
        </w:r>
        <w:r>
          <w:fldChar w:fldCharType="separate"/>
        </w:r>
        <w:r>
          <w:t>17</w:t>
        </w:r>
        <w:r>
          <w:fldChar w:fldCharType="end"/>
        </w:r>
      </w:hyperlink>
    </w:p>
    <w:p>
      <w:pPr>
        <w:pStyle w:val="TOC2"/>
        <w:tabs>
          <w:tab w:val="right" w:leader="dot" w:pos="8306"/>
        </w:tabs>
      </w:pPr>
      <w:hyperlink w:anchor="_Toc20456" w:history="1">
        <w:r>
          <w:rPr>
            <w:rFonts w:ascii="仿宋" w:eastAsia="仿宋" w:hAnsi="仿宋" w:cs="仿宋" w:hint="eastAsia"/>
            <w:lang w:eastAsia="zh-CN"/>
          </w:rPr>
          <w:t>(五)、地总体要求</w:t>
        </w:r>
        <w:r>
          <w:tab/>
        </w:r>
        <w:r>
          <w:fldChar w:fldCharType="begin"/>
        </w:r>
        <w:r>
          <w:instrText xml:space="preserve"> PAGEREF _Toc20456 \h </w:instrText>
        </w:r>
        <w:r>
          <w:fldChar w:fldCharType="separate"/>
        </w:r>
        <w:r>
          <w:t>18</w:t>
        </w:r>
        <w:r>
          <w:fldChar w:fldCharType="end"/>
        </w:r>
      </w:hyperlink>
    </w:p>
    <w:p>
      <w:pPr>
        <w:pStyle w:val="TOC2"/>
        <w:tabs>
          <w:tab w:val="right" w:leader="dot" w:pos="8306"/>
        </w:tabs>
      </w:pPr>
      <w:hyperlink w:anchor="_Toc19064" w:history="1">
        <w:r>
          <w:rPr>
            <w:rFonts w:ascii="仿宋" w:eastAsia="仿宋" w:hAnsi="仿宋" w:cs="仿宋" w:hint="eastAsia"/>
            <w:lang w:eastAsia="zh-CN"/>
          </w:rPr>
          <w:t>(六)、节约用地措施</w:t>
        </w:r>
        <w:r>
          <w:tab/>
        </w:r>
        <w:r>
          <w:fldChar w:fldCharType="begin"/>
        </w:r>
        <w:r>
          <w:instrText xml:space="preserve"> PAGEREF _Toc19064 \h </w:instrText>
        </w:r>
        <w:r>
          <w:fldChar w:fldCharType="separate"/>
        </w:r>
        <w:r>
          <w:t>20</w:t>
        </w:r>
        <w:r>
          <w:fldChar w:fldCharType="end"/>
        </w:r>
      </w:hyperlink>
    </w:p>
    <w:p>
      <w:pPr>
        <w:pStyle w:val="TOC2"/>
        <w:tabs>
          <w:tab w:val="right" w:leader="dot" w:pos="8306"/>
        </w:tabs>
      </w:pPr>
      <w:hyperlink w:anchor="_Toc25328" w:history="1">
        <w:r>
          <w:rPr>
            <w:rFonts w:ascii="仿宋" w:eastAsia="仿宋" w:hAnsi="仿宋" w:cs="仿宋" w:hint="eastAsia"/>
            <w:lang w:eastAsia="zh-CN"/>
          </w:rPr>
          <w:t>(七)、选址综合评价</w:t>
        </w:r>
        <w:r>
          <w:tab/>
        </w:r>
        <w:r>
          <w:fldChar w:fldCharType="begin"/>
        </w:r>
        <w:r>
          <w:instrText xml:space="preserve"> PAGEREF _Toc25328 \h </w:instrText>
        </w:r>
        <w:r>
          <w:fldChar w:fldCharType="separate"/>
        </w:r>
        <w:r>
          <w:t>21</w:t>
        </w:r>
        <w:r>
          <w:fldChar w:fldCharType="end"/>
        </w:r>
      </w:hyperlink>
    </w:p>
    <w:p>
      <w:pPr>
        <w:pStyle w:val="TOC1"/>
        <w:tabs>
          <w:tab w:val="right" w:leader="dot" w:pos="8306"/>
        </w:tabs>
      </w:pPr>
      <w:hyperlink w:anchor="_Toc9149" w:history="1">
        <w:r>
          <w:rPr>
            <w:rFonts w:ascii="仿宋" w:eastAsia="仿宋" w:hAnsi="仿宋" w:cs="仿宋" w:hint="eastAsia"/>
            <w:lang w:eastAsia="zh-CN"/>
          </w:rPr>
          <w:t>三、项目监理与质量保证</w:t>
        </w:r>
        <w:r>
          <w:tab/>
        </w:r>
        <w:r>
          <w:fldChar w:fldCharType="begin"/>
        </w:r>
        <w:r>
          <w:instrText xml:space="preserve"> PAGEREF _Toc9149 \h </w:instrText>
        </w:r>
        <w:r>
          <w:fldChar w:fldCharType="separate"/>
        </w:r>
        <w:r>
          <w:t>22</w:t>
        </w:r>
        <w:r>
          <w:fldChar w:fldCharType="end"/>
        </w:r>
      </w:hyperlink>
    </w:p>
    <w:p>
      <w:pPr>
        <w:pStyle w:val="TOC2"/>
        <w:tabs>
          <w:tab w:val="right" w:leader="dot" w:pos="8306"/>
        </w:tabs>
      </w:pPr>
      <w:hyperlink w:anchor="_Toc6823" w:history="1">
        <w:r>
          <w:rPr>
            <w:rFonts w:ascii="仿宋" w:eastAsia="仿宋" w:hAnsi="仿宋" w:cs="仿宋" w:hint="eastAsia"/>
            <w:lang w:eastAsia="zh-CN"/>
          </w:rPr>
          <w:t>(一)、监理体系构建</w:t>
        </w:r>
        <w:r>
          <w:tab/>
        </w:r>
        <w:r>
          <w:fldChar w:fldCharType="begin"/>
        </w:r>
        <w:r>
          <w:instrText xml:space="preserve"> PAGEREF _Toc6823 \h </w:instrText>
        </w:r>
        <w:r>
          <w:fldChar w:fldCharType="separate"/>
        </w:r>
        <w:r>
          <w:t>22</w:t>
        </w:r>
        <w:r>
          <w:fldChar w:fldCharType="end"/>
        </w:r>
      </w:hyperlink>
    </w:p>
    <w:p>
      <w:pPr>
        <w:pStyle w:val="TOC2"/>
        <w:tabs>
          <w:tab w:val="right" w:leader="dot" w:pos="8306"/>
        </w:tabs>
      </w:pPr>
      <w:hyperlink w:anchor="_Toc16935" w:history="1">
        <w:r>
          <w:rPr>
            <w:rFonts w:ascii="仿宋" w:eastAsia="仿宋" w:hAnsi="仿宋" w:cs="仿宋" w:hint="eastAsia"/>
            <w:lang w:eastAsia="zh-CN"/>
          </w:rPr>
          <w:t>(二)、质量保证体系实施</w:t>
        </w:r>
        <w:r>
          <w:tab/>
        </w:r>
        <w:r>
          <w:fldChar w:fldCharType="begin"/>
        </w:r>
        <w:r>
          <w:instrText xml:space="preserve"> PAGEREF _Toc16935 \h </w:instrText>
        </w:r>
        <w:r>
          <w:fldChar w:fldCharType="separate"/>
        </w:r>
        <w:r>
          <w:t>23</w:t>
        </w:r>
        <w:r>
          <w:fldChar w:fldCharType="end"/>
        </w:r>
      </w:hyperlink>
    </w:p>
    <w:p>
      <w:pPr>
        <w:pStyle w:val="TOC2"/>
        <w:tabs>
          <w:tab w:val="right" w:leader="dot" w:pos="8306"/>
        </w:tabs>
      </w:pPr>
      <w:hyperlink w:anchor="_Toc15962" w:history="1">
        <w:r>
          <w:rPr>
            <w:rFonts w:ascii="仿宋" w:eastAsia="仿宋" w:hAnsi="仿宋" w:cs="仿宋" w:hint="eastAsia"/>
            <w:lang w:eastAsia="zh-CN"/>
          </w:rPr>
          <w:t>(三)、监理与质量控制流程</w:t>
        </w:r>
        <w:r>
          <w:tab/>
        </w:r>
        <w:r>
          <w:fldChar w:fldCharType="begin"/>
        </w:r>
        <w:r>
          <w:instrText xml:space="preserve"> PAGEREF _Toc15962 \h </w:instrText>
        </w:r>
        <w:r>
          <w:fldChar w:fldCharType="separate"/>
        </w:r>
        <w:r>
          <w:t>23</w:t>
        </w:r>
        <w:r>
          <w:fldChar w:fldCharType="end"/>
        </w:r>
      </w:hyperlink>
    </w:p>
    <w:p>
      <w:pPr>
        <w:pStyle w:val="TOC1"/>
        <w:tabs>
          <w:tab w:val="right" w:leader="dot" w:pos="8306"/>
        </w:tabs>
      </w:pPr>
      <w:hyperlink w:anchor="_Toc27481" w:history="1">
        <w:r>
          <w:rPr>
            <w:rFonts w:ascii="仿宋" w:eastAsia="仿宋" w:hAnsi="仿宋" w:cs="仿宋" w:hint="eastAsia"/>
            <w:lang w:eastAsia="zh-CN"/>
          </w:rPr>
          <w:t>四、发展规划、产业政策和行业准入分析</w:t>
        </w:r>
        <w:r>
          <w:tab/>
        </w:r>
        <w:r>
          <w:fldChar w:fldCharType="begin"/>
        </w:r>
        <w:r>
          <w:instrText xml:space="preserve"> PAGEREF _Toc27481 \h </w:instrText>
        </w:r>
        <w:r>
          <w:fldChar w:fldCharType="separate"/>
        </w:r>
        <w:r>
          <w:t>24</w:t>
        </w:r>
        <w:r>
          <w:fldChar w:fldCharType="end"/>
        </w:r>
      </w:hyperlink>
    </w:p>
    <w:p>
      <w:pPr>
        <w:pStyle w:val="TOC2"/>
        <w:tabs>
          <w:tab w:val="right" w:leader="dot" w:pos="8306"/>
        </w:tabs>
      </w:pPr>
      <w:hyperlink w:anchor="_Toc21125" w:history="1">
        <w:r>
          <w:rPr>
            <w:rFonts w:ascii="仿宋" w:eastAsia="仿宋" w:hAnsi="仿宋" w:cs="仿宋" w:hint="eastAsia"/>
            <w:lang w:eastAsia="zh-CN"/>
          </w:rPr>
          <w:t>(一)、发展规划分析</w:t>
        </w:r>
        <w:r>
          <w:tab/>
        </w:r>
        <w:r>
          <w:fldChar w:fldCharType="begin"/>
        </w:r>
        <w:r>
          <w:instrText xml:space="preserve"> PAGEREF _Toc21125 \h </w:instrText>
        </w:r>
        <w:r>
          <w:fldChar w:fldCharType="separate"/>
        </w:r>
        <w:r>
          <w:t>24</w:t>
        </w:r>
        <w:r>
          <w:fldChar w:fldCharType="end"/>
        </w:r>
      </w:hyperlink>
    </w:p>
    <w:p>
      <w:pPr>
        <w:pStyle w:val="TOC2"/>
        <w:tabs>
          <w:tab w:val="right" w:leader="dot" w:pos="8306"/>
        </w:tabs>
      </w:pPr>
      <w:hyperlink w:anchor="_Toc6583" w:history="1">
        <w:r>
          <w:rPr>
            <w:rFonts w:ascii="仿宋" w:eastAsia="仿宋" w:hAnsi="仿宋" w:cs="仿宋" w:hint="eastAsia"/>
            <w:lang w:eastAsia="zh-CN"/>
          </w:rPr>
          <w:t>(二)、产业政策分析</w:t>
        </w:r>
        <w:r>
          <w:tab/>
        </w:r>
        <w:r>
          <w:fldChar w:fldCharType="begin"/>
        </w:r>
        <w:r>
          <w:instrText xml:space="preserve"> PAGEREF _Toc6583 \h </w:instrText>
        </w:r>
        <w:r>
          <w:fldChar w:fldCharType="separate"/>
        </w:r>
        <w:r>
          <w:t>26</w:t>
        </w:r>
        <w:r>
          <w:fldChar w:fldCharType="end"/>
        </w:r>
      </w:hyperlink>
    </w:p>
    <w:p>
      <w:pPr>
        <w:pStyle w:val="TOC2"/>
        <w:tabs>
          <w:tab w:val="right" w:leader="dot" w:pos="8306"/>
        </w:tabs>
      </w:pPr>
      <w:hyperlink w:anchor="_Toc14442" w:history="1">
        <w:r>
          <w:rPr>
            <w:rFonts w:ascii="仿宋" w:eastAsia="仿宋" w:hAnsi="仿宋" w:cs="仿宋" w:hint="eastAsia"/>
            <w:lang w:eastAsia="zh-CN"/>
          </w:rPr>
          <w:t>(三)、行业准入分析</w:t>
        </w:r>
        <w:r>
          <w:tab/>
        </w:r>
        <w:r>
          <w:fldChar w:fldCharType="begin"/>
        </w:r>
        <w:r>
          <w:instrText xml:space="preserve"> PAGEREF _Toc14442 \h </w:instrText>
        </w:r>
        <w:r>
          <w:fldChar w:fldCharType="separate"/>
        </w:r>
        <w:r>
          <w:t>27</w:t>
        </w:r>
        <w:r>
          <w:fldChar w:fldCharType="end"/>
        </w:r>
      </w:hyperlink>
    </w:p>
    <w:p>
      <w:pPr>
        <w:pStyle w:val="TOC1"/>
        <w:tabs>
          <w:tab w:val="right" w:leader="dot" w:pos="8306"/>
        </w:tabs>
      </w:pPr>
      <w:hyperlink w:anchor="_Toc40" w:history="1">
        <w:r>
          <w:rPr>
            <w:rFonts w:ascii="仿宋" w:eastAsia="仿宋" w:hAnsi="仿宋" w:cs="仿宋" w:hint="eastAsia"/>
            <w:lang w:eastAsia="zh-CN"/>
          </w:rPr>
          <w:t>五、经济影响分析</w:t>
        </w:r>
        <w:r>
          <w:tab/>
        </w:r>
        <w:r>
          <w:fldChar w:fldCharType="begin"/>
        </w:r>
        <w:r>
          <w:instrText xml:space="preserve"> PAGEREF _Toc40 \h </w:instrText>
        </w:r>
        <w:r>
          <w:fldChar w:fldCharType="separate"/>
        </w:r>
        <w:r>
          <w:t>28</w:t>
        </w:r>
        <w:r>
          <w:fldChar w:fldCharType="end"/>
        </w:r>
      </w:hyperlink>
    </w:p>
    <w:p>
      <w:pPr>
        <w:pStyle w:val="TOC2"/>
        <w:tabs>
          <w:tab w:val="right" w:leader="dot" w:pos="8306"/>
        </w:tabs>
      </w:pPr>
      <w:hyperlink w:anchor="_Toc31580" w:history="1">
        <w:r>
          <w:rPr>
            <w:rFonts w:ascii="仿宋" w:eastAsia="仿宋" w:hAnsi="仿宋" w:cs="仿宋" w:hint="eastAsia"/>
            <w:lang w:eastAsia="zh-CN"/>
          </w:rPr>
          <w:t>(一)、经济费用效益或费用效果分析</w:t>
        </w:r>
        <w:r>
          <w:tab/>
        </w:r>
        <w:r>
          <w:fldChar w:fldCharType="begin"/>
        </w:r>
        <w:r>
          <w:instrText xml:space="preserve"> PAGEREF _Toc31580 \h </w:instrText>
        </w:r>
        <w:r>
          <w:fldChar w:fldCharType="separate"/>
        </w:r>
        <w:r>
          <w:t>28</w:t>
        </w:r>
        <w:r>
          <w:fldChar w:fldCharType="end"/>
        </w:r>
      </w:hyperlink>
    </w:p>
    <w:p>
      <w:pPr>
        <w:pStyle w:val="TOC2"/>
        <w:tabs>
          <w:tab w:val="right" w:leader="dot" w:pos="8306"/>
        </w:tabs>
      </w:pPr>
      <w:hyperlink w:anchor="_Toc6316" w:history="1">
        <w:r>
          <w:rPr>
            <w:rFonts w:ascii="仿宋" w:eastAsia="仿宋" w:hAnsi="仿宋" w:cs="仿宋" w:hint="eastAsia"/>
            <w:lang w:eastAsia="zh-CN"/>
          </w:rPr>
          <w:t>(二)、行业影响分析</w:t>
        </w:r>
        <w:r>
          <w:tab/>
        </w:r>
        <w:r>
          <w:fldChar w:fldCharType="begin"/>
        </w:r>
        <w:r>
          <w:instrText xml:space="preserve"> PAGEREF _Toc6316 \h </w:instrText>
        </w:r>
        <w:r>
          <w:fldChar w:fldCharType="separate"/>
        </w:r>
        <w:r>
          <w:t>31</w:t>
        </w:r>
        <w:r>
          <w:fldChar w:fldCharType="end"/>
        </w:r>
      </w:hyperlink>
    </w:p>
    <w:p>
      <w:pPr>
        <w:pStyle w:val="TOC2"/>
        <w:tabs>
          <w:tab w:val="right" w:leader="dot" w:pos="8306"/>
        </w:tabs>
      </w:pPr>
      <w:hyperlink w:anchor="_Toc16742" w:history="1">
        <w:r>
          <w:rPr>
            <w:rFonts w:ascii="仿宋" w:eastAsia="仿宋" w:hAnsi="仿宋" w:cs="仿宋" w:hint="eastAsia"/>
            <w:lang w:eastAsia="zh-CN"/>
          </w:rPr>
          <w:t>(三)、区域经济影响分析</w:t>
        </w:r>
        <w:r>
          <w:tab/>
        </w:r>
        <w:r>
          <w:fldChar w:fldCharType="begin"/>
        </w:r>
        <w:r>
          <w:instrText xml:space="preserve"> PAGEREF _Toc16742 \h </w:instrText>
        </w:r>
        <w:r>
          <w:fldChar w:fldCharType="separate"/>
        </w:r>
        <w:r>
          <w:t>32</w:t>
        </w:r>
        <w:r>
          <w:fldChar w:fldCharType="end"/>
        </w:r>
      </w:hyperlink>
    </w:p>
    <w:p>
      <w:pPr>
        <w:pStyle w:val="TOC2"/>
        <w:tabs>
          <w:tab w:val="right" w:leader="dot" w:pos="8306"/>
        </w:tabs>
      </w:pPr>
      <w:hyperlink w:anchor="_Toc31976" w:history="1">
        <w:r>
          <w:rPr>
            <w:rFonts w:ascii="仿宋" w:eastAsia="仿宋" w:hAnsi="仿宋" w:cs="仿宋" w:hint="eastAsia"/>
            <w:lang w:eastAsia="zh-CN"/>
          </w:rPr>
          <w:t>(四)、宏观经济影响分析</w:t>
        </w:r>
        <w:r>
          <w:tab/>
        </w:r>
        <w:r>
          <w:fldChar w:fldCharType="begin"/>
        </w:r>
        <w:r>
          <w:instrText xml:space="preserve"> PAGEREF _Toc31976 \h </w:instrText>
        </w:r>
        <w:r>
          <w:fldChar w:fldCharType="separate"/>
        </w:r>
        <w:r>
          <w:t>33</w:t>
        </w:r>
        <w:r>
          <w:fldChar w:fldCharType="end"/>
        </w:r>
      </w:hyperlink>
    </w:p>
    <w:p>
      <w:pPr>
        <w:pStyle w:val="TOC1"/>
        <w:tabs>
          <w:tab w:val="right" w:leader="dot" w:pos="8306"/>
        </w:tabs>
      </w:pPr>
      <w:hyperlink w:anchor="_Toc16957" w:history="1">
        <w:r>
          <w:rPr>
            <w:rFonts w:ascii="仿宋" w:eastAsia="仿宋" w:hAnsi="仿宋" w:cs="仿宋" w:hint="eastAsia"/>
            <w:lang w:eastAsia="zh-CN"/>
          </w:rPr>
          <w:t>六、资源开发及综合利用分析</w:t>
        </w:r>
        <w:r>
          <w:tab/>
        </w:r>
        <w:r>
          <w:fldChar w:fldCharType="begin"/>
        </w:r>
        <w:r>
          <w:instrText xml:space="preserve"> PAGEREF _Toc16957 \h </w:instrText>
        </w:r>
        <w:r>
          <w:fldChar w:fldCharType="separate"/>
        </w:r>
        <w:r>
          <w:t>35</w:t>
        </w:r>
        <w:r>
          <w:fldChar w:fldCharType="end"/>
        </w:r>
      </w:hyperlink>
    </w:p>
    <w:p>
      <w:pPr>
        <w:pStyle w:val="TOC2"/>
        <w:tabs>
          <w:tab w:val="right" w:leader="dot" w:pos="8306"/>
        </w:tabs>
      </w:pPr>
      <w:hyperlink w:anchor="_Toc32732" w:history="1">
        <w:r>
          <w:rPr>
            <w:rFonts w:ascii="仿宋" w:eastAsia="仿宋" w:hAnsi="仿宋" w:cs="仿宋" w:hint="eastAsia"/>
            <w:lang w:eastAsia="zh-CN"/>
          </w:rPr>
          <w:t>(一)、资源开发方案</w:t>
        </w:r>
        <w:r>
          <w:tab/>
        </w:r>
        <w:r>
          <w:fldChar w:fldCharType="begin"/>
        </w:r>
        <w:r>
          <w:instrText xml:space="preserve"> PAGEREF _Toc32732 \h </w:instrText>
        </w:r>
        <w:r>
          <w:fldChar w:fldCharType="separate"/>
        </w:r>
        <w:r>
          <w:t>35</w:t>
        </w:r>
        <w:r>
          <w:fldChar w:fldCharType="end"/>
        </w:r>
      </w:hyperlink>
    </w:p>
    <w:p>
      <w:pPr>
        <w:pStyle w:val="TOC2"/>
        <w:tabs>
          <w:tab w:val="right" w:leader="dot" w:pos="8306"/>
        </w:tabs>
      </w:pPr>
      <w:hyperlink w:anchor="_Toc32406" w:history="1">
        <w:r>
          <w:rPr>
            <w:rFonts w:ascii="仿宋" w:eastAsia="仿宋" w:hAnsi="仿宋" w:cs="仿宋" w:hint="eastAsia"/>
            <w:lang w:eastAsia="zh-CN"/>
          </w:rPr>
          <w:t>(二)、资源利用方案</w:t>
        </w:r>
        <w:r>
          <w:tab/>
        </w:r>
        <w:r>
          <w:fldChar w:fldCharType="begin"/>
        </w:r>
        <w:r>
          <w:instrText xml:space="preserve"> PAGEREF _Toc32406 \h </w:instrText>
        </w:r>
        <w:r>
          <w:fldChar w:fldCharType="separate"/>
        </w:r>
        <w:r>
          <w:t>36</w:t>
        </w:r>
        <w:r>
          <w:fldChar w:fldCharType="end"/>
        </w:r>
      </w:hyperlink>
    </w:p>
    <w:p>
      <w:pPr>
        <w:pStyle w:val="TOC2"/>
        <w:tabs>
          <w:tab w:val="right" w:leader="dot" w:pos="8306"/>
        </w:tabs>
      </w:pPr>
      <w:hyperlink w:anchor="_Toc31313" w:history="1">
        <w:r>
          <w:rPr>
            <w:rFonts w:ascii="仿宋" w:eastAsia="仿宋" w:hAnsi="仿宋" w:cs="仿宋" w:hint="eastAsia"/>
            <w:lang w:eastAsia="zh-CN"/>
          </w:rPr>
          <w:t>(三)、资源节约措施</w:t>
        </w:r>
        <w:r>
          <w:tab/>
        </w:r>
        <w:r>
          <w:fldChar w:fldCharType="begin"/>
        </w:r>
        <w:r>
          <w:instrText xml:space="preserve"> PAGEREF _Toc31313 \h </w:instrText>
        </w:r>
        <w:r>
          <w:fldChar w:fldCharType="separate"/>
        </w:r>
        <w:r>
          <w:t>37</w:t>
        </w:r>
        <w:r>
          <w:fldChar w:fldCharType="end"/>
        </w:r>
      </w:hyperlink>
    </w:p>
    <w:p>
      <w:pPr>
        <w:pStyle w:val="TOC1"/>
        <w:tabs>
          <w:tab w:val="right" w:leader="dot" w:pos="8306"/>
        </w:tabs>
      </w:pPr>
      <w:hyperlink w:anchor="_Toc857" w:history="1">
        <w:r>
          <w:rPr>
            <w:rFonts w:ascii="仿宋" w:eastAsia="仿宋" w:hAnsi="仿宋" w:cs="仿宋" w:hint="eastAsia"/>
            <w:lang w:eastAsia="zh-CN"/>
          </w:rPr>
          <w:t>七、项目实施与管理方案</w:t>
        </w:r>
        <w:r>
          <w:tab/>
        </w:r>
        <w:r>
          <w:fldChar w:fldCharType="begin"/>
        </w:r>
        <w:r>
          <w:instrText xml:space="preserve"> PAGEREF _Toc857 \h </w:instrText>
        </w:r>
        <w:r>
          <w:fldChar w:fldCharType="separate"/>
        </w:r>
        <w:r>
          <w:t>38</w:t>
        </w:r>
        <w:r>
          <w:fldChar w:fldCharType="end"/>
        </w:r>
      </w:hyperlink>
    </w:p>
    <w:p>
      <w:pPr>
        <w:pStyle w:val="TOC2"/>
        <w:tabs>
          <w:tab w:val="right" w:leader="dot" w:pos="8306"/>
        </w:tabs>
      </w:pPr>
      <w:hyperlink w:anchor="_Toc1993" w:history="1">
        <w:r>
          <w:rPr>
            <w:rFonts w:ascii="仿宋" w:eastAsia="仿宋" w:hAnsi="仿宋" w:cs="仿宋" w:hint="eastAsia"/>
            <w:lang w:eastAsia="zh-CN"/>
          </w:rPr>
          <w:t>(一)、项目实施计划</w:t>
        </w:r>
        <w:r>
          <w:tab/>
        </w:r>
        <w:r>
          <w:fldChar w:fldCharType="begin"/>
        </w:r>
        <w:r>
          <w:instrText xml:space="preserve"> PAGEREF _Toc1993 \h </w:instrText>
        </w:r>
        <w:r>
          <w:fldChar w:fldCharType="separate"/>
        </w:r>
        <w:r>
          <w:t>38</w:t>
        </w:r>
        <w:r>
          <w:fldChar w:fldCharType="end"/>
        </w:r>
      </w:hyperlink>
    </w:p>
    <w:p>
      <w:pPr>
        <w:pStyle w:val="TOC2"/>
        <w:tabs>
          <w:tab w:val="right" w:leader="dot" w:pos="8306"/>
        </w:tabs>
      </w:pPr>
      <w:hyperlink w:anchor="_Toc8011" w:history="1">
        <w:r>
          <w:rPr>
            <w:rFonts w:ascii="仿宋" w:eastAsia="仿宋" w:hAnsi="仿宋" w:cs="仿宋" w:hint="eastAsia"/>
            <w:lang w:eastAsia="zh-CN"/>
          </w:rPr>
          <w:t>(二)、项目组织机构与职责</w:t>
        </w:r>
        <w:r>
          <w:tab/>
        </w:r>
        <w:r>
          <w:fldChar w:fldCharType="begin"/>
        </w:r>
        <w:r>
          <w:instrText xml:space="preserve"> PAGEREF _Toc8011 \h </w:instrText>
        </w:r>
        <w:r>
          <w:fldChar w:fldCharType="separate"/>
        </w:r>
        <w:r>
          <w:t>40</w:t>
        </w:r>
        <w:r>
          <w:fldChar w:fldCharType="end"/>
        </w:r>
      </w:hyperlink>
    </w:p>
    <w:p>
      <w:pPr>
        <w:pStyle w:val="TOC2"/>
        <w:tabs>
          <w:tab w:val="right" w:leader="dot" w:pos="8306"/>
        </w:tabs>
      </w:pPr>
      <w:hyperlink w:anchor="_Toc8192" w:history="1">
        <w:r>
          <w:rPr>
            <w:rFonts w:ascii="仿宋" w:eastAsia="仿宋" w:hAnsi="仿宋" w:cs="仿宋" w:hint="eastAsia"/>
            <w:lang w:eastAsia="zh-CN"/>
          </w:rPr>
          <w:t>(三)、项目管理与监控体系</w:t>
        </w:r>
        <w:r>
          <w:tab/>
        </w:r>
        <w:r>
          <w:fldChar w:fldCharType="begin"/>
        </w:r>
        <w:r>
          <w:instrText xml:space="preserve"> PAGEREF _Toc8192 \h </w:instrText>
        </w:r>
        <w:r>
          <w:fldChar w:fldCharType="separate"/>
        </w:r>
        <w:r>
          <w:t>42</w:t>
        </w:r>
        <w:r>
          <w:fldChar w:fldCharType="end"/>
        </w:r>
      </w:hyperlink>
    </w:p>
    <w:p>
      <w:pPr>
        <w:pStyle w:val="TOC1"/>
        <w:tabs>
          <w:tab w:val="right" w:leader="dot" w:pos="8306"/>
        </w:tabs>
      </w:pPr>
      <w:hyperlink w:anchor="_Toc26402" w:history="1">
        <w:r>
          <w:rPr>
            <w:rFonts w:ascii="仿宋" w:eastAsia="仿宋" w:hAnsi="仿宋" w:cs="仿宋" w:hint="eastAsia"/>
            <w:lang w:eastAsia="zh-CN"/>
          </w:rPr>
          <w:t>八、安全与应急管理</w:t>
        </w:r>
        <w:r>
          <w:tab/>
        </w:r>
        <w:r>
          <w:fldChar w:fldCharType="begin"/>
        </w:r>
        <w:r>
          <w:instrText xml:space="preserve"> PAGEREF _Toc26402 \h </w:instrText>
        </w:r>
        <w:r>
          <w:fldChar w:fldCharType="separate"/>
        </w:r>
        <w:r>
          <w:t>44</w:t>
        </w:r>
        <w:r>
          <w:fldChar w:fldCharType="end"/>
        </w:r>
      </w:hyperlink>
    </w:p>
    <w:p>
      <w:pPr>
        <w:pStyle w:val="TOC2"/>
        <w:tabs>
          <w:tab w:val="right" w:leader="dot" w:pos="8306"/>
        </w:tabs>
      </w:pPr>
      <w:hyperlink w:anchor="_Toc6446" w:history="1">
        <w:r>
          <w:rPr>
            <w:rFonts w:ascii="仿宋" w:eastAsia="仿宋" w:hAnsi="仿宋" w:cs="仿宋" w:hint="eastAsia"/>
            <w:lang w:eastAsia="zh-CN"/>
          </w:rPr>
          <w:t>(一)、安全生产管理</w:t>
        </w:r>
        <w:r>
          <w:tab/>
        </w:r>
        <w:r>
          <w:fldChar w:fldCharType="begin"/>
        </w:r>
        <w:r>
          <w:instrText xml:space="preserve"> PAGEREF _Toc6446 \h </w:instrText>
        </w:r>
        <w:r>
          <w:fldChar w:fldCharType="separate"/>
        </w:r>
        <w:r>
          <w:t>44</w:t>
        </w:r>
        <w:r>
          <w:fldChar w:fldCharType="end"/>
        </w:r>
      </w:hyperlink>
    </w:p>
    <w:p>
      <w:pPr>
        <w:pStyle w:val="TOC2"/>
        <w:tabs>
          <w:tab w:val="right" w:leader="dot" w:pos="8306"/>
        </w:tabs>
      </w:pPr>
      <w:hyperlink w:anchor="_Toc801" w:history="1">
        <w:r>
          <w:rPr>
            <w:rFonts w:ascii="仿宋" w:eastAsia="仿宋" w:hAnsi="仿宋" w:cs="仿宋" w:hint="eastAsia"/>
            <w:lang w:eastAsia="zh-CN"/>
          </w:rPr>
          <w:t>(二)、应急预案与响应</w:t>
        </w:r>
        <w:r>
          <w:tab/>
        </w:r>
        <w:r>
          <w:fldChar w:fldCharType="begin"/>
        </w:r>
        <w:r>
          <w:instrText xml:space="preserve"> PAGEREF _Toc801 \h </w:instrText>
        </w:r>
        <w:r>
          <w:fldChar w:fldCharType="separate"/>
        </w:r>
        <w:r>
          <w:t>45</w:t>
        </w:r>
        <w:r>
          <w:fldChar w:fldCharType="end"/>
        </w:r>
      </w:hyperlink>
    </w:p>
    <w:p>
      <w:pPr>
        <w:pStyle w:val="TOC1"/>
        <w:tabs>
          <w:tab w:val="right" w:leader="dot" w:pos="8306"/>
        </w:tabs>
      </w:pPr>
      <w:hyperlink w:anchor="_Toc16820" w:history="1">
        <w:r>
          <w:rPr>
            <w:rFonts w:ascii="仿宋" w:eastAsia="仿宋" w:hAnsi="仿宋" w:cs="仿宋" w:hint="eastAsia"/>
            <w:lang w:eastAsia="zh-CN"/>
          </w:rPr>
          <w:t>九、环境保护与绿色发展</w:t>
        </w:r>
        <w:r>
          <w:tab/>
        </w:r>
        <w:r>
          <w:fldChar w:fldCharType="begin"/>
        </w:r>
        <w:r>
          <w:instrText xml:space="preserve"> PAGEREF _Toc16820 \h </w:instrText>
        </w:r>
        <w:r>
          <w:fldChar w:fldCharType="separate"/>
        </w:r>
        <w:r>
          <w:t>47</w:t>
        </w:r>
        <w:r>
          <w:fldChar w:fldCharType="end"/>
        </w:r>
      </w:hyperlink>
    </w:p>
    <w:p>
      <w:pPr>
        <w:pStyle w:val="TOC2"/>
        <w:tabs>
          <w:tab w:val="right" w:leader="dot" w:pos="8306"/>
        </w:tabs>
      </w:pPr>
      <w:hyperlink w:anchor="_Toc23213" w:history="1">
        <w:r>
          <w:rPr>
            <w:rFonts w:ascii="仿宋" w:eastAsia="仿宋" w:hAnsi="仿宋" w:cs="仿宋" w:hint="eastAsia"/>
            <w:lang w:eastAsia="zh-CN"/>
          </w:rPr>
          <w:t>(一)、环境保护措施</w:t>
        </w:r>
        <w:r>
          <w:tab/>
        </w:r>
        <w:r>
          <w:fldChar w:fldCharType="begin"/>
        </w:r>
        <w:r>
          <w:instrText xml:space="preserve"> PAGEREF _Toc23213 \h </w:instrText>
        </w:r>
        <w:r>
          <w:fldChar w:fldCharType="separate"/>
        </w:r>
        <w:r>
          <w:t>47</w:t>
        </w:r>
        <w:r>
          <w:fldChar w:fldCharType="end"/>
        </w:r>
      </w:hyperlink>
    </w:p>
    <w:p>
      <w:pPr>
        <w:pStyle w:val="TOC2"/>
        <w:tabs>
          <w:tab w:val="right" w:leader="dot" w:pos="8306"/>
        </w:tabs>
      </w:pPr>
      <w:hyperlink w:anchor="_Toc29656" w:history="1">
        <w:r>
          <w:rPr>
            <w:rFonts w:ascii="仿宋" w:eastAsia="仿宋" w:hAnsi="仿宋" w:cs="仿宋" w:hint="eastAsia"/>
            <w:lang w:eastAsia="zh-CN"/>
          </w:rPr>
          <w:t>(二)、绿色发展与可持续发展策略</w:t>
        </w:r>
        <w:r>
          <w:tab/>
        </w:r>
        <w:r>
          <w:fldChar w:fldCharType="begin"/>
        </w:r>
        <w:r>
          <w:instrText xml:space="preserve"> PAGEREF _Toc29656 \h </w:instrText>
        </w:r>
        <w:r>
          <w:fldChar w:fldCharType="separate"/>
        </w:r>
        <w:r>
          <w:t>49</w:t>
        </w:r>
        <w:r>
          <w:fldChar w:fldCharType="end"/>
        </w:r>
      </w:hyperlink>
    </w:p>
    <w:p>
      <w:pPr>
        <w:pStyle w:val="TOC1"/>
        <w:tabs>
          <w:tab w:val="right" w:leader="dot" w:pos="8306"/>
        </w:tabs>
      </w:pPr>
      <w:hyperlink w:anchor="_Toc5504" w:history="1">
        <w:r>
          <w:rPr>
            <w:rFonts w:ascii="仿宋" w:eastAsia="仿宋" w:hAnsi="仿宋" w:cs="仿宋" w:hint="eastAsia"/>
            <w:lang w:eastAsia="zh-CN"/>
          </w:rPr>
          <w:t>十、资金管理与财务规划</w:t>
        </w:r>
        <w:r>
          <w:tab/>
        </w:r>
        <w:r>
          <w:fldChar w:fldCharType="begin"/>
        </w:r>
        <w:r>
          <w:instrText xml:space="preserve"> PAGEREF _Toc5504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40" w:history="1">
        <w:r>
          <w:rPr>
            <w:rFonts w:ascii="仿宋" w:eastAsia="仿宋" w:hAnsi="仿宋" w:cs="仿宋" w:hint="eastAsia"/>
            <w:lang w:eastAsia="zh-CN"/>
          </w:rPr>
          <w:t>(一)、项目资金来源与筹措</w:t>
        </w:r>
        <w:r>
          <w:tab/>
        </w:r>
        <w:r>
          <w:fldChar w:fldCharType="begin"/>
        </w:r>
        <w:r>
          <w:instrText xml:space="preserve"> PAGEREF _Toc23740 \h </w:instrText>
        </w:r>
        <w:r>
          <w:fldChar w:fldCharType="separate"/>
        </w:r>
        <w:r>
          <w:t>50</w:t>
        </w:r>
        <w:r>
          <w:fldChar w:fldCharType="end"/>
        </w:r>
      </w:hyperlink>
    </w:p>
    <w:p>
      <w:pPr>
        <w:pStyle w:val="TOC2"/>
        <w:tabs>
          <w:tab w:val="right" w:leader="dot" w:pos="8306"/>
        </w:tabs>
      </w:pPr>
      <w:hyperlink w:anchor="_Toc26459" w:history="1">
        <w:r>
          <w:rPr>
            <w:rFonts w:ascii="仿宋" w:eastAsia="仿宋" w:hAnsi="仿宋" w:cs="仿宋" w:hint="eastAsia"/>
            <w:lang w:eastAsia="zh-CN"/>
          </w:rPr>
          <w:t>(二)、资金使用与监管</w:t>
        </w:r>
        <w:r>
          <w:tab/>
        </w:r>
        <w:r>
          <w:fldChar w:fldCharType="begin"/>
        </w:r>
        <w:r>
          <w:instrText xml:space="preserve"> PAGEREF _Toc26459 \h </w:instrText>
        </w:r>
        <w:r>
          <w:fldChar w:fldCharType="separate"/>
        </w:r>
        <w:r>
          <w:t>52</w:t>
        </w:r>
        <w:r>
          <w:fldChar w:fldCharType="end"/>
        </w:r>
      </w:hyperlink>
    </w:p>
    <w:p>
      <w:pPr>
        <w:pStyle w:val="TOC2"/>
        <w:tabs>
          <w:tab w:val="right" w:leader="dot" w:pos="8306"/>
        </w:tabs>
      </w:pPr>
      <w:hyperlink w:anchor="_Toc14263" w:history="1">
        <w:r>
          <w:rPr>
            <w:rFonts w:ascii="仿宋" w:eastAsia="仿宋" w:hAnsi="仿宋" w:cs="仿宋" w:hint="eastAsia"/>
            <w:lang w:eastAsia="zh-CN"/>
          </w:rPr>
          <w:t>(三)、财务规划与预测</w:t>
        </w:r>
        <w:r>
          <w:tab/>
        </w:r>
        <w:r>
          <w:fldChar w:fldCharType="begin"/>
        </w:r>
        <w:r>
          <w:instrText xml:space="preserve"> PAGEREF _Toc14263 \h </w:instrText>
        </w:r>
        <w:r>
          <w:fldChar w:fldCharType="separate"/>
        </w:r>
        <w:r>
          <w:t>53</w:t>
        </w:r>
        <w:r>
          <w:fldChar w:fldCharType="end"/>
        </w:r>
      </w:hyperlink>
    </w:p>
    <w:p>
      <w:pPr>
        <w:pStyle w:val="TOC1"/>
        <w:tabs>
          <w:tab w:val="right" w:leader="dot" w:pos="8306"/>
        </w:tabs>
      </w:pPr>
      <w:hyperlink w:anchor="_Toc617" w:history="1">
        <w:r>
          <w:rPr>
            <w:rFonts w:ascii="仿宋" w:eastAsia="仿宋" w:hAnsi="仿宋" w:cs="仿宋" w:hint="eastAsia"/>
            <w:lang w:eastAsia="zh-CN"/>
          </w:rPr>
          <w:t>十一、客户关系管理与市场拓展</w:t>
        </w:r>
        <w:r>
          <w:tab/>
        </w:r>
        <w:r>
          <w:fldChar w:fldCharType="begin"/>
        </w:r>
        <w:r>
          <w:instrText xml:space="preserve"> PAGEREF _Toc617 \h </w:instrText>
        </w:r>
        <w:r>
          <w:fldChar w:fldCharType="separate"/>
        </w:r>
        <w:r>
          <w:t>54</w:t>
        </w:r>
        <w:r>
          <w:fldChar w:fldCharType="end"/>
        </w:r>
      </w:hyperlink>
    </w:p>
    <w:p>
      <w:pPr>
        <w:pStyle w:val="TOC2"/>
        <w:tabs>
          <w:tab w:val="right" w:leader="dot" w:pos="8306"/>
        </w:tabs>
      </w:pPr>
      <w:hyperlink w:anchor="_Toc2480" w:history="1">
        <w:r>
          <w:rPr>
            <w:rFonts w:ascii="仿宋" w:eastAsia="仿宋" w:hAnsi="仿宋" w:cs="仿宋" w:hint="eastAsia"/>
            <w:lang w:eastAsia="zh-CN"/>
          </w:rPr>
          <w:t>(一)、客户关系管理策略</w:t>
        </w:r>
        <w:r>
          <w:tab/>
        </w:r>
        <w:r>
          <w:fldChar w:fldCharType="begin"/>
        </w:r>
        <w:r>
          <w:instrText xml:space="preserve"> PAGEREF _Toc2480 \h </w:instrText>
        </w:r>
        <w:r>
          <w:fldChar w:fldCharType="separate"/>
        </w:r>
        <w:r>
          <w:t>54</w:t>
        </w:r>
        <w:r>
          <w:fldChar w:fldCharType="end"/>
        </w:r>
      </w:hyperlink>
    </w:p>
    <w:p>
      <w:pPr>
        <w:pStyle w:val="TOC2"/>
        <w:tabs>
          <w:tab w:val="right" w:leader="dot" w:pos="8306"/>
        </w:tabs>
      </w:pPr>
      <w:hyperlink w:anchor="_Toc11704" w:history="1">
        <w:r>
          <w:rPr>
            <w:rFonts w:ascii="仿宋" w:eastAsia="仿宋" w:hAnsi="仿宋" w:cs="仿宋" w:hint="eastAsia"/>
            <w:lang w:eastAsia="zh-CN"/>
          </w:rPr>
          <w:t>(二)、市场拓展方案</w:t>
        </w:r>
        <w:r>
          <w:tab/>
        </w:r>
        <w:r>
          <w:fldChar w:fldCharType="begin"/>
        </w:r>
        <w:r>
          <w:instrText xml:space="preserve"> PAGEREF _Toc11704 \h </w:instrText>
        </w:r>
        <w:r>
          <w:fldChar w:fldCharType="separate"/>
        </w:r>
        <w:r>
          <w:t>55</w:t>
        </w:r>
        <w:r>
          <w:fldChar w:fldCharType="end"/>
        </w:r>
      </w:hyperlink>
    </w:p>
    <w:p>
      <w:pPr>
        <w:pStyle w:val="TOC1"/>
        <w:tabs>
          <w:tab w:val="right" w:leader="dot" w:pos="8306"/>
        </w:tabs>
      </w:pPr>
      <w:hyperlink w:anchor="_Toc1077" w:history="1">
        <w:r>
          <w:rPr>
            <w:rFonts w:ascii="仿宋" w:eastAsia="仿宋" w:hAnsi="仿宋" w:cs="仿宋" w:hint="eastAsia"/>
            <w:lang w:eastAsia="zh-CN"/>
          </w:rPr>
          <w:t>十二、环境保护与治理方案</w:t>
        </w:r>
        <w:r>
          <w:tab/>
        </w:r>
        <w:r>
          <w:fldChar w:fldCharType="begin"/>
        </w:r>
        <w:r>
          <w:instrText xml:space="preserve"> PAGEREF _Toc1077 \h </w:instrText>
        </w:r>
        <w:r>
          <w:fldChar w:fldCharType="separate"/>
        </w:r>
        <w:r>
          <w:t>56</w:t>
        </w:r>
        <w:r>
          <w:fldChar w:fldCharType="end"/>
        </w:r>
      </w:hyperlink>
    </w:p>
    <w:p>
      <w:pPr>
        <w:pStyle w:val="TOC2"/>
        <w:tabs>
          <w:tab w:val="right" w:leader="dot" w:pos="8306"/>
        </w:tabs>
      </w:pPr>
      <w:hyperlink w:anchor="_Toc10351" w:history="1">
        <w:r>
          <w:rPr>
            <w:rFonts w:ascii="仿宋" w:eastAsia="仿宋" w:hAnsi="仿宋" w:cs="仿宋" w:hint="eastAsia"/>
            <w:lang w:eastAsia="zh-CN"/>
          </w:rPr>
          <w:t>(一)、项目环境影响评估</w:t>
        </w:r>
        <w:r>
          <w:tab/>
        </w:r>
        <w:r>
          <w:fldChar w:fldCharType="begin"/>
        </w:r>
        <w:r>
          <w:instrText xml:space="preserve"> PAGEREF _Toc10351 \h </w:instrText>
        </w:r>
        <w:r>
          <w:fldChar w:fldCharType="separate"/>
        </w:r>
        <w:r>
          <w:t>56</w:t>
        </w:r>
        <w:r>
          <w:fldChar w:fldCharType="end"/>
        </w:r>
      </w:hyperlink>
    </w:p>
    <w:p>
      <w:pPr>
        <w:pStyle w:val="TOC2"/>
        <w:tabs>
          <w:tab w:val="right" w:leader="dot" w:pos="8306"/>
        </w:tabs>
      </w:pPr>
      <w:hyperlink w:anchor="_Toc13920" w:history="1">
        <w:r>
          <w:rPr>
            <w:rFonts w:ascii="仿宋" w:eastAsia="仿宋" w:hAnsi="仿宋" w:cs="仿宋" w:hint="eastAsia"/>
            <w:lang w:eastAsia="zh-CN"/>
          </w:rPr>
          <w:t>(二)、环境保护措施与治理方案</w:t>
        </w:r>
        <w:r>
          <w:tab/>
        </w:r>
        <w:r>
          <w:fldChar w:fldCharType="begin"/>
        </w:r>
        <w:r>
          <w:instrText xml:space="preserve"> PAGEREF _Toc13920 \h </w:instrText>
        </w:r>
        <w:r>
          <w:fldChar w:fldCharType="separate"/>
        </w:r>
        <w:r>
          <w:t>57</w:t>
        </w:r>
        <w:r>
          <w:fldChar w:fldCharType="end"/>
        </w:r>
      </w:hyperlink>
    </w:p>
    <w:p>
      <w:pPr>
        <w:pStyle w:val="TOC1"/>
        <w:tabs>
          <w:tab w:val="right" w:leader="dot" w:pos="8306"/>
        </w:tabs>
      </w:pPr>
      <w:hyperlink w:anchor="_Toc1955" w:history="1">
        <w:r>
          <w:rPr>
            <w:rFonts w:ascii="仿宋" w:eastAsia="仿宋" w:hAnsi="仿宋" w:cs="仿宋" w:hint="eastAsia"/>
            <w:lang w:eastAsia="zh-CN"/>
          </w:rPr>
          <w:t>十三、创新驱动与持续发展</w:t>
        </w:r>
        <w:r>
          <w:tab/>
        </w:r>
        <w:r>
          <w:fldChar w:fldCharType="begin"/>
        </w:r>
        <w:r>
          <w:instrText xml:space="preserve"> PAGEREF _Toc1955 \h </w:instrText>
        </w:r>
        <w:r>
          <w:fldChar w:fldCharType="separate"/>
        </w:r>
        <w:r>
          <w:t>57</w:t>
        </w:r>
        <w:r>
          <w:fldChar w:fldCharType="end"/>
        </w:r>
      </w:hyperlink>
    </w:p>
    <w:p>
      <w:pPr>
        <w:pStyle w:val="TOC2"/>
        <w:tabs>
          <w:tab w:val="right" w:leader="dot" w:pos="8306"/>
        </w:tabs>
      </w:pPr>
      <w:hyperlink w:anchor="_Toc8646" w:history="1">
        <w:r>
          <w:rPr>
            <w:rFonts w:ascii="仿宋" w:eastAsia="仿宋" w:hAnsi="仿宋" w:cs="仿宋" w:hint="eastAsia"/>
            <w:lang w:eastAsia="zh-CN"/>
          </w:rPr>
          <w:t>(一)、创新驱动战略实施</w:t>
        </w:r>
        <w:r>
          <w:tab/>
        </w:r>
        <w:r>
          <w:fldChar w:fldCharType="begin"/>
        </w:r>
        <w:r>
          <w:instrText xml:space="preserve"> PAGEREF _Toc8646 \h </w:instrText>
        </w:r>
        <w:r>
          <w:fldChar w:fldCharType="separate"/>
        </w:r>
        <w:r>
          <w:t>57</w:t>
        </w:r>
        <w:r>
          <w:fldChar w:fldCharType="end"/>
        </w:r>
      </w:hyperlink>
    </w:p>
    <w:p>
      <w:pPr>
        <w:pStyle w:val="TOC2"/>
        <w:tabs>
          <w:tab w:val="right" w:leader="dot" w:pos="8306"/>
        </w:tabs>
      </w:pPr>
      <w:hyperlink w:anchor="_Toc27651" w:history="1">
        <w:r>
          <w:rPr>
            <w:rFonts w:ascii="仿宋" w:eastAsia="仿宋" w:hAnsi="仿宋" w:cs="仿宋" w:hint="eastAsia"/>
            <w:lang w:eastAsia="zh-CN"/>
          </w:rPr>
          <w:t>(二)、持续发展路径探索</w:t>
        </w:r>
        <w:r>
          <w:tab/>
        </w:r>
        <w:r>
          <w:fldChar w:fldCharType="begin"/>
        </w:r>
        <w:r>
          <w:instrText xml:space="preserve"> PAGEREF _Toc27651 \h </w:instrText>
        </w:r>
        <w:r>
          <w:fldChar w:fldCharType="separate"/>
        </w:r>
        <w:r>
          <w:t>59</w:t>
        </w:r>
        <w:r>
          <w:fldChar w:fldCharType="end"/>
        </w:r>
      </w:hyperlink>
    </w:p>
    <w:p>
      <w:pPr>
        <w:pStyle w:val="TOC1"/>
        <w:tabs>
          <w:tab w:val="right" w:leader="dot" w:pos="8306"/>
        </w:tabs>
      </w:pPr>
      <w:hyperlink w:anchor="_Toc15370" w:history="1">
        <w:r>
          <w:rPr>
            <w:rFonts w:ascii="仿宋" w:eastAsia="仿宋" w:hAnsi="仿宋" w:cs="仿宋" w:hint="eastAsia"/>
            <w:lang w:eastAsia="zh-CN"/>
          </w:rPr>
          <w:t>十四、人力资源管理与开发</w:t>
        </w:r>
        <w:r>
          <w:tab/>
        </w:r>
        <w:r>
          <w:fldChar w:fldCharType="begin"/>
        </w:r>
        <w:r>
          <w:instrText xml:space="preserve"> PAGEREF _Toc15370 \h </w:instrText>
        </w:r>
        <w:r>
          <w:fldChar w:fldCharType="separate"/>
        </w:r>
        <w:r>
          <w:t>63</w:t>
        </w:r>
        <w:r>
          <w:fldChar w:fldCharType="end"/>
        </w:r>
      </w:hyperlink>
    </w:p>
    <w:p>
      <w:pPr>
        <w:pStyle w:val="TOC2"/>
        <w:tabs>
          <w:tab w:val="right" w:leader="dot" w:pos="8306"/>
        </w:tabs>
      </w:pPr>
      <w:hyperlink w:anchor="_Toc5552" w:history="1">
        <w:r>
          <w:rPr>
            <w:rFonts w:ascii="仿宋" w:eastAsia="仿宋" w:hAnsi="仿宋" w:cs="仿宋" w:hint="eastAsia"/>
            <w:lang w:eastAsia="zh-CN"/>
          </w:rPr>
          <w:t>(一)、人力资源规划</w:t>
        </w:r>
        <w:r>
          <w:tab/>
        </w:r>
        <w:r>
          <w:fldChar w:fldCharType="begin"/>
        </w:r>
        <w:r>
          <w:instrText xml:space="preserve"> PAGEREF _Toc5552 \h </w:instrText>
        </w:r>
        <w:r>
          <w:fldChar w:fldCharType="separate"/>
        </w:r>
        <w:r>
          <w:t>63</w:t>
        </w:r>
        <w:r>
          <w:fldChar w:fldCharType="end"/>
        </w:r>
      </w:hyperlink>
    </w:p>
    <w:p>
      <w:pPr>
        <w:pStyle w:val="TOC2"/>
        <w:tabs>
          <w:tab w:val="right" w:leader="dot" w:pos="8306"/>
        </w:tabs>
      </w:pPr>
      <w:hyperlink w:anchor="_Toc27073" w:history="1">
        <w:r>
          <w:rPr>
            <w:rFonts w:ascii="仿宋" w:eastAsia="仿宋" w:hAnsi="仿宋" w:cs="仿宋" w:hint="eastAsia"/>
            <w:lang w:eastAsia="zh-CN"/>
          </w:rPr>
          <w:t>(二)、人力资源开发与培训</w:t>
        </w:r>
        <w:r>
          <w:tab/>
        </w:r>
        <w:r>
          <w:fldChar w:fldCharType="begin"/>
        </w:r>
        <w:r>
          <w:instrText xml:space="preserve"> PAGEREF _Toc27073 \h </w:instrText>
        </w:r>
        <w:r>
          <w:fldChar w:fldCharType="separate"/>
        </w:r>
        <w:r>
          <w:t>65</w:t>
        </w:r>
        <w:r>
          <w:fldChar w:fldCharType="end"/>
        </w:r>
      </w:hyperlink>
    </w:p>
    <w:p>
      <w:pPr>
        <w:pStyle w:val="TOC1"/>
        <w:tabs>
          <w:tab w:val="right" w:leader="dot" w:pos="8306"/>
        </w:tabs>
      </w:pPr>
      <w:hyperlink w:anchor="_Toc20469" w:history="1">
        <w:r>
          <w:rPr>
            <w:rFonts w:ascii="仿宋" w:eastAsia="仿宋" w:hAnsi="仿宋" w:cs="仿宋" w:hint="eastAsia"/>
            <w:lang w:eastAsia="zh-CN"/>
          </w:rPr>
          <w:t>十五、产业协同与集群发展</w:t>
        </w:r>
        <w:r>
          <w:tab/>
        </w:r>
        <w:r>
          <w:fldChar w:fldCharType="begin"/>
        </w:r>
        <w:r>
          <w:instrText xml:space="preserve"> PAGEREF _Toc20469 \h </w:instrText>
        </w:r>
        <w:r>
          <w:fldChar w:fldCharType="separate"/>
        </w:r>
        <w:r>
          <w:t>67</w:t>
        </w:r>
        <w:r>
          <w:fldChar w:fldCharType="end"/>
        </w:r>
      </w:hyperlink>
    </w:p>
    <w:p>
      <w:pPr>
        <w:pStyle w:val="TOC2"/>
        <w:tabs>
          <w:tab w:val="right" w:leader="dot" w:pos="8306"/>
        </w:tabs>
      </w:pPr>
      <w:hyperlink w:anchor="_Toc9680" w:history="1">
        <w:r>
          <w:rPr>
            <w:rFonts w:ascii="仿宋" w:eastAsia="仿宋" w:hAnsi="仿宋" w:cs="仿宋" w:hint="eastAsia"/>
            <w:lang w:eastAsia="zh-CN"/>
          </w:rPr>
          <w:t>(一)、产业协同机制建设</w:t>
        </w:r>
        <w:r>
          <w:tab/>
        </w:r>
        <w:r>
          <w:fldChar w:fldCharType="begin"/>
        </w:r>
        <w:r>
          <w:instrText xml:space="preserve"> PAGEREF _Toc9680 \h </w:instrText>
        </w:r>
        <w:r>
          <w:fldChar w:fldCharType="separate"/>
        </w:r>
        <w:r>
          <w:t>67</w:t>
        </w:r>
        <w:r>
          <w:fldChar w:fldCharType="end"/>
        </w:r>
      </w:hyperlink>
    </w:p>
    <w:p>
      <w:pPr>
        <w:pStyle w:val="TOC2"/>
        <w:tabs>
          <w:tab w:val="right" w:leader="dot" w:pos="8306"/>
        </w:tabs>
      </w:pPr>
      <w:hyperlink w:anchor="_Toc15306" w:history="1">
        <w:r>
          <w:rPr>
            <w:rFonts w:ascii="仿宋" w:eastAsia="仿宋" w:hAnsi="仿宋" w:cs="仿宋" w:hint="eastAsia"/>
            <w:lang w:eastAsia="zh-CN"/>
          </w:rPr>
          <w:t>(二)、产业集群培育与发展</w:t>
        </w:r>
        <w:r>
          <w:tab/>
        </w:r>
        <w:r>
          <w:fldChar w:fldCharType="begin"/>
        </w:r>
        <w:r>
          <w:instrText xml:space="preserve"> PAGEREF _Toc15306 \h </w:instrText>
        </w:r>
        <w:r>
          <w:fldChar w:fldCharType="separate"/>
        </w:r>
        <w:r>
          <w:t>68</w:t>
        </w:r>
        <w:r>
          <w:fldChar w:fldCharType="end"/>
        </w:r>
      </w:hyperlink>
    </w:p>
    <w:p>
      <w:pPr>
        <w:pStyle w:val="TOC1"/>
        <w:tabs>
          <w:tab w:val="right" w:leader="dot" w:pos="8306"/>
        </w:tabs>
      </w:pPr>
      <w:hyperlink w:anchor="_Toc24686" w:history="1">
        <w:r>
          <w:rPr>
            <w:rFonts w:ascii="仿宋" w:eastAsia="仿宋" w:hAnsi="仿宋" w:cs="仿宋" w:hint="eastAsia"/>
            <w:lang w:eastAsia="zh-CN"/>
          </w:rPr>
          <w:t>十六、合作与交流机制建立</w:t>
        </w:r>
        <w:r>
          <w:tab/>
        </w:r>
        <w:r>
          <w:fldChar w:fldCharType="begin"/>
        </w:r>
        <w:r>
          <w:instrText xml:space="preserve"> PAGEREF _Toc24686 \h </w:instrText>
        </w:r>
        <w:r>
          <w:fldChar w:fldCharType="separate"/>
        </w:r>
        <w:r>
          <w:t>69</w:t>
        </w:r>
        <w:r>
          <w:fldChar w:fldCharType="end"/>
        </w:r>
      </w:hyperlink>
    </w:p>
    <w:p>
      <w:pPr>
        <w:pStyle w:val="TOC2"/>
        <w:tabs>
          <w:tab w:val="right" w:leader="dot" w:pos="8306"/>
        </w:tabs>
      </w:pPr>
      <w:hyperlink w:anchor="_Toc30520" w:history="1">
        <w:r>
          <w:rPr>
            <w:rFonts w:ascii="仿宋" w:eastAsia="仿宋" w:hAnsi="仿宋" w:cs="仿宋" w:hint="eastAsia"/>
            <w:lang w:eastAsia="zh-CN"/>
          </w:rPr>
          <w:t>(一)、合作伙伴选择与合作方式</w:t>
        </w:r>
        <w:r>
          <w:tab/>
        </w:r>
        <w:r>
          <w:fldChar w:fldCharType="begin"/>
        </w:r>
        <w:r>
          <w:instrText xml:space="preserve"> PAGEREF _Toc30520 \h </w:instrText>
        </w:r>
        <w:r>
          <w:fldChar w:fldCharType="separate"/>
        </w:r>
        <w:r>
          <w:t>69</w:t>
        </w:r>
        <w:r>
          <w:fldChar w:fldCharType="end"/>
        </w:r>
      </w:hyperlink>
    </w:p>
    <w:p>
      <w:pPr>
        <w:pStyle w:val="TOC2"/>
        <w:tabs>
          <w:tab w:val="right" w:leader="dot" w:pos="8306"/>
        </w:tabs>
      </w:pPr>
      <w:hyperlink w:anchor="_Toc15208" w:history="1">
        <w:r>
          <w:rPr>
            <w:rFonts w:ascii="仿宋" w:eastAsia="仿宋" w:hAnsi="仿宋" w:cs="仿宋" w:hint="eastAsia"/>
            <w:lang w:eastAsia="zh-CN"/>
          </w:rPr>
          <w:t>(二)、交流与合作平台搭建</w:t>
        </w:r>
        <w:r>
          <w:tab/>
        </w:r>
        <w:r>
          <w:fldChar w:fldCharType="begin"/>
        </w:r>
        <w:r>
          <w:instrText xml:space="preserve"> PAGEREF _Toc15208 \h </w:instrText>
        </w:r>
        <w:r>
          <w:fldChar w:fldCharType="separate"/>
        </w:r>
        <w:r>
          <w:t>71</w:t>
        </w:r>
        <w:r>
          <w:fldChar w:fldCharType="end"/>
        </w:r>
      </w:hyperlink>
    </w:p>
    <w:p>
      <w:pPr>
        <w:pStyle w:val="TOC1"/>
        <w:tabs>
          <w:tab w:val="right" w:leader="dot" w:pos="8306"/>
        </w:tabs>
      </w:pPr>
      <w:hyperlink w:anchor="_Toc20765" w:history="1">
        <w:r>
          <w:rPr>
            <w:rFonts w:ascii="仿宋" w:eastAsia="仿宋" w:hAnsi="仿宋" w:cs="仿宋" w:hint="eastAsia"/>
            <w:lang w:eastAsia="zh-CN"/>
          </w:rPr>
          <w:t>十七、设施与设备管理</w:t>
        </w:r>
        <w:r>
          <w:tab/>
        </w:r>
        <w:r>
          <w:fldChar w:fldCharType="begin"/>
        </w:r>
        <w:r>
          <w:instrText xml:space="preserve"> PAGEREF _Toc20765 \h </w:instrText>
        </w:r>
        <w:r>
          <w:fldChar w:fldCharType="separate"/>
        </w:r>
        <w:r>
          <w:t>72</w:t>
        </w:r>
        <w:r>
          <w:fldChar w:fldCharType="end"/>
        </w:r>
      </w:hyperlink>
    </w:p>
    <w:p>
      <w:pPr>
        <w:pStyle w:val="TOC2"/>
        <w:tabs>
          <w:tab w:val="right" w:leader="dot" w:pos="8306"/>
        </w:tabs>
      </w:pPr>
      <w:hyperlink w:anchor="_Toc13664" w:history="1">
        <w:r>
          <w:rPr>
            <w:rFonts w:ascii="仿宋" w:eastAsia="仿宋" w:hAnsi="仿宋" w:cs="仿宋" w:hint="eastAsia"/>
            <w:lang w:eastAsia="zh-CN"/>
          </w:rPr>
          <w:t>(一)、设施规划与配置</w:t>
        </w:r>
        <w:r>
          <w:tab/>
        </w:r>
        <w:r>
          <w:fldChar w:fldCharType="begin"/>
        </w:r>
        <w:r>
          <w:instrText xml:space="preserve"> PAGEREF _Toc13664 \h </w:instrText>
        </w:r>
        <w:r>
          <w:fldChar w:fldCharType="separate"/>
        </w:r>
        <w:r>
          <w:t>72</w:t>
        </w:r>
        <w:r>
          <w:fldChar w:fldCharType="end"/>
        </w:r>
      </w:hyperlink>
    </w:p>
    <w:p>
      <w:pPr>
        <w:pStyle w:val="TOC2"/>
        <w:tabs>
          <w:tab w:val="right" w:leader="dot" w:pos="8306"/>
        </w:tabs>
      </w:pPr>
      <w:hyperlink w:anchor="_Toc29670" w:history="1">
        <w:r>
          <w:rPr>
            <w:rFonts w:ascii="仿宋" w:eastAsia="仿宋" w:hAnsi="仿宋" w:cs="仿宋" w:hint="eastAsia"/>
            <w:lang w:eastAsia="zh-CN"/>
          </w:rPr>
          <w:t>(二)、设备采购与维护管理</w:t>
        </w:r>
        <w:r>
          <w:tab/>
        </w:r>
        <w:r>
          <w:fldChar w:fldCharType="begin"/>
        </w:r>
        <w:r>
          <w:instrText xml:space="preserve"> PAGEREF _Toc29670 \h </w:instrText>
        </w:r>
        <w:r>
          <w:fldChar w:fldCharType="separate"/>
        </w:r>
        <w:r>
          <w:t>73</w:t>
        </w:r>
        <w:r>
          <w:fldChar w:fldCharType="end"/>
        </w:r>
      </w:hyperlink>
    </w:p>
    <w:p>
      <w:pPr>
        <w:pStyle w:val="TOC2"/>
        <w:tabs>
          <w:tab w:val="right" w:leader="dot" w:pos="8306"/>
        </w:tabs>
      </w:pPr>
      <w:hyperlink w:anchor="_Toc9238" w:history="1">
        <w:r>
          <w:rPr>
            <w:rFonts w:ascii="仿宋" w:eastAsia="仿宋" w:hAnsi="仿宋" w:cs="仿宋" w:hint="eastAsia"/>
            <w:lang w:eastAsia="zh-CN"/>
          </w:rPr>
          <w:t>(三)、设施设备升级策略</w:t>
        </w:r>
        <w:r>
          <w:tab/>
        </w:r>
        <w:r>
          <w:fldChar w:fldCharType="begin"/>
        </w:r>
        <w:r>
          <w:instrText xml:space="preserve"> PAGEREF _Toc9238 \h </w:instrText>
        </w:r>
        <w:r>
          <w:fldChar w:fldCharType="separate"/>
        </w:r>
        <w:r>
          <w:t>74</w:t>
        </w:r>
        <w:r>
          <w:fldChar w:fldCharType="end"/>
        </w:r>
      </w:hyperlink>
    </w:p>
    <w:p>
      <w:pPr>
        <w:pStyle w:val="TOC1"/>
        <w:tabs>
          <w:tab w:val="right" w:leader="dot" w:pos="8306"/>
        </w:tabs>
      </w:pPr>
      <w:hyperlink w:anchor="_Toc1843" w:history="1">
        <w:r>
          <w:rPr>
            <w:rFonts w:ascii="仿宋" w:eastAsia="仿宋" w:hAnsi="仿宋" w:cs="仿宋" w:hint="eastAsia"/>
            <w:lang w:eastAsia="zh-CN"/>
          </w:rPr>
          <w:t>十八、知识产权管理与保护</w:t>
        </w:r>
        <w:r>
          <w:tab/>
        </w:r>
        <w:r>
          <w:fldChar w:fldCharType="begin"/>
        </w:r>
        <w:r>
          <w:instrText xml:space="preserve"> PAGEREF _Toc1843 \h </w:instrText>
        </w:r>
        <w:r>
          <w:fldChar w:fldCharType="separate"/>
        </w:r>
        <w:r>
          <w:t>74</w:t>
        </w:r>
        <w:r>
          <w:fldChar w:fldCharType="end"/>
        </w:r>
      </w:hyperlink>
    </w:p>
    <w:p>
      <w:pPr>
        <w:pStyle w:val="TOC2"/>
        <w:tabs>
          <w:tab w:val="right" w:leader="dot" w:pos="8306"/>
        </w:tabs>
      </w:pPr>
      <w:hyperlink w:anchor="_Toc7685" w:history="1">
        <w:r>
          <w:rPr>
            <w:rFonts w:ascii="仿宋" w:eastAsia="仿宋" w:hAnsi="仿宋" w:cs="仿宋" w:hint="eastAsia"/>
            <w:lang w:eastAsia="zh-CN"/>
          </w:rPr>
          <w:t>(一)、知识产权管理体系建设</w:t>
        </w:r>
        <w:r>
          <w:tab/>
        </w:r>
        <w:r>
          <w:fldChar w:fldCharType="begin"/>
        </w:r>
        <w:r>
          <w:instrText xml:space="preserve"> PAGEREF _Toc7685 \h </w:instrText>
        </w:r>
        <w:r>
          <w:fldChar w:fldCharType="separate"/>
        </w:r>
        <w:r>
          <w:t>74</w:t>
        </w:r>
        <w:r>
          <w:fldChar w:fldCharType="end"/>
        </w:r>
      </w:hyperlink>
    </w:p>
    <w:p>
      <w:pPr>
        <w:pStyle w:val="TOC2"/>
        <w:tabs>
          <w:tab w:val="right" w:leader="dot" w:pos="8306"/>
        </w:tabs>
      </w:pPr>
      <w:hyperlink w:anchor="_Toc1923" w:history="1">
        <w:r>
          <w:rPr>
            <w:rFonts w:ascii="仿宋" w:eastAsia="仿宋" w:hAnsi="仿宋" w:cs="仿宋" w:hint="eastAsia"/>
            <w:lang w:eastAsia="zh-CN"/>
          </w:rPr>
          <w:t>(二)、知识产权保护措施</w:t>
        </w:r>
        <w:r>
          <w:tab/>
        </w:r>
        <w:r>
          <w:fldChar w:fldCharType="begin"/>
        </w:r>
        <w:r>
          <w:instrText xml:space="preserve"> PAGEREF _Toc1923 \h </w:instrText>
        </w:r>
        <w:r>
          <w:fldChar w:fldCharType="separate"/>
        </w:r>
        <w:r>
          <w:t>75</w:t>
        </w:r>
        <w:r>
          <w:fldChar w:fldCharType="end"/>
        </w:r>
      </w:hyperlink>
    </w:p>
    <w:p>
      <w:pPr>
        <w:pStyle w:val="TOC1"/>
        <w:tabs>
          <w:tab w:val="right" w:leader="dot" w:pos="8306"/>
        </w:tabs>
      </w:pPr>
      <w:hyperlink w:anchor="_Toc13783" w:history="1">
        <w:r>
          <w:rPr>
            <w:rFonts w:ascii="仿宋" w:eastAsia="仿宋" w:hAnsi="仿宋" w:cs="仿宋" w:hint="eastAsia"/>
            <w:lang w:eastAsia="zh-CN"/>
          </w:rPr>
          <w:t>十九、项目施工方案</w:t>
        </w:r>
        <w:r>
          <w:tab/>
        </w:r>
        <w:r>
          <w:fldChar w:fldCharType="begin"/>
        </w:r>
        <w:r>
          <w:instrText xml:space="preserve"> PAGEREF _Toc13783 \h </w:instrText>
        </w:r>
        <w:r>
          <w:fldChar w:fldCharType="separate"/>
        </w:r>
        <w:r>
          <w:t>77</w:t>
        </w:r>
        <w:r>
          <w:fldChar w:fldCharType="end"/>
        </w:r>
      </w:hyperlink>
    </w:p>
    <w:p>
      <w:pPr>
        <w:pStyle w:val="TOC2"/>
        <w:tabs>
          <w:tab w:val="right" w:leader="dot" w:pos="8306"/>
        </w:tabs>
      </w:pPr>
      <w:hyperlink w:anchor="_Toc19548" w:history="1">
        <w:r>
          <w:rPr>
            <w:rFonts w:ascii="仿宋" w:eastAsia="仿宋" w:hAnsi="仿宋" w:cs="仿宋" w:hint="eastAsia"/>
            <w:lang w:eastAsia="zh-CN"/>
          </w:rPr>
          <w:t>(一)、施工组织设计</w:t>
        </w:r>
        <w:r>
          <w:tab/>
        </w:r>
        <w:r>
          <w:fldChar w:fldCharType="begin"/>
        </w:r>
        <w:r>
          <w:instrText xml:space="preserve"> PAGEREF _Toc19548 \h </w:instrText>
        </w:r>
        <w:r>
          <w:fldChar w:fldCharType="separate"/>
        </w:r>
        <w:r>
          <w:t>77</w:t>
        </w:r>
        <w:r>
          <w:fldChar w:fldCharType="end"/>
        </w:r>
      </w:hyperlink>
    </w:p>
    <w:p>
      <w:pPr>
        <w:pStyle w:val="TOC2"/>
        <w:tabs>
          <w:tab w:val="right" w:leader="dot" w:pos="8306"/>
        </w:tabs>
      </w:pPr>
      <w:hyperlink w:anchor="_Toc15995" w:history="1">
        <w:r>
          <w:rPr>
            <w:rFonts w:ascii="仿宋" w:eastAsia="仿宋" w:hAnsi="仿宋" w:cs="仿宋" w:hint="eastAsia"/>
            <w:lang w:eastAsia="zh-CN"/>
          </w:rPr>
          <w:t>(二)、施工工艺与技术路线</w:t>
        </w:r>
        <w:r>
          <w:tab/>
        </w:r>
        <w:r>
          <w:fldChar w:fldCharType="begin"/>
        </w:r>
        <w:r>
          <w:instrText xml:space="preserve"> PAGEREF _Toc15995 \h </w:instrText>
        </w:r>
        <w:r>
          <w:fldChar w:fldCharType="separate"/>
        </w:r>
        <w:r>
          <w:t>78</w:t>
        </w:r>
        <w:r>
          <w:fldChar w:fldCharType="end"/>
        </w:r>
      </w:hyperlink>
    </w:p>
    <w:p>
      <w:pPr>
        <w:pStyle w:val="TOC2"/>
        <w:tabs>
          <w:tab w:val="right" w:leader="dot" w:pos="8306"/>
        </w:tabs>
      </w:pPr>
      <w:hyperlink w:anchor="_Toc14470" w:history="1">
        <w:r>
          <w:rPr>
            <w:rFonts w:ascii="仿宋" w:eastAsia="仿宋" w:hAnsi="仿宋" w:cs="仿宋" w:hint="eastAsia"/>
            <w:lang w:eastAsia="zh-CN"/>
          </w:rPr>
          <w:t>(三)、关键节点施工计划</w:t>
        </w:r>
        <w:r>
          <w:tab/>
        </w:r>
        <w:r>
          <w:fldChar w:fldCharType="begin"/>
        </w:r>
        <w:r>
          <w:instrText xml:space="preserve"> PAGEREF _Toc14470 \h </w:instrText>
        </w:r>
        <w:r>
          <w:fldChar w:fldCharType="separate"/>
        </w:r>
        <w:r>
          <w:t>80</w:t>
        </w:r>
        <w:r>
          <w:fldChar w:fldCharType="end"/>
        </w:r>
      </w:hyperlink>
    </w:p>
    <w:p>
      <w:pPr>
        <w:pStyle w:val="TOC2"/>
        <w:tabs>
          <w:tab w:val="right" w:leader="dot" w:pos="8306"/>
        </w:tabs>
      </w:pPr>
      <w:hyperlink w:anchor="_Toc17631" w:history="1">
        <w:r>
          <w:rPr>
            <w:rFonts w:ascii="仿宋" w:eastAsia="仿宋" w:hAnsi="仿宋" w:cs="仿宋" w:hint="eastAsia"/>
            <w:lang w:eastAsia="zh-CN"/>
          </w:rPr>
          <w:t>(四)、施工现场管理</w:t>
        </w:r>
        <w:r>
          <w:tab/>
        </w:r>
        <w:r>
          <w:fldChar w:fldCharType="begin"/>
        </w:r>
        <w:r>
          <w:instrText xml:space="preserve"> PAGEREF _Toc17631 \h </w:instrText>
        </w:r>
        <w:r>
          <w:fldChar w:fldCharType="separate"/>
        </w:r>
        <w:r>
          <w:t>81</w:t>
        </w:r>
        <w:r>
          <w:fldChar w:fldCharType="end"/>
        </w:r>
      </w:hyperlink>
    </w:p>
    <w:p>
      <w:pPr>
        <w:pStyle w:val="TOC1"/>
        <w:tabs>
          <w:tab w:val="right" w:leader="dot" w:pos="8306"/>
        </w:tabs>
      </w:pPr>
      <w:hyperlink w:anchor="_Toc11604" w:history="1">
        <w:r>
          <w:rPr>
            <w:rFonts w:ascii="仿宋" w:eastAsia="仿宋" w:hAnsi="仿宋" w:cs="仿宋" w:hint="eastAsia"/>
            <w:lang w:eastAsia="zh-CN"/>
          </w:rPr>
          <w:t>二十、成果转化与推广应用</w:t>
        </w:r>
        <w:r>
          <w:tab/>
        </w:r>
        <w:r>
          <w:fldChar w:fldCharType="begin"/>
        </w:r>
        <w:r>
          <w:instrText xml:space="preserve"> PAGEREF _Toc11604 \h </w:instrText>
        </w:r>
        <w:r>
          <w:fldChar w:fldCharType="separate"/>
        </w:r>
        <w:r>
          <w:t>83</w:t>
        </w:r>
        <w:r>
          <w:fldChar w:fldCharType="end"/>
        </w:r>
      </w:hyperlink>
    </w:p>
    <w:p>
      <w:pPr>
        <w:pStyle w:val="TOC2"/>
        <w:tabs>
          <w:tab w:val="right" w:leader="dot" w:pos="8306"/>
        </w:tabs>
      </w:pPr>
      <w:hyperlink w:anchor="_Toc5285" w:history="1">
        <w:r>
          <w:rPr>
            <w:rFonts w:ascii="仿宋" w:eastAsia="仿宋" w:hAnsi="仿宋" w:cs="仿宋" w:hint="eastAsia"/>
            <w:lang w:eastAsia="zh-CN"/>
          </w:rPr>
          <w:t>(一)、成果转化策略制定</w:t>
        </w:r>
        <w:r>
          <w:tab/>
        </w:r>
        <w:r>
          <w:fldChar w:fldCharType="begin"/>
        </w:r>
        <w:r>
          <w:instrText xml:space="preserve"> PAGEREF _Toc5285 \h </w:instrText>
        </w:r>
        <w:r>
          <w:fldChar w:fldCharType="separate"/>
        </w:r>
        <w:r>
          <w:t>83</w:t>
        </w:r>
        <w:r>
          <w:fldChar w:fldCharType="end"/>
        </w:r>
      </w:hyperlink>
    </w:p>
    <w:p>
      <w:pPr>
        <w:pStyle w:val="TOC2"/>
        <w:tabs>
          <w:tab w:val="right" w:leader="dot" w:pos="8306"/>
        </w:tabs>
      </w:pPr>
      <w:hyperlink w:anchor="_Toc24853" w:history="1">
        <w:r>
          <w:rPr>
            <w:rFonts w:ascii="仿宋" w:eastAsia="仿宋" w:hAnsi="仿宋" w:cs="仿宋" w:hint="eastAsia"/>
            <w:lang w:eastAsia="zh-CN"/>
          </w:rPr>
          <w:t>(二)、成果推广应用方案</w:t>
        </w:r>
        <w:r>
          <w:tab/>
        </w:r>
        <w:r>
          <w:fldChar w:fldCharType="begin"/>
        </w:r>
        <w:r>
          <w:instrText xml:space="preserve"> PAGEREF _Toc24853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54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租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租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租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租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租赁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租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02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为了融入当地社区，汽车租赁项目需深入理解当地的文化特色和社会习俗。例如，项目在设计广告和市场推广活动时，应考虑使用当地语言和符合地方文化的表达方式。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92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为了确保汽车租赁项目的成功并最大限度地减轻潜在的社会风险，详细的风险分析和具体的应对策略至关重要。以下是针对项目可能面临的具体社会风险及相应对策的分析：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风险描述：汽车租赁项目可能遭遇社区抵制，尤其如果社区成员认为项目会破坏他们的生活环境或忽略他们的意见。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风险描述：汽车租赁项目的商业实践可能与当地的文化和价值观存在冲突，导致社会紧张和文化冲突。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风险描述：汽车租赁项目可能会增加对公共资源和基础设施的需求，给当地带来额外压力，例如在水资源、能源供应和交通系统方面。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风险描述：汽车租赁项目可能会引起当地社会结构和动态的变化，例如改变社区的人口组成和社交模式。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风险描述：在汽车租赁项目运营过程中，可能涉及大量个人和商业敏感信息，存在信息安全和隐私保护的风险。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88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47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https://d.book118.com/895303133041011043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B64DE"/>
    <w:rsid w:val="3F3B64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30313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2024-01-07T10:43:00Z</dcterms:created>
  <dcterms:modified xsi:type="dcterms:W3CDTF">2024-01-07T10:44:29Z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E670E42620884A0BA7D090BCDD9FB140_11</vt:lpwstr>
  </property>
  <property fmtid="{D5CDD505-2E9C-101B-9397-08002B2CF9AE}" pid="3" name="KSOProductBuildVer">
    <vt:lpwstr>2052-12.1.0.16120</vt:lpwstr>
  </property>
</Properties>
</file>