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30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14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ICS 01.040. 03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P 50</w:t>
      </w:r>
    </w:p>
    <w:p>
      <w:pPr>
        <w:pStyle w:val="Heading110"/>
        <w:keepNext/>
        <w:keepLines/>
        <w:widowControl w:val="0"/>
        <w:shd w:val="clear" w:color="auto" w:fill="auto"/>
        <w:bidi w:val="0"/>
        <w:spacing w:before="0" w:line="240" w:lineRule="auto"/>
        <w:ind w:left="0" w:firstLine="0"/>
        <w:jc w:val="right"/>
      </w:pPr>
      <w:bookmarkStart w:id="0" w:name="bookmark0"/>
      <w:bookmarkStart w:id="1" w:name="bookmark1"/>
      <w:bookmarkStart w:id="2" w:name="bookmark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DB35</w:t>
      </w:r>
      <w:bookmarkEnd w:id="0"/>
      <w:bookmarkEnd w:id="1"/>
      <w:bookmarkEnd w:id="2"/>
    </w:p>
    <w:p>
      <w:pPr>
        <w:pStyle w:val="Heading310"/>
        <w:keepNext/>
        <w:keepLines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bookmarkStart w:id="3" w:name="bookmark3"/>
      <w:bookmarkStart w:id="4" w:name="bookmark4"/>
      <w:bookmarkStart w:id="5" w:name="bookmark5"/>
      <w:r>
        <w:rPr>
          <w:color w:val="000000"/>
          <w:spacing w:val="0"/>
          <w:w w:val="100"/>
          <w:position w:val="0"/>
        </w:rPr>
        <w:t>福 建 省 地 方 标 准</w:t>
      </w:r>
      <w:bookmarkEnd w:id="3"/>
      <w:bookmarkEnd w:id="4"/>
      <w:bookmarkEnd w:id="5"/>
    </w:p>
    <w:p>
      <w:pPr>
        <w:pStyle w:val="Bodytext40"/>
        <w:keepNext w:val="0"/>
        <w:keepLines w:val="0"/>
        <w:widowControl w:val="0"/>
        <w:shd w:val="clear" w:color="auto" w:fill="auto"/>
        <w:bidi w:val="0"/>
        <w:spacing w:before="0" w:after="2600" w:line="240" w:lineRule="auto"/>
        <w:ind w:left="0" w:right="420" w:firstLine="0"/>
        <w:jc w:val="righ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DB35/T 1392-2013</w:t>
      </w:r>
    </w:p>
    <w:p>
      <w:pPr>
        <w:pStyle w:val="Heading21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6" w:name="bookmark6"/>
      <w:bookmarkStart w:id="7" w:name="bookmark7"/>
      <w:bookmarkStart w:id="8" w:name="bookmark8"/>
      <w:r>
        <w:rPr>
          <w:color w:val="000000"/>
          <w:spacing w:val="0"/>
          <w:w w:val="100"/>
          <w:position w:val="0"/>
        </w:rPr>
        <w:t>居民地方名标志</w:t>
      </w:r>
      <w:bookmarkEnd w:id="6"/>
      <w:bookmarkEnd w:id="7"/>
      <w:bookmarkEnd w:id="8"/>
    </w:p>
    <w:p>
      <w:pPr>
        <w:pStyle w:val="Bodytext40"/>
        <w:keepNext w:val="0"/>
        <w:keepLines w:val="0"/>
        <w:widowControl w:val="0"/>
        <w:shd w:val="clear" w:color="auto" w:fill="auto"/>
        <w:bidi w:val="0"/>
        <w:spacing w:before="0" w:after="6640" w:line="240" w:lineRule="auto"/>
        <w:ind w:left="0" w:right="0" w:firstLine="0"/>
        <w:jc w:val="center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Geographical Name Signs of Residential Area</w:t>
      </w:r>
    </w:p>
    <w:p>
      <w:pPr>
        <w:pStyle w:val="Bodytext40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tabs>
          <w:tab w:val="left" w:pos="7494"/>
        </w:tabs>
        <w:bidi w:val="0"/>
        <w:spacing w:before="0" w:after="800" w:line="240" w:lineRule="auto"/>
        <w:ind w:left="0" w:right="0" w:firstLine="140"/>
        <w:jc w:val="lef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  <w:lang w:val="en-US" w:eastAsia="en-US" w:bidi="en-US"/>
        </w:rPr>
        <w:t>2013-1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  <w:lang w:val="zh-TW" w:eastAsia="zh-TW" w:bidi="zh-TW"/>
        </w:rPr>
        <w:t xml:space="preserve">2-04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6"/>
          <w:szCs w:val="26"/>
          <w:lang w:val="zh-TW" w:eastAsia="zh-TW" w:bidi="zh-TW"/>
        </w:rPr>
        <w:t>发布</w:t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  <w:lang w:val="en-US" w:eastAsia="en-US" w:bidi="en-US"/>
        </w:rPr>
        <w:t xml:space="preserve">2014-03-01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6"/>
          <w:szCs w:val="26"/>
          <w:lang w:val="zh-TW" w:eastAsia="zh-TW" w:bidi="zh-TW"/>
        </w:rPr>
        <w:t>实施</w:t>
      </w:r>
    </w:p>
    <w:p>
      <w:pPr>
        <w:pStyle w:val="Bodytext6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sectPr>
          <w:pgSz w:w="11900" w:h="16840"/>
          <w:pgMar w:top="582" w:right="664" w:bottom="582" w:left="1248" w:header="154" w:footer="154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福建省质量技术监督局发布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86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福建省地</w:t>
      </w:r>
      <w:r>
        <w:rPr>
          <w:color w:val="383D43"/>
          <w:spacing w:val="0"/>
          <w:w w:val="100"/>
          <w:position w:val="0"/>
        </w:rPr>
        <w:t>方标准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居民地地名标志</w:t>
      </w:r>
    </w:p>
    <w:p>
      <w:pPr>
        <w:pStyle w:val="Bodytext3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DB35/T 1392—2013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lang w:val="en-US" w:eastAsia="en-US" w:bidi="en-US"/>
        </w:rPr>
        <w:t>*</w:t>
      </w:r>
    </w:p>
    <w:p>
      <w:pPr>
        <w:pStyle w:val="Bodytext5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sectPr>
          <w:pgSz w:w="11900" w:h="16840"/>
          <w:pgMar w:top="3601" w:right="762" w:bottom="2223" w:left="1346" w:header="3173" w:footer="1795" w:gutter="0"/>
          <w:pgNumType w:start="2"/>
          <w:cols w:space="720"/>
          <w:noEndnote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2014</w:t>
      </w:r>
      <w:r>
        <w:rPr>
          <w:color w:val="000000"/>
          <w:spacing w:val="0"/>
          <w:w w:val="100"/>
          <w:position w:val="0"/>
        </w:rPr>
        <w:t>年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4</w:t>
      </w:r>
      <w:r>
        <w:rPr>
          <w:color w:val="000000"/>
          <w:spacing w:val="0"/>
          <w:w w:val="100"/>
          <w:position w:val="0"/>
        </w:rPr>
        <w:t>月第一版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2014</w:t>
      </w:r>
      <w:r>
        <w:rPr>
          <w:color w:val="000000"/>
          <w:spacing w:val="0"/>
          <w:w w:val="100"/>
          <w:position w:val="0"/>
        </w:rPr>
        <w:t>年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4</w:t>
      </w:r>
      <w:r>
        <w:rPr>
          <w:color w:val="000000"/>
          <w:spacing w:val="0"/>
          <w:w w:val="100"/>
          <w:position w:val="0"/>
        </w:rPr>
        <w:t>月第一次印刷</w:t>
      </w:r>
    </w:p>
    <w:p>
      <w:pPr>
        <w:pStyle w:val="Tableofcontents10"/>
        <w:keepNext w:val="0"/>
        <w:keepLines w:val="0"/>
        <w:widowControl w:val="0"/>
        <w:shd w:val="clear" w:color="auto" w:fill="auto"/>
        <w:tabs>
          <w:tab w:val="right" w:leader="dot" w:pos="9248"/>
        </w:tabs>
        <w:bidi w:val="0"/>
        <w:spacing w:before="0" w:after="140" w:line="240" w:lineRule="auto"/>
        <w:ind w:left="0" w:right="0" w:firstLine="0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>前言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II</w:t>
      </w:r>
    </w:p>
    <w:p>
      <w:pPr>
        <w:pStyle w:val="Tableofcontents10"/>
        <w:keepNext w:val="0"/>
        <w:keepLines w:val="0"/>
        <w:widowControl w:val="0"/>
        <w:shd w:val="clear" w:color="auto" w:fill="auto"/>
        <w:tabs>
          <w:tab w:val="right" w:leader="dot" w:pos="9248"/>
        </w:tabs>
        <w:bidi w:val="0"/>
        <w:spacing w:before="0" w:after="140" w:line="240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 xml:space="preserve">1 </w:t>
      </w:r>
      <w:r>
        <w:rPr>
          <w:color w:val="000000"/>
          <w:spacing w:val="0"/>
          <w:w w:val="100"/>
          <w:position w:val="0"/>
        </w:rPr>
        <w:t>范围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</w:t>
      </w:r>
    </w:p>
    <w:p>
      <w:pPr>
        <w:pStyle w:val="Tableofcontents10"/>
        <w:keepNext w:val="0"/>
        <w:keepLines w:val="0"/>
        <w:widowControl w:val="0"/>
        <w:shd w:val="clear" w:color="auto" w:fill="auto"/>
        <w:tabs>
          <w:tab w:val="right" w:leader="dot" w:pos="9248"/>
        </w:tabs>
        <w:bidi w:val="0"/>
        <w:spacing w:before="0" w:after="140" w:line="240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规范性引用文件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</w:t>
      </w:r>
    </w:p>
    <w:p>
      <w:pPr>
        <w:pStyle w:val="Tableofcontents10"/>
        <w:keepNext w:val="0"/>
        <w:keepLines w:val="0"/>
        <w:widowControl w:val="0"/>
        <w:shd w:val="clear" w:color="auto" w:fill="auto"/>
        <w:tabs>
          <w:tab w:val="right" w:leader="dot" w:pos="9248"/>
        </w:tabs>
        <w:bidi w:val="0"/>
        <w:spacing w:before="0" w:after="140" w:line="240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3</w:t>
      </w:r>
      <w:r>
        <w:rPr>
          <w:color w:val="000000"/>
          <w:spacing w:val="0"/>
          <w:w w:val="100"/>
          <w:position w:val="0"/>
        </w:rPr>
        <w:t>术语和定义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</w:t>
      </w:r>
    </w:p>
    <w:p>
      <w:pPr>
        <w:pStyle w:val="Tableofcontents10"/>
        <w:keepNext w:val="0"/>
        <w:keepLines w:val="0"/>
        <w:widowControl w:val="0"/>
        <w:shd w:val="clear" w:color="auto" w:fill="auto"/>
        <w:tabs>
          <w:tab w:val="right" w:leader="dot" w:pos="9248"/>
        </w:tabs>
        <w:bidi w:val="0"/>
        <w:spacing w:before="0" w:after="140" w:line="240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 xml:space="preserve">4 </w:t>
      </w:r>
      <w:r>
        <w:rPr>
          <w:color w:val="000000"/>
          <w:spacing w:val="0"/>
          <w:w w:val="100"/>
          <w:position w:val="0"/>
        </w:rPr>
        <w:t>分类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</w:t>
      </w:r>
    </w:p>
    <w:p>
      <w:pPr>
        <w:pStyle w:val="Tableofcontents10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594"/>
          <w:tab w:val="left" w:pos="753"/>
          <w:tab w:val="right" w:leader="dot" w:pos="9248"/>
        </w:tabs>
        <w:bidi w:val="0"/>
        <w:spacing w:before="0" w:line="240" w:lineRule="auto"/>
        <w:ind w:left="0" w:right="0"/>
        <w:jc w:val="both"/>
      </w:pPr>
      <w:bookmarkStart w:id="9" w:name="bookmark9"/>
      <w:bookmarkEnd w:id="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</w:t>
        <w:tab/>
      </w:r>
      <w:r>
        <w:rPr>
          <w:color w:val="000000"/>
          <w:spacing w:val="0"/>
          <w:w w:val="100"/>
          <w:position w:val="0"/>
        </w:rPr>
        <w:t>总则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</w:t>
      </w:r>
    </w:p>
    <w:p>
      <w:pPr>
        <w:pStyle w:val="Tableofcontents1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594"/>
          <w:tab w:val="left" w:pos="753"/>
          <w:tab w:val="right" w:leader="dot" w:pos="9248"/>
        </w:tabs>
        <w:bidi w:val="0"/>
        <w:spacing w:before="0" w:line="240" w:lineRule="auto"/>
        <w:ind w:left="0" w:right="0"/>
        <w:jc w:val="both"/>
      </w:pPr>
      <w:bookmarkStart w:id="10" w:name="bookmark10"/>
      <w:bookmarkEnd w:id="10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</w:t>
        <w:tab/>
      </w:r>
      <w:r>
        <w:rPr>
          <w:color w:val="000000"/>
          <w:spacing w:val="0"/>
          <w:w w:val="100"/>
          <w:position w:val="0"/>
        </w:rPr>
        <w:t>路（街）标志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</w:t>
      </w:r>
    </w:p>
    <w:p>
      <w:pPr>
        <w:pStyle w:val="Tableofcontents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594"/>
          <w:tab w:val="left" w:pos="762"/>
          <w:tab w:val="right" w:leader="dot" w:pos="9248"/>
        </w:tabs>
        <w:bidi w:val="0"/>
        <w:spacing w:before="0" w:line="240" w:lineRule="auto"/>
        <w:ind w:left="0" w:right="0"/>
        <w:jc w:val="both"/>
      </w:pPr>
      <w:bookmarkStart w:id="11" w:name="bookmark11"/>
      <w:bookmarkEnd w:id="11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3</w:t>
        <w:tab/>
      </w:r>
      <w:r>
        <w:rPr>
          <w:color w:val="000000"/>
          <w:spacing w:val="0"/>
          <w:w w:val="100"/>
          <w:position w:val="0"/>
        </w:rPr>
        <w:t>巷标志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</w:t>
      </w:r>
    </w:p>
    <w:p>
      <w:pPr>
        <w:pStyle w:val="Tableofcontents10"/>
        <w:keepNext w:val="0"/>
        <w:keepLines w:val="0"/>
        <w:widowControl w:val="0"/>
        <w:shd w:val="clear" w:color="auto" w:fill="auto"/>
        <w:tabs>
          <w:tab w:val="left" w:pos="762"/>
          <w:tab w:val="right" w:leader="dot" w:pos="9248"/>
        </w:tabs>
        <w:bidi w:val="0"/>
        <w:spacing w:before="0" w:line="240" w:lineRule="auto"/>
        <w:ind w:left="0" w:right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4</w:t>
        <w:tab/>
      </w:r>
      <w:r>
        <w:rPr>
          <w:color w:val="000000"/>
          <w:spacing w:val="0"/>
          <w:w w:val="100"/>
          <w:position w:val="0"/>
        </w:rPr>
        <w:t>楼标志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</w:t>
      </w:r>
    </w:p>
    <w:p>
      <w:pPr>
        <w:pStyle w:val="Tableofcontents10"/>
        <w:keepNext w:val="0"/>
        <w:keepLines w:val="0"/>
        <w:widowControl w:val="0"/>
        <w:shd w:val="clear" w:color="auto" w:fill="auto"/>
        <w:tabs>
          <w:tab w:val="right" w:leader="dot" w:pos="9248"/>
        </w:tabs>
        <w:bidi w:val="0"/>
        <w:spacing w:before="0" w:line="240" w:lineRule="auto"/>
        <w:ind w:left="0" w:right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4.5 </w:t>
      </w:r>
      <w:r>
        <w:rPr>
          <w:color w:val="000000"/>
          <w:spacing w:val="0"/>
          <w:w w:val="100"/>
          <w:position w:val="0"/>
        </w:rPr>
        <w:t>楼单元（梯位）标志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</w:t>
      </w:r>
    </w:p>
    <w:p>
      <w:pPr>
        <w:pStyle w:val="Tableofcontents10"/>
        <w:keepNext w:val="0"/>
        <w:keepLines w:val="0"/>
        <w:widowControl w:val="0"/>
        <w:shd w:val="clear" w:color="auto" w:fill="auto"/>
        <w:tabs>
          <w:tab w:val="left" w:pos="758"/>
          <w:tab w:val="right" w:leader="dot" w:pos="9248"/>
        </w:tabs>
        <w:bidi w:val="0"/>
        <w:spacing w:before="0" w:line="240" w:lineRule="auto"/>
        <w:ind w:left="0" w:right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6</w:t>
        <w:tab/>
      </w:r>
      <w:r>
        <w:rPr>
          <w:color w:val="000000"/>
          <w:spacing w:val="0"/>
          <w:w w:val="100"/>
          <w:position w:val="0"/>
        </w:rPr>
        <w:t>门标志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</w:t>
      </w:r>
    </w:p>
    <w:p>
      <w:pPr>
        <w:pStyle w:val="Tableofcontents10"/>
        <w:keepNext w:val="0"/>
        <w:keepLines w:val="0"/>
        <w:widowControl w:val="0"/>
        <w:shd w:val="clear" w:color="auto" w:fill="auto"/>
        <w:tabs>
          <w:tab w:val="right" w:leader="dot" w:pos="9248"/>
        </w:tabs>
        <w:bidi w:val="0"/>
        <w:spacing w:before="0" w:line="240" w:lineRule="auto"/>
        <w:ind w:left="0" w:right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4.7 </w:t>
      </w:r>
      <w:r>
        <w:rPr>
          <w:color w:val="000000"/>
          <w:spacing w:val="0"/>
          <w:w w:val="100"/>
          <w:position w:val="0"/>
        </w:rPr>
        <w:t>街、巷导向标志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</w:t>
      </w:r>
    </w:p>
    <w:p>
      <w:pPr>
        <w:pStyle w:val="Tableofcontents10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594"/>
          <w:tab w:val="left" w:pos="762"/>
          <w:tab w:val="right" w:leader="dot" w:pos="9248"/>
        </w:tabs>
        <w:bidi w:val="0"/>
        <w:spacing w:before="0" w:line="240" w:lineRule="auto"/>
        <w:ind w:left="0" w:right="0"/>
        <w:jc w:val="both"/>
      </w:pPr>
      <w:bookmarkStart w:id="12" w:name="bookmark12"/>
      <w:bookmarkEnd w:id="1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8</w:t>
        <w:tab/>
      </w:r>
      <w:r>
        <w:rPr>
          <w:color w:val="000000"/>
          <w:spacing w:val="0"/>
          <w:w w:val="100"/>
          <w:position w:val="0"/>
        </w:rPr>
        <w:t>小区导向标志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</w:t>
      </w:r>
    </w:p>
    <w:p>
      <w:pPr>
        <w:pStyle w:val="Tableofcontents10"/>
        <w:keepNext w:val="0"/>
        <w:keepLines w:val="0"/>
        <w:widowControl w:val="0"/>
        <w:shd w:val="clear" w:color="auto" w:fill="auto"/>
        <w:tabs>
          <w:tab w:val="right" w:leader="dot" w:pos="9248"/>
        </w:tabs>
        <w:bidi w:val="0"/>
        <w:spacing w:before="0" w:after="140" w:line="240" w:lineRule="auto"/>
        <w:ind w:left="0" w:right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4.9 </w:t>
      </w:r>
      <w:r>
        <w:rPr>
          <w:color w:val="000000"/>
          <w:spacing w:val="0"/>
          <w:w w:val="100"/>
          <w:position w:val="0"/>
        </w:rPr>
        <w:t>公共场所导向标志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</w:t>
      </w:r>
    </w:p>
    <w:p>
      <w:pPr>
        <w:pStyle w:val="Tableofcontents10"/>
        <w:keepNext w:val="0"/>
        <w:keepLines w:val="0"/>
        <w:widowControl w:val="0"/>
        <w:shd w:val="clear" w:color="auto" w:fill="auto"/>
        <w:tabs>
          <w:tab w:val="right" w:leader="dot" w:pos="9248"/>
        </w:tabs>
        <w:bidi w:val="0"/>
        <w:spacing w:before="0" w:after="140" w:line="240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5</w:t>
      </w:r>
      <w:r>
        <w:rPr>
          <w:color w:val="000000"/>
          <w:spacing w:val="0"/>
          <w:w w:val="100"/>
          <w:position w:val="0"/>
        </w:rPr>
        <w:t>设置要求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</w:t>
      </w:r>
    </w:p>
    <w:p>
      <w:pPr>
        <w:pStyle w:val="Tableofcontents10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594"/>
          <w:tab w:val="right" w:leader="dot" w:pos="9248"/>
        </w:tabs>
        <w:bidi w:val="0"/>
        <w:spacing w:before="0" w:line="240" w:lineRule="auto"/>
        <w:ind w:left="0" w:right="0"/>
        <w:jc w:val="both"/>
      </w:pPr>
      <w:bookmarkStart w:id="13" w:name="bookmark13"/>
      <w:bookmarkEnd w:id="13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 xml:space="preserve">1 </w:t>
      </w:r>
      <w:r>
        <w:rPr>
          <w:color w:val="000000"/>
          <w:spacing w:val="0"/>
          <w:w w:val="100"/>
          <w:position w:val="0"/>
        </w:rPr>
        <w:t>安全要求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</w:t>
      </w:r>
    </w:p>
    <w:p>
      <w:pPr>
        <w:pStyle w:val="Tableofcontents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590"/>
          <w:tab w:val="right" w:leader="dot" w:pos="9248"/>
        </w:tabs>
        <w:bidi w:val="0"/>
        <w:spacing w:before="0" w:line="240" w:lineRule="auto"/>
        <w:ind w:left="0" w:right="0"/>
        <w:jc w:val="both"/>
      </w:pPr>
      <w:bookmarkStart w:id="14" w:name="bookmark14"/>
      <w:bookmarkEnd w:id="1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设置方式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</w:t>
      </w:r>
    </w:p>
    <w:p>
      <w:pPr>
        <w:pStyle w:val="Tableofcontents1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590"/>
          <w:tab w:val="right" w:leader="dot" w:pos="9248"/>
        </w:tabs>
        <w:bidi w:val="0"/>
        <w:spacing w:before="0" w:line="240" w:lineRule="auto"/>
        <w:ind w:left="0" w:right="0"/>
        <w:jc w:val="both"/>
      </w:pPr>
      <w:bookmarkStart w:id="15" w:name="bookmark15"/>
      <w:bookmarkEnd w:id="1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3</w:t>
      </w:r>
      <w:r>
        <w:rPr>
          <w:color w:val="000000"/>
          <w:spacing w:val="0"/>
          <w:w w:val="100"/>
          <w:position w:val="0"/>
        </w:rPr>
        <w:t>设置高度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</w:t>
      </w:r>
    </w:p>
    <w:p>
      <w:pPr>
        <w:pStyle w:val="Tableofcontents10"/>
        <w:keepNext w:val="0"/>
        <w:keepLines w:val="0"/>
        <w:widowControl w:val="0"/>
        <w:shd w:val="clear" w:color="auto" w:fill="auto"/>
        <w:tabs>
          <w:tab w:val="right" w:leader="dot" w:pos="9248"/>
        </w:tabs>
        <w:bidi w:val="0"/>
        <w:spacing w:before="0" w:after="140" w:line="240" w:lineRule="auto"/>
        <w:ind w:left="0" w:right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5.4</w:t>
      </w:r>
      <w:r>
        <w:rPr>
          <w:color w:val="000000"/>
          <w:spacing w:val="0"/>
          <w:w w:val="100"/>
          <w:position w:val="0"/>
        </w:rPr>
        <w:t>设置位置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</w:t>
      </w:r>
    </w:p>
    <w:p>
      <w:pPr>
        <w:pStyle w:val="Tableofcontents10"/>
        <w:keepNext w:val="0"/>
        <w:keepLines w:val="0"/>
        <w:widowControl w:val="0"/>
        <w:shd w:val="clear" w:color="auto" w:fill="auto"/>
        <w:tabs>
          <w:tab w:val="right" w:leader="dot" w:pos="9248"/>
        </w:tabs>
        <w:bidi w:val="0"/>
        <w:spacing w:before="0" w:after="140" w:line="240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6</w:t>
      </w:r>
      <w:r>
        <w:rPr>
          <w:color w:val="000000"/>
          <w:spacing w:val="0"/>
          <w:w w:val="100"/>
          <w:position w:val="0"/>
        </w:rPr>
        <w:t>制作要求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3</w:t>
      </w:r>
    </w:p>
    <w:p>
      <w:pPr>
        <w:pStyle w:val="Tableofcontents1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594"/>
          <w:tab w:val="left" w:pos="753"/>
          <w:tab w:val="left" w:leader="dot" w:pos="2564"/>
          <w:tab w:val="right" w:leader="dot" w:pos="9248"/>
        </w:tabs>
        <w:bidi w:val="0"/>
        <w:spacing w:before="0" w:line="240" w:lineRule="auto"/>
        <w:ind w:left="0" w:right="0"/>
        <w:jc w:val="both"/>
      </w:pPr>
      <w:bookmarkStart w:id="16" w:name="bookmark16"/>
      <w:bookmarkEnd w:id="1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</w:t>
        <w:tab/>
      </w:r>
      <w:r>
        <w:rPr>
          <w:color w:val="000000"/>
          <w:spacing w:val="0"/>
          <w:w w:val="100"/>
          <w:position w:val="0"/>
        </w:rPr>
        <w:t>路（街）标志</w:t>
        <w:tab/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3</w:t>
      </w:r>
    </w:p>
    <w:p>
      <w:pPr>
        <w:pStyle w:val="Tableofcontents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594"/>
          <w:tab w:val="left" w:pos="758"/>
          <w:tab w:val="right" w:leader="dot" w:pos="9248"/>
        </w:tabs>
        <w:bidi w:val="0"/>
        <w:spacing w:before="0" w:line="240" w:lineRule="auto"/>
        <w:ind w:left="0" w:right="0"/>
        <w:jc w:val="both"/>
      </w:pPr>
      <w:bookmarkStart w:id="17" w:name="bookmark17"/>
      <w:bookmarkEnd w:id="1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</w:t>
        <w:tab/>
      </w:r>
      <w:r>
        <w:rPr>
          <w:color w:val="000000"/>
          <w:spacing w:val="0"/>
          <w:w w:val="100"/>
          <w:position w:val="0"/>
        </w:rPr>
        <w:t>巷标志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4</w:t>
      </w:r>
    </w:p>
    <w:p>
      <w:pPr>
        <w:pStyle w:val="Tableofcontents10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594"/>
          <w:tab w:val="left" w:pos="762"/>
          <w:tab w:val="right" w:leader="dot" w:pos="9248"/>
        </w:tabs>
        <w:bidi w:val="0"/>
        <w:spacing w:before="0" w:line="240" w:lineRule="auto"/>
        <w:ind w:left="0" w:right="0"/>
        <w:jc w:val="both"/>
      </w:pPr>
      <w:bookmarkStart w:id="18" w:name="bookmark18"/>
      <w:bookmarkEnd w:id="1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3</w:t>
        <w:tab/>
      </w:r>
      <w:r>
        <w:rPr>
          <w:color w:val="000000"/>
          <w:spacing w:val="0"/>
          <w:w w:val="100"/>
          <w:position w:val="0"/>
        </w:rPr>
        <w:t>楼标志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5</w:t>
      </w:r>
    </w:p>
    <w:p>
      <w:pPr>
        <w:pStyle w:val="Tableofcontents10"/>
        <w:keepNext w:val="0"/>
        <w:keepLines w:val="0"/>
        <w:widowControl w:val="0"/>
        <w:shd w:val="clear" w:color="auto" w:fill="auto"/>
        <w:tabs>
          <w:tab w:val="left" w:pos="762"/>
          <w:tab w:val="right" w:leader="dot" w:pos="9248"/>
        </w:tabs>
        <w:bidi w:val="0"/>
        <w:spacing w:before="0" w:line="240" w:lineRule="auto"/>
        <w:ind w:left="0" w:right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4</w:t>
        <w:tab/>
      </w:r>
      <w:r>
        <w:rPr>
          <w:color w:val="000000"/>
          <w:spacing w:val="0"/>
          <w:w w:val="100"/>
          <w:position w:val="0"/>
        </w:rPr>
        <w:t>楼单元（梯位）标志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5</w:t>
      </w:r>
    </w:p>
    <w:p>
      <w:pPr>
        <w:pStyle w:val="Tableofcontents10"/>
        <w:keepNext w:val="0"/>
        <w:keepLines w:val="0"/>
        <w:widowControl w:val="0"/>
        <w:shd w:val="clear" w:color="auto" w:fill="auto"/>
        <w:tabs>
          <w:tab w:val="left" w:pos="762"/>
          <w:tab w:val="right" w:leader="dot" w:pos="9248"/>
        </w:tabs>
        <w:bidi w:val="0"/>
        <w:spacing w:before="0" w:line="240" w:lineRule="auto"/>
        <w:ind w:left="0" w:right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5</w:t>
        <w:tab/>
      </w:r>
      <w:r>
        <w:rPr>
          <w:color w:val="000000"/>
          <w:spacing w:val="0"/>
          <w:w w:val="100"/>
          <w:position w:val="0"/>
        </w:rPr>
        <w:t>门标志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6</w:t>
      </w:r>
    </w:p>
    <w:p>
      <w:pPr>
        <w:pStyle w:val="Tableofcontents10"/>
        <w:keepNext w:val="0"/>
        <w:keepLines w:val="0"/>
        <w:widowControl w:val="0"/>
        <w:shd w:val="clear" w:color="auto" w:fill="auto"/>
        <w:tabs>
          <w:tab w:val="right" w:leader="dot" w:pos="6178"/>
          <w:tab w:val="right" w:leader="dot" w:pos="9248"/>
        </w:tabs>
        <w:bidi w:val="0"/>
        <w:spacing w:before="0" w:line="240" w:lineRule="auto"/>
        <w:ind w:left="0" w:right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 xml:space="preserve">6 </w:t>
      </w:r>
      <w:r>
        <w:rPr>
          <w:color w:val="000000"/>
          <w:spacing w:val="0"/>
          <w:w w:val="100"/>
          <w:position w:val="0"/>
        </w:rPr>
        <w:t>街巷导向标志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7</w:t>
      </w:r>
    </w:p>
    <w:p>
      <w:pPr>
        <w:pStyle w:val="Tableofcontents10"/>
        <w:keepNext w:val="0"/>
        <w:keepLines w:val="0"/>
        <w:widowControl w:val="0"/>
        <w:shd w:val="clear" w:color="auto" w:fill="auto"/>
        <w:tabs>
          <w:tab w:val="left" w:pos="762"/>
          <w:tab w:val="right" w:leader="dot" w:pos="9248"/>
        </w:tabs>
        <w:bidi w:val="0"/>
        <w:spacing w:before="0" w:after="140" w:line="240" w:lineRule="auto"/>
        <w:ind w:left="0" w:right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7</w:t>
        <w:tab/>
      </w:r>
      <w:r>
        <w:rPr>
          <w:color w:val="000000"/>
          <w:spacing w:val="0"/>
          <w:w w:val="100"/>
          <w:position w:val="0"/>
        </w:rPr>
        <w:t>小区导向标志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7</w:t>
      </w:r>
    </w:p>
    <w:p>
      <w:pPr>
        <w:pStyle w:val="Tableofcontents10"/>
        <w:keepNext w:val="0"/>
        <w:keepLines w:val="0"/>
        <w:widowControl w:val="0"/>
        <w:shd w:val="clear" w:color="auto" w:fill="auto"/>
        <w:tabs>
          <w:tab w:val="right" w:leader="dot" w:pos="6178"/>
          <w:tab w:val="right" w:leader="dot" w:pos="9248"/>
        </w:tabs>
        <w:bidi w:val="0"/>
        <w:spacing w:before="0" w:after="140" w:line="240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7</w:t>
      </w:r>
      <w:r>
        <w:rPr>
          <w:color w:val="000000"/>
          <w:spacing w:val="0"/>
          <w:w w:val="100"/>
          <w:position w:val="0"/>
        </w:rPr>
        <w:t>安装要求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8</w:t>
      </w:r>
    </w:p>
    <w:p>
      <w:pPr>
        <w:pStyle w:val="Tableofcontents10"/>
        <w:keepNext w:val="0"/>
        <w:keepLines w:val="0"/>
        <w:widowControl w:val="0"/>
        <w:shd w:val="clear" w:color="auto" w:fill="auto"/>
        <w:tabs>
          <w:tab w:val="left" w:leader="dot" w:pos="6917"/>
          <w:tab w:val="right" w:leader="dot" w:pos="9248"/>
        </w:tabs>
        <w:bidi w:val="0"/>
        <w:spacing w:before="0" w:line="240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 xml:space="preserve">8 </w:t>
      </w:r>
      <w:r>
        <w:rPr>
          <w:color w:val="000000"/>
          <w:spacing w:val="0"/>
          <w:w w:val="100"/>
          <w:position w:val="0"/>
        </w:rPr>
        <w:t>其他技术指标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color w:val="000000"/>
          <w:spacing w:val="0"/>
          <w:w w:val="100"/>
          <w:position w:val="0"/>
        </w:rPr>
        <w:t>,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8</w:t>
      </w:r>
    </w:p>
    <w:p>
      <w:pPr>
        <w:pStyle w:val="Tableofcontents10"/>
        <w:keepNext w:val="0"/>
        <w:keepLines w:val="0"/>
        <w:widowControl w:val="0"/>
        <w:shd w:val="clear" w:color="auto" w:fill="auto"/>
        <w:tabs>
          <w:tab w:val="left" w:pos="2203"/>
          <w:tab w:val="left" w:leader="dot" w:pos="7445"/>
          <w:tab w:val="right" w:leader="dot" w:pos="9248"/>
        </w:tabs>
        <w:bidi w:val="0"/>
        <w:spacing w:before="0" w:after="1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附录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A </w:t>
      </w:r>
      <w:r>
        <w:rPr>
          <w:color w:val="000000"/>
          <w:spacing w:val="0"/>
          <w:w w:val="100"/>
          <w:position w:val="0"/>
        </w:rPr>
        <w:t>（规范性附录）</w:t>
        <w:tab/>
        <w:t>汉语拼音字母字样和阿拉伯数字字样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color w:val="000000"/>
          <w:spacing w:val="0"/>
          <w:w w:val="100"/>
          <w:position w:val="0"/>
        </w:rPr>
        <w:t>,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9</w:t>
      </w:r>
    </w:p>
    <w:p>
      <w:pPr>
        <w:pStyle w:val="Tableofcontents10"/>
        <w:keepNext w:val="0"/>
        <w:keepLines w:val="0"/>
        <w:widowControl w:val="0"/>
        <w:shd w:val="clear" w:color="auto" w:fill="auto"/>
        <w:tabs>
          <w:tab w:val="right" w:leader="dot" w:pos="9248"/>
        </w:tabs>
        <w:bidi w:val="0"/>
        <w:spacing w:before="0" w:after="140" w:line="240" w:lineRule="auto"/>
        <w:ind w:left="0" w:right="0" w:firstLine="0"/>
        <w:jc w:val="both"/>
        <w:sectPr>
          <w:headerReference w:type="even" r:id="rId4"/>
          <w:headerReference w:type="default" r:id="rId5"/>
          <w:footerReference w:type="even" r:id="rId6"/>
          <w:footerReference w:type="default" r:id="rId7"/>
          <w:pgSz w:w="11900" w:h="16840"/>
          <w:pgMar w:top="3601" w:right="762" w:bottom="2223" w:left="1346" w:header="0" w:footer="3" w:gutter="0"/>
          <w:pgNumType w:start="3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附录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B </w:t>
      </w:r>
      <w:r>
        <w:rPr>
          <w:color w:val="000000"/>
          <w:spacing w:val="0"/>
          <w:w w:val="100"/>
          <w:position w:val="0"/>
        </w:rPr>
        <w:t>（资料性附录）地名标志版面示例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10</w:t>
      </w:r>
    </w:p>
    <w:p>
      <w:pPr>
        <w:pStyle w:val="Tableofcontents10"/>
        <w:keepNext w:val="0"/>
        <w:keepLines w:val="0"/>
        <w:widowControl w:val="0"/>
        <w:shd w:val="clear" w:color="auto" w:fill="auto"/>
        <w:tabs>
          <w:tab w:val="right" w:leader="dot" w:pos="9248"/>
        </w:tabs>
        <w:bidi w:val="0"/>
        <w:spacing w:before="0" w:line="240" w:lineRule="auto"/>
        <w:ind w:left="0" w:right="0" w:firstLine="0"/>
        <w:jc w:val="both"/>
        <w:sectPr>
          <w:headerReference w:type="even" r:id="rId8"/>
          <w:headerReference w:type="default" r:id="rId9"/>
          <w:footerReference w:type="even" r:id="rId10"/>
          <w:footerReference w:type="default" r:id="rId11"/>
          <w:type w:val="nextPage"/>
          <w:pgSz w:w="11900" w:h="16840"/>
          <w:pgMar w:top="3601" w:right="762" w:bottom="2223" w:left="1346" w:header="0" w:footer="3" w:gutter="0"/>
          <w:pgNumType w:start="4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参考文献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17</w:t>
      </w:r>
      <w:r>
        <w:fldChar w:fldCharType="end"/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26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本标准按照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GB/T 1.1-2009 ^</w:t>
      </w:r>
      <w:r>
        <w:rPr>
          <w:color w:val="000000"/>
          <w:spacing w:val="0"/>
          <w:w w:val="100"/>
          <w:position w:val="0"/>
        </w:rPr>
        <w:t>标准化工作导则第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部分：标准的结构和编写》给出的规则起草。 本标准由福建省民政厅提出并归口。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26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本标准主要起草单位：集美大学、福建省民政厅、厦门市民政局。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26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本标准参加起草单位：厦门市龙微工贸有限公司、厦门市天艺广告有限公司。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780" w:line="326" w:lineRule="exact"/>
        <w:ind w:left="0" w:right="0" w:firstLine="0"/>
        <w:jc w:val="left"/>
        <w:sectPr>
          <w:headerReference w:type="even" r:id="rId12"/>
          <w:headerReference w:type="default" r:id="rId13"/>
          <w:footerReference w:type="even" r:id="rId14"/>
          <w:footerReference w:type="default" r:id="rId15"/>
          <w:pgSz w:w="11900" w:h="16840"/>
          <w:pgMar w:top="3894" w:right="1332" w:bottom="899" w:left="1812" w:header="0" w:footer="471" w:gutter="0"/>
          <w:pgNumType w:start="5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本标准主要起草人：林婉霞、饶添发、傅一民、王加胜、许居银、许天福、梁瑞秋、郑俊峰。</w:t>
      </w:r>
    </w:p>
    <w:p>
      <w:pPr>
        <w:widowControl w:val="0"/>
        <w:jc w:val="center"/>
        <w:rPr>
          <w:sz w:val="2"/>
          <w:szCs w:val="2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type w:val="nextPage"/>
          <w:pgSz w:w="11900" w:h="16840"/>
          <w:pgMar w:top="3894" w:right="1332" w:bottom="899" w:left="1812" w:header="0" w:footer="471" w:gutter="0"/>
          <w:pgNumType w:start="6"/>
          <w:cols w:space="720"/>
          <w:noEndnote/>
          <w:titlePg w:val="0"/>
          <w:rtlGutter w:val="0"/>
          <w:docGrid w:linePitch="360"/>
        </w:sectPr>
      </w:pPr>
      <w:r>
        <w:drawing>
          <wp:inline>
            <wp:extent cx="7120255" cy="488315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120255" cy="488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410"/>
        <w:keepNext/>
        <w:keepLines/>
        <w:widowControl w:val="0"/>
        <w:shd w:val="clear" w:color="auto" w:fill="auto"/>
        <w:bidi w:val="0"/>
        <w:spacing w:line="240" w:lineRule="auto"/>
        <w:ind w:left="0" w:right="0" w:firstLine="0"/>
        <w:jc w:val="center"/>
      </w:pPr>
      <w:bookmarkStart w:id="19" w:name="bookmark19"/>
      <w:bookmarkStart w:id="20" w:name="bookmark20"/>
      <w:bookmarkStart w:id="21" w:name="bookmark21"/>
      <w:r>
        <w:rPr>
          <w:color w:val="000000"/>
          <w:spacing w:val="0"/>
          <w:w w:val="100"/>
          <w:position w:val="0"/>
        </w:rPr>
        <w:t>居民地地名标志</w:t>
      </w:r>
      <w:bookmarkEnd w:id="19"/>
      <w:bookmarkEnd w:id="20"/>
      <w:bookmarkEnd w:id="21"/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</w:rPr>
        <w:t>1</w:t>
      </w:r>
      <w:r>
        <w:rPr>
          <w:b/>
          <w:bCs/>
          <w:color w:val="000000"/>
          <w:spacing w:val="0"/>
          <w:w w:val="100"/>
          <w:position w:val="0"/>
        </w:rPr>
        <w:t>范围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17" w:lineRule="exact"/>
        <w:ind w:left="0" w:right="0" w:firstLine="440"/>
        <w:jc w:val="left"/>
      </w:pPr>
      <w:r>
        <w:rPr>
          <w:color w:val="000000"/>
          <w:spacing w:val="0"/>
          <w:w w:val="100"/>
          <w:position w:val="0"/>
        </w:rPr>
        <w:t>本标准规定了居民地地名标志的术语和定义、分类、设置要求、制作要求、安装要求及其他技术指 标等。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380" w:line="317" w:lineRule="exact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本标准适用于居民地地名标志的生产、流通、使用和监督检验。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</w:rPr>
        <w:t>2</w:t>
      </w:r>
      <w:r>
        <w:rPr>
          <w:b/>
          <w:bCs/>
          <w:color w:val="000000"/>
          <w:spacing w:val="0"/>
          <w:w w:val="100"/>
          <w:position w:val="0"/>
        </w:rPr>
        <w:t>规范性引用文件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07" w:lineRule="exact"/>
        <w:ind w:left="0" w:right="0" w:firstLine="440"/>
        <w:jc w:val="left"/>
      </w:pPr>
      <w:r>
        <w:rPr>
          <w:color w:val="000000"/>
          <w:spacing w:val="0"/>
          <w:w w:val="100"/>
          <w:position w:val="0"/>
        </w:rPr>
        <w:t>下列文件对于本文件的应用是必不可少的。凡是注日期的引用文件，仅注日期的版本适用于本文件。 凡是不注日期的引用文件，其最新版本（包括所有的修改单）适用于本文件。</w:t>
      </w:r>
    </w:p>
    <w:p>
      <w:pPr>
        <w:pStyle w:val="Bodytext30"/>
        <w:keepNext w:val="0"/>
        <w:keepLines w:val="0"/>
        <w:widowControl w:val="0"/>
        <w:shd w:val="clear" w:color="auto" w:fill="auto"/>
        <w:bidi w:val="0"/>
        <w:spacing w:before="0" w:after="0" w:line="307" w:lineRule="exact"/>
        <w:ind w:left="0" w:right="0" w:firstLine="42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GB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zh-TW" w:eastAsia="zh-TW" w:bidi="zh-TW"/>
        </w:rPr>
        <w:t xml:space="preserve">2893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lang w:val="zh-TW" w:eastAsia="zh-TW" w:bidi="zh-TW"/>
        </w:rPr>
        <w:t>安全色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60" w:line="307" w:lineRule="exact"/>
        <w:ind w:left="0" w:right="0" w:firstLine="42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GB/T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10001（</w:t>
      </w:r>
      <w:r>
        <w:rPr>
          <w:color w:val="000000"/>
          <w:spacing w:val="0"/>
          <w:w w:val="100"/>
          <w:position w:val="0"/>
        </w:rPr>
        <w:t>所有部分）标志用公共信息图形符号</w:t>
      </w:r>
    </w:p>
    <w:p>
      <w:pPr>
        <w:pStyle w:val="Bodytext30"/>
        <w:keepNext w:val="0"/>
        <w:keepLines w:val="0"/>
        <w:widowControl w:val="0"/>
        <w:shd w:val="clear" w:color="auto" w:fill="auto"/>
        <w:bidi w:val="0"/>
        <w:spacing w:before="0" w:after="320" w:line="322" w:lineRule="auto"/>
        <w:ind w:left="0" w:right="0" w:firstLine="42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GB 17733-2008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lang w:val="zh-TW" w:eastAsia="zh-TW" w:bidi="zh-TW"/>
        </w:rPr>
        <w:t>地名标志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</w:rPr>
        <w:t>3</w:t>
      </w:r>
      <w:r>
        <w:rPr>
          <w:b/>
          <w:bCs/>
          <w:color w:val="000000"/>
          <w:spacing w:val="0"/>
          <w:w w:val="100"/>
          <w:position w:val="0"/>
        </w:rPr>
        <w:t>术语和定义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40" w:line="326" w:lineRule="auto"/>
        <w:ind w:left="0" w:right="0" w:firstLine="42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GB 17733-2008</w:t>
      </w:r>
      <w:r>
        <w:rPr>
          <w:color w:val="000000"/>
          <w:spacing w:val="0"/>
          <w:w w:val="100"/>
          <w:position w:val="0"/>
        </w:rPr>
        <w:t>界定的以及下列术语和定义适用于本标准。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zh-TW" w:eastAsia="zh-TW" w:bidi="zh-TW"/>
        </w:rPr>
        <w:t>1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420"/>
        <w:jc w:val="left"/>
      </w:pP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 xml:space="preserve">居民地地名标志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geograph i ca I name s i gns of res i dent i a I area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60" w:line="312" w:lineRule="exact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标示居民地地理</w:t>
      </w:r>
      <w:r>
        <w:rPr>
          <w:color w:val="383D43"/>
          <w:spacing w:val="0"/>
          <w:w w:val="100"/>
          <w:position w:val="0"/>
        </w:rPr>
        <w:t>实体专</w:t>
      </w:r>
      <w:r>
        <w:rPr>
          <w:color w:val="000000"/>
          <w:spacing w:val="0"/>
          <w:w w:val="100"/>
          <w:position w:val="0"/>
        </w:rPr>
        <w:t>有名称及相关信息的设施。</w:t>
      </w:r>
    </w:p>
    <w:p>
      <w:pPr>
        <w:pStyle w:val="Bodytext2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334"/>
        </w:tabs>
        <w:bidi w:val="0"/>
        <w:spacing w:before="0" w:after="200" w:line="240" w:lineRule="auto"/>
        <w:ind w:left="0" w:right="0" w:firstLine="0"/>
        <w:jc w:val="left"/>
      </w:pPr>
      <w:bookmarkStart w:id="22" w:name="bookmark22"/>
      <w:bookmarkEnd w:id="2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zh-TW" w:eastAsia="zh-TW" w:bidi="zh-TW"/>
        </w:rPr>
        <w:t>2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420"/>
        <w:jc w:val="left"/>
      </w:pP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地名导向标志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gu i d i ng s i gns </w:t>
      </w:r>
      <w:r>
        <w:rPr>
          <w:rFonts w:ascii="Times New Roman" w:eastAsia="Times New Roman" w:hAnsi="Times New Roman" w:cs="Times New Roman"/>
          <w:color w:val="383D43"/>
          <w:spacing w:val="0"/>
          <w:w w:val="100"/>
          <w:position w:val="0"/>
          <w:lang w:val="en-US" w:eastAsia="en-US" w:bidi="en-US"/>
        </w:rPr>
        <w:t xml:space="preserve">of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geograph i caI names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380" w:line="312" w:lineRule="exact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标示两个或两个以上地理实体位</w:t>
      </w:r>
      <w:r>
        <w:rPr>
          <w:color w:val="383D43"/>
          <w:spacing w:val="0"/>
          <w:w w:val="100"/>
          <w:position w:val="0"/>
        </w:rPr>
        <w:t>置之间的关联信息，</w:t>
      </w:r>
      <w:r>
        <w:rPr>
          <w:color w:val="000000"/>
          <w:spacing w:val="0"/>
          <w:w w:val="100"/>
          <w:position w:val="0"/>
        </w:rPr>
        <w:t>用于引导人们寻找目的地的导向设施。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</w:rPr>
        <w:t>4</w:t>
      </w:r>
      <w:r>
        <w:rPr>
          <w:b/>
          <w:bCs/>
          <w:color w:val="000000"/>
          <w:spacing w:val="0"/>
          <w:w w:val="100"/>
          <w:position w:val="0"/>
        </w:rPr>
        <w:t>分类</w:t>
      </w:r>
    </w:p>
    <w:p>
      <w:pPr>
        <w:pStyle w:val="Bodytext2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339"/>
        </w:tabs>
        <w:bidi w:val="0"/>
        <w:spacing w:before="0" w:after="140" w:line="240" w:lineRule="auto"/>
        <w:ind w:left="0" w:right="0" w:firstLine="0"/>
        <w:jc w:val="left"/>
        <w:rPr>
          <w:sz w:val="20"/>
          <w:szCs w:val="20"/>
        </w:rPr>
      </w:pPr>
      <w:bookmarkStart w:id="23" w:name="bookmark23"/>
      <w:bookmarkEnd w:id="23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zh-TW" w:eastAsia="zh-TW" w:bidi="zh-TW"/>
        </w:rPr>
        <w:t>1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总则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00" w:line="317" w:lineRule="exact"/>
        <w:ind w:left="0" w:right="0" w:firstLine="440"/>
        <w:jc w:val="left"/>
      </w:pPr>
      <w:r>
        <w:rPr>
          <w:color w:val="000000"/>
          <w:spacing w:val="0"/>
          <w:w w:val="100"/>
          <w:position w:val="0"/>
        </w:rPr>
        <w:t>本标准所称的居民地地名标志分为路（街）标志、巷标志、门标志'、楼标志、楼单元（梯位）标志、 街巷导向标志、小区导向标志等。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4.2</w:t>
      </w:r>
      <w:r>
        <w:rPr>
          <w:b/>
          <w:bCs/>
          <w:color w:val="000000"/>
          <w:spacing w:val="0"/>
          <w:w w:val="100"/>
          <w:position w:val="0"/>
        </w:rPr>
        <w:t>路（街）标志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60" w:line="312" w:lineRule="exact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用于宽度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4m</w:t>
      </w:r>
      <w:r>
        <w:rPr>
          <w:color w:val="000000"/>
          <w:spacing w:val="0"/>
          <w:w w:val="100"/>
          <w:position w:val="0"/>
        </w:rPr>
        <w:t>以上的道路，或者商贸集散路段。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4.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</w:rPr>
        <w:t>3</w:t>
      </w:r>
      <w:r>
        <w:rPr>
          <w:b/>
          <w:bCs/>
          <w:color w:val="000000"/>
          <w:spacing w:val="0"/>
          <w:w w:val="100"/>
          <w:position w:val="0"/>
        </w:rPr>
        <w:t>巷标志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420"/>
        <w:jc w:val="left"/>
        <w:sectPr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0" w:h="16840"/>
          <w:pgMar w:top="1863" w:right="1022" w:bottom="1412" w:left="1375" w:header="0" w:footer="3" w:gutter="0"/>
          <w:pgNumType w:start="7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用于巷（胡同、里弄）或宽度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4m</w:t>
      </w:r>
      <w:r>
        <w:rPr>
          <w:color w:val="000000"/>
          <w:spacing w:val="0"/>
          <w:w w:val="100"/>
          <w:position w:val="0"/>
        </w:rPr>
        <w:t>以下的道路。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4.4</w:t>
      </w:r>
      <w:r>
        <w:rPr>
          <w:b/>
          <w:bCs/>
          <w:color w:val="000000"/>
          <w:spacing w:val="0"/>
          <w:w w:val="100"/>
          <w:position w:val="0"/>
        </w:rPr>
        <w:t>楼标志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00" w:line="317" w:lineRule="exact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用于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。层及以上的建筑物志（个别地区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7</w:t>
      </w:r>
      <w:r>
        <w:rPr>
          <w:color w:val="000000"/>
          <w:spacing w:val="0"/>
          <w:w w:val="100"/>
          <w:position w:val="0"/>
        </w:rPr>
        <w:t>层〜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9</w:t>
      </w:r>
      <w:r>
        <w:rPr>
          <w:color w:val="000000"/>
          <w:spacing w:val="0"/>
          <w:w w:val="100"/>
          <w:position w:val="0"/>
        </w:rPr>
        <w:t>层建筑物也可使用，但同一地区的选用应保持一致）。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4.5</w:t>
      </w:r>
      <w:r>
        <w:rPr>
          <w:b/>
          <w:bCs/>
          <w:color w:val="000000"/>
          <w:spacing w:val="0"/>
          <w:w w:val="100"/>
          <w:position w:val="0"/>
        </w:rPr>
        <w:t>楼单元（梯位）标志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00" w:line="317" w:lineRule="exact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用于住宅的楼梯口和沿街店面。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4.6</w:t>
      </w:r>
      <w:r>
        <w:rPr>
          <w:b/>
          <w:bCs/>
          <w:color w:val="000000"/>
          <w:spacing w:val="0"/>
          <w:w w:val="100"/>
          <w:position w:val="0"/>
        </w:rPr>
        <w:t>门标志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07" w:lineRule="exact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4.6.1</w:t>
      </w:r>
      <w:r>
        <w:rPr>
          <w:color w:val="000000"/>
          <w:spacing w:val="0"/>
          <w:w w:val="100"/>
          <w:position w:val="0"/>
        </w:rPr>
        <w:t>大门标志：用于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7</w:t>
      </w:r>
      <w:r>
        <w:rPr>
          <w:color w:val="000000"/>
          <w:spacing w:val="0"/>
          <w:w w:val="100"/>
          <w:position w:val="0"/>
        </w:rPr>
        <w:t>层〜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9</w:t>
      </w:r>
      <w:r>
        <w:rPr>
          <w:color w:val="000000"/>
          <w:spacing w:val="0"/>
          <w:w w:val="100"/>
          <w:position w:val="0"/>
        </w:rPr>
        <w:t>层的建筑物的出入口、别墅群、小区出入口及有围墙（或独立门户） 的机关、企事业单位、大中型公共建筑物的较大型的主门。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4.6.2</w:t>
      </w:r>
      <w:r>
        <w:rPr>
          <w:color w:val="000000"/>
          <w:spacing w:val="0"/>
          <w:w w:val="100"/>
          <w:position w:val="0"/>
        </w:rPr>
        <w:t>中门标志：用于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6</w:t>
      </w:r>
      <w:r>
        <w:rPr>
          <w:color w:val="000000"/>
          <w:spacing w:val="0"/>
          <w:w w:val="100"/>
          <w:position w:val="0"/>
        </w:rPr>
        <w:t>层以下建筑物的出入口及机关、企事业单位、大中型公共建筑物的主门。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17" w:lineRule="exact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4.6.3</w:t>
      </w:r>
      <w:r>
        <w:rPr>
          <w:color w:val="000000"/>
          <w:spacing w:val="0"/>
          <w:w w:val="100"/>
          <w:position w:val="0"/>
        </w:rPr>
        <w:t>小门标志：用于分布比较密集、不宜使用大门或中门标志的建筑物。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00" w:line="317" w:lineRule="exact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4.6.4</w:t>
      </w:r>
      <w:r>
        <w:rPr>
          <w:color w:val="000000"/>
          <w:spacing w:val="0"/>
          <w:w w:val="100"/>
          <w:position w:val="0"/>
        </w:rPr>
        <w:t>室标志：用于建筑物内的每套居民住宅或写字楼房门。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4.7</w:t>
      </w:r>
      <w:r>
        <w:rPr>
          <w:b/>
          <w:bCs/>
          <w:color w:val="000000"/>
          <w:spacing w:val="0"/>
          <w:w w:val="100"/>
          <w:position w:val="0"/>
        </w:rPr>
        <w:t>街巷导向标志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00" w:line="317" w:lineRule="exact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用于路（街）、巷（胡同、里弄）的导向标志。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4.8</w:t>
      </w:r>
      <w:r>
        <w:rPr>
          <w:b/>
          <w:bCs/>
          <w:color w:val="000000"/>
          <w:spacing w:val="0"/>
          <w:w w:val="100"/>
          <w:position w:val="0"/>
        </w:rPr>
        <w:t>小区导向标志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360" w:line="317" w:lineRule="exact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用于居民地之区片、小区的导向标志。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</w:rPr>
        <w:t>5</w:t>
      </w:r>
      <w:r>
        <w:rPr>
          <w:b/>
          <w:bCs/>
          <w:color w:val="000000"/>
          <w:spacing w:val="0"/>
          <w:w w:val="100"/>
          <w:position w:val="0"/>
        </w:rPr>
        <w:t>设置要求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</w:rPr>
        <w:t>1</w:t>
      </w:r>
      <w:r>
        <w:rPr>
          <w:b/>
          <w:bCs/>
          <w:color w:val="000000"/>
          <w:spacing w:val="0"/>
          <w:w w:val="100"/>
          <w:position w:val="0"/>
        </w:rPr>
        <w:t>安全要求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17" w:lineRule="exact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地名标志不应存在：</w:t>
      </w:r>
    </w:p>
    <w:p>
      <w:pPr>
        <w:pStyle w:val="Bodytext10"/>
        <w:keepNext w:val="0"/>
        <w:keepLines w:val="0"/>
        <w:widowControl w:val="0"/>
        <w:shd w:val="clear" w:color="auto" w:fill="auto"/>
        <w:tabs>
          <w:tab w:val="left" w:pos="842"/>
        </w:tabs>
        <w:bidi w:val="0"/>
        <w:spacing w:before="0" w:after="0" w:line="317" w:lineRule="exact"/>
        <w:ind w:left="0" w:right="0" w:firstLine="420"/>
        <w:jc w:val="left"/>
      </w:pPr>
      <w:bookmarkStart w:id="24" w:name="bookmark2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a</w:t>
      </w:r>
      <w:bookmarkEnd w:id="2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）</w:t>
        <w:tab/>
      </w:r>
      <w:r>
        <w:rPr>
          <w:color w:val="000000"/>
          <w:spacing w:val="0"/>
          <w:w w:val="100"/>
          <w:position w:val="0"/>
        </w:rPr>
        <w:t>对人身造成伤害和车辆行走造成损害的潜在危险；</w:t>
      </w:r>
    </w:p>
    <w:p>
      <w:pPr>
        <w:pStyle w:val="Bodytext10"/>
        <w:keepNext w:val="0"/>
        <w:keepLines w:val="0"/>
        <w:widowControl w:val="0"/>
        <w:shd w:val="clear" w:color="auto" w:fill="auto"/>
        <w:tabs>
          <w:tab w:val="left" w:pos="842"/>
        </w:tabs>
        <w:bidi w:val="0"/>
        <w:spacing w:before="0" w:after="200" w:line="317" w:lineRule="exact"/>
        <w:ind w:left="0" w:right="0" w:firstLine="420"/>
        <w:jc w:val="left"/>
      </w:pPr>
      <w:bookmarkStart w:id="25" w:name="bookmark2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b</w:t>
      </w:r>
      <w:bookmarkEnd w:id="2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）</w:t>
        <w:tab/>
      </w:r>
      <w:r>
        <w:rPr>
          <w:color w:val="000000"/>
          <w:spacing w:val="0"/>
          <w:w w:val="100"/>
          <w:position w:val="0"/>
        </w:rPr>
        <w:t>对环境造成污染的潜在危险。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</w:rPr>
        <w:t>2</w:t>
      </w:r>
      <w:r>
        <w:rPr>
          <w:b/>
          <w:bCs/>
          <w:color w:val="000000"/>
          <w:spacing w:val="0"/>
          <w:w w:val="100"/>
          <w:position w:val="0"/>
        </w:rPr>
        <w:t>设置方式</w:t>
      </w:r>
    </w:p>
    <w:p>
      <w:pPr>
        <w:pStyle w:val="Bodytext30"/>
        <w:keepNext w:val="0"/>
        <w:keepLines w:val="0"/>
        <w:widowControl w:val="0"/>
        <w:shd w:val="clear" w:color="auto" w:fill="auto"/>
        <w:bidi w:val="0"/>
        <w:spacing w:before="0" w:after="200" w:line="317" w:lineRule="exact"/>
        <w:ind w:left="0" w:right="0" w:firstLine="42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lang w:val="zh-TW" w:eastAsia="zh-TW" w:bidi="zh-TW"/>
        </w:rPr>
        <w:t>地名标志按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GB 17733-20^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lang w:val="zh-TW" w:eastAsia="zh-TW" w:bidi="zh-TW"/>
        </w:rPr>
        <w:t>第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5. 1.2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lang w:val="zh-TW" w:eastAsia="zh-TW" w:bidi="zh-TW"/>
        </w:rPr>
        <w:t>条规定的方式设置。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5.3</w:t>
      </w:r>
      <w:r>
        <w:rPr>
          <w:b/>
          <w:bCs/>
          <w:color w:val="000000"/>
          <w:spacing w:val="0"/>
          <w:w w:val="100"/>
          <w:position w:val="0"/>
        </w:rPr>
        <w:t>设置高度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00" w:line="312" w:lineRule="exact"/>
        <w:ind w:left="0" w:right="0" w:firstLine="440"/>
        <w:jc w:val="left"/>
      </w:pPr>
      <w:r>
        <w:rPr>
          <w:color w:val="000000"/>
          <w:spacing w:val="0"/>
          <w:w w:val="100"/>
          <w:position w:val="0"/>
        </w:rPr>
        <w:t>一般情况下，路（街）、巷的立柱式、</w:t>
      </w:r>
      <w:r>
        <w:rPr>
          <w:color w:val="383D43"/>
          <w:spacing w:val="0"/>
          <w:w w:val="100"/>
          <w:position w:val="0"/>
        </w:rPr>
        <w:t>悬臂式或</w:t>
      </w:r>
      <w:r>
        <w:rPr>
          <w:color w:val="000000"/>
          <w:spacing w:val="0"/>
          <w:w w:val="100"/>
          <w:position w:val="0"/>
        </w:rPr>
        <w:t>附着式地名标志的下边缘距地面的高度不宜小于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2m, </w:t>
      </w:r>
      <w:r>
        <w:rPr>
          <w:color w:val="000000"/>
          <w:spacing w:val="0"/>
          <w:w w:val="100"/>
          <w:position w:val="0"/>
        </w:rPr>
        <w:t>上边缘距地面的高度不宜超过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2.6m,</w:t>
      </w:r>
      <w:r>
        <w:rPr>
          <w:color w:val="000000"/>
          <w:spacing w:val="0"/>
          <w:w w:val="100"/>
          <w:position w:val="0"/>
        </w:rPr>
        <w:t>宽度以相协调</w:t>
      </w:r>
      <w:r>
        <w:rPr>
          <w:color w:val="383D43"/>
          <w:spacing w:val="0"/>
          <w:w w:val="100"/>
          <w:position w:val="0"/>
        </w:rPr>
        <w:t>为宜；其</w:t>
      </w:r>
      <w:r>
        <w:rPr>
          <w:color w:val="000000"/>
          <w:spacing w:val="0"/>
          <w:w w:val="100"/>
          <w:position w:val="0"/>
        </w:rPr>
        <w:t>它居民地地名标志设置高度参照第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4</w:t>
      </w:r>
      <w:r>
        <w:rPr>
          <w:color w:val="000000"/>
          <w:spacing w:val="0"/>
          <w:w w:val="100"/>
          <w:position w:val="0"/>
        </w:rPr>
        <w:t>条。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5.4</w:t>
      </w:r>
      <w:r>
        <w:rPr>
          <w:b/>
          <w:bCs/>
          <w:color w:val="000000"/>
          <w:spacing w:val="0"/>
          <w:w w:val="100"/>
          <w:position w:val="0"/>
        </w:rPr>
        <w:t>设置位置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 xml:space="preserve">5.4.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</w:rPr>
        <w:t>1</w:t>
      </w:r>
      <w:r>
        <w:rPr>
          <w:b/>
          <w:bCs/>
          <w:color w:val="000000"/>
          <w:spacing w:val="0"/>
          <w:w w:val="100"/>
          <w:position w:val="0"/>
        </w:rPr>
        <w:t>路（街）标志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17" w:lineRule="exact"/>
        <w:ind w:left="0" w:right="0" w:firstLine="440"/>
        <w:jc w:val="both"/>
      </w:pPr>
      <w:r>
        <w:rPr>
          <w:color w:val="000000"/>
          <w:spacing w:val="0"/>
          <w:w w:val="100"/>
          <w:position w:val="0"/>
        </w:rPr>
        <w:t>路（街）的起止点、中间主要岔路口应设路（街）标志；一般情况下长度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2000m</w:t>
      </w:r>
      <w:r>
        <w:rPr>
          <w:color w:val="000000"/>
          <w:spacing w:val="0"/>
          <w:w w:val="100"/>
          <w:position w:val="0"/>
        </w:rPr>
        <w:t xml:space="preserve">以上的道路每间隔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500m</w:t>
      </w:r>
      <w:r>
        <w:rPr>
          <w:color w:val="000000"/>
          <w:spacing w:val="0"/>
          <w:w w:val="100"/>
          <w:position w:val="0"/>
        </w:rPr>
        <w:t>宜设一个路（街）标志；城市繁华路段每间隔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300m</w:t>
      </w:r>
      <w:r>
        <w:rPr>
          <w:color w:val="000000"/>
          <w:spacing w:val="0"/>
          <w:w w:val="100"/>
          <w:position w:val="0"/>
        </w:rPr>
        <w:t>宜设一个标志；道路十字路</w:t>
      </w:r>
      <w:r>
        <w:rPr>
          <w:color w:val="383D43"/>
          <w:spacing w:val="0"/>
          <w:w w:val="100"/>
          <w:position w:val="0"/>
        </w:rPr>
        <w:t>口的咨</w:t>
      </w:r>
      <w:r>
        <w:rPr>
          <w:color w:val="000000"/>
          <w:spacing w:val="0"/>
          <w:w w:val="100"/>
          <w:position w:val="0"/>
        </w:rPr>
        <w:t>（街）标志一 般设置为四个，或根据实际情况适当增加标志数量，但不应多于八个；丁字路口一般设置二个标志，或 根据实际情况适当增加标志数量，但不应多于五个。安装位置应符合以下要求：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60" w:line="317" w:lineRule="exact"/>
        <w:ind w:left="860" w:right="0" w:hanging="420"/>
        <w:jc w:val="left"/>
        <w:sectPr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type w:val="nextPage"/>
          <w:pgSz w:w="11900" w:h="16840"/>
          <w:pgMar w:top="1863" w:right="1022" w:bottom="1412" w:left="1375" w:header="0" w:footer="3" w:gutter="0"/>
          <w:pgNumType w:start="8"/>
          <w:cols w:space="720"/>
          <w:noEndnote/>
          <w:titlePg w:val="0"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a）</w:t>
      </w:r>
      <w:r>
        <w:rPr>
          <w:color w:val="000000"/>
          <w:spacing w:val="0"/>
          <w:w w:val="100"/>
          <w:position w:val="0"/>
        </w:rPr>
        <w:t>直线形丁字或十字路口的路（街）标志,其设置点位应在距两条道路的路沿相交点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5m </w:t>
      </w:r>
      <w:r>
        <w:rPr>
          <w:color w:val="000000"/>
          <w:spacing w:val="0"/>
          <w:w w:val="100"/>
          <w:position w:val="0"/>
        </w:rPr>
        <w:t>（含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5m） </w:t>
      </w:r>
      <w:r>
        <w:rPr>
          <w:color w:val="000000"/>
          <w:spacing w:val="0"/>
          <w:w w:val="100"/>
          <w:position w:val="0"/>
        </w:rPr>
        <w:t>以外的合适位置；两条相交道路以弧线连接的路口，其设置点位应在道路弧线与直线路沿连接 点以外的合适位置；</w:t>
      </w:r>
    </w:p>
    <w:p>
      <w:pPr>
        <w:pStyle w:val="Bodytext10"/>
        <w:keepNext w:val="0"/>
        <w:keepLines w:val="0"/>
        <w:widowControl w:val="0"/>
        <w:shd w:val="clear" w:color="auto" w:fill="auto"/>
        <w:tabs>
          <w:tab w:val="left" w:pos="841"/>
        </w:tabs>
        <w:bidi w:val="0"/>
        <w:spacing w:before="0" w:after="0" w:line="322" w:lineRule="exact"/>
        <w:ind w:left="0" w:right="0" w:firstLine="420"/>
        <w:jc w:val="both"/>
      </w:pPr>
      <w:bookmarkStart w:id="26" w:name="bookmark2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b</w:t>
      </w:r>
      <w:bookmarkEnd w:id="2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）</w:t>
        <w:tab/>
      </w:r>
      <w:r>
        <w:rPr>
          <w:color w:val="000000"/>
          <w:spacing w:val="0"/>
          <w:w w:val="100"/>
          <w:position w:val="0"/>
        </w:rPr>
        <w:t>路（街）标志的正面应与道路中心线或标志所在处的路沿平行，且距同侧路沿不少于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250mm</w:t>
      </w:r>
      <w:r>
        <w:rPr>
          <w:color w:val="000000"/>
          <w:spacing w:val="0"/>
          <w:w w:val="100"/>
          <w:position w:val="0"/>
          <w:lang w:val="en-US" w:eastAsia="en-US" w:bidi="en-US"/>
        </w:rPr>
        <w:t>；</w:t>
      </w:r>
    </w:p>
    <w:p>
      <w:pPr>
        <w:pStyle w:val="Bodytext10"/>
        <w:keepNext w:val="0"/>
        <w:keepLines w:val="0"/>
        <w:widowControl w:val="0"/>
        <w:shd w:val="clear" w:color="auto" w:fill="auto"/>
        <w:tabs>
          <w:tab w:val="left" w:pos="841"/>
        </w:tabs>
        <w:bidi w:val="0"/>
        <w:spacing w:before="0" w:after="0" w:line="322" w:lineRule="exact"/>
        <w:ind w:left="0" w:right="0" w:firstLine="420"/>
        <w:jc w:val="both"/>
      </w:pPr>
      <w:bookmarkStart w:id="27" w:name="bookmark2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c</w:t>
      </w:r>
      <w:bookmarkEnd w:id="2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）</w:t>
        <w:tab/>
      </w:r>
      <w:r>
        <w:rPr>
          <w:color w:val="000000"/>
          <w:spacing w:val="0"/>
          <w:w w:val="100"/>
          <w:position w:val="0"/>
        </w:rPr>
        <w:t>路（街）标志不应遮挡同侧的交通标志和其他警示性标志；</w:t>
      </w:r>
    </w:p>
    <w:p>
      <w:pPr>
        <w:pStyle w:val="Bodytext10"/>
        <w:keepNext w:val="0"/>
        <w:keepLines w:val="0"/>
        <w:widowControl w:val="0"/>
        <w:shd w:val="clear" w:color="auto" w:fill="auto"/>
        <w:tabs>
          <w:tab w:val="left" w:pos="841"/>
        </w:tabs>
        <w:bidi w:val="0"/>
        <w:spacing w:before="0" w:line="322" w:lineRule="exact"/>
        <w:ind w:left="840" w:right="0" w:hanging="400"/>
        <w:jc w:val="both"/>
      </w:pPr>
      <w:bookmarkStart w:id="28" w:name="bookmark2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d</w:t>
      </w:r>
      <w:bookmarkEnd w:id="2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）</w:t>
        <w:tab/>
      </w:r>
      <w:r>
        <w:rPr>
          <w:color w:val="000000"/>
          <w:spacing w:val="0"/>
          <w:w w:val="100"/>
          <w:position w:val="0"/>
        </w:rPr>
        <w:t>路（街）标志不应设置在斑马线、人行道、无障碍通道上，尽量避开道路隔离带、绿化带和其 它地面公共设施。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5.4.2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巷标志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line="322" w:lineRule="exact"/>
        <w:ind w:left="0" w:right="0" w:firstLine="440"/>
        <w:jc w:val="both"/>
      </w:pPr>
      <w:r>
        <w:rPr>
          <w:color w:val="000000"/>
          <w:spacing w:val="0"/>
          <w:w w:val="100"/>
          <w:position w:val="0"/>
        </w:rPr>
        <w:t>设置在巷的起止点、岔路口。较长的巷一般每间隔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300m</w:t>
      </w:r>
      <w:r>
        <w:rPr>
          <w:color w:val="000000"/>
          <w:spacing w:val="0"/>
          <w:w w:val="100"/>
          <w:position w:val="0"/>
        </w:rPr>
        <w:t>宜设置一个巷标志（附着式巷标志直接设于 巷的墙面）。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5.4.3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楼标志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420"/>
        <w:jc w:val="both"/>
      </w:pPr>
      <w:r>
        <w:rPr>
          <w:color w:val="000000"/>
          <w:spacing w:val="0"/>
          <w:w w:val="100"/>
          <w:position w:val="0"/>
        </w:rPr>
        <w:t>设置在建筑物靠路边外墙面，高度为距地面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7.5m</w:t>
      </w:r>
      <w:r>
        <w:rPr>
          <w:color w:val="000000"/>
          <w:spacing w:val="0"/>
          <w:w w:val="100"/>
          <w:position w:val="0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8.0m</w:t>
      </w:r>
      <w:r>
        <w:rPr>
          <w:color w:val="000000"/>
          <w:spacing w:val="0"/>
          <w:w w:val="100"/>
          <w:position w:val="0"/>
        </w:rPr>
        <w:t>处（或在建筑物的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层〜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3</w:t>
      </w:r>
      <w:r>
        <w:rPr>
          <w:color w:val="000000"/>
          <w:spacing w:val="0"/>
          <w:w w:val="100"/>
          <w:position w:val="0"/>
        </w:rPr>
        <w:t>层之间）。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5.4.4</w:t>
      </w:r>
      <w:r>
        <w:rPr>
          <w:b/>
          <w:bCs/>
          <w:color w:val="000000"/>
          <w:spacing w:val="0"/>
          <w:w w:val="100"/>
          <w:position w:val="0"/>
        </w:rPr>
        <w:t>楼单元（梯位）标志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420"/>
        <w:jc w:val="both"/>
      </w:pPr>
      <w:r>
        <w:rPr>
          <w:color w:val="000000"/>
          <w:spacing w:val="0"/>
          <w:w w:val="100"/>
          <w:position w:val="0"/>
        </w:rPr>
        <w:t>设置在楼梯入口处上方外墙面或沿街店面左侧门柱上，距地面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2.0m</w:t>
      </w:r>
      <w:r>
        <w:rPr>
          <w:color w:val="000000"/>
          <w:spacing w:val="0"/>
          <w:w w:val="100"/>
          <w:position w:val="0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2.5m</w:t>
      </w:r>
      <w:r>
        <w:rPr>
          <w:color w:val="000000"/>
          <w:spacing w:val="0"/>
          <w:w w:val="100"/>
          <w:position w:val="0"/>
        </w:rPr>
        <w:t>处。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5.4.5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门标志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line="317" w:lineRule="exact"/>
        <w:ind w:left="0" w:right="0" w:firstLine="440"/>
        <w:jc w:val="both"/>
      </w:pPr>
      <w:r>
        <w:rPr>
          <w:color w:val="000000"/>
          <w:spacing w:val="0"/>
          <w:w w:val="100"/>
          <w:position w:val="0"/>
        </w:rPr>
        <w:t>中门标志、小门标志设置在建筑物的门户、出入口处外墙面，距地面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2.0m</w:t>
      </w:r>
      <w:r>
        <w:rPr>
          <w:color w:val="000000"/>
          <w:spacing w:val="0"/>
          <w:w w:val="100"/>
          <w:position w:val="0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2.5m</w:t>
      </w:r>
      <w:r>
        <w:rPr>
          <w:color w:val="000000"/>
          <w:spacing w:val="0"/>
          <w:w w:val="100"/>
          <w:position w:val="0"/>
        </w:rPr>
        <w:t>处；大门标志设置 在靠路边的出入口处外墙面，高度为距地面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3.5m</w:t>
      </w:r>
      <w:r>
        <w:rPr>
          <w:color w:val="000000"/>
          <w:spacing w:val="0"/>
          <w:w w:val="100"/>
          <w:position w:val="0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4.0m</w:t>
      </w:r>
      <w:r>
        <w:rPr>
          <w:color w:val="000000"/>
          <w:spacing w:val="0"/>
          <w:w w:val="100"/>
          <w:position w:val="0"/>
        </w:rPr>
        <w:t>处（或位于楼的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层〜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层之间），室标志;设置在 每套居民住宅入户门框上方外墙面、距地面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2.0m</w:t>
      </w:r>
      <w:r>
        <w:rPr>
          <w:color w:val="000000"/>
          <w:spacing w:val="0"/>
          <w:w w:val="100"/>
          <w:position w:val="0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2.5m</w:t>
      </w:r>
      <w:r>
        <w:rPr>
          <w:color w:val="000000"/>
          <w:spacing w:val="0"/>
          <w:w w:val="100"/>
          <w:position w:val="0"/>
        </w:rPr>
        <w:t>处居中位置。同一楼层的各室标志设置高度尽量 保持一致。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 xml:space="preserve">5. 4.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zh-TW" w:eastAsia="zh-TW" w:bidi="zh-TW"/>
        </w:rPr>
        <w:t>6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街巷导向标志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line="331" w:lineRule="exact"/>
        <w:ind w:left="0" w:right="0" w:firstLine="440"/>
        <w:jc w:val="both"/>
      </w:pPr>
      <w:r>
        <w:rPr>
          <w:color w:val="000000"/>
          <w:spacing w:val="0"/>
          <w:w w:val="100"/>
          <w:position w:val="0"/>
        </w:rPr>
        <w:t>依附在立柱式路（街）标志的支撑装置上。在繁华地带每间隔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500m</w:t>
      </w:r>
      <w:r>
        <w:rPr>
          <w:color w:val="000000"/>
          <w:spacing w:val="0"/>
          <w:w w:val="100"/>
          <w:position w:val="0"/>
        </w:rPr>
        <w:t>左右可设置一个导向标志，其它 地方根据实际情况确定设置方案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 xml:space="preserve">5.4.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</w:rPr>
        <w:t>7</w:t>
      </w:r>
      <w:r>
        <w:rPr>
          <w:b/>
          <w:bCs/>
          <w:color w:val="000000"/>
          <w:spacing w:val="0"/>
          <w:w w:val="100"/>
          <w:position w:val="0"/>
        </w:rPr>
        <w:t>小区导向标志</w:t>
      </w:r>
    </w:p>
    <w:p>
      <w:pPr>
        <w:widowControl w:val="0"/>
        <w:spacing w:line="1" w:lineRule="exact"/>
        <w:sectPr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0" w:h="16840"/>
          <w:pgMar w:top="1863" w:right="1022" w:bottom="1412" w:left="1375" w:header="0" w:footer="3" w:gutter="0"/>
          <w:pgNumType w:start="3"/>
          <w:cols w:space="720"/>
          <w:noEndnote/>
          <w:titlePg/>
          <w:rtlGutter w:val="0"/>
          <w:docGrid w:linePitch="360"/>
        </w:sectPr>
      </w:pPr>
      <w:r>
        <mc:AlternateContent>
          <mc:Choice Requires="wps">
            <w:drawing>
              <wp:anchor distT="61595" distB="3175" distL="0" distR="0" simplePos="0" relativeHeight="251659264" behindDoc="0" locked="0" layoutInCell="1" allowOverlap="1">
                <wp:simplePos x="0" y="0"/>
                <wp:positionH relativeFrom="page">
                  <wp:posOffset>897255</wp:posOffset>
                </wp:positionH>
                <wp:positionV relativeFrom="paragraph">
                  <wp:posOffset>61595</wp:posOffset>
                </wp:positionV>
                <wp:extent cx="1499870" cy="560705"/>
                <wp:wrapTopAndBottom/>
                <wp:docPr id="40" name="Shape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99870" cy="560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Bodytext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lang w:val="en-US" w:eastAsia="en-US" w:bidi="en-US"/>
                              </w:rPr>
                              <w:t xml:space="preserve">5. 4. 7.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lang w:val="zh-TW" w:eastAsia="zh-TW" w:bidi="zh-TW"/>
                              </w:rPr>
                              <w:t xml:space="preserve">1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lang w:val="zh-TW" w:eastAsia="zh-TW" w:bidi="zh-TW"/>
                              </w:rPr>
                              <w:t>大号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lang w:val="zh-CN" w:eastAsia="zh-CN" w:bidi="zh-CN"/>
                              </w:rPr>
                              <w:t>导向枳</w:t>
                            </w:r>
                            <w:r>
                              <w:rPr>
                                <w:rFonts w:ascii="SimSun" w:eastAsia="SimSun" w:hAnsi="SimSun" w:cs="SimSun"/>
                                <w:color w:val="383D43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lang w:val="zh-TW" w:eastAsia="zh-TW" w:bidi="zh-TW"/>
                              </w:rPr>
                              <w:t>翡:'</w:t>
                            </w:r>
                          </w:p>
                          <w:p>
                            <w:pPr>
                              <w:pStyle w:val="Bodytext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0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lang w:val="en-US" w:eastAsia="en-US" w:bidi="en-US"/>
                              </w:rPr>
                              <w:t xml:space="preserve">5. 4. 7.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lang w:val="zh-TW" w:eastAsia="zh-TW" w:bidi="zh-TW"/>
                              </w:rPr>
                              <w:t xml:space="preserve">2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lang w:val="zh-TW" w:eastAsia="zh-TW" w:bidi="zh-TW"/>
                              </w:rPr>
                              <w:t>中号导向标</w:t>
                            </w:r>
                            <w:r>
                              <w:rPr>
                                <w:rFonts w:ascii="SimSun" w:eastAsia="SimSun" w:hAnsi="SimSun" w:cs="SimSun"/>
                                <w:color w:val="383D43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lang w:val="zh-TW" w:eastAsia="zh-TW" w:bidi="zh-TW"/>
                              </w:rPr>
                              <w:t>述:</w:t>
                            </w:r>
                          </w:p>
                          <w:p>
                            <w:pPr>
                              <w:pStyle w:val="Bodytext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lang w:val="en-US" w:eastAsia="en-US" w:bidi="en-US"/>
                              </w:rPr>
                              <w:t xml:space="preserve">5. 4. 7.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lang w:val="zh-TW" w:eastAsia="zh-TW" w:bidi="zh-TW"/>
                              </w:rPr>
                              <w:t xml:space="preserve">3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lang w:val="zh-TW" w:eastAsia="zh-TW" w:bidi="zh-TW"/>
                              </w:rPr>
                              <w:t>小号导向标志: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40" o:spid="_x0000_s1025" type="#_x0000_t202" style="width:118.1pt;height:44.15pt;margin-top:4.85pt;margin-left:70.65pt;mso-position-horizontal-relative:page;mso-wrap-distance-bottom:0.25pt;mso-wrap-distance-left:0;mso-wrap-distance-right:0;mso-wrap-distance-top:4.85pt;position:absolute;v-text-anchor:top;z-index:251658240" filled="f" fillcolor="this">
                <v:textbox inset="0,0,0,0">
                  <w:txbxContent>
                    <w:p>
                      <w:pPr>
                        <w:pStyle w:val="Bodytext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lang w:val="en-US" w:eastAsia="en-US" w:bidi="en-US"/>
                        </w:rPr>
                        <w:t xml:space="preserve">5. 4. 7.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lang w:val="zh-TW" w:eastAsia="zh-TW" w:bidi="zh-TW"/>
                        </w:rPr>
                        <w:t xml:space="preserve">1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lang w:val="zh-TW" w:eastAsia="zh-TW" w:bidi="zh-TW"/>
                        </w:rPr>
                        <w:t>大号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lang w:val="zh-CN" w:eastAsia="zh-CN" w:bidi="zh-CN"/>
                        </w:rPr>
                        <w:t>导向枳</w:t>
                      </w:r>
                      <w:r>
                        <w:rPr>
                          <w:rFonts w:ascii="SimSun" w:eastAsia="SimSun" w:hAnsi="SimSun" w:cs="SimSun"/>
                          <w:color w:val="383D43"/>
                          <w:spacing w:val="0"/>
                          <w:w w:val="100"/>
                          <w:position w:val="0"/>
                          <w:sz w:val="20"/>
                          <w:szCs w:val="20"/>
                          <w:lang w:val="zh-TW" w:eastAsia="zh-TW" w:bidi="zh-TW"/>
                        </w:rPr>
                        <w:t>翡:'</w:t>
                      </w:r>
                    </w:p>
                    <w:p>
                      <w:pPr>
                        <w:pStyle w:val="Bodytext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lang w:val="en-US" w:eastAsia="en-US" w:bidi="en-US"/>
                        </w:rPr>
                        <w:t xml:space="preserve">5. 4. 7.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lang w:val="zh-TW" w:eastAsia="zh-TW" w:bidi="zh-TW"/>
                        </w:rPr>
                        <w:t xml:space="preserve">2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lang w:val="zh-TW" w:eastAsia="zh-TW" w:bidi="zh-TW"/>
                        </w:rPr>
                        <w:t>中号导向标</w:t>
                      </w:r>
                      <w:r>
                        <w:rPr>
                          <w:rFonts w:ascii="SimSun" w:eastAsia="SimSun" w:hAnsi="SimSun" w:cs="SimSun"/>
                          <w:color w:val="383D43"/>
                          <w:spacing w:val="0"/>
                          <w:w w:val="100"/>
                          <w:position w:val="0"/>
                          <w:sz w:val="20"/>
                          <w:szCs w:val="20"/>
                          <w:lang w:val="zh-TW" w:eastAsia="zh-TW" w:bidi="zh-TW"/>
                        </w:rPr>
                        <w:t>述:</w:t>
                      </w:r>
                    </w:p>
                    <w:p>
                      <w:pPr>
                        <w:pStyle w:val="Bodytext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lang w:val="en-US" w:eastAsia="en-US" w:bidi="en-US"/>
                        </w:rPr>
                        <w:t xml:space="preserve">5. 4. 7.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lang w:val="zh-TW" w:eastAsia="zh-TW" w:bidi="zh-TW"/>
                        </w:rPr>
                        <w:t xml:space="preserve">3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lang w:val="zh-TW" w:eastAsia="zh-TW" w:bidi="zh-TW"/>
                        </w:rPr>
                        <w:t>小号导向标志: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9050" distB="0" distL="0" distR="0" simplePos="0" relativeHeight="251661312" behindDoc="0" locked="0" layoutInCell="1" allowOverlap="1">
                <wp:simplePos x="0" y="0"/>
                <wp:positionH relativeFrom="page">
                  <wp:posOffset>2436495</wp:posOffset>
                </wp:positionH>
                <wp:positionV relativeFrom="paragraph">
                  <wp:posOffset>19050</wp:posOffset>
                </wp:positionV>
                <wp:extent cx="1286510" cy="606425"/>
                <wp:wrapTopAndBottom/>
                <wp:docPr id="42" name="Shape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86510" cy="606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Bodytext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12" w:lineRule="exact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设置在居民地之区片、 设耍在居民地之区片、 设置在居直地之区片、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2" o:spid="_x0000_s1026" type="#_x0000_t202" style="width:101.3pt;height:47.75pt;margin-top:1.5pt;margin-left:191.85pt;mso-position-horizontal-relative:page;mso-wrap-distance-bottom:0;mso-wrap-distance-left:0;mso-wrap-distance-right:0;mso-wrap-distance-top:1.5pt;position:absolute;v-text-anchor:top;z-index:251660288" filled="f" fillcolor="this">
                <v:textbox inset="0,0,0,0">
                  <w:txbxContent>
                    <w:p>
                      <w:pPr>
                        <w:pStyle w:val="Bodytext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12" w:lineRule="exact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设置在居民地之区片、 设耍在居民地之区片、 设置在居直地之区片、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2700" distB="0" distL="0" distR="0" simplePos="0" relativeHeight="251663360" behindDoc="0" locked="0" layoutInCell="1" allowOverlap="1">
                <wp:simplePos x="0" y="0"/>
                <wp:positionH relativeFrom="page">
                  <wp:posOffset>3771265</wp:posOffset>
                </wp:positionH>
                <wp:positionV relativeFrom="paragraph">
                  <wp:posOffset>12700</wp:posOffset>
                </wp:positionV>
                <wp:extent cx="1548130" cy="612775"/>
                <wp:wrapTopAndBottom/>
                <wp:docPr id="44" name="Shape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48130" cy="612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Bodytext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14" w:lineRule="exact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小区出入口处适当位置。 小区内岔路口处适当位置。 小区内适当位置。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4" o:spid="_x0000_s1027" type="#_x0000_t202" style="width:121.9pt;height:48.25pt;margin-top:1pt;margin-left:296.95pt;mso-position-horizontal-relative:page;mso-wrap-distance-bottom:0;mso-wrap-distance-left:0;mso-wrap-distance-right:0;mso-wrap-distance-top:1pt;position:absolute;v-text-anchor:top;z-index:251662336" filled="f" fillcolor="this">
                <v:textbox inset="0,0,0,0">
                  <w:txbxContent>
                    <w:p>
                      <w:pPr>
                        <w:pStyle w:val="Bodytext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14" w:lineRule="exact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小区出入口处适当位置。 小区内岔路口处适当位置。 小区内适当位置。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widowControl w:val="0"/>
        <w:spacing w:before="20" w:after="20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type w:val="continuous"/>
          <w:pgSz w:w="11900" w:h="16840"/>
          <w:pgMar w:top="1845" w:right="0" w:bottom="1656" w:left="0" w:header="0" w:footer="3" w:gutter="0"/>
          <w:pgNumType w:start="4"/>
          <w:cols w:space="720"/>
          <w:noEndnote/>
          <w:rtlGutter w:val="0"/>
          <w:docGrid w:linePitch="360"/>
        </w:sectPr>
      </w:pP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</w:rPr>
        <w:t>6</w:t>
      </w:r>
      <w:r>
        <w:rPr>
          <w:b/>
          <w:bCs/>
          <w:color w:val="000000"/>
          <w:spacing w:val="0"/>
          <w:w w:val="100"/>
          <w:position w:val="0"/>
        </w:rPr>
        <w:t xml:space="preserve">制作要求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</w:rPr>
        <w:t>1</w:t>
      </w:r>
      <w:r>
        <w:rPr>
          <w:b/>
          <w:bCs/>
          <w:color w:val="000000"/>
          <w:spacing w:val="0"/>
          <w:w w:val="100"/>
          <w:position w:val="0"/>
        </w:rPr>
        <w:t xml:space="preserve">路（街）标志 </w:t>
      </w:r>
      <w:r>
        <w:rPr>
          <w:rStyle w:val="Bodytext2"/>
        </w:rPr>
        <w:t xml:space="preserve">6. 1. </w:t>
      </w:r>
      <w:r>
        <w:rPr>
          <w:rStyle w:val="Bodytext2"/>
          <w:lang w:val="zh-TW" w:eastAsia="zh-TW" w:bidi="zh-TW"/>
        </w:rPr>
        <w:t>1</w:t>
      </w:r>
      <w:r>
        <w:rPr>
          <w:rStyle w:val="Bodytext2"/>
          <w:rFonts w:ascii="SimSun" w:eastAsia="SimSun" w:hAnsi="SimSun" w:cs="SimSun"/>
          <w:b/>
          <w:bCs/>
          <w:sz w:val="20"/>
          <w:szCs w:val="20"/>
          <w:lang w:val="zh-TW" w:eastAsia="zh-TW" w:bidi="zh-TW"/>
        </w:rPr>
        <w:t xml:space="preserve">平面尺寸规格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 xml:space="preserve">6. 1. 1.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</w:rPr>
        <w:t>1</w:t>
      </w:r>
      <w:r>
        <w:rPr>
          <w:b/>
          <w:bCs/>
          <w:color w:val="000000"/>
          <w:spacing w:val="0"/>
          <w:w w:val="100"/>
          <w:position w:val="0"/>
        </w:rPr>
        <w:t>立柱式标志（除灯箱式外）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420"/>
        <w:jc w:val="left"/>
        <w:sectPr>
          <w:headerReference w:type="even" r:id="rId45"/>
          <w:headerReference w:type="default" r:id="rId46"/>
          <w:footerReference w:type="even" r:id="rId47"/>
          <w:footerReference w:type="default" r:id="rId48"/>
          <w:headerReference w:type="first" r:id="rId49"/>
          <w:footerReference w:type="first" r:id="rId50"/>
          <w:type w:val="continuous"/>
          <w:pgSz w:w="11900" w:h="16840"/>
          <w:pgMar w:top="1845" w:right="1006" w:bottom="1656" w:left="1290" w:header="0" w:footer="3" w:gutter="0"/>
          <w:pgNumType w:start="5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见表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1,</w:t>
      </w:r>
      <w:r>
        <w:rPr>
          <w:color w:val="000000"/>
          <w:spacing w:val="0"/>
          <w:w w:val="100"/>
          <w:position w:val="0"/>
        </w:rPr>
        <w:t>同一道路选用标志的尺寸规格应一致。</w:t>
      </w:r>
    </w:p>
    <w:tbl>
      <w:tblPr>
        <w:tblStyle w:val="TableNormal"/>
        <w:tblOverlap w:val="never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12"/>
        <w:gridCol w:w="1680"/>
        <w:gridCol w:w="1786"/>
        <w:gridCol w:w="1051"/>
        <w:gridCol w:w="2966"/>
      </w:tblGrid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691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17"/>
                <w:szCs w:val="17"/>
              </w:rPr>
              <w:t>类型</w:t>
            </w:r>
          </w:p>
        </w:tc>
        <w:tc>
          <w:tcPr>
            <w:tcW w:w="34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17"/>
                <w:szCs w:val="17"/>
              </w:rPr>
              <w:t>内框平面尺寸规格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17"/>
                <w:szCs w:val="17"/>
              </w:rPr>
              <w:t>外沿宽度</w:t>
            </w:r>
          </w:p>
        </w:tc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17"/>
                <w:szCs w:val="17"/>
              </w:rPr>
              <w:t>说明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99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top"/>
          </w:tcPr>
          <w:p/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left"/>
              <w:rPr>
                <w:sz w:val="17"/>
                <w:szCs w:val="17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17"/>
                <w:szCs w:val="17"/>
              </w:rPr>
              <w:t>长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17"/>
                <w:szCs w:val="17"/>
              </w:rPr>
              <w:t>宽</w:t>
            </w:r>
          </w:p>
        </w:tc>
        <w:tc>
          <w:tcPr>
            <w:tcW w:w="1051" w:type="dxa"/>
            <w:vMerge/>
            <w:tcBorders>
              <w:left w:val="single" w:sz="4" w:space="0" w:color="auto"/>
            </w:tcBorders>
            <w:shd w:val="clear" w:color="auto" w:fill="FFFFFF"/>
            <w:vAlign w:val="top"/>
          </w:tcPr>
          <w:p/>
        </w:tc>
        <w:tc>
          <w:tcPr>
            <w:tcW w:w="2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/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99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17"/>
                <w:szCs w:val="17"/>
              </w:rPr>
              <w:t>路（街）标志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en-US" w:bidi="en-US"/>
              </w:rPr>
              <w:t>1500—1700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en-US" w:bidi="en-US"/>
              </w:rPr>
              <w:t>400—500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en-US" w:bidi="en-US"/>
              </w:rPr>
              <w:t>20—25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17"/>
                <w:szCs w:val="17"/>
              </w:rPr>
              <w:t>适用于双向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4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17"/>
                <w:szCs w:val="17"/>
              </w:rPr>
              <w:t>车道以上的道路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14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/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en-US" w:bidi="en-US"/>
              </w:rPr>
              <w:t>1200—1500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en-US" w:bidi="en-US"/>
              </w:rPr>
              <w:t>300—400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en-US" w:bidi="en-US"/>
              </w:rPr>
              <w:t>15—20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17"/>
                <w:szCs w:val="17"/>
              </w:rPr>
              <w:t>适用于双向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4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17"/>
                <w:szCs w:val="17"/>
              </w:rPr>
              <w:t>车道及以下的道路</w:t>
            </w:r>
          </w:p>
        </w:tc>
      </w:tr>
    </w:tbl>
    <w:p>
      <w:pPr>
        <w:widowControl w:val="0"/>
        <w:spacing w:after="159" w:line="1" w:lineRule="exact"/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38100" distL="0" distR="0" simplePos="0" relativeHeight="251665408" behindDoc="0" locked="0" layoutInCell="1" allowOverlap="1">
                <wp:simplePos x="0" y="0"/>
                <wp:positionH relativeFrom="page">
                  <wp:posOffset>2978785</wp:posOffset>
                </wp:positionH>
                <wp:positionV relativeFrom="paragraph">
                  <wp:posOffset>0</wp:posOffset>
                </wp:positionV>
                <wp:extent cx="1688465" cy="173990"/>
                <wp:wrapTopAndBottom/>
                <wp:docPr id="46" name="Shape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88465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Bodytext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表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lang w:val="zh-CN" w:eastAsia="zh-CN" w:bidi="zh-CN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路（街）标志尺寸规格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6" o:spid="_x0000_s1028" type="#_x0000_t202" style="width:132.95pt;height:13.7pt;margin-top:0;margin-left:234.55pt;mso-position-horizontal-relative:page;mso-wrap-distance-bottom:3pt;mso-wrap-distance-left:0;mso-wrap-distance-right:0;mso-wrap-distance-top:0;mso-wrap-style:none;position:absolute;v-text-anchor:top;z-index:251664384" filled="f" fillcolor="this">
                <v:textbox inset="0,0,0,0">
                  <w:txbxContent>
                    <w:p>
                      <w:pPr>
                        <w:pStyle w:val="Bodytext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表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lang w:val="zh-CN" w:eastAsia="zh-CN" w:bidi="zh-CN"/>
                        </w:rPr>
                        <w:t>1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路（街）标志尺寸规格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41275" distL="0" distR="0" simplePos="0" relativeHeight="251667456" behindDoc="0" locked="0" layoutInCell="1" allowOverlap="1">
                <wp:simplePos x="0" y="0"/>
                <wp:positionH relativeFrom="page">
                  <wp:posOffset>6179185</wp:posOffset>
                </wp:positionH>
                <wp:positionV relativeFrom="paragraph">
                  <wp:posOffset>0</wp:posOffset>
                </wp:positionV>
                <wp:extent cx="685800" cy="170815"/>
                <wp:wrapTopAndBottom/>
                <wp:docPr id="48" name="Shape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5800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Bodytext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单位为毫米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8" o:spid="_x0000_s1029" type="#_x0000_t202" style="width:54pt;height:13.45pt;margin-top:0;margin-left:486.55pt;mso-position-horizontal-relative:page;mso-wrap-distance-bottom:3.25pt;mso-wrap-distance-left:0;mso-wrap-distance-right:0;mso-wrap-distance-top:0;mso-wrap-style:none;position:absolute;v-text-anchor:top;z-index:251666432" filled="f" fillcolor="this">
                <v:textbox inset="0,0,0,0">
                  <w:txbxContent>
                    <w:p>
                      <w:pPr>
                        <w:pStyle w:val="Bodytext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单位为毫米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</w:rPr>
        <w:t>6.1.1.2</w:t>
      </w:r>
      <w:r>
        <w:rPr>
          <w:b/>
          <w:bCs/>
          <w:color w:val="000000"/>
          <w:spacing w:val="0"/>
          <w:w w:val="100"/>
          <w:position w:val="0"/>
        </w:rPr>
        <w:t>灯箱式路（街）标志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40" w:line="312" w:lineRule="exact"/>
        <w:ind w:left="0" w:right="0" w:firstLine="500"/>
        <w:jc w:val="both"/>
      </w:pPr>
      <w:r>
        <w:rPr>
          <w:color w:val="000000"/>
          <w:spacing w:val="0"/>
          <w:w w:val="100"/>
          <w:position w:val="0"/>
        </w:rPr>
        <w:t>尺寸规格同立柱式，灯箱的结构尺寸与造型应与标志相协调。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6.1.2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版面内容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40" w:line="312" w:lineRule="exact"/>
        <w:ind w:left="0" w:right="0" w:firstLine="500"/>
        <w:jc w:val="both"/>
      </w:pPr>
      <w:r>
        <w:rPr>
          <w:color w:val="000000"/>
          <w:spacing w:val="0"/>
          <w:w w:val="100"/>
          <w:position w:val="0"/>
        </w:rPr>
        <w:t>路（街）的汉字名称及汉语拼音；可附加标示该路（街）方向及紧邻路（街）、巷等地名。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6.1.3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版面布局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40" w:line="317" w:lineRule="exact"/>
        <w:ind w:left="0" w:right="0" w:firstLine="520"/>
        <w:jc w:val="both"/>
      </w:pPr>
      <w:r>
        <w:rPr>
          <w:color w:val="000000"/>
          <w:spacing w:val="0"/>
          <w:w w:val="100"/>
          <w:position w:val="0"/>
        </w:rPr>
        <w:t>标志的上部二分之一区域标示该路（街）的汉字名称；下部二分之一区域标示该名称的汉语拼音、 路（街）方向和紧邻路（街、巷）等汉字名称，汉字与汉语拼音字体的高度应一致。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6. 1.4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颜色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40" w:line="312" w:lineRule="exact"/>
        <w:ind w:left="0" w:right="0" w:firstLine="520"/>
        <w:jc w:val="both"/>
      </w:pPr>
      <w:r>
        <w:rPr>
          <w:color w:val="000000"/>
          <w:spacing w:val="0"/>
          <w:w w:val="100"/>
          <w:position w:val="0"/>
        </w:rPr>
        <w:t>东西走向（含与东西走向夹角小于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45°</w:t>
      </w:r>
      <w:r>
        <w:rPr>
          <w:color w:val="000000"/>
          <w:spacing w:val="0"/>
          <w:w w:val="100"/>
          <w:position w:val="0"/>
        </w:rPr>
        <w:t>的道路）标志的背景颜色为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GB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2893</w:t>
      </w:r>
      <w:r>
        <w:rPr>
          <w:color w:val="000000"/>
          <w:spacing w:val="0"/>
          <w:w w:val="100"/>
          <w:position w:val="0"/>
        </w:rPr>
        <w:t>规定的蓝色；南北走向 （含与南北走向夹角小于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45°</w:t>
      </w:r>
      <w:r>
        <w:rPr>
          <w:color w:val="000000"/>
          <w:spacing w:val="0"/>
          <w:w w:val="100"/>
          <w:position w:val="0"/>
        </w:rPr>
        <w:t>的道路）标志的背景颜色为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GB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2893</w:t>
      </w:r>
      <w:r>
        <w:rPr>
          <w:color w:val="000000"/>
          <w:spacing w:val="0"/>
          <w:w w:val="100"/>
          <w:position w:val="0"/>
        </w:rPr>
        <w:t>规定的绿色；文字颜色为白色（采用 蓄光材料的为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GB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2893</w:t>
      </w:r>
      <w:r>
        <w:rPr>
          <w:color w:val="000000"/>
          <w:spacing w:val="0"/>
          <w:w w:val="100"/>
          <w:position w:val="0"/>
        </w:rPr>
        <w:t>规定的黄色）。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6. 1.5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文字</w:t>
      </w:r>
    </w:p>
    <w:p>
      <w:pPr>
        <w:pStyle w:val="Bodytext30"/>
        <w:keepNext w:val="0"/>
        <w:keepLines w:val="0"/>
        <w:widowControl w:val="0"/>
        <w:shd w:val="clear" w:color="auto" w:fill="auto"/>
        <w:bidi w:val="0"/>
        <w:spacing w:before="0" w:after="160" w:line="312" w:lineRule="exact"/>
        <w:ind w:left="0" w:right="0" w:firstLine="500"/>
        <w:jc w:val="both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lang w:val="zh-TW" w:eastAsia="zh-TW" w:bidi="zh-TW"/>
        </w:rPr>
        <w:t>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GB 17733-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zh-TW" w:eastAsia="zh-TW" w:bidi="zh-TW"/>
        </w:rPr>
        <w:t>20</w:t>
      </w:r>
      <w:r>
        <w:rPr>
          <w:rFonts w:ascii="SimSun" w:eastAsia="SimSun" w:hAnsi="SimSun" w:cs="SimSun"/>
          <w:color w:val="383D43"/>
          <w:spacing w:val="0"/>
          <w:w w:val="100"/>
          <w:position w:val="0"/>
          <w:lang w:val="zh-TW" w:eastAsia="zh-TW" w:bidi="zh-TW"/>
        </w:rPr>
        <w:t>屛、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zh-TW" w:eastAsia="zh-TW" w:bidi="zh-TW"/>
        </w:rPr>
        <w:t>1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lang w:val="zh-TW" w:eastAsia="zh-TW" w:bidi="zh-TW"/>
        </w:rPr>
        <w:t>条执行。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zh-TW" w:eastAsia="zh-TW" w:bidi="zh-TW"/>
        </w:rPr>
        <w:t>1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.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zh-TW" w:eastAsia="zh-TW" w:bidi="zh-TW"/>
        </w:rPr>
        <w:t>6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制作材料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12" w:lineRule="exact"/>
        <w:ind w:left="0" w:right="0" w:firstLine="500"/>
        <w:jc w:val="both"/>
      </w:pPr>
      <w:r>
        <w:rPr>
          <w:color w:val="000000"/>
          <w:spacing w:val="0"/>
          <w:w w:val="100"/>
          <w:position w:val="0"/>
        </w:rPr>
        <w:t>标志的制作可使用下列材</w:t>
      </w:r>
      <w:r>
        <w:rPr>
          <w:color w:val="383D43"/>
          <w:spacing w:val="0"/>
          <w:w w:val="100"/>
          <w:position w:val="0"/>
        </w:rPr>
        <w:t>料或易</w:t>
      </w:r>
      <w:r>
        <w:rPr>
          <w:color w:val="000000"/>
          <w:spacing w:val="0"/>
          <w:w w:val="100"/>
          <w:position w:val="0"/>
        </w:rPr>
        <w:t>有相同或更优性能的材料：</w:t>
      </w:r>
    </w:p>
    <w:p>
      <w:pPr>
        <w:pStyle w:val="Bodytext10"/>
        <w:keepNext w:val="0"/>
        <w:keepLines w:val="0"/>
        <w:widowControl w:val="0"/>
        <w:shd w:val="clear" w:color="auto" w:fill="auto"/>
        <w:tabs>
          <w:tab w:val="left" w:pos="920"/>
        </w:tabs>
        <w:bidi w:val="0"/>
        <w:spacing w:before="0" w:after="0" w:line="326" w:lineRule="auto"/>
        <w:ind w:left="0" w:right="0" w:firstLine="500"/>
        <w:jc w:val="both"/>
      </w:pPr>
      <w:bookmarkStart w:id="29" w:name="bookmark3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a</w:t>
      </w:r>
      <w:bookmarkEnd w:id="2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）</w:t>
        <w:tab/>
      </w:r>
      <w:r>
        <w:rPr>
          <w:color w:val="000000"/>
          <w:spacing w:val="0"/>
          <w:w w:val="100"/>
          <w:position w:val="0"/>
        </w:rPr>
        <w:t>基板：采用轧制铝板或其它耐腐蚀金属</w:t>
      </w:r>
      <w:r>
        <w:rPr>
          <w:color w:val="383D43"/>
          <w:spacing w:val="0"/>
          <w:w w:val="100"/>
          <w:position w:val="0"/>
        </w:rPr>
        <w:t>板时；</w:t>
      </w:r>
    </w:p>
    <w:p>
      <w:pPr>
        <w:pStyle w:val="Bodytext10"/>
        <w:keepNext w:val="0"/>
        <w:keepLines w:val="0"/>
        <w:widowControl w:val="0"/>
        <w:shd w:val="clear" w:color="auto" w:fill="auto"/>
        <w:tabs>
          <w:tab w:val="left" w:pos="920"/>
        </w:tabs>
        <w:bidi w:val="0"/>
        <w:spacing w:before="0" w:after="0" w:line="326" w:lineRule="auto"/>
        <w:ind w:left="0" w:right="0" w:firstLine="500"/>
        <w:jc w:val="both"/>
      </w:pPr>
      <w:bookmarkStart w:id="30" w:name="bookmark3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b</w:t>
      </w:r>
      <w:bookmarkEnd w:id="30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）</w:t>
        <w:tab/>
      </w:r>
      <w:r>
        <w:rPr>
          <w:color w:val="000000"/>
          <w:spacing w:val="0"/>
          <w:w w:val="100"/>
          <w:position w:val="0"/>
        </w:rPr>
        <w:t>底面：采用漆膜作底面，采用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4</w:t>
      </w:r>
      <w:r>
        <w:rPr>
          <w:color w:val="000000"/>
          <w:spacing w:val="0"/>
          <w:w w:val="100"/>
          <w:position w:val="0"/>
        </w:rPr>
        <w:t>级及以庆光膜；</w:t>
      </w:r>
    </w:p>
    <w:p>
      <w:pPr>
        <w:pStyle w:val="Bodytext10"/>
        <w:keepNext w:val="0"/>
        <w:keepLines w:val="0"/>
        <w:widowControl w:val="0"/>
        <w:shd w:val="clear" w:color="auto" w:fill="auto"/>
        <w:tabs>
          <w:tab w:val="left" w:pos="920"/>
        </w:tabs>
        <w:bidi w:val="0"/>
        <w:spacing w:before="0" w:after="0" w:line="326" w:lineRule="auto"/>
        <w:ind w:left="0" w:right="0" w:firstLine="500"/>
        <w:jc w:val="both"/>
      </w:pPr>
      <w:bookmarkStart w:id="31" w:name="bookmark3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c</w:t>
      </w:r>
      <w:bookmarkEnd w:id="31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）</w:t>
        <w:tab/>
      </w:r>
      <w:r>
        <w:rPr>
          <w:color w:val="000000"/>
          <w:spacing w:val="0"/>
          <w:w w:val="100"/>
          <w:position w:val="0"/>
        </w:rPr>
        <w:t>发光材料：采用长余辉蓄光膜（粉）</w:t>
      </w:r>
      <w:r>
        <w:rPr>
          <w:color w:val="000000"/>
          <w:spacing w:val="0"/>
          <w:w w:val="100"/>
          <w:position w:val="0"/>
        </w:rPr>
        <w:t>；</w:t>
      </w:r>
    </w:p>
    <w:p>
      <w:pPr>
        <w:pStyle w:val="Bodytext10"/>
        <w:keepNext w:val="0"/>
        <w:keepLines w:val="0"/>
        <w:widowControl w:val="0"/>
        <w:shd w:val="clear" w:color="auto" w:fill="auto"/>
        <w:tabs>
          <w:tab w:val="left" w:pos="920"/>
        </w:tabs>
        <w:bidi w:val="0"/>
        <w:spacing w:before="0" w:after="160" w:line="326" w:lineRule="auto"/>
        <w:ind w:left="0" w:right="0" w:firstLine="500"/>
        <w:jc w:val="both"/>
      </w:pPr>
      <w:bookmarkStart w:id="32" w:name="bookmark3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d</w:t>
      </w:r>
      <w:bookmarkEnd w:id="3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）</w:t>
        <w:tab/>
      </w:r>
      <w:r>
        <w:rPr>
          <w:color w:val="000000"/>
          <w:spacing w:val="0"/>
          <w:w w:val="100"/>
          <w:position w:val="0"/>
        </w:rPr>
        <w:t>固定用料：紧固螺钉、强力粘合剂。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zh-TW" w:eastAsia="zh-TW" w:bidi="zh-TW"/>
        </w:rPr>
        <w:t>1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zh-TW" w:eastAsia="zh-TW" w:bidi="zh-TW"/>
        </w:rPr>
        <w:t>7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方向标示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40" w:line="307" w:lineRule="exact"/>
        <w:ind w:left="0" w:right="0" w:firstLine="520"/>
        <w:jc w:val="both"/>
      </w:pPr>
      <w:r>
        <w:rPr>
          <w:color w:val="000000"/>
          <w:spacing w:val="0"/>
          <w:w w:val="100"/>
          <w:position w:val="0"/>
        </w:rPr>
        <w:t>根据标志所在当前位置的左右两侧方向指示方位，分为：东、西、南、北、东南、东北、西南和西 北。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6. 1.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zh-TW" w:eastAsia="zh-TW" w:bidi="zh-TW"/>
        </w:rPr>
        <w:t>8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版面示例</w:t>
      </w:r>
    </w:p>
    <w:p>
      <w:pPr>
        <w:pStyle w:val="Bodytext30"/>
        <w:keepNext w:val="0"/>
        <w:keepLines w:val="0"/>
        <w:widowControl w:val="0"/>
        <w:shd w:val="clear" w:color="auto" w:fill="auto"/>
        <w:bidi w:val="0"/>
        <w:spacing w:before="0" w:after="240" w:line="312" w:lineRule="exact"/>
        <w:ind w:left="0" w:right="0" w:firstLine="500"/>
        <w:jc w:val="both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lang w:val="zh-TW" w:eastAsia="zh-TW" w:bidi="zh-TW"/>
        </w:rPr>
        <w:t>参见图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zh-TW" w:eastAsia="zh-TW" w:bidi="zh-TW"/>
        </w:rPr>
        <w:t>1„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  <w:sectPr>
          <w:headerReference w:type="even" r:id="rId51"/>
          <w:headerReference w:type="default" r:id="rId52"/>
          <w:footerReference w:type="even" r:id="rId53"/>
          <w:footerReference w:type="default" r:id="rId54"/>
          <w:headerReference w:type="first" r:id="rId55"/>
          <w:footerReference w:type="first" r:id="rId56"/>
          <w:type w:val="nextPage"/>
          <w:pgSz w:w="11900" w:h="16840"/>
          <w:pgMar w:top="1845" w:right="1006" w:bottom="1656" w:left="1290" w:header="0" w:footer="3" w:gutter="0"/>
          <w:pgNumType w:start="6"/>
          <w:cols w:space="720"/>
          <w:noEndnote/>
          <w:titlePg w:val="0"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6.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</w:rPr>
        <w:t>2</w:t>
      </w:r>
      <w:r>
        <w:rPr>
          <w:b/>
          <w:bCs/>
          <w:color w:val="000000"/>
          <w:spacing w:val="0"/>
          <w:w w:val="100"/>
          <w:position w:val="0"/>
        </w:rPr>
        <w:t>巷标志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6.2.1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尺寸规格</w:t>
      </w:r>
    </w:p>
    <w:p>
      <w:pPr>
        <w:pStyle w:val="Bodytext30"/>
        <w:keepNext w:val="0"/>
        <w:keepLines w:val="0"/>
        <w:widowControl w:val="0"/>
        <w:shd w:val="clear" w:color="auto" w:fill="auto"/>
        <w:bidi w:val="0"/>
        <w:spacing w:before="0" w:after="240" w:line="317" w:lineRule="exact"/>
        <w:ind w:left="0" w:right="0" w:firstLine="42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lang w:val="zh-TW" w:eastAsia="zh-TW" w:bidi="zh-TW"/>
        </w:rPr>
        <w:t>尺寸规格为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830mmX330mmX1.5mm,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lang w:val="zh-TW" w:eastAsia="zh-TW" w:bidi="zh-TW"/>
        </w:rPr>
        <w:t>单侧外沿宽度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15mm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lang w:val="zh-TW" w:eastAsia="zh-TW" w:bidi="zh-TW"/>
        </w:rPr>
        <w:t>或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450mmX150mmX1.5mm,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lang w:val="zh-TW" w:eastAsia="zh-TW" w:bidi="zh-TW"/>
        </w:rPr>
        <w:t>单侧外沿宽度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15mm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lang w:val="en-US" w:eastAsia="en-US" w:bidi="en-US"/>
        </w:rPr>
        <w:t>。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6.2.2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版面内容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40" w:line="317" w:lineRule="exact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巷的汉字名称及其汉语拼音、紧邻路（巷）的汉字名称（或巷的起止号码）及方向标示。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6.2.3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版面布局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40" w:line="317" w:lineRule="exact"/>
        <w:ind w:left="0" w:right="0" w:firstLine="440"/>
        <w:jc w:val="left"/>
      </w:pPr>
      <w:r>
        <w:rPr>
          <w:color w:val="000000"/>
          <w:spacing w:val="0"/>
          <w:w w:val="100"/>
          <w:position w:val="0"/>
        </w:rPr>
        <w:t>上部四分之二区域标示该巷的汉字名称；中部四分之一区域标示该巷名称的汉语拼音；下部四分之 一标示紧邻路（街）、巷等的汉字名称（或该巷的起止门牌号码），并在其左右两侧标示方向。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6.2.4</w:t>
      </w:r>
      <w:r>
        <w:rPr>
          <w:b/>
          <w:bCs/>
          <w:color w:val="000000"/>
          <w:spacing w:val="0"/>
          <w:w w:val="100"/>
          <w:position w:val="0"/>
        </w:rPr>
        <w:t>颜色、文字、制作材料及方向标示</w:t>
      </w:r>
    </w:p>
    <w:p>
      <w:pPr>
        <w:pStyle w:val="Bodytext30"/>
        <w:keepNext w:val="0"/>
        <w:keepLines w:val="0"/>
        <w:widowControl w:val="0"/>
        <w:shd w:val="clear" w:color="auto" w:fill="auto"/>
        <w:bidi w:val="0"/>
        <w:spacing w:before="0" w:after="240" w:line="317" w:lineRule="exact"/>
        <w:ind w:left="0" w:right="0" w:firstLine="42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lang w:val="zh-TW" w:eastAsia="zh-TW" w:bidi="zh-TW"/>
        </w:rPr>
        <w:t>要求同第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6.1.4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lang w:val="en-US" w:eastAsia="en-US" w:bidi="en-US"/>
        </w:rPr>
        <w:t>-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6. 1.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zh-TW" w:eastAsia="zh-TW" w:bidi="zh-TW"/>
        </w:rPr>
        <w:t>7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lang w:val="zh-TW" w:eastAsia="zh-TW" w:bidi="zh-TW"/>
        </w:rPr>
        <w:t>条。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6.2.5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版面示例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40" w:line="317" w:lineRule="exact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参见图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B.2</w:t>
      </w:r>
      <w:r>
        <w:rPr>
          <w:color w:val="000000"/>
          <w:spacing w:val="0"/>
          <w:w w:val="100"/>
          <w:position w:val="0"/>
        </w:rPr>
        <w:t>、图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B.3</w:t>
      </w:r>
      <w:r>
        <w:rPr>
          <w:color w:val="000000"/>
          <w:spacing w:val="0"/>
          <w:w w:val="100"/>
          <w:position w:val="0"/>
          <w:lang w:val="en-US" w:eastAsia="en-US" w:bidi="en-US"/>
        </w:rPr>
        <w:t>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6.3</w:t>
      </w:r>
      <w:r>
        <w:rPr>
          <w:b/>
          <w:bCs/>
          <w:color w:val="000000"/>
          <w:spacing w:val="0"/>
          <w:w w:val="100"/>
          <w:position w:val="0"/>
        </w:rPr>
        <w:t>楼标志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zh-TW" w:eastAsia="zh-TW" w:bidi="zh-TW"/>
        </w:rPr>
        <w:t xml:space="preserve">6.3.1 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尺寸规格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40" w:line="317" w:lineRule="exact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尺寸规格为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940mmX540mmX2mm</w:t>
      </w:r>
      <w:r>
        <w:rPr>
          <w:color w:val="000000"/>
          <w:spacing w:val="0"/>
          <w:w w:val="100"/>
          <w:position w:val="0"/>
        </w:rPr>
        <w:t>，单侧外沿宽度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20mm</w:t>
      </w:r>
      <w:r>
        <w:rPr>
          <w:color w:val="000000"/>
          <w:spacing w:val="0"/>
          <w:w w:val="100"/>
          <w:position w:val="0"/>
        </w:rPr>
        <w:t>，内框线条粗细以相协调为宜。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 xml:space="preserve">6. 3.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zh-TW" w:eastAsia="zh-TW" w:bidi="zh-TW"/>
        </w:rPr>
        <w:t>2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版面内容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40" w:line="317" w:lineRule="exact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汉字地名及其汉语拼音和楼标志号。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 xml:space="preserve">6. 3.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zh-TW" w:eastAsia="zh-TW" w:bidi="zh-TW"/>
        </w:rPr>
        <w:t>3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版面布局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40" w:line="307" w:lineRule="exact"/>
        <w:ind w:left="0" w:right="0" w:firstLine="440"/>
        <w:jc w:val="both"/>
      </w:pPr>
      <w:r>
        <w:rPr>
          <w:color w:val="000000"/>
          <w:spacing w:val="0"/>
          <w:w w:val="100"/>
          <w:position w:val="0"/>
        </w:rPr>
        <w:t>标志的左边五分之三的区域标示地名的汉字及汉语拼音，其中汉字名称标示在上部五分之三的区 域，汉语拼音标示在下部五分之二的区域；右边五分之二的区域标示楼标志号（用阿拉伯数字书写，字 体高度为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360mm）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6.3.4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颜色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40" w:line="317" w:lineRule="exact"/>
        <w:ind w:left="0" w:right="0" w:firstLine="440"/>
        <w:jc w:val="left"/>
      </w:pPr>
      <w:r>
        <w:rPr>
          <w:color w:val="000000"/>
          <w:spacing w:val="0"/>
          <w:w w:val="100"/>
          <w:position w:val="0"/>
        </w:rPr>
        <w:t>标志的左边五分之三的区域背景</w:t>
      </w:r>
      <w:r>
        <w:rPr>
          <w:color w:val="383D43"/>
          <w:spacing w:val="0"/>
          <w:w w:val="100"/>
          <w:position w:val="0"/>
        </w:rPr>
        <w:t>颜色为</w:t>
      </w:r>
      <w:r>
        <w:rPr>
          <w:rFonts w:ascii="Times New Roman" w:eastAsia="Times New Roman" w:hAnsi="Times New Roman" w:cs="Times New Roman"/>
          <w:color w:val="767F8A"/>
          <w:spacing w:val="0"/>
          <w:w w:val="100"/>
          <w:position w:val="0"/>
          <w:lang w:val="en-US" w:eastAsia="en-US" w:bidi="en-US"/>
        </w:rPr>
        <w:t xml:space="preserve">GB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2893</w:t>
      </w:r>
      <w:r>
        <w:rPr>
          <w:color w:val="000000"/>
          <w:spacing w:val="0"/>
          <w:w w:val="100"/>
          <w:position w:val="0"/>
        </w:rPr>
        <w:t>规定的蓝色，文字颜色为白色；右边五分之二的区 域背景颜色为白色，文字颜色为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GB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2893</w:t>
      </w:r>
      <w:r>
        <w:rPr>
          <w:color w:val="000000"/>
          <w:spacing w:val="0"/>
          <w:w w:val="100"/>
          <w:position w:val="0"/>
        </w:rPr>
        <w:t>规定的</w:t>
      </w:r>
      <w:r>
        <w:rPr>
          <w:color w:val="383D43"/>
          <w:spacing w:val="0"/>
          <w:w w:val="100"/>
          <w:position w:val="0"/>
          <w:lang w:val="zh-CN" w:eastAsia="zh-CN" w:bidi="zh-CN"/>
        </w:rPr>
        <w:t>红色：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6.3.5</w:t>
      </w:r>
      <w:r>
        <w:rPr>
          <w:b/>
          <w:bCs/>
          <w:color w:val="000000"/>
          <w:spacing w:val="0"/>
          <w:w w:val="100"/>
          <w:position w:val="0"/>
        </w:rPr>
        <w:t>楼标志的文字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40" w:line="317" w:lineRule="exact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要求同第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6. 1.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5</w:t>
      </w:r>
      <w:r>
        <w:rPr>
          <w:color w:val="000000"/>
          <w:spacing w:val="0"/>
          <w:w w:val="100"/>
          <w:position w:val="0"/>
        </w:rPr>
        <w:t>条。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6.3.6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制作材料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40" w:line="326" w:lineRule="exact"/>
        <w:ind w:left="0" w:right="0" w:firstLine="440"/>
        <w:jc w:val="both"/>
      </w:pPr>
      <w:r>
        <w:rPr>
          <w:color w:val="000000"/>
          <w:spacing w:val="0"/>
          <w:w w:val="100"/>
          <w:position w:val="0"/>
        </w:rPr>
        <w:t>基板、底面、发光材料要求同第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6.1.6</w:t>
      </w:r>
      <w:r>
        <w:rPr>
          <w:color w:val="000000"/>
          <w:spacing w:val="0"/>
          <w:w w:val="100"/>
          <w:position w:val="0"/>
        </w:rPr>
        <w:t>条中的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a）</w:t>
      </w:r>
      <w:r>
        <w:rPr>
          <w:color w:val="000000"/>
          <w:spacing w:val="0"/>
          <w:w w:val="100"/>
          <w:position w:val="0"/>
          <w:lang w:val="en-US" w:eastAsia="en-US" w:bidi="en-US"/>
        </w:rPr>
        <w:t>、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b）</w:t>
      </w:r>
      <w:r>
        <w:rPr>
          <w:color w:val="000000"/>
          <w:spacing w:val="0"/>
          <w:w w:val="100"/>
          <w:position w:val="0"/>
        </w:rPr>
        <w:t>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c）</w:t>
      </w:r>
      <w:r>
        <w:rPr>
          <w:color w:val="000000"/>
          <w:spacing w:val="0"/>
          <w:w w:val="100"/>
          <w:position w:val="0"/>
          <w:lang w:val="en-US" w:eastAsia="en-US" w:bidi="en-US"/>
        </w:rPr>
        <w:t>；</w:t>
      </w:r>
      <w:r>
        <w:rPr>
          <w:color w:val="000000"/>
          <w:spacing w:val="0"/>
          <w:w w:val="100"/>
          <w:position w:val="0"/>
        </w:rPr>
        <w:t>固定用料为紧固螺钉</w:t>
      </w:r>
      <w:r>
        <w:rPr>
          <w:color w:val="767F8A"/>
          <w:spacing w:val="0"/>
          <w:w w:val="100"/>
          <w:position w:val="0"/>
        </w:rPr>
        <w:t>（水</w:t>
      </w:r>
      <w:r>
        <w:rPr>
          <w:color w:val="000000"/>
          <w:spacing w:val="0"/>
          <w:w w:val="100"/>
          <w:position w:val="0"/>
        </w:rPr>
        <w:t>泥钉）、强力 粘合剂。</w:t>
      </w:r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 xml:space="preserve">6. 3.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7"/>
          <w:szCs w:val="17"/>
          <w:lang w:val="zh-TW" w:eastAsia="zh-TW" w:bidi="zh-TW"/>
        </w:rPr>
        <w:t>7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>版面示例</w:t>
      </w:r>
    </w:p>
    <w:p>
      <w:pPr>
        <w:pStyle w:val="Bodytext30"/>
        <w:keepNext w:val="0"/>
        <w:keepLines w:val="0"/>
        <w:widowControl w:val="0"/>
        <w:shd w:val="clear" w:color="auto" w:fill="auto"/>
        <w:bidi w:val="0"/>
        <w:spacing w:before="0" w:after="200" w:line="317" w:lineRule="exact"/>
        <w:ind w:left="0" w:right="0" w:firstLine="42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lang w:val="zh-TW" w:eastAsia="zh-TW" w:bidi="zh-TW"/>
        </w:rPr>
        <w:t>参见图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zh-TW" w:eastAsia="zh-TW" w:bidi="zh-TW"/>
        </w:rPr>
        <w:t>4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lang w:val="zh-TW" w:eastAsia="zh-TW" w:bidi="zh-TW"/>
        </w:rPr>
        <w:t>、图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zh-TW" w:eastAsia="zh-TW" w:bidi="zh-TW"/>
        </w:rPr>
        <w:t>5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lang w:val="zh-TW" w:eastAsia="zh-TW" w:bidi="zh-TW"/>
        </w:rPr>
        <w:t>、图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zh-TW" w:eastAsia="zh-TW" w:bidi="zh-TW"/>
        </w:rPr>
        <w:t>6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lang w:val="zh-TW" w:eastAsia="zh-TW" w:bidi="zh-TW"/>
        </w:rPr>
        <w:t>。</w:t>
      </w: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57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https://d.book118.com/895330211032011104</w:t>
        </w:r>
      </w:hyperlink>
    </w:p>
    <w:p>
      <w:pPr>
        <w:pStyle w:val="Bodytext30"/>
        <w:keepNext w:val="0"/>
        <w:keepLines w:val="0"/>
        <w:widowControl w:val="0"/>
        <w:shd w:val="clear" w:color="auto" w:fill="auto"/>
        <w:bidi w:val="0"/>
        <w:spacing w:before="0" w:after="200" w:line="317" w:lineRule="exact"/>
        <w:ind w:left="0" w:right="0" w:firstLine="420"/>
        <w:jc w:val="left"/>
      </w:pPr>
    </w:p>
    <w:sectPr>
      <w:headerReference w:type="even" r:id="rId58"/>
      <w:headerReference w:type="default" r:id="rId59"/>
      <w:footerReference w:type="even" r:id="rId60"/>
      <w:footerReference w:type="default" r:id="rId61"/>
      <w:headerReference w:type="first" r:id="rId62"/>
      <w:footerReference w:type="first" r:id="rId63"/>
      <w:type w:val="nextPage"/>
      <w:pgSz w:w="11900" w:h="16840"/>
      <w:pgMar w:top="1845" w:right="1006" w:bottom="1656" w:left="1290" w:header="0" w:footer="3" w:gutter="0"/>
      <w:pgNumType w:start="7"/>
      <w:cols w:space="720"/>
      <w:noEndnote/>
      <w:titlePg w:val="0"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6667500</wp:posOffset>
              </wp:positionH>
              <wp:positionV relativeFrom="page">
                <wp:posOffset>9864090</wp:posOffset>
              </wp:positionV>
              <wp:extent cx="33655" cy="79375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365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2052" type="#_x0000_t202" style="width:2.65pt;height:6.25pt;margin-top:776.7pt;margin-left:525pt;mso-position-horizontal-relative:page;mso-position-vertical-relative:page;mso-wrap-distance-bottom:0;mso-wrap-distance-left:0;mso-wrap-distance-right:0;mso-wrap-distance-top:0;mso-wrap-style:none;position:absolute;v-text-anchor:top;z-index:-251656192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897890</wp:posOffset>
              </wp:positionH>
              <wp:positionV relativeFrom="page">
                <wp:posOffset>9864090</wp:posOffset>
              </wp:positionV>
              <wp:extent cx="48895" cy="79375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889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2062" type="#_x0000_t202" style="width:3.85pt;height:6.25pt;margin-top:776.7pt;margin-left:70.7pt;mso-position-horizontal-relative:page;mso-position-vertical-relative:page;mso-wrap-distance-bottom:0;mso-wrap-distance-left:0;mso-wrap-distance-right:0;mso-wrap-distance-top:0;mso-wrap-style:none;position:absolute;v-text-anchor:top;z-index:-251650048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71552" behindDoc="1" locked="0" layoutInCell="1" allowOverlap="1">
              <wp:simplePos x="0" y="0"/>
              <wp:positionH relativeFrom="page">
                <wp:posOffset>6661150</wp:posOffset>
              </wp:positionH>
              <wp:positionV relativeFrom="page">
                <wp:posOffset>9864090</wp:posOffset>
              </wp:positionV>
              <wp:extent cx="30480" cy="79375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048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4" o:spid="_x0000_s2066" type="#_x0000_t202" style="width:2.4pt;height:6.25pt;margin-top:776.7pt;margin-left:524.5pt;mso-position-horizontal-relative:page;mso-position-vertical-relative:page;mso-wrap-distance-bottom:0;mso-wrap-distance-left:0;mso-wrap-distance-right:0;mso-wrap-distance-top:0;mso-wrap-style:none;position:absolute;v-text-anchor:top;z-index:-25164595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75648" behindDoc="1" locked="0" layoutInCell="1" allowOverlap="1">
              <wp:simplePos x="0" y="0"/>
              <wp:positionH relativeFrom="page">
                <wp:posOffset>897890</wp:posOffset>
              </wp:positionH>
              <wp:positionV relativeFrom="page">
                <wp:posOffset>9864090</wp:posOffset>
              </wp:positionV>
              <wp:extent cx="48895" cy="79375"/>
              <wp:wrapNone/>
              <wp:docPr id="227290545" name="Shape 2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889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0" o:spid="_x0000_s2070" type="#_x0000_t202" style="width:3.85pt;height:6.25pt;margin-top:776.7pt;margin-left:70.7pt;mso-position-horizontal-relative:page;mso-position-vertical-relative:page;mso-wrap-distance-bottom:0;mso-wrap-distance-left:0;mso-wrap-distance-right:0;mso-wrap-distance-top:0;mso-wrap-style:none;position:absolute;v-text-anchor:top;z-index:-25164185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73600" behindDoc="1" locked="0" layoutInCell="1" allowOverlap="1">
              <wp:simplePos x="0" y="0"/>
              <wp:positionH relativeFrom="page">
                <wp:posOffset>897890</wp:posOffset>
              </wp:positionH>
              <wp:positionV relativeFrom="page">
                <wp:posOffset>9864090</wp:posOffset>
              </wp:positionV>
              <wp:extent cx="48895" cy="79375"/>
              <wp:wrapNone/>
              <wp:docPr id="712807711" name="Shape 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889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2068" type="#_x0000_t202" style="width:3.85pt;height:6.25pt;margin-top:776.7pt;margin-left:70.7pt;mso-position-horizontal-relative:page;mso-position-vertical-relative:page;mso-wrap-distance-bottom:0;mso-wrap-distance-left:0;mso-wrap-distance-right:0;mso-wrap-distance-top:0;mso-wrap-style:none;position:absolute;v-text-anchor:top;z-index:-251643904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77696" behindDoc="1" locked="0" layoutInCell="1" allowOverlap="1">
              <wp:simplePos x="0" y="0"/>
              <wp:positionH relativeFrom="page">
                <wp:posOffset>6661150</wp:posOffset>
              </wp:positionH>
              <wp:positionV relativeFrom="page">
                <wp:posOffset>9864090</wp:posOffset>
              </wp:positionV>
              <wp:extent cx="30480" cy="79375"/>
              <wp:wrapNone/>
              <wp:docPr id="615097944" name="Shape 2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048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4" o:spid="_x0000_s2072" type="#_x0000_t202" style="width:2.4pt;height:6.25pt;margin-top:776.7pt;margin-left:524.5pt;mso-position-horizontal-relative:page;mso-position-vertical-relative:page;mso-wrap-distance-bottom:0;mso-wrap-distance-left:0;mso-wrap-distance-right:0;mso-wrap-distance-top:0;mso-wrap-style:none;position:absolute;v-text-anchor:top;z-index:-251639808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83840" behindDoc="1" locked="0" layoutInCell="1" allowOverlap="1">
              <wp:simplePos x="0" y="0"/>
              <wp:positionH relativeFrom="page">
                <wp:posOffset>912495</wp:posOffset>
              </wp:positionH>
              <wp:positionV relativeFrom="page">
                <wp:posOffset>9842500</wp:posOffset>
              </wp:positionV>
              <wp:extent cx="52070" cy="79375"/>
              <wp:wrapNone/>
              <wp:docPr id="34" name="Shape 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5207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zh-TW" w:eastAsia="zh-TW" w:bidi="zh-TW"/>
                            </w:rPr>
                            <w:t>6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4" o:spid="_x0000_s2077" type="#_x0000_t202" style="width:4.1pt;height:6.25pt;margin-top:775pt;margin-left:71.85pt;mso-position-horizontal-relative:page;mso-position-vertical-relative:page;mso-wrap-distance-bottom:0;mso-wrap-distance-left:0;mso-wrap-distance-right:0;mso-wrap-distance-top:0;mso-wrap-style:none;position:absolute;v-text-anchor:top;z-index:-251633664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zh-TW" w:eastAsia="zh-TW" w:bidi="zh-TW"/>
                      </w:rPr>
                      <w:t>6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79744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9773920</wp:posOffset>
              </wp:positionV>
              <wp:extent cx="1524000" cy="125095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240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en-US" w:eastAsia="en-US" w:bidi="en-US"/>
                            </w:rPr>
                            <w:t xml:space="preserve">6.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zh-TW" w:eastAsia="zh-TW" w:bidi="zh-TW"/>
                            </w:rPr>
                            <w:t>4</w:t>
                          </w:r>
                          <w:r>
                            <w:rPr>
                              <w:rFonts w:ascii="SimSun" w:eastAsia="SimSun" w:hAnsi="SimSun" w:cs="SimSun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zh-TW" w:eastAsia="zh-TW" w:bidi="zh-TW"/>
                            </w:rPr>
                            <w:t>楼单元（梯位）标志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2074" type="#_x0000_t202" style="width:120pt;height:9.85pt;margin-top:769.6pt;margin-left:69.8pt;mso-position-horizontal-relative:page;mso-position-vertical-relative:page;mso-wrap-distance-bottom:0;mso-wrap-distance-left:0;mso-wrap-distance-right:0;mso-wrap-distance-top:0;mso-wrap-style:none;position:absolute;v-text-anchor:top;z-index:-25163776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en-US" w:eastAsia="en-US" w:bidi="en-US"/>
                      </w:rPr>
                      <w:t xml:space="preserve">6. 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zh-TW" w:eastAsia="zh-TW" w:bidi="zh-TW"/>
                      </w:rPr>
                      <w:t>4</w:t>
                    </w:r>
                    <w:r>
                      <w:rPr>
                        <w:rFonts w:ascii="SimSun" w:eastAsia="SimSun" w:hAnsi="SimSun" w:cs="SimSun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zh-TW" w:eastAsia="zh-TW" w:bidi="zh-TW"/>
                      </w:rPr>
                      <w:t>楼单元（梯位）标志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81792" behindDoc="1" locked="0" layoutInCell="1" allowOverlap="1">
              <wp:simplePos x="0" y="0"/>
              <wp:positionH relativeFrom="page">
                <wp:posOffset>6638290</wp:posOffset>
              </wp:positionH>
              <wp:positionV relativeFrom="page">
                <wp:posOffset>9990455</wp:posOffset>
              </wp:positionV>
              <wp:extent cx="42545" cy="79375"/>
              <wp:wrapNone/>
              <wp:docPr id="30" name="Shape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254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t>5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0" o:spid="_x0000_s2075" type="#_x0000_t202" style="width:3.35pt;height:6.25pt;margin-top:786.65pt;margin-left:522.7pt;mso-position-horizontal-relative:page;mso-position-vertical-relative:page;mso-wrap-distance-bottom:0;mso-wrap-distance-left:0;mso-wrap-distance-right:0;mso-wrap-distance-top:0;mso-wrap-style:none;position:absolute;v-text-anchor:top;z-index:-25163571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t>5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85888" behindDoc="1" locked="0" layoutInCell="1" allowOverlap="1">
              <wp:simplePos x="0" y="0"/>
              <wp:positionH relativeFrom="page">
                <wp:posOffset>6666865</wp:posOffset>
              </wp:positionH>
              <wp:positionV relativeFrom="page">
                <wp:posOffset>9842500</wp:posOffset>
              </wp:positionV>
              <wp:extent cx="42545" cy="79375"/>
              <wp:wrapNone/>
              <wp:docPr id="38" name="Shape 3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254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t>3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8" o:spid="_x0000_s2079" type="#_x0000_t202" style="width:3.35pt;height:6.25pt;margin-top:775pt;margin-left:524.95pt;mso-position-horizontal-relative:page;mso-position-vertical-relative:page;mso-wrap-distance-bottom:0;mso-wrap-distance-left:0;mso-wrap-distance-right:0;mso-wrap-distance-top:0;mso-wrap-style:none;position:absolute;v-text-anchor:top;z-index:-25163161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t>3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92032" behindDoc="1" locked="0" layoutInCell="1" allowOverlap="1">
              <wp:simplePos x="0" y="0"/>
              <wp:positionH relativeFrom="page">
                <wp:posOffset>912495</wp:posOffset>
              </wp:positionH>
              <wp:positionV relativeFrom="page">
                <wp:posOffset>9842500</wp:posOffset>
              </wp:positionV>
              <wp:extent cx="52070" cy="79375"/>
              <wp:wrapNone/>
              <wp:docPr id="869967644" name="Shape 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5207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zh-TW" w:eastAsia="zh-TW" w:bidi="zh-TW"/>
                            </w:rPr>
                            <w:t>6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4" o:spid="_x0000_s2084" type="#_x0000_t202" style="width:4.1pt;height:6.25pt;margin-top:775pt;margin-left:71.85pt;mso-position-horizontal-relative:page;mso-position-vertical-relative:page;mso-wrap-distance-bottom:0;mso-wrap-distance-left:0;mso-wrap-distance-right:0;mso-wrap-distance-top:0;mso-wrap-style:none;position:absolute;v-text-anchor:top;z-index:-25162547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zh-TW" w:eastAsia="zh-TW" w:bidi="zh-TW"/>
                      </w:rPr>
                      <w:t>6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87936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9773920</wp:posOffset>
              </wp:positionV>
              <wp:extent cx="1524000" cy="125095"/>
              <wp:wrapNone/>
              <wp:docPr id="441998165" name="Shape 2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240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en-US" w:eastAsia="en-US" w:bidi="en-US"/>
                            </w:rPr>
                            <w:t xml:space="preserve">6.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zh-TW" w:eastAsia="zh-TW" w:bidi="zh-TW"/>
                            </w:rPr>
                            <w:t>4</w:t>
                          </w:r>
                          <w:r>
                            <w:rPr>
                              <w:rFonts w:ascii="SimSun" w:eastAsia="SimSun" w:hAnsi="SimSun" w:cs="SimSun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zh-TW" w:eastAsia="zh-TW" w:bidi="zh-TW"/>
                            </w:rPr>
                            <w:t>楼单元（梯位）标志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2081" type="#_x0000_t202" style="width:120pt;height:9.85pt;margin-top:769.6pt;margin-left:69.8pt;mso-position-horizontal-relative:page;mso-position-vertical-relative:page;mso-wrap-distance-bottom:0;mso-wrap-distance-left:0;mso-wrap-distance-right:0;mso-wrap-distance-top:0;mso-wrap-style:none;position:absolute;v-text-anchor:top;z-index:-251629568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en-US" w:eastAsia="en-US" w:bidi="en-US"/>
                      </w:rPr>
                      <w:t xml:space="preserve">6. 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zh-TW" w:eastAsia="zh-TW" w:bidi="zh-TW"/>
                      </w:rPr>
                      <w:t>4</w:t>
                    </w:r>
                    <w:r>
                      <w:rPr>
                        <w:rFonts w:ascii="SimSun" w:eastAsia="SimSun" w:hAnsi="SimSun" w:cs="SimSun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zh-TW" w:eastAsia="zh-TW" w:bidi="zh-TW"/>
                      </w:rPr>
                      <w:t>楼单元（梯位）标志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89984" behindDoc="1" locked="0" layoutInCell="1" allowOverlap="1">
              <wp:simplePos x="0" y="0"/>
              <wp:positionH relativeFrom="page">
                <wp:posOffset>6638290</wp:posOffset>
              </wp:positionH>
              <wp:positionV relativeFrom="page">
                <wp:posOffset>9990455</wp:posOffset>
              </wp:positionV>
              <wp:extent cx="42545" cy="79375"/>
              <wp:wrapNone/>
              <wp:docPr id="521927229" name="Shape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254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t>5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0" o:spid="_x0000_s2082" type="#_x0000_t202" style="width:3.35pt;height:6.25pt;margin-top:786.65pt;margin-left:522.7pt;mso-position-horizontal-relative:page;mso-position-vertical-relative:page;mso-wrap-distance-bottom:0;mso-wrap-distance-left:0;mso-wrap-distance-right:0;mso-wrap-distance-top:0;mso-wrap-style:none;position:absolute;v-text-anchor:top;z-index:-25162752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t>5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6667500</wp:posOffset>
              </wp:positionH>
              <wp:positionV relativeFrom="page">
                <wp:posOffset>9864090</wp:posOffset>
              </wp:positionV>
              <wp:extent cx="33655" cy="79375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365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2050" type="#_x0000_t202" style="width:2.65pt;height:6.25pt;margin-top:776.7pt;margin-left:525pt;mso-position-horizontal-relative:page;mso-position-vertical-relative:page;mso-wrap-distance-bottom:0;mso-wrap-distance-left:0;mso-wrap-distance-right:0;mso-wrap-distance-top:0;mso-wrap-style:none;position:absolute;v-text-anchor:top;z-index:-251658240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94080" behindDoc="1" locked="0" layoutInCell="1" allowOverlap="1">
              <wp:simplePos x="0" y="0"/>
              <wp:positionH relativeFrom="page">
                <wp:posOffset>6666865</wp:posOffset>
              </wp:positionH>
              <wp:positionV relativeFrom="page">
                <wp:posOffset>9842500</wp:posOffset>
              </wp:positionV>
              <wp:extent cx="42545" cy="79375"/>
              <wp:wrapNone/>
              <wp:docPr id="1520592106" name="Shape 3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254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t>3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8" o:spid="_x0000_s2086" type="#_x0000_t202" style="width:3.35pt;height:6.25pt;margin-top:775pt;margin-left:524.95pt;mso-position-horizontal-relative:page;mso-position-vertical-relative:page;mso-wrap-distance-bottom:0;mso-wrap-distance-left:0;mso-wrap-distance-right:0;mso-wrap-distance-top:0;mso-wrap-style:none;position:absolute;v-text-anchor:top;z-index:-251623424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t>3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00224" behindDoc="1" locked="0" layoutInCell="1" allowOverlap="1">
              <wp:simplePos x="0" y="0"/>
              <wp:positionH relativeFrom="page">
                <wp:posOffset>912495</wp:posOffset>
              </wp:positionH>
              <wp:positionV relativeFrom="page">
                <wp:posOffset>9842500</wp:posOffset>
              </wp:positionV>
              <wp:extent cx="52070" cy="79375"/>
              <wp:wrapNone/>
              <wp:docPr id="640137939" name="Shape 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5207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zh-TW" w:eastAsia="zh-TW" w:bidi="zh-TW"/>
                            </w:rPr>
                            <w:t>6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4" o:spid="_x0000_s2091" type="#_x0000_t202" style="width:4.1pt;height:6.25pt;margin-top:775pt;margin-left:71.85pt;mso-position-horizontal-relative:page;mso-position-vertical-relative:page;mso-wrap-distance-bottom:0;mso-wrap-distance-left:0;mso-wrap-distance-right:0;mso-wrap-distance-top:0;mso-wrap-style:none;position:absolute;v-text-anchor:top;z-index:-25161728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zh-TW" w:eastAsia="zh-TW" w:bidi="zh-TW"/>
                      </w:rPr>
                      <w:t>6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96128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9773920</wp:posOffset>
              </wp:positionV>
              <wp:extent cx="1524000" cy="125095"/>
              <wp:wrapNone/>
              <wp:docPr id="1409448996" name="Shape 2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240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en-US" w:eastAsia="en-US" w:bidi="en-US"/>
                            </w:rPr>
                            <w:t xml:space="preserve">6.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zh-TW" w:eastAsia="zh-TW" w:bidi="zh-TW"/>
                            </w:rPr>
                            <w:t>4</w:t>
                          </w:r>
                          <w:r>
                            <w:rPr>
                              <w:rFonts w:ascii="SimSun" w:eastAsia="SimSun" w:hAnsi="SimSun" w:cs="SimSun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zh-TW" w:eastAsia="zh-TW" w:bidi="zh-TW"/>
                            </w:rPr>
                            <w:t>楼单元（梯位）标志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2088" type="#_x0000_t202" style="width:120pt;height:9.85pt;margin-top:769.6pt;margin-left:69.8pt;mso-position-horizontal-relative:page;mso-position-vertical-relative:page;mso-wrap-distance-bottom:0;mso-wrap-distance-left:0;mso-wrap-distance-right:0;mso-wrap-distance-top:0;mso-wrap-style:none;position:absolute;v-text-anchor:top;z-index:-25162137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en-US" w:eastAsia="en-US" w:bidi="en-US"/>
                      </w:rPr>
                      <w:t xml:space="preserve">6. 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zh-TW" w:eastAsia="zh-TW" w:bidi="zh-TW"/>
                      </w:rPr>
                      <w:t>4</w:t>
                    </w:r>
                    <w:r>
                      <w:rPr>
                        <w:rFonts w:ascii="SimSun" w:eastAsia="SimSun" w:hAnsi="SimSun" w:cs="SimSun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zh-TW" w:eastAsia="zh-TW" w:bidi="zh-TW"/>
                      </w:rPr>
                      <w:t>楼单元（梯位）标志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98176" behindDoc="1" locked="0" layoutInCell="1" allowOverlap="1">
              <wp:simplePos x="0" y="0"/>
              <wp:positionH relativeFrom="page">
                <wp:posOffset>6638290</wp:posOffset>
              </wp:positionH>
              <wp:positionV relativeFrom="page">
                <wp:posOffset>9990455</wp:posOffset>
              </wp:positionV>
              <wp:extent cx="42545" cy="79375"/>
              <wp:wrapNone/>
              <wp:docPr id="1843678122" name="Shape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254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t>5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0" o:spid="_x0000_s2089" type="#_x0000_t202" style="width:3.35pt;height:6.25pt;margin-top:786.65pt;margin-left:522.7pt;mso-position-horizontal-relative:page;mso-position-vertical-relative:page;mso-wrap-distance-bottom:0;mso-wrap-distance-left:0;mso-wrap-distance-right:0;mso-wrap-distance-top:0;mso-wrap-style:none;position:absolute;v-text-anchor:top;z-index:-251619328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t>5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02272" behindDoc="1" locked="0" layoutInCell="1" allowOverlap="1">
              <wp:simplePos x="0" y="0"/>
              <wp:positionH relativeFrom="page">
                <wp:posOffset>6666865</wp:posOffset>
              </wp:positionH>
              <wp:positionV relativeFrom="page">
                <wp:posOffset>9842500</wp:posOffset>
              </wp:positionV>
              <wp:extent cx="42545" cy="79375"/>
              <wp:wrapNone/>
              <wp:docPr id="1258470079" name="Shape 3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254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t>3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8" o:spid="_x0000_s2093" type="#_x0000_t202" style="width:3.35pt;height:6.25pt;margin-top:775pt;margin-left:524.95pt;mso-position-horizontal-relative:page;mso-position-vertical-relative:page;mso-wrap-distance-bottom:0;mso-wrap-distance-left:0;mso-wrap-distance-right:0;mso-wrap-distance-top:0;mso-wrap-style:none;position:absolute;v-text-anchor:top;z-index:-25161523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t>3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08416" behindDoc="1" locked="0" layoutInCell="1" allowOverlap="1">
              <wp:simplePos x="0" y="0"/>
              <wp:positionH relativeFrom="page">
                <wp:posOffset>912495</wp:posOffset>
              </wp:positionH>
              <wp:positionV relativeFrom="page">
                <wp:posOffset>9842500</wp:posOffset>
              </wp:positionV>
              <wp:extent cx="52070" cy="79375"/>
              <wp:wrapNone/>
              <wp:docPr id="453267997" name="Shape 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5207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zh-TW" w:eastAsia="zh-TW" w:bidi="zh-TW"/>
                            </w:rPr>
                            <w:t>6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4" o:spid="_x0000_s2098" type="#_x0000_t202" style="width:4.1pt;height:6.25pt;margin-top:775pt;margin-left:71.85pt;mso-position-horizontal-relative:page;mso-position-vertical-relative:page;mso-wrap-distance-bottom:0;mso-wrap-distance-left:0;mso-wrap-distance-right:0;mso-wrap-distance-top:0;mso-wrap-style:none;position:absolute;v-text-anchor:top;z-index:-251609088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zh-TW" w:eastAsia="zh-TW" w:bidi="zh-TW"/>
                      </w:rPr>
                      <w:t>6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04320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9773920</wp:posOffset>
              </wp:positionV>
              <wp:extent cx="1524000" cy="125095"/>
              <wp:wrapNone/>
              <wp:docPr id="1314432095" name="Shape 2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240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en-US" w:eastAsia="en-US" w:bidi="en-US"/>
                            </w:rPr>
                            <w:t xml:space="preserve">6.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zh-TW" w:eastAsia="zh-TW" w:bidi="zh-TW"/>
                            </w:rPr>
                            <w:t>4</w:t>
                          </w:r>
                          <w:r>
                            <w:rPr>
                              <w:rFonts w:ascii="SimSun" w:eastAsia="SimSun" w:hAnsi="SimSun" w:cs="SimSun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zh-TW" w:eastAsia="zh-TW" w:bidi="zh-TW"/>
                            </w:rPr>
                            <w:t>楼单元（梯位）标志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2095" type="#_x0000_t202" style="width:120pt;height:9.85pt;margin-top:769.6pt;margin-left:69.8pt;mso-position-horizontal-relative:page;mso-position-vertical-relative:page;mso-wrap-distance-bottom:0;mso-wrap-distance-left:0;mso-wrap-distance-right:0;mso-wrap-distance-top:0;mso-wrap-style:none;position:absolute;v-text-anchor:top;z-index:-251613184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en-US" w:eastAsia="en-US" w:bidi="en-US"/>
                      </w:rPr>
                      <w:t xml:space="preserve">6. 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zh-TW" w:eastAsia="zh-TW" w:bidi="zh-TW"/>
                      </w:rPr>
                      <w:t>4</w:t>
                    </w:r>
                    <w:r>
                      <w:rPr>
                        <w:rFonts w:ascii="SimSun" w:eastAsia="SimSun" w:hAnsi="SimSun" w:cs="SimSun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zh-TW" w:eastAsia="zh-TW" w:bidi="zh-TW"/>
                      </w:rPr>
                      <w:t>楼单元（梯位）标志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706368" behindDoc="1" locked="0" layoutInCell="1" allowOverlap="1">
              <wp:simplePos x="0" y="0"/>
              <wp:positionH relativeFrom="page">
                <wp:posOffset>6638290</wp:posOffset>
              </wp:positionH>
              <wp:positionV relativeFrom="page">
                <wp:posOffset>9990455</wp:posOffset>
              </wp:positionV>
              <wp:extent cx="42545" cy="79375"/>
              <wp:wrapNone/>
              <wp:docPr id="285245628" name="Shape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254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t>5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0" o:spid="_x0000_s2096" type="#_x0000_t202" style="width:3.35pt;height:6.25pt;margin-top:786.65pt;margin-left:522.7pt;mso-position-horizontal-relative:page;mso-position-vertical-relative:page;mso-wrap-distance-bottom:0;mso-wrap-distance-left:0;mso-wrap-distance-right:0;mso-wrap-distance-top:0;mso-wrap-style:none;position:absolute;v-text-anchor:top;z-index:-25161113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t>5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10464" behindDoc="1" locked="0" layoutInCell="1" allowOverlap="1">
              <wp:simplePos x="0" y="0"/>
              <wp:positionH relativeFrom="page">
                <wp:posOffset>6666865</wp:posOffset>
              </wp:positionH>
              <wp:positionV relativeFrom="page">
                <wp:posOffset>9842500</wp:posOffset>
              </wp:positionV>
              <wp:extent cx="42545" cy="79375"/>
              <wp:wrapNone/>
              <wp:docPr id="1412784420" name="Shape 3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254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t>3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8" o:spid="_x0000_s2100" type="#_x0000_t202" style="width:3.35pt;height:6.25pt;margin-top:775pt;margin-left:524.95pt;mso-position-horizontal-relative:page;mso-position-vertical-relative:page;mso-wrap-distance-bottom:0;mso-wrap-distance-left:0;mso-wrap-distance-right:0;mso-wrap-distance-top:0;mso-wrap-style:none;position:absolute;v-text-anchor:top;z-index:-25160704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t>3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16608" behindDoc="1" locked="0" layoutInCell="1" allowOverlap="1">
              <wp:simplePos x="0" y="0"/>
              <wp:positionH relativeFrom="page">
                <wp:posOffset>912495</wp:posOffset>
              </wp:positionH>
              <wp:positionV relativeFrom="page">
                <wp:posOffset>9842500</wp:posOffset>
              </wp:positionV>
              <wp:extent cx="52070" cy="79375"/>
              <wp:wrapNone/>
              <wp:docPr id="418770767" name="Shape 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5207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zh-TW" w:eastAsia="zh-TW" w:bidi="zh-TW"/>
                            </w:rPr>
                            <w:t>6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4" o:spid="_x0000_s2105" type="#_x0000_t202" style="width:4.1pt;height:6.25pt;margin-top:775pt;margin-left:71.85pt;mso-position-horizontal-relative:page;mso-position-vertical-relative:page;mso-wrap-distance-bottom:0;mso-wrap-distance-left:0;mso-wrap-distance-right:0;mso-wrap-distance-top:0;mso-wrap-style:none;position:absolute;v-text-anchor:top;z-index:-25160089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zh-TW" w:eastAsia="zh-TW" w:bidi="zh-TW"/>
                      </w:rPr>
                      <w:t>6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12512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9773920</wp:posOffset>
              </wp:positionV>
              <wp:extent cx="1524000" cy="125095"/>
              <wp:wrapNone/>
              <wp:docPr id="2047299794" name="Shape 2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240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en-US" w:eastAsia="en-US" w:bidi="en-US"/>
                            </w:rPr>
                            <w:t xml:space="preserve">6.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zh-TW" w:eastAsia="zh-TW" w:bidi="zh-TW"/>
                            </w:rPr>
                            <w:t>4</w:t>
                          </w:r>
                          <w:r>
                            <w:rPr>
                              <w:rFonts w:ascii="SimSun" w:eastAsia="SimSun" w:hAnsi="SimSun" w:cs="SimSun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zh-TW" w:eastAsia="zh-TW" w:bidi="zh-TW"/>
                            </w:rPr>
                            <w:t>楼单元（梯位）标志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2102" type="#_x0000_t202" style="width:120pt;height:9.85pt;margin-top:769.6pt;margin-left:69.8pt;mso-position-horizontal-relative:page;mso-position-vertical-relative:page;mso-wrap-distance-bottom:0;mso-wrap-distance-left:0;mso-wrap-distance-right:0;mso-wrap-distance-top:0;mso-wrap-style:none;position:absolute;v-text-anchor:top;z-index:-25160499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en-US" w:eastAsia="en-US" w:bidi="en-US"/>
                      </w:rPr>
                      <w:t xml:space="preserve">6. 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zh-TW" w:eastAsia="zh-TW" w:bidi="zh-TW"/>
                      </w:rPr>
                      <w:t>4</w:t>
                    </w:r>
                    <w:r>
                      <w:rPr>
                        <w:rFonts w:ascii="SimSun" w:eastAsia="SimSun" w:hAnsi="SimSun" w:cs="SimSun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zh-TW" w:eastAsia="zh-TW" w:bidi="zh-TW"/>
                      </w:rPr>
                      <w:t>楼单元（梯位）标志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714560" behindDoc="1" locked="0" layoutInCell="1" allowOverlap="1">
              <wp:simplePos x="0" y="0"/>
              <wp:positionH relativeFrom="page">
                <wp:posOffset>6638290</wp:posOffset>
              </wp:positionH>
              <wp:positionV relativeFrom="page">
                <wp:posOffset>9990455</wp:posOffset>
              </wp:positionV>
              <wp:extent cx="42545" cy="79375"/>
              <wp:wrapNone/>
              <wp:docPr id="436258153" name="Shape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254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t>7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0" o:spid="_x0000_s2103" type="#_x0000_t202" style="width:3.35pt;height:6.25pt;margin-top:786.65pt;margin-left:522.7pt;mso-position-horizontal-relative:page;mso-position-vertical-relative:page;mso-wrap-distance-bottom:0;mso-wrap-distance-left:0;mso-wrap-distance-right:0;mso-wrap-distance-top:0;mso-wrap-style:none;position:absolute;v-text-anchor:top;z-index:-251602944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t>7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18656" behindDoc="1" locked="0" layoutInCell="1" allowOverlap="1">
              <wp:simplePos x="0" y="0"/>
              <wp:positionH relativeFrom="page">
                <wp:posOffset>6666865</wp:posOffset>
              </wp:positionH>
              <wp:positionV relativeFrom="page">
                <wp:posOffset>9842500</wp:posOffset>
              </wp:positionV>
              <wp:extent cx="42545" cy="79375"/>
              <wp:wrapNone/>
              <wp:docPr id="236156128" name="Shape 3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254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t>3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8" o:spid="_x0000_s2107" type="#_x0000_t202" style="width:3.35pt;height:6.25pt;margin-top:775pt;margin-left:524.95pt;mso-position-horizontal-relative:page;mso-position-vertical-relative:page;mso-wrap-distance-bottom:0;mso-wrap-distance-left:0;mso-wrap-distance-right:0;mso-wrap-distance-top:0;mso-wrap-style:none;position:absolute;v-text-anchor:top;z-index:-251598848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t>3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6667500</wp:posOffset>
              </wp:positionH>
              <wp:positionV relativeFrom="page">
                <wp:posOffset>9864090</wp:posOffset>
              </wp:positionV>
              <wp:extent cx="33655" cy="79375"/>
              <wp:wrapNone/>
              <wp:docPr id="28497399" name="Shape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365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2056" type="#_x0000_t202" style="width:2.65pt;height:6.25pt;margin-top:776.7pt;margin-left:525pt;mso-position-horizontal-relative:page;mso-position-vertical-relative:page;mso-wrap-distance-bottom:0;mso-wrap-distance-left:0;mso-wrap-distance-right:0;mso-wrap-distance-top:0;mso-wrap-style:none;position:absolute;v-text-anchor:top;z-index:-251652096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6667500</wp:posOffset>
              </wp:positionH>
              <wp:positionV relativeFrom="page">
                <wp:posOffset>9864090</wp:posOffset>
              </wp:positionV>
              <wp:extent cx="33655" cy="79375"/>
              <wp:wrapNone/>
              <wp:docPr id="2064769373" name="Shap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365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2054" type="#_x0000_t202" style="width:2.65pt;height:6.25pt;margin-top:776.7pt;margin-left:525pt;mso-position-horizontal-relative:page;mso-position-vertical-relative:page;mso-wrap-distance-bottom:0;mso-wrap-distance-left:0;mso-wrap-distance-right:0;mso-wrap-distance-top:0;mso-wrap-style:none;position:absolute;v-text-anchor:top;z-index:-251654144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9504" behindDoc="1" locked="0" layoutInCell="1" allowOverlap="1">
              <wp:simplePos x="0" y="0"/>
              <wp:positionH relativeFrom="page">
                <wp:posOffset>897890</wp:posOffset>
              </wp:positionH>
              <wp:positionV relativeFrom="page">
                <wp:posOffset>9864090</wp:posOffset>
              </wp:positionV>
              <wp:extent cx="48895" cy="79375"/>
              <wp:wrapNone/>
              <wp:docPr id="20" name="Shape 2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889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TW" w:eastAsia="zh-TW" w:bidi="zh-TW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0" o:spid="_x0000_s2064" type="#_x0000_t202" style="width:3.85pt;height:6.25pt;margin-top:776.7pt;margin-left:70.7pt;mso-position-horizontal-relative:page;mso-position-vertical-relative:page;mso-wrap-distance-bottom:0;mso-wrap-distance-left:0;mso-wrap-distance-right:0;mso-wrap-distance-top:0;mso-wrap-style:none;position:absolute;v-text-anchor:top;z-index:-25164800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TW" w:eastAsia="zh-TW" w:bidi="zh-TW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5710555</wp:posOffset>
              </wp:positionH>
              <wp:positionV relativeFrom="page">
                <wp:posOffset>935990</wp:posOffset>
              </wp:positionV>
              <wp:extent cx="1121410" cy="10033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2051" type="#_x0000_t202" style="width:88.3pt;height:7.9pt;margin-top:73.7pt;margin-left:449.65pt;mso-position-horizontal-relative:page;mso-position-vertical-relative:page;mso-wrap-distance-bottom:0;mso-wrap-distance-left:0;mso-wrap-distance-right:0;mso-wrap-distance-top:0;mso-wrap-style:none;position:absolute;v-text-anchor:top;z-index:-251656192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75648" behindDoc="1" locked="0" layoutInCell="1" allowOverlap="1">
              <wp:simplePos x="0" y="0"/>
              <wp:positionH relativeFrom="page">
                <wp:posOffset>903605</wp:posOffset>
              </wp:positionH>
              <wp:positionV relativeFrom="page">
                <wp:posOffset>935990</wp:posOffset>
              </wp:positionV>
              <wp:extent cx="1121410" cy="10033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2061" type="#_x0000_t202" style="width:88.3pt;height:7.9pt;margin-top:73.7pt;margin-left:71.15pt;mso-position-horizontal-relative:page;mso-position-vertical-relative:page;mso-wrap-distance-bottom:0;mso-wrap-distance-left:0;mso-wrap-distance-right:0;mso-wrap-distance-top:0;mso-wrap-style:none;position:absolute;v-text-anchor:top;z-index:-25164185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79744" behindDoc="1" locked="0" layoutInCell="1" allowOverlap="1">
              <wp:simplePos x="0" y="0"/>
              <wp:positionH relativeFrom="page">
                <wp:posOffset>5710555</wp:posOffset>
              </wp:positionH>
              <wp:positionV relativeFrom="page">
                <wp:posOffset>935990</wp:posOffset>
              </wp:positionV>
              <wp:extent cx="1121410" cy="100330"/>
              <wp:wrapNone/>
              <wp:docPr id="22" name="Shape 2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2" o:spid="_x0000_s2065" type="#_x0000_t202" style="width:88.3pt;height:7.9pt;margin-top:73.7pt;margin-left:449.65pt;mso-position-horizontal-relative:page;mso-position-vertical-relative:page;mso-wrap-distance-bottom:0;mso-wrap-distance-left:0;mso-wrap-distance-right:0;mso-wrap-distance-top:0;mso-wrap-style:none;position:absolute;v-text-anchor:top;z-index:-25163776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83840" behindDoc="1" locked="0" layoutInCell="1" allowOverlap="1">
              <wp:simplePos x="0" y="0"/>
              <wp:positionH relativeFrom="page">
                <wp:posOffset>903605</wp:posOffset>
              </wp:positionH>
              <wp:positionV relativeFrom="page">
                <wp:posOffset>935990</wp:posOffset>
              </wp:positionV>
              <wp:extent cx="1121410" cy="100330"/>
              <wp:wrapNone/>
              <wp:docPr id="1120703196" name="Shape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8" o:spid="_x0000_s2069" type="#_x0000_t202" style="width:88.3pt;height:7.9pt;margin-top:73.7pt;margin-left:71.15pt;mso-position-horizontal-relative:page;mso-position-vertical-relative:page;mso-wrap-distance-bottom:0;mso-wrap-distance-left:0;mso-wrap-distance-right:0;mso-wrap-distance-top:0;mso-wrap-style:none;position:absolute;v-text-anchor:top;z-index:-251633664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81792" behindDoc="1" locked="0" layoutInCell="1" allowOverlap="1">
              <wp:simplePos x="0" y="0"/>
              <wp:positionH relativeFrom="page">
                <wp:posOffset>903605</wp:posOffset>
              </wp:positionH>
              <wp:positionV relativeFrom="page">
                <wp:posOffset>935990</wp:posOffset>
              </wp:positionV>
              <wp:extent cx="1121410" cy="100330"/>
              <wp:wrapNone/>
              <wp:docPr id="120453953" name="Shape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2067" type="#_x0000_t202" style="width:88.3pt;height:7.9pt;margin-top:73.7pt;margin-left:71.15pt;mso-position-horizontal-relative:page;mso-position-vertical-relative:page;mso-wrap-distance-bottom:0;mso-wrap-distance-left:0;mso-wrap-distance-right:0;mso-wrap-distance-top:0;mso-wrap-style:none;position:absolute;v-text-anchor:top;z-index:-25163571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85888" behindDoc="1" locked="0" layoutInCell="1" allowOverlap="1">
              <wp:simplePos x="0" y="0"/>
              <wp:positionH relativeFrom="page">
                <wp:posOffset>5710555</wp:posOffset>
              </wp:positionH>
              <wp:positionV relativeFrom="page">
                <wp:posOffset>935990</wp:posOffset>
              </wp:positionV>
              <wp:extent cx="1121410" cy="100330"/>
              <wp:wrapNone/>
              <wp:docPr id="42827980" name="Shape 2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2" o:spid="_x0000_s2071" type="#_x0000_t202" style="width:88.3pt;height:7.9pt;margin-top:73.7pt;margin-left:449.65pt;mso-position-horizontal-relative:page;mso-position-vertical-relative:page;mso-wrap-distance-bottom:0;mso-wrap-distance-left:0;mso-wrap-distance-right:0;mso-wrap-distance-top:0;mso-wrap-style:none;position:absolute;v-text-anchor:top;z-index:-25163161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89984" behindDoc="1" locked="0" layoutInCell="1" allowOverlap="1">
              <wp:simplePos x="0" y="0"/>
              <wp:positionH relativeFrom="page">
                <wp:posOffset>918210</wp:posOffset>
              </wp:positionH>
              <wp:positionV relativeFrom="page">
                <wp:posOffset>915035</wp:posOffset>
              </wp:positionV>
              <wp:extent cx="1121410" cy="100330"/>
              <wp:wrapNone/>
              <wp:docPr id="32" name="Shape 3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2" o:spid="_x0000_s2076" type="#_x0000_t202" style="width:88.3pt;height:7.9pt;margin-top:72.05pt;margin-left:72.3pt;mso-position-horizontal-relative:page;mso-position-vertical-relative:page;mso-wrap-distance-bottom:0;mso-wrap-distance-left:0;mso-wrap-distance-right:0;mso-wrap-distance-top:0;mso-wrap-style:none;position:absolute;v-text-anchor:top;z-index:-25162752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87936" behindDoc="1" locked="0" layoutInCell="1" allowOverlap="1">
              <wp:simplePos x="0" y="0"/>
              <wp:positionH relativeFrom="page">
                <wp:posOffset>5693410</wp:posOffset>
              </wp:positionH>
              <wp:positionV relativeFrom="page">
                <wp:posOffset>1062990</wp:posOffset>
              </wp:positionV>
              <wp:extent cx="1121410" cy="10033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2073" type="#_x0000_t202" style="width:88.3pt;height:7.9pt;margin-top:83.7pt;margin-left:448.3pt;mso-position-horizontal-relative:page;mso-position-vertical-relative:page;mso-wrap-distance-bottom:0;mso-wrap-distance-left:0;mso-wrap-distance-right:0;mso-wrap-distance-top:0;mso-wrap-style:none;position:absolute;v-text-anchor:top;z-index:-251629568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92032" behindDoc="1" locked="0" layoutInCell="1" allowOverlap="1">
              <wp:simplePos x="0" y="0"/>
              <wp:positionH relativeFrom="page">
                <wp:posOffset>5721985</wp:posOffset>
              </wp:positionH>
              <wp:positionV relativeFrom="page">
                <wp:posOffset>915035</wp:posOffset>
              </wp:positionV>
              <wp:extent cx="1121410" cy="100330"/>
              <wp:wrapNone/>
              <wp:docPr id="36" name="Shape 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6" o:spid="_x0000_s2078" type="#_x0000_t202" style="width:88.3pt;height:7.9pt;margin-top:72.05pt;margin-left:450.55pt;mso-position-horizontal-relative:page;mso-position-vertical-relative:page;mso-wrap-distance-bottom:0;mso-wrap-distance-left:0;mso-wrap-distance-right:0;mso-wrap-distance-top:0;mso-wrap-style:none;position:absolute;v-text-anchor:top;z-index:-25162547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96128" behindDoc="1" locked="0" layoutInCell="1" allowOverlap="1">
              <wp:simplePos x="0" y="0"/>
              <wp:positionH relativeFrom="page">
                <wp:posOffset>918210</wp:posOffset>
              </wp:positionH>
              <wp:positionV relativeFrom="page">
                <wp:posOffset>915035</wp:posOffset>
              </wp:positionV>
              <wp:extent cx="1121410" cy="100330"/>
              <wp:wrapNone/>
              <wp:docPr id="572507530" name="Shape 3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2" o:spid="_x0000_s2083" type="#_x0000_t202" style="width:88.3pt;height:7.9pt;margin-top:72.05pt;margin-left:72.3pt;mso-position-horizontal-relative:page;mso-position-vertical-relative:page;mso-wrap-distance-bottom:0;mso-wrap-distance-left:0;mso-wrap-distance-right:0;mso-wrap-distance-top:0;mso-wrap-style:none;position:absolute;v-text-anchor:top;z-index:-25162137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94080" behindDoc="1" locked="0" layoutInCell="1" allowOverlap="1">
              <wp:simplePos x="0" y="0"/>
              <wp:positionH relativeFrom="page">
                <wp:posOffset>5693410</wp:posOffset>
              </wp:positionH>
              <wp:positionV relativeFrom="page">
                <wp:posOffset>1062990</wp:posOffset>
              </wp:positionV>
              <wp:extent cx="1121410" cy="100330"/>
              <wp:wrapNone/>
              <wp:docPr id="1481308690" name="Shape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2080" type="#_x0000_t202" style="width:88.3pt;height:7.9pt;margin-top:83.7pt;margin-left:448.3pt;mso-position-horizontal-relative:page;mso-position-vertical-relative:page;mso-wrap-distance-bottom:0;mso-wrap-distance-left:0;mso-wrap-distance-right:0;mso-wrap-distance-top:0;mso-wrap-style:none;position:absolute;v-text-anchor:top;z-index:-251623424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5710555</wp:posOffset>
              </wp:positionH>
              <wp:positionV relativeFrom="page">
                <wp:posOffset>935990</wp:posOffset>
              </wp:positionV>
              <wp:extent cx="1121410" cy="10033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2049" type="#_x0000_t202" style="width:88.3pt;height:7.9pt;margin-top:73.7pt;margin-left:449.65pt;mso-position-horizontal-relative:page;mso-position-vertical-relative:page;mso-wrap-distance-bottom:0;mso-wrap-distance-left:0;mso-wrap-distance-right:0;mso-wrap-distance-top:0;mso-wrap-style:none;position:absolute;v-text-anchor:top;z-index:-251658240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98176" behindDoc="1" locked="0" layoutInCell="1" allowOverlap="1">
              <wp:simplePos x="0" y="0"/>
              <wp:positionH relativeFrom="page">
                <wp:posOffset>5721985</wp:posOffset>
              </wp:positionH>
              <wp:positionV relativeFrom="page">
                <wp:posOffset>915035</wp:posOffset>
              </wp:positionV>
              <wp:extent cx="1121410" cy="100330"/>
              <wp:wrapNone/>
              <wp:docPr id="1300087114" name="Shape 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6" o:spid="_x0000_s2085" type="#_x0000_t202" style="width:88.3pt;height:7.9pt;margin-top:72.05pt;margin-left:450.55pt;mso-position-horizontal-relative:page;mso-position-vertical-relative:page;mso-wrap-distance-bottom:0;mso-wrap-distance-left:0;mso-wrap-distance-right:0;mso-wrap-distance-top:0;mso-wrap-style:none;position:absolute;v-text-anchor:top;z-index:-251619328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02272" behindDoc="1" locked="0" layoutInCell="1" allowOverlap="1">
              <wp:simplePos x="0" y="0"/>
              <wp:positionH relativeFrom="page">
                <wp:posOffset>918210</wp:posOffset>
              </wp:positionH>
              <wp:positionV relativeFrom="page">
                <wp:posOffset>915035</wp:posOffset>
              </wp:positionV>
              <wp:extent cx="1121410" cy="100330"/>
              <wp:wrapNone/>
              <wp:docPr id="1419269545" name="Shape 3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2" o:spid="_x0000_s2090" type="#_x0000_t202" style="width:88.3pt;height:7.9pt;margin-top:72.05pt;margin-left:72.3pt;mso-position-horizontal-relative:page;mso-position-vertical-relative:page;mso-wrap-distance-bottom:0;mso-wrap-distance-left:0;mso-wrap-distance-right:0;mso-wrap-distance-top:0;mso-wrap-style:none;position:absolute;v-text-anchor:top;z-index:-25161523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00224" behindDoc="1" locked="0" layoutInCell="1" allowOverlap="1">
              <wp:simplePos x="0" y="0"/>
              <wp:positionH relativeFrom="page">
                <wp:posOffset>5693410</wp:posOffset>
              </wp:positionH>
              <wp:positionV relativeFrom="page">
                <wp:posOffset>1062990</wp:posOffset>
              </wp:positionV>
              <wp:extent cx="1121410" cy="100330"/>
              <wp:wrapNone/>
              <wp:docPr id="324771325" name="Shape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2087" type="#_x0000_t202" style="width:88.3pt;height:7.9pt;margin-top:83.7pt;margin-left:448.3pt;mso-position-horizontal-relative:page;mso-position-vertical-relative:page;mso-wrap-distance-bottom:0;mso-wrap-distance-left:0;mso-wrap-distance-right:0;mso-wrap-distance-top:0;mso-wrap-style:none;position:absolute;v-text-anchor:top;z-index:-25161728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04320" behindDoc="1" locked="0" layoutInCell="1" allowOverlap="1">
              <wp:simplePos x="0" y="0"/>
              <wp:positionH relativeFrom="page">
                <wp:posOffset>5721985</wp:posOffset>
              </wp:positionH>
              <wp:positionV relativeFrom="page">
                <wp:posOffset>915035</wp:posOffset>
              </wp:positionV>
              <wp:extent cx="1121410" cy="100330"/>
              <wp:wrapNone/>
              <wp:docPr id="155161264" name="Shape 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6" o:spid="_x0000_s2092" type="#_x0000_t202" style="width:88.3pt;height:7.9pt;margin-top:72.05pt;margin-left:450.55pt;mso-position-horizontal-relative:page;mso-position-vertical-relative:page;mso-wrap-distance-bottom:0;mso-wrap-distance-left:0;mso-wrap-distance-right:0;mso-wrap-distance-top:0;mso-wrap-style:none;position:absolute;v-text-anchor:top;z-index:-251613184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08416" behindDoc="1" locked="0" layoutInCell="1" allowOverlap="1">
              <wp:simplePos x="0" y="0"/>
              <wp:positionH relativeFrom="page">
                <wp:posOffset>918210</wp:posOffset>
              </wp:positionH>
              <wp:positionV relativeFrom="page">
                <wp:posOffset>915035</wp:posOffset>
              </wp:positionV>
              <wp:extent cx="1121410" cy="100330"/>
              <wp:wrapNone/>
              <wp:docPr id="515700443" name="Shape 3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2" o:spid="_x0000_s2097" type="#_x0000_t202" style="width:88.3pt;height:7.9pt;margin-top:72.05pt;margin-left:72.3pt;mso-position-horizontal-relative:page;mso-position-vertical-relative:page;mso-wrap-distance-bottom:0;mso-wrap-distance-left:0;mso-wrap-distance-right:0;mso-wrap-distance-top:0;mso-wrap-style:none;position:absolute;v-text-anchor:top;z-index:-251609088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06368" behindDoc="1" locked="0" layoutInCell="1" allowOverlap="1">
              <wp:simplePos x="0" y="0"/>
              <wp:positionH relativeFrom="page">
                <wp:posOffset>5693410</wp:posOffset>
              </wp:positionH>
              <wp:positionV relativeFrom="page">
                <wp:posOffset>1062990</wp:posOffset>
              </wp:positionV>
              <wp:extent cx="1121410" cy="100330"/>
              <wp:wrapNone/>
              <wp:docPr id="1790882707" name="Shape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2094" type="#_x0000_t202" style="width:88.3pt;height:7.9pt;margin-top:83.7pt;margin-left:448.3pt;mso-position-horizontal-relative:page;mso-position-vertical-relative:page;mso-wrap-distance-bottom:0;mso-wrap-distance-left:0;mso-wrap-distance-right:0;mso-wrap-distance-top:0;mso-wrap-style:none;position:absolute;v-text-anchor:top;z-index:-25161113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10464" behindDoc="1" locked="0" layoutInCell="1" allowOverlap="1">
              <wp:simplePos x="0" y="0"/>
              <wp:positionH relativeFrom="page">
                <wp:posOffset>5721985</wp:posOffset>
              </wp:positionH>
              <wp:positionV relativeFrom="page">
                <wp:posOffset>915035</wp:posOffset>
              </wp:positionV>
              <wp:extent cx="1121410" cy="100330"/>
              <wp:wrapNone/>
              <wp:docPr id="1657473934" name="Shape 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6" o:spid="_x0000_s2099" type="#_x0000_t202" style="width:88.3pt;height:7.9pt;margin-top:72.05pt;margin-left:450.55pt;mso-position-horizontal-relative:page;mso-position-vertical-relative:page;mso-wrap-distance-bottom:0;mso-wrap-distance-left:0;mso-wrap-distance-right:0;mso-wrap-distance-top:0;mso-wrap-style:none;position:absolute;v-text-anchor:top;z-index:-25160704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14560" behindDoc="1" locked="0" layoutInCell="1" allowOverlap="1">
              <wp:simplePos x="0" y="0"/>
              <wp:positionH relativeFrom="page">
                <wp:posOffset>918210</wp:posOffset>
              </wp:positionH>
              <wp:positionV relativeFrom="page">
                <wp:posOffset>915035</wp:posOffset>
              </wp:positionV>
              <wp:extent cx="1121410" cy="100330"/>
              <wp:wrapNone/>
              <wp:docPr id="893427403" name="Shape 3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2" o:spid="_x0000_s2104" type="#_x0000_t202" style="width:88.3pt;height:7.9pt;margin-top:72.05pt;margin-left:72.3pt;mso-position-horizontal-relative:page;mso-position-vertical-relative:page;mso-wrap-distance-bottom:0;mso-wrap-distance-left:0;mso-wrap-distance-right:0;mso-wrap-distance-top:0;mso-wrap-style:none;position:absolute;v-text-anchor:top;z-index:-251602944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12512" behindDoc="1" locked="0" layoutInCell="1" allowOverlap="1">
              <wp:simplePos x="0" y="0"/>
              <wp:positionH relativeFrom="page">
                <wp:posOffset>5693410</wp:posOffset>
              </wp:positionH>
              <wp:positionV relativeFrom="page">
                <wp:posOffset>1062990</wp:posOffset>
              </wp:positionV>
              <wp:extent cx="1121410" cy="100330"/>
              <wp:wrapNone/>
              <wp:docPr id="658752515" name="Shape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2101" type="#_x0000_t202" style="width:88.3pt;height:7.9pt;margin-top:83.7pt;margin-left:448.3pt;mso-position-horizontal-relative:page;mso-position-vertical-relative:page;mso-wrap-distance-bottom:0;mso-wrap-distance-left:0;mso-wrap-distance-right:0;mso-wrap-distance-top:0;mso-wrap-style:none;position:absolute;v-text-anchor:top;z-index:-25160499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16608" behindDoc="1" locked="0" layoutInCell="1" allowOverlap="1">
              <wp:simplePos x="0" y="0"/>
              <wp:positionH relativeFrom="page">
                <wp:posOffset>5721985</wp:posOffset>
              </wp:positionH>
              <wp:positionV relativeFrom="page">
                <wp:posOffset>915035</wp:posOffset>
              </wp:positionV>
              <wp:extent cx="1121410" cy="100330"/>
              <wp:wrapNone/>
              <wp:docPr id="580064779" name="Shape 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6" o:spid="_x0000_s2106" type="#_x0000_t202" style="width:88.3pt;height:7.9pt;margin-top:72.05pt;margin-left:450.55pt;mso-position-horizontal-relative:page;mso-position-vertical-relative:page;mso-wrap-distance-bottom:0;mso-wrap-distance-left:0;mso-wrap-distance-right:0;mso-wrap-distance-top:0;mso-wrap-style:none;position:absolute;v-text-anchor:top;z-index:-25160089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5710555</wp:posOffset>
              </wp:positionH>
              <wp:positionV relativeFrom="page">
                <wp:posOffset>935990</wp:posOffset>
              </wp:positionV>
              <wp:extent cx="1121410" cy="100330"/>
              <wp:wrapNone/>
              <wp:docPr id="1360412522" name="Shap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2055" type="#_x0000_t202" style="width:88.3pt;height:7.9pt;margin-top:73.7pt;margin-left:449.65pt;mso-position-horizontal-relative:page;mso-position-vertical-relative:page;mso-wrap-distance-bottom:0;mso-wrap-distance-left:0;mso-wrap-distance-right:0;mso-wrap-distance-top:0;mso-wrap-style:none;position:absolute;v-text-anchor:top;z-index:-251652096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5710555</wp:posOffset>
              </wp:positionH>
              <wp:positionV relativeFrom="page">
                <wp:posOffset>935990</wp:posOffset>
              </wp:positionV>
              <wp:extent cx="1121410" cy="100330"/>
              <wp:wrapNone/>
              <wp:docPr id="779847444" name="Shap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2053" type="#_x0000_t202" style="width:88.3pt;height:7.9pt;margin-top:73.7pt;margin-left:449.65pt;mso-position-horizontal-relative:page;mso-position-vertical-relative:page;mso-wrap-distance-bottom:0;mso-wrap-distance-left:0;mso-wrap-distance-right:0;mso-wrap-distance-top:0;mso-wrap-style:none;position:absolute;v-text-anchor:top;z-index:-251654144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9504" behindDoc="1" locked="0" layoutInCell="1" allowOverlap="1">
              <wp:simplePos x="0" y="0"/>
              <wp:positionH relativeFrom="page">
                <wp:posOffset>5710555</wp:posOffset>
              </wp:positionH>
              <wp:positionV relativeFrom="page">
                <wp:posOffset>935990</wp:posOffset>
              </wp:positionV>
              <wp:extent cx="1121410" cy="10033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2058" type="#_x0000_t202" style="width:88.3pt;height:7.9pt;margin-top:73.7pt;margin-left:449.65pt;mso-position-horizontal-relative:page;mso-position-vertical-relative:page;mso-wrap-distance-bottom:0;mso-wrap-distance-left:0;mso-wrap-distance-right:0;mso-wrap-distance-top:0;mso-wrap-style:none;position:absolute;v-text-anchor:top;z-index:-251648000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5710555</wp:posOffset>
              </wp:positionH>
              <wp:positionV relativeFrom="page">
                <wp:posOffset>935990</wp:posOffset>
              </wp:positionV>
              <wp:extent cx="1121410" cy="10033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2057" type="#_x0000_t202" style="width:88.3pt;height:7.9pt;margin-top:73.7pt;margin-left:449.65pt;mso-position-horizontal-relative:page;mso-position-vertical-relative:page;mso-wrap-distance-bottom:0;mso-wrap-distance-left:0;mso-wrap-distance-right:0;mso-wrap-distance-top:0;mso-wrap-style:none;position:absolute;v-text-anchor:top;z-index:-251650048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73600" behindDoc="1" locked="0" layoutInCell="1" allowOverlap="1">
              <wp:simplePos x="0" y="0"/>
              <wp:positionH relativeFrom="page">
                <wp:posOffset>5710555</wp:posOffset>
              </wp:positionH>
              <wp:positionV relativeFrom="page">
                <wp:posOffset>935990</wp:posOffset>
              </wp:positionV>
              <wp:extent cx="1121410" cy="100330"/>
              <wp:wrapNone/>
              <wp:docPr id="1378117117" name="Shape 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2060" type="#_x0000_t202" style="width:88.3pt;height:7.9pt;margin-top:73.7pt;margin-left:449.65pt;mso-position-horizontal-relative:page;mso-position-vertical-relative:page;mso-wrap-distance-bottom:0;mso-wrap-distance-left:0;mso-wrap-distance-right:0;mso-wrap-distance-top:0;mso-wrap-style:none;position:absolute;v-text-anchor:top;z-index:-251643904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71552" behindDoc="1" locked="0" layoutInCell="1" allowOverlap="1">
              <wp:simplePos x="0" y="0"/>
              <wp:positionH relativeFrom="page">
                <wp:posOffset>5710555</wp:posOffset>
              </wp:positionH>
              <wp:positionV relativeFrom="page">
                <wp:posOffset>935990</wp:posOffset>
              </wp:positionV>
              <wp:extent cx="1121410" cy="100330"/>
              <wp:wrapNone/>
              <wp:docPr id="170776993" name="Shape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2059" type="#_x0000_t202" style="width:88.3pt;height:7.9pt;margin-top:73.7pt;margin-left:449.65pt;mso-position-horizontal-relative:page;mso-position-vertical-relative:page;mso-wrap-distance-bottom:0;mso-wrap-distance-left:0;mso-wrap-distance-right:0;mso-wrap-distance-top:0;mso-wrap-style:none;position:absolute;v-text-anchor:top;z-index:-251645952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77696" behindDoc="1" locked="0" layoutInCell="1" allowOverlap="1">
              <wp:simplePos x="0" y="0"/>
              <wp:positionH relativeFrom="page">
                <wp:posOffset>903605</wp:posOffset>
              </wp:positionH>
              <wp:positionV relativeFrom="page">
                <wp:posOffset>935990</wp:posOffset>
              </wp:positionV>
              <wp:extent cx="1121410" cy="100330"/>
              <wp:wrapNone/>
              <wp:docPr id="18" name="Shape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14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DB35/T 1392—2013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8" o:spid="_x0000_s2063" type="#_x0000_t202" style="width:88.3pt;height:7.9pt;margin-top:73.7pt;margin-left:71.15pt;mso-position-horizontal-relative:page;mso-position-vertical-relative:page;mso-wrap-distance-bottom:0;mso-wrap-distance-left:0;mso-wrap-distance-right:0;mso-wrap-distance-top:0;mso-wrap-style:none;position:absolute;v-text-anchor:top;z-index:-251639808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DB35/T 1392—2013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E22304"/>
    <w:multiLevelType w:val="multilevel"/>
    <w:tmpl w:val="0000000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03A33872"/>
    <w:multiLevelType w:val="multilevel"/>
    <w:tmpl w:val="0000000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2940EC82"/>
    <w:multiLevelType w:val="multilevel"/>
    <w:tmpl w:val="0000000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40CAA3D2"/>
    <w:multiLevelType w:val="multilevel"/>
    <w:tmpl w:val="0000000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">
    <w:nsid w:val="4DEE1810"/>
    <w:multiLevelType w:val="multilevel"/>
    <w:tmpl w:val="0000000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">
    <w:nsid w:val="53856019"/>
    <w:multiLevelType w:val="multilevel"/>
    <w:tmpl w:val="0000000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">
    <w:nsid w:val="6F1E532B"/>
    <w:multiLevelType w:val="multilevel"/>
    <w:tmpl w:val="00000000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evenAndOddHeaders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|3_"/>
    <w:basedOn w:val="DefaultParagraphFont"/>
    <w:link w:val="Bodytext30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odytext2">
    <w:name w:val="Body text|2_"/>
    <w:basedOn w:val="DefaultParagraphFont"/>
    <w:link w:val="Bodytext20"/>
    <w:rPr>
      <w:bCs w:val="0"/>
      <w:smallCaps w:val="0"/>
      <w:sz w:val="17"/>
      <w:szCs w:val="17"/>
      <w:u w:val="none"/>
      <w:shd w:val="clear" w:color="auto" w:fill="auto"/>
    </w:rPr>
  </w:style>
  <w:style w:type="character" w:customStyle="1" w:styleId="Heading11">
    <w:name w:val="Heading #1|1_"/>
    <w:basedOn w:val="DefaultParagraphFont"/>
    <w:link w:val="Heading110"/>
    <w:rPr>
      <w:b/>
      <w:bCs/>
      <w:i w:val="0"/>
      <w:iCs w:val="0"/>
      <w:smallCaps w:val="0"/>
      <w:strike w:val="0"/>
      <w:sz w:val="96"/>
      <w:szCs w:val="96"/>
      <w:u w:val="none"/>
      <w:shd w:val="clear" w:color="auto" w:fill="auto"/>
    </w:rPr>
  </w:style>
  <w:style w:type="character" w:customStyle="1" w:styleId="Heading31">
    <w:name w:val="Heading #3|1_"/>
    <w:basedOn w:val="DefaultParagraphFont"/>
    <w:link w:val="Heading310"/>
    <w:rPr>
      <w:rFonts w:ascii="SimSun" w:eastAsia="SimSun" w:hAnsi="SimSun" w:cs="SimSun"/>
      <w:b w:val="0"/>
      <w:bCs w:val="0"/>
      <w:i w:val="0"/>
      <w:iCs w:val="0"/>
      <w:smallCaps w:val="0"/>
      <w:strike w:val="0"/>
      <w:sz w:val="46"/>
      <w:szCs w:val="46"/>
      <w:u w:val="none"/>
      <w:shd w:val="clear" w:color="auto" w:fill="auto"/>
      <w:lang w:val="zh-TW" w:eastAsia="zh-TW" w:bidi="zh-TW"/>
    </w:rPr>
  </w:style>
  <w:style w:type="character" w:customStyle="1" w:styleId="Bodytext4">
    <w:name w:val="Body text|4_"/>
    <w:basedOn w:val="DefaultParagraphFont"/>
    <w:link w:val="Bodytext40"/>
    <w:rPr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Heading21">
    <w:name w:val="Heading #2|1_"/>
    <w:basedOn w:val="DefaultParagraphFont"/>
    <w:link w:val="Heading210"/>
    <w:rPr>
      <w:rFonts w:ascii="SimSun" w:eastAsia="SimSun" w:hAnsi="SimSun" w:cs="SimSun"/>
      <w:b w:val="0"/>
      <w:bCs w:val="0"/>
      <w:i w:val="0"/>
      <w:iCs w:val="0"/>
      <w:smallCaps w:val="0"/>
      <w:strike w:val="0"/>
      <w:sz w:val="50"/>
      <w:szCs w:val="50"/>
      <w:u w:val="none"/>
      <w:shd w:val="clear" w:color="auto" w:fill="auto"/>
      <w:lang w:val="zh-TW" w:eastAsia="zh-TW" w:bidi="zh-TW"/>
    </w:rPr>
  </w:style>
  <w:style w:type="character" w:customStyle="1" w:styleId="Bodytext6">
    <w:name w:val="Body text|6_"/>
    <w:basedOn w:val="DefaultParagraphFont"/>
    <w:link w:val="Bodytext60"/>
    <w:rPr>
      <w:rFonts w:ascii="SimSun" w:eastAsia="SimSun" w:hAnsi="SimSun" w:cs="SimSu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  <w:lang w:val="zh-TW" w:eastAsia="zh-TW" w:bidi="zh-TW"/>
    </w:rPr>
  </w:style>
  <w:style w:type="character" w:customStyle="1" w:styleId="Bodytext1">
    <w:name w:val="Body text|1_"/>
    <w:basedOn w:val="DefaultParagraphFont"/>
    <w:link w:val="Bodytext10"/>
    <w:rPr>
      <w:rFonts w:ascii="SimSun" w:eastAsia="SimSun" w:hAnsi="SimSun" w:cs="SimSu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Bodytext5">
    <w:name w:val="Body text|5_"/>
    <w:basedOn w:val="DefaultParagraphFont"/>
    <w:link w:val="Bodytext50"/>
    <w:rPr>
      <w:rFonts w:ascii="SimSun" w:eastAsia="SimSun" w:hAnsi="SimSun" w:cs="SimSun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  <w:lang w:val="zh-TW" w:eastAsia="zh-TW" w:bidi="zh-TW"/>
    </w:rPr>
  </w:style>
  <w:style w:type="character" w:customStyle="1" w:styleId="Tableofcontents1">
    <w:name w:val="Table of contents|1_"/>
    <w:basedOn w:val="DefaultParagraphFont"/>
    <w:link w:val="Tableofcontents10"/>
    <w:rPr>
      <w:rFonts w:ascii="SimSun" w:eastAsia="SimSun" w:hAnsi="SimSun" w:cs="SimSu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Headerorfooter2">
    <w:name w:val="Header or footer|2_"/>
    <w:basedOn w:val="DefaultParagraphFont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Heading41">
    <w:name w:val="Heading #4|1_"/>
    <w:basedOn w:val="DefaultParagraphFont"/>
    <w:link w:val="Heading410"/>
    <w:rPr>
      <w:rFonts w:ascii="SimSun" w:eastAsia="SimSun" w:hAnsi="SimSun" w:cs="SimSu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  <w:lang w:val="zh-TW" w:eastAsia="zh-TW" w:bidi="zh-TW"/>
    </w:rPr>
  </w:style>
  <w:style w:type="character" w:customStyle="1" w:styleId="Headerorfooter1">
    <w:name w:val="Header or footer|1_"/>
    <w:basedOn w:val="DefaultParagraphFont"/>
    <w:link w:val="Headerorfooter10"/>
    <w:rPr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Other1">
    <w:name w:val="Other|1_"/>
    <w:basedOn w:val="DefaultParagraphFont"/>
    <w:link w:val="Other10"/>
    <w:rPr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Tablecaption1">
    <w:name w:val="Table caption|1_"/>
    <w:basedOn w:val="DefaultParagraphFont"/>
    <w:link w:val="Tablecaption10"/>
    <w:rPr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Picturecaption1">
    <w:name w:val="Picture caption|1_"/>
    <w:basedOn w:val="DefaultParagraphFont"/>
    <w:link w:val="Picturecaption10"/>
    <w:rPr>
      <w:rFonts w:ascii="SimSun" w:eastAsia="SimSun" w:hAnsi="SimSun" w:cs="SimSun"/>
      <w:b w:val="0"/>
      <w:bCs w:val="0"/>
      <w:i w:val="0"/>
      <w:iCs w:val="0"/>
      <w:smallCaps w:val="0"/>
      <w:strike w:val="0"/>
      <w:color w:val="767F8A"/>
      <w:sz w:val="9"/>
      <w:szCs w:val="9"/>
      <w:u w:val="none"/>
      <w:shd w:val="clear" w:color="auto" w:fill="auto"/>
      <w:lang w:val="zh-TW" w:eastAsia="zh-TW" w:bidi="zh-TW"/>
    </w:rPr>
  </w:style>
  <w:style w:type="character" w:customStyle="1" w:styleId="Other2">
    <w:name w:val="Other|2_"/>
    <w:basedOn w:val="DefaultParagraphFont"/>
    <w:link w:val="Other20"/>
    <w:rPr>
      <w:rFonts w:ascii="SimSun" w:eastAsia="SimSun" w:hAnsi="SimSun" w:cs="SimSu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  <w:lang w:val=""/>
    </w:rPr>
  </w:style>
  <w:style w:type="character" w:customStyle="1" w:styleId="Picturecaption2">
    <w:name w:val="Picture caption|2_"/>
    <w:basedOn w:val="DefaultParagraphFont"/>
    <w:link w:val="Picturecaption20"/>
    <w:rPr>
      <w:rFonts w:ascii="SimSun" w:eastAsia="SimSun" w:hAnsi="SimSun" w:cs="SimSun"/>
      <w:b w:val="0"/>
      <w:bCs w:val="0"/>
      <w:i w:val="0"/>
      <w:iCs w:val="0"/>
      <w:smallCaps w:val="0"/>
      <w:strike w:val="0"/>
      <w:color w:val="BEBDBC"/>
      <w:sz w:val="12"/>
      <w:szCs w:val="12"/>
      <w:u w:val="none"/>
      <w:shd w:val="clear" w:color="auto" w:fill="auto"/>
      <w:lang w:val="zh-TW" w:eastAsia="zh-TW" w:bidi="zh-TW"/>
    </w:rPr>
  </w:style>
  <w:style w:type="character" w:customStyle="1" w:styleId="Headingnumber21">
    <w:name w:val="Heading number #2|1_"/>
    <w:basedOn w:val="DefaultParagraphFont"/>
    <w:link w:val="Headingnumber210"/>
    <w:rPr>
      <w:b w:val="0"/>
      <w:bCs w:val="0"/>
      <w:i w:val="0"/>
      <w:iCs w:val="0"/>
      <w:smallCaps w:val="0"/>
      <w:strike w:val="0"/>
      <w:color w:val="EAE98A"/>
      <w:sz w:val="128"/>
      <w:szCs w:val="128"/>
      <w:u w:val="none"/>
      <w:shd w:val="clear" w:color="auto" w:fill="auto"/>
      <w:lang w:val="zh-TW" w:eastAsia="zh-TW" w:bidi="zh-TW"/>
    </w:rPr>
  </w:style>
  <w:style w:type="paragraph" w:customStyle="1" w:styleId="Bodytext30">
    <w:name w:val="Body text|3"/>
    <w:basedOn w:val="Normal"/>
    <w:link w:val="Bodytext3"/>
    <w:pPr>
      <w:widowControl w:val="0"/>
      <w:shd w:val="clear" w:color="auto" w:fill="auto"/>
      <w:spacing w:after="40"/>
      <w:ind w:firstLine="70"/>
    </w:pPr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Bodytext20">
    <w:name w:val="Body text|2"/>
    <w:basedOn w:val="Normal"/>
    <w:link w:val="Bodytext2"/>
    <w:pPr>
      <w:widowControl w:val="0"/>
      <w:shd w:val="clear" w:color="auto" w:fill="auto"/>
      <w:ind w:firstLine="140"/>
    </w:pPr>
    <w:rPr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paragraph" w:customStyle="1" w:styleId="Heading110">
    <w:name w:val="Heading #1|1"/>
    <w:basedOn w:val="Normal"/>
    <w:link w:val="Heading11"/>
    <w:pPr>
      <w:widowControl w:val="0"/>
      <w:shd w:val="clear" w:color="auto" w:fill="auto"/>
      <w:spacing w:after="280"/>
      <w:ind w:right="420"/>
      <w:jc w:val="right"/>
      <w:outlineLvl w:val="0"/>
    </w:pPr>
    <w:rPr>
      <w:b/>
      <w:bCs/>
      <w:i w:val="0"/>
      <w:iCs w:val="0"/>
      <w:smallCaps w:val="0"/>
      <w:strike w:val="0"/>
      <w:sz w:val="96"/>
      <w:szCs w:val="96"/>
      <w:u w:val="none"/>
      <w:shd w:val="clear" w:color="auto" w:fill="auto"/>
    </w:rPr>
  </w:style>
  <w:style w:type="paragraph" w:customStyle="1" w:styleId="Heading310">
    <w:name w:val="Heading #3|1"/>
    <w:basedOn w:val="Normal"/>
    <w:link w:val="Heading31"/>
    <w:pPr>
      <w:widowControl w:val="0"/>
      <w:shd w:val="clear" w:color="auto" w:fill="auto"/>
      <w:spacing w:after="660"/>
      <w:ind w:firstLine="140"/>
      <w:outlineLvl w:val="2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6"/>
      <w:szCs w:val="46"/>
      <w:u w:val="none"/>
      <w:shd w:val="clear" w:color="auto" w:fill="auto"/>
      <w:lang w:val="zh-TW" w:eastAsia="zh-TW" w:bidi="zh-TW"/>
    </w:rPr>
  </w:style>
  <w:style w:type="paragraph" w:customStyle="1" w:styleId="Bodytext40">
    <w:name w:val="Body text|4"/>
    <w:basedOn w:val="Normal"/>
    <w:link w:val="Bodytext4"/>
    <w:pPr>
      <w:widowControl w:val="0"/>
      <w:shd w:val="clear" w:color="auto" w:fill="auto"/>
      <w:spacing w:after="600"/>
      <w:ind w:firstLine="70"/>
    </w:pPr>
    <w:rPr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Heading210">
    <w:name w:val="Heading #2|1"/>
    <w:basedOn w:val="Normal"/>
    <w:link w:val="Heading21"/>
    <w:pPr>
      <w:widowControl w:val="0"/>
      <w:shd w:val="clear" w:color="auto" w:fill="auto"/>
      <w:spacing w:after="200"/>
      <w:jc w:val="center"/>
      <w:outlineLvl w:val="1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50"/>
      <w:szCs w:val="50"/>
      <w:u w:val="none"/>
      <w:shd w:val="clear" w:color="auto" w:fill="auto"/>
      <w:lang w:val="zh-TW" w:eastAsia="zh-TW" w:bidi="zh-TW"/>
    </w:rPr>
  </w:style>
  <w:style w:type="paragraph" w:customStyle="1" w:styleId="Bodytext60">
    <w:name w:val="Body text|6"/>
    <w:basedOn w:val="Normal"/>
    <w:link w:val="Bodytext6"/>
    <w:pPr>
      <w:widowControl w:val="0"/>
      <w:shd w:val="clear" w:color="auto" w:fill="auto"/>
      <w:spacing w:after="660"/>
      <w:jc w:val="center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Bodytext10">
    <w:name w:val="Body text|1"/>
    <w:basedOn w:val="Normal"/>
    <w:link w:val="Bodytext1"/>
    <w:pPr>
      <w:widowControl w:val="0"/>
      <w:shd w:val="clear" w:color="auto" w:fill="auto"/>
      <w:spacing w:before="4330" w:after="220"/>
      <w:jc w:val="center"/>
    </w:pPr>
    <w:rPr>
      <w:rFonts w:ascii="SimSun" w:eastAsia="SimSun" w:hAnsi="SimSun" w:cs="SimSun"/>
      <w:bCs w:val="0"/>
      <w:smallCaps w:val="0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Bodytext50">
    <w:name w:val="Body text|5"/>
    <w:basedOn w:val="Normal"/>
    <w:link w:val="Bodytext5"/>
    <w:pPr>
      <w:widowControl w:val="0"/>
      <w:shd w:val="clear" w:color="auto" w:fill="auto"/>
      <w:spacing w:after="200"/>
      <w:jc w:val="center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  <w:lang w:val="zh-TW" w:eastAsia="zh-TW" w:bidi="zh-TW"/>
    </w:rPr>
  </w:style>
  <w:style w:type="paragraph" w:customStyle="1" w:styleId="Tableofcontents10">
    <w:name w:val="Table of contents|1"/>
    <w:basedOn w:val="Normal"/>
    <w:link w:val="Tableofcontents1"/>
    <w:pPr>
      <w:widowControl w:val="0"/>
      <w:shd w:val="clear" w:color="auto" w:fill="auto"/>
      <w:spacing w:after="60"/>
      <w:ind w:firstLine="26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Headerorfooter20">
    <w:name w:val="Header or footer|2"/>
    <w:basedOn w:val="Normal"/>
    <w:link w:val="Headerorfooter2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Heading410">
    <w:name w:val="Heading #4|1"/>
    <w:basedOn w:val="Normal"/>
    <w:link w:val="Heading41"/>
    <w:pPr>
      <w:widowControl w:val="0"/>
      <w:shd w:val="clear" w:color="auto" w:fill="auto"/>
      <w:spacing w:before="500" w:after="640"/>
      <w:jc w:val="center"/>
      <w:outlineLvl w:val="3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Headerorfooter10">
    <w:name w:val="Header or footer|1"/>
    <w:basedOn w:val="Normal"/>
    <w:link w:val="Headerorfooter1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paragraph" w:customStyle="1" w:styleId="Other10">
    <w:name w:val="Other|1"/>
    <w:basedOn w:val="Normal"/>
    <w:link w:val="Other1"/>
    <w:pPr>
      <w:widowControl w:val="0"/>
      <w:shd w:val="clear" w:color="auto" w:fill="auto"/>
      <w:spacing w:after="600"/>
      <w:ind w:firstLine="70"/>
    </w:pPr>
    <w:rPr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Tablecaption10">
    <w:name w:val="Table caption|1"/>
    <w:basedOn w:val="Normal"/>
    <w:link w:val="Tablecaption1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paragraph" w:customStyle="1" w:styleId="Picturecaption10">
    <w:name w:val="Picture caption|1"/>
    <w:basedOn w:val="Normal"/>
    <w:link w:val="Picturecaption1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color w:val="767F8A"/>
      <w:sz w:val="9"/>
      <w:szCs w:val="9"/>
      <w:u w:val="none"/>
      <w:shd w:val="clear" w:color="auto" w:fill="auto"/>
      <w:lang w:val="zh-TW" w:eastAsia="zh-TW" w:bidi="zh-TW"/>
    </w:rPr>
  </w:style>
  <w:style w:type="paragraph" w:customStyle="1" w:styleId="Other20">
    <w:name w:val="Other|2"/>
    <w:basedOn w:val="Normal"/>
    <w:link w:val="Other2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  <w:lang w:val=""/>
    </w:rPr>
  </w:style>
  <w:style w:type="paragraph" w:customStyle="1" w:styleId="Picturecaption20">
    <w:name w:val="Picture caption|2"/>
    <w:basedOn w:val="Normal"/>
    <w:link w:val="Picturecaption2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color w:val="BEBDBC"/>
      <w:sz w:val="12"/>
      <w:szCs w:val="12"/>
      <w:u w:val="none"/>
      <w:shd w:val="clear" w:color="auto" w:fill="auto"/>
      <w:lang w:val="zh-TW" w:eastAsia="zh-TW" w:bidi="zh-TW"/>
    </w:rPr>
  </w:style>
  <w:style w:type="paragraph" w:customStyle="1" w:styleId="Headingnumber210">
    <w:name w:val="Heading number #2|1"/>
    <w:basedOn w:val="Normal"/>
    <w:link w:val="Headingnumber21"/>
    <w:pPr>
      <w:widowControl w:val="0"/>
      <w:shd w:val="clear" w:color="auto" w:fill="auto"/>
      <w:ind w:left="-20"/>
      <w:jc w:val="center"/>
      <w:outlineLvl w:val="1"/>
    </w:pPr>
    <w:rPr>
      <w:b w:val="0"/>
      <w:bCs w:val="0"/>
      <w:i w:val="0"/>
      <w:iCs w:val="0"/>
      <w:smallCaps w:val="0"/>
      <w:strike w:val="0"/>
      <w:color w:val="EAE98A"/>
      <w:sz w:val="128"/>
      <w:szCs w:val="128"/>
      <w:u w:val="none"/>
      <w:shd w:val="clear" w:color="auto" w:fill="auto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header" Target="header6.xml" /><Relationship Id="rId14" Type="http://schemas.openxmlformats.org/officeDocument/2006/relationships/footer" Target="footer5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image" Target="media/image1.jpeg" /><Relationship Id="rId21" Type="http://schemas.openxmlformats.org/officeDocument/2006/relationships/header" Target="header9.xml" /><Relationship Id="rId22" Type="http://schemas.openxmlformats.org/officeDocument/2006/relationships/header" Target="header10.xml" /><Relationship Id="rId23" Type="http://schemas.openxmlformats.org/officeDocument/2006/relationships/footer" Target="footer9.xml" /><Relationship Id="rId24" Type="http://schemas.openxmlformats.org/officeDocument/2006/relationships/footer" Target="footer10.xml" /><Relationship Id="rId25" Type="http://schemas.openxmlformats.org/officeDocument/2006/relationships/header" Target="header11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header" Target="header13.xml" /><Relationship Id="rId29" Type="http://schemas.openxmlformats.org/officeDocument/2006/relationships/footer" Target="footer12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header" Target="header14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header" Target="header16.xml" /><Relationship Id="rId35" Type="http://schemas.openxmlformats.org/officeDocument/2006/relationships/footer" Target="footer15.xml" /><Relationship Id="rId36" Type="http://schemas.openxmlformats.org/officeDocument/2006/relationships/footer" Target="footer16.xm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header" Target="head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footer" Target="footer18.xml" /><Relationship Id="rId42" Type="http://schemas.openxmlformats.org/officeDocument/2006/relationships/footer" Target="footer19.xml" /><Relationship Id="rId43" Type="http://schemas.openxmlformats.org/officeDocument/2006/relationships/header" Target="header20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header" Target="header22.xml" /><Relationship Id="rId47" Type="http://schemas.openxmlformats.org/officeDocument/2006/relationships/footer" Target="footer21.xml" /><Relationship Id="rId48" Type="http://schemas.openxmlformats.org/officeDocument/2006/relationships/footer" Target="footer22.xml" /><Relationship Id="rId49" Type="http://schemas.openxmlformats.org/officeDocument/2006/relationships/header" Target="header23.xml" /><Relationship Id="rId5" Type="http://schemas.openxmlformats.org/officeDocument/2006/relationships/header" Target="header2.xml" /><Relationship Id="rId50" Type="http://schemas.openxmlformats.org/officeDocument/2006/relationships/footer" Target="footer23.xml" /><Relationship Id="rId51" Type="http://schemas.openxmlformats.org/officeDocument/2006/relationships/header" Target="header24.xml" /><Relationship Id="rId52" Type="http://schemas.openxmlformats.org/officeDocument/2006/relationships/header" Target="header25.xml" /><Relationship Id="rId53" Type="http://schemas.openxmlformats.org/officeDocument/2006/relationships/footer" Target="footer24.xml" /><Relationship Id="rId54" Type="http://schemas.openxmlformats.org/officeDocument/2006/relationships/footer" Target="footer25.xml" /><Relationship Id="rId55" Type="http://schemas.openxmlformats.org/officeDocument/2006/relationships/header" Target="header26.xml" /><Relationship Id="rId56" Type="http://schemas.openxmlformats.org/officeDocument/2006/relationships/footer" Target="footer26.xml" /><Relationship Id="rId57" Type="http://schemas.openxmlformats.org/officeDocument/2006/relationships/hyperlink" Target="https://d.book118.com/895330211032011104" TargetMode="External" /><Relationship Id="rId58" Type="http://schemas.openxmlformats.org/officeDocument/2006/relationships/header" Target="header27.xml" /><Relationship Id="rId59" Type="http://schemas.openxmlformats.org/officeDocument/2006/relationships/header" Target="header28.xml" /><Relationship Id="rId6" Type="http://schemas.openxmlformats.org/officeDocument/2006/relationships/footer" Target="footer1.xml" /><Relationship Id="rId60" Type="http://schemas.openxmlformats.org/officeDocument/2006/relationships/footer" Target="footer27.xml" /><Relationship Id="rId61" Type="http://schemas.openxmlformats.org/officeDocument/2006/relationships/footer" Target="footer28.xml" /><Relationship Id="rId62" Type="http://schemas.openxmlformats.org/officeDocument/2006/relationships/header" Target="header29.xml" /><Relationship Id="rId63" Type="http://schemas.openxmlformats.org/officeDocument/2006/relationships/footer" Target="footer29.xml" /><Relationship Id="rId64" Type="http://schemas.openxmlformats.org/officeDocument/2006/relationships/theme" Target="theme/theme1.xml" /><Relationship Id="rId65" Type="http://schemas.openxmlformats.org/officeDocument/2006/relationships/numbering" Target="numbering.xml" /><Relationship Id="rId66" Type="http://schemas.openxmlformats.org/officeDocument/2006/relationships/styles" Target="styles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header" Target="head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&lt;4D6963726F736F667420576F7264202D20BED3C3F1B5D8B5D8C3FBB1EAD6BE2E646F63&gt;</dc:title>
  <dc:creator>zhaol</dc:creator>
  <cp:revision>0</cp:revision>
</cp:coreProperties>
</file>