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9198E" w:rsidP="00C9198E" w14:paraId="1363959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9198E">
        <w:rPr>
          <w:rFonts w:ascii="华文中宋" w:eastAsia="华文中宋" w:hAnsi="华文中宋"/>
          <w:b/>
          <w:sz w:val="30"/>
        </w:rPr>
        <w:t>2024</w:t>
      </w:r>
      <w:r w:rsidRPr="00C9198E">
        <w:rPr>
          <w:rFonts w:ascii="华文中宋" w:eastAsia="华文中宋" w:hAnsi="华文中宋"/>
          <w:b/>
          <w:sz w:val="30"/>
        </w:rPr>
        <w:t>江苏盐城建湖县公安局警务辅助人员招聘（</w:t>
      </w:r>
      <w:r w:rsidRPr="00C9198E">
        <w:rPr>
          <w:rFonts w:ascii="华文中宋" w:eastAsia="华文中宋" w:hAnsi="华文中宋"/>
          <w:b/>
          <w:sz w:val="30"/>
        </w:rPr>
        <w:t>20</w:t>
      </w:r>
      <w:r w:rsidRPr="00C9198E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6E6FC22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0789116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C62CB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53692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09B049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4AF3EF1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0B28BBA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34B384C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5FAA0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AF90E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BF7E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107742F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4A4FF6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78B591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68ACDC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A9D00D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43561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ED893E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25AFB6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60E6F69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178F0D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65F53B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C093C3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95784C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D8EE4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3DF1F9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06F97D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2C540B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2F40B1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FD523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ECF292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C6A03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4A22776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https://d.book118.com/896021243101010042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:rsidP="00683DD2" w14:paraId="0F7BBC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198E" w14:paraId="41FB58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:rsidP="00683DD2" w14:paraId="18EC6D4B" w14:textId="35004A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9198E" w14:paraId="420146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paraId="4B42CF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19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:rsidP="00683DD2" w14:textId="35004A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919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919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:rsidP="00683DD2" w14:textId="35004AF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919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paraId="0520D5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paraId="20A6C54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paraId="71FED3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19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9198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CC863E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C919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9198E"/>
    <w:rPr>
      <w:sz w:val="18"/>
      <w:szCs w:val="18"/>
    </w:rPr>
  </w:style>
  <w:style w:type="paragraph" w:styleId="Footer">
    <w:name w:val="footer"/>
    <w:basedOn w:val="Normal"/>
    <w:link w:val="a0"/>
    <w:rsid w:val="00C9198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9198E"/>
    <w:rPr>
      <w:sz w:val="18"/>
      <w:szCs w:val="18"/>
    </w:rPr>
  </w:style>
  <w:style w:type="character" w:styleId="PageNumber">
    <w:name w:val="page number"/>
    <w:basedOn w:val="DefaultParagraphFont"/>
    <w:rsid w:val="00C91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6021243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2936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2024-01-29T10:56:00Z</dcterms:created>
  <dcterms:modified xsi:type="dcterms:W3CDTF">2024-01-29T10:56:00Z</dcterms:modified>
</cp:coreProperties>
</file>