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2DB" w:rsidRPr="002B247C" w:rsidP="004F72DB">
      <w:pPr>
        <w:spacing w:line="700" w:lineRule="exact"/>
        <w:jc w:val="center"/>
        <w:rPr>
          <w:rFonts w:ascii="黑体" w:eastAsia="黑体" w:hAnsi="黑体"/>
          <w:sz w:val="48"/>
          <w:szCs w:val="48"/>
        </w:rPr>
      </w:pPr>
      <w:bookmarkStart w:id="0" w:name="_GoBack"/>
      <w:bookmarkEnd w:id="0"/>
      <w:r>
        <w:rPr>
          <w:rFonts w:ascii="黑体" w:eastAsia="黑体" w:hAnsi="黑体" w:hint="eastAsia"/>
          <w:sz w:val="48"/>
          <w:szCs w:val="48"/>
        </w:rPr>
        <w:t>读《四世同堂》有感（精选27篇）</w:t>
      </w:r>
    </w:p>
    <w:p w:rsidR="004F72DB" w:rsidRPr="00035E23" w:rsidP="004F72DB">
      <w:pPr>
        <w:spacing w:line="700" w:lineRule="exact"/>
        <w:rPr>
          <w:rFonts w:ascii="宋体" w:hAnsi="宋体" w:hint="eastAsia"/>
          <w:sz w:val="28"/>
          <w:szCs w:val="28"/>
        </w:rPr>
        <w:sectPr>
          <w:pgSz w:w="11906" w:h="16838"/>
          <w:pgMar w:top="1440" w:right="1800" w:bottom="1440" w:left="1800" w:header="851" w:footer="992" w:gutter="0"/>
          <w:cols w:space="425"/>
          <w:docGrid w:type="lines" w:linePitch="312"/>
        </w:sectPr>
      </w:pPr>
      <w:r>
        <w:rPr>
          <w:rFonts w:ascii="宋体" w:hAnsi="宋体" w:hint="eastAsia"/>
          <w:sz w:val="28"/>
          <w:szCs w:val="28"/>
        </w:rPr>
        <w:t>　　读《四世同堂》有感 1</w:t>
      </w:r>
      <w:r>
        <w:rPr>
          <w:rFonts w:ascii="宋体" w:hAnsi="宋体" w:hint="eastAsia"/>
          <w:sz w:val="28"/>
          <w:szCs w:val="28"/>
        </w:rPr>
        <w:br/>
      </w:r>
      <w:r>
        <w:rPr>
          <w:rFonts w:ascii="宋体" w:hAnsi="宋体" w:hint="eastAsia"/>
          <w:sz w:val="28"/>
          <w:szCs w:val="28"/>
        </w:rPr>
        <w:t>　　老舍先生一向是一个令人敬佩深爱的作家，生活在动乱年代的老舍先生，他的一生遭受了太多的苦难，正是这些波折的经历给了老舍先生创作的源泉，所以他的作品总能反映出时代的印痕，针砭事实，把当代人们的遭遇和感受融于作品，发人深省，成为时代的标签。而在老舍先生众多的荟萃中我们不得不提到的是他的代表作之一，中国现代长篇小说经典名著—《四世同堂》。</w:t>
      </w:r>
      <w:r>
        <w:rPr>
          <w:rFonts w:ascii="宋体" w:hAnsi="宋体" w:hint="eastAsia"/>
          <w:sz w:val="28"/>
          <w:szCs w:val="28"/>
        </w:rPr>
        <w:br/>
      </w:r>
      <w:r>
        <w:rPr>
          <w:rFonts w:ascii="宋体" w:hAnsi="宋体" w:hint="eastAsia"/>
          <w:sz w:val="28"/>
          <w:szCs w:val="28"/>
        </w:rPr>
        <w:t>　　《四世同堂》这部小说是以卢沟桥事变爆发、北平沦陷为背景，以祁家四世同堂的生活为主线，形象、真切地描绘了以小羊圈胡同住户为代表的各个阶层、各色人等的荣浮沉、生死存亡。作品深刻的反映出了广大人民群众在日军欺凌下的悲惨命运，同时谴责了卖国附敌者的丑陋。老舍以战争下的人性为笔触，为我们揭露了当时阴暗的社会。那种时代的烙痕成为读者不能磨灭的记忆。而通过人性丑恶余善良的对比，作者赞美了反抗侵略的勇敢无畏的人们，也鞭笞了卖国求荣的丑恶。在《四世同堂》里，我们看到了像祁老大爷这样正直，懂得民族大义与国家荣的令人肃然起敬的长者；我们看到了不屈不挠、深明大义的祁瑞宣；也看到了卖国求荣、贪图安逸的祁瑞丰；更看到了热血青年祁瑞全。</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
          <w:cols w:space="425"/>
          <w:titlePg w:val="0"/>
          <w:docGrid w:type="lines" w:linePitch="312"/>
        </w:sectPr>
      </w:pPr>
      <w:r>
        <w:rPr>
          <w:rFonts w:ascii="宋体" w:hAnsi="宋体" w:hint="eastAsia"/>
          <w:sz w:val="28"/>
          <w:szCs w:val="28"/>
        </w:rPr>
        <w:t>　　一切不同人物的描写都深刻的反映出了那个动荡年代下的人物、社会的缩影，或英勇不屈、忠贞报国，或苟且偷生、卖国求荣。在《四世同堂》里发生的一切，作者无非是在告诉我们这样一个道理：一个民族的落后将会遭遇怎样的结局。</w:t>
      </w:r>
      <w:r>
        <w:rPr>
          <w:rFonts w:ascii="宋体" w:hAnsi="宋体" w:hint="eastAsia"/>
          <w:sz w:val="28"/>
          <w:szCs w:val="28"/>
        </w:rPr>
        <w:br/>
      </w:r>
      <w:r>
        <w:rPr>
          <w:rFonts w:ascii="宋体" w:hAnsi="宋体" w:hint="eastAsia"/>
          <w:sz w:val="28"/>
          <w:szCs w:val="28"/>
        </w:rPr>
        <w:t>　　国破家必破。这个是我在《四世同堂》里看到的另一个道理。一个家族是不可能在国破的情况下依旧昌盛的，国破家必亡。就像小说里描写的.一样，一个四世同堂之家最终也在侵略者的铁骑下、在战争的摧残下彻底的崩塌。我想一个四世同堂的大家族尚且如此，在战争中走向了瓦解，更何况那些千千万万的小家和小我呢？弱国无强家，只有把个人的荣和家族的兴衰和国家的命运系在一起，才能真正的求得生存之道，才能得到全面的升华。</w:t>
      </w:r>
      <w:r>
        <w:rPr>
          <w:rFonts w:ascii="宋体" w:hAnsi="宋体" w:hint="eastAsia"/>
          <w:sz w:val="28"/>
          <w:szCs w:val="28"/>
        </w:rPr>
        <w:br/>
      </w:r>
      <w:r>
        <w:rPr>
          <w:rFonts w:ascii="宋体" w:hAnsi="宋体" w:hint="eastAsia"/>
          <w:sz w:val="28"/>
          <w:szCs w:val="28"/>
        </w:rPr>
        <w:t>　　战争永远都是可怕的，它是对人性的一个全面的考验和挖掘，在生死的较量中我们往往最容易迷失了自我，做出错误的判断。而又有多少人可以做到像祁瑞宣、祁瑞全这样的刚正不阿？还是像祁瑞丰这样沦为走狗，出卖自己的国家、出卖自己的民族只为保全生命的完整？《四世同堂》为我们揭示的社会和生命太深刻也太沉重了，我们永远不敢设身处地的去想象，永远不敢面对在那种环境下的真实的自我挣扎。然而这就是老舍，一个饱经沧桑的伟大作家，他用有力的一支笔为我们刻画出一个如此沉重的世界，绝对值得我们用心去体会和品读。</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3"/>
          <w:cols w:space="425"/>
          <w:titlePg w:val="0"/>
          <w:docGrid w:type="lines" w:linePitch="312"/>
        </w:sectPr>
      </w:pPr>
      <w:r>
        <w:rPr>
          <w:rFonts w:ascii="宋体" w:hAnsi="宋体" w:hint="eastAsia"/>
          <w:sz w:val="28"/>
          <w:szCs w:val="28"/>
        </w:rPr>
        <w:t>　　读《四世同堂》有感 2　　《四世同堂》，一部老舍先生笔下的巨作，跟我们娓娓道来北平沦陷时期，日寇铁蹄下老北平胡同里发生的一个个悲欢离合的故事，故事的背后，我们看到的是作者浓浓的家国情怀。在纷乱的年代里，随着主人公的坎坷经历，我深深地体会到，有国才有家，家和国的命运是深深地连在一起的。</w:t>
      </w:r>
      <w:r>
        <w:rPr>
          <w:rFonts w:ascii="宋体" w:hAnsi="宋体" w:hint="eastAsia"/>
          <w:sz w:val="28"/>
          <w:szCs w:val="28"/>
        </w:rPr>
        <w:br/>
      </w:r>
      <w:r>
        <w:rPr>
          <w:rFonts w:ascii="宋体" w:hAnsi="宋体" w:hint="eastAsia"/>
          <w:sz w:val="28"/>
          <w:szCs w:val="28"/>
        </w:rPr>
        <w:t>　　住在小羊圈胡同里的老街坊们足足有二三十户，在被日寇占领，“北平哭泣”的年代里，人人都惶恐不安，甚至连踏出家门都是件冒险的事情。国难当头，就像是一面照妖镜，照射出老北京胡同里的世间百态。以冠晓荷等人为代表的汉奸群体，为了一己私欲，不惜背叛自己的祖国，出卖自己的同胞，可谓“有奶便是娘”。他们满心以为，投敌卖国会给自己带来荣华富贵，可最终等待他们的，竟然是日寇惨无人道的活埋。身败名裂，是一个叛徒罪有应得的下场，足以告诫我们，在国家沦亡的情境下，别说是一个个家庭的幸福，就连任何一个国民的人身，都得不到最起码的安全保障，国之不存，所有的荣华富贵，注定只是一场镜花水月。</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4"/>
          <w:cols w:space="425"/>
          <w:titlePg w:val="0"/>
          <w:docGrid w:type="lines" w:linePitch="312"/>
        </w:sectPr>
      </w:pPr>
      <w:r>
        <w:rPr>
          <w:rFonts w:ascii="宋体" w:hAnsi="宋体" w:hint="eastAsia"/>
          <w:sz w:val="28"/>
          <w:szCs w:val="28"/>
        </w:rPr>
        <w:t>　　所幸的是，虽然有人卖国求荣，但更多的中国人，在国破家亡，民族危难的时刻，终于能够觉醒过来，挺起中国人的脊梁。其中最有典型性的，就是以钱家和齐家为代表的知识分子群体。书中的钱默吟，原本只是一个醉心于风花雪月的旧式文人，古板而迂腐，在家仇国恨的洗礼下，他的精神世界实现了涅槃，他第一次意识到了，自己家庭的命运，与国家的命运是紧密相连的。最终他毅然决然将自己的儿子送上了抗日战场，民族大义面前，他不惜家破人亡，也要完成每一个中国人的最起码的使命，这就是中华民族的骨气。</w:t>
      </w:r>
      <w:r>
        <w:rPr>
          <w:rFonts w:ascii="宋体" w:hAnsi="宋体" w:hint="eastAsia"/>
          <w:sz w:val="28"/>
          <w:szCs w:val="28"/>
        </w:rPr>
        <w:br/>
      </w:r>
      <w:r>
        <w:rPr>
          <w:rFonts w:ascii="宋体" w:hAnsi="宋体" w:hint="eastAsia"/>
          <w:sz w:val="28"/>
          <w:szCs w:val="28"/>
        </w:rPr>
        <w:t>　　国破山河在，城春草木深。时代的洪流，冲散了小羊圈胡同里一户户人家的命运，这虽是中华民族的一部血泪史，却见证了古老的中华民族在面临生死存亡的关键时刻，知识分子阶层、小市民阶层纷纷觉醒，奋起反抗的过程。有国才有家，这是一个多么简单而朴素的`道理，却要经过多少血与火的洗礼，才能深深烙印在我们的心中。什么是国？人民就是国，无论面临怎样的苦难，人民的抉择，成就了国的伟大。多少年来，多少代中国人浓浓的家国情怀，组成了我们整个民族的记忆，这是每一个中华儿女共同的财富。对于这种民族印记的漠视和淡忘，是多么的可悲，就好像那些在香港挑起事端的港乱分子，他们身为中国人，却深以为耻，甘心投入异族的怀抱，不惜挑起事端，出卖同胞的利益。所谓的“追求自由”其实只是他们追求私利的一块遮羞布，他们的行径其实与战争年代的汉奸并没有什么不同，历史证明，出卖国家的利益，自己的小家利益也注定不可能会实现，历史只会将这样的人钉在耻辱柱上。</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5"/>
          <w:cols w:space="425"/>
          <w:titlePg w:val="0"/>
          <w:docGrid w:type="lines" w:linePitch="312"/>
        </w:sectPr>
      </w:pPr>
      <w:r>
        <w:rPr>
          <w:rFonts w:ascii="宋体" w:hAnsi="宋体" w:hint="eastAsia"/>
          <w:sz w:val="28"/>
          <w:szCs w:val="28"/>
        </w:rPr>
        <w:t>　　虽然战争年代早已成为过去，家仇国恨似乎已和我们这一代人非常遥远。但是忘记苦难，意味着背叛，只有将先辈们浓浓的家国情怀一代代传承下去，我们的国家和民族才能一代代繁荣昌盛下去。</w:t>
      </w:r>
      <w:r>
        <w:rPr>
          <w:rFonts w:ascii="宋体" w:hAnsi="宋体" w:hint="eastAsia"/>
          <w:sz w:val="28"/>
          <w:szCs w:val="28"/>
        </w:rPr>
        <w:br/>
      </w:r>
      <w:r>
        <w:rPr>
          <w:rFonts w:ascii="宋体" w:hAnsi="宋体" w:hint="eastAsia"/>
          <w:sz w:val="28"/>
          <w:szCs w:val="28"/>
        </w:rPr>
        <w:t>　　读《四世同堂》有感 3　　《四世同堂》是我读的最过瘾的一部中国近代文学书籍，没日没夜的看了几天，给我的冲击却是久久不能平静的。故事里的人都是那么活生生的，在小羊圈胡同演绎着自己的悲欢离合，荣辱沉浮，他们的生活因为日本人的到来和离去而发生了质的改变。</w:t>
      </w:r>
      <w:r>
        <w:rPr>
          <w:rFonts w:ascii="宋体" w:hAnsi="宋体" w:hint="eastAsia"/>
          <w:sz w:val="28"/>
          <w:szCs w:val="28"/>
        </w:rPr>
        <w:br/>
      </w:r>
      <w:r>
        <w:rPr>
          <w:rFonts w:ascii="宋体" w:hAnsi="宋体" w:hint="eastAsia"/>
          <w:sz w:val="28"/>
          <w:szCs w:val="28"/>
        </w:rPr>
        <w:t>　　谨慎持家的祁老人、忠厚善良的天佑老人、文雅略带忧郁的瑞宣、由隐士诗人变为革命斗士的钱默吟、任劳任怨的大嫂、热血青年瑞全、耿直的常二爷、狡猾却正直的白巡长、乐于助人的李四爷四大妈、无聊无耻的瑞丰、冠晓荷、阴狠的大赤包、蓝东阳、胖菊子、高亦陀、一步步堕落的招弟、聪明勇敢的桐芳、最终成为革命青年的高弟，还有孙七、小崔夫妇、陈长顺、小文夫妇、丁约翰……八年的厚重写在了这些栩栩如生的人物的身上，我们看到的是那个年代的风雨飘摇。战争给中国人民带来了无尽的苦难，给中国留下了无尽的伤痕。</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6"/>
          <w:cols w:space="425"/>
          <w:titlePg w:val="0"/>
          <w:docGrid w:type="lines" w:linePitch="312"/>
        </w:sectPr>
      </w:pPr>
      <w:r>
        <w:rPr>
          <w:rFonts w:ascii="宋体" w:hAnsi="宋体" w:hint="eastAsia"/>
          <w:sz w:val="28"/>
          <w:szCs w:val="28"/>
        </w:rPr>
        <w:t>　　说到《四世同堂》，就不得不提里面那些很具有代表性的汉奸形象。“汉奸”，这个在那个特定历史条件下的产物。他们只是目光短浅的爱财小人，为了财出卖了国家和自己的灵魂。他们风光，人们看着恨;但他们死，人们看着却不是想象中的痛快。“汉奸”是可悲的，因为没有了对国家的爱对自己的尊重，他们只是一些迷失了方向的可怜人。其实，他们因为日本人的到来而生，却没有因为日本人的撤离而亡，他们存活在很多人的潜质里，只是后来的社会不同了，“汉奸”不流行了，不流行并不代表就不再存在了。</w:t>
      </w:r>
      <w:r>
        <w:rPr>
          <w:rFonts w:ascii="宋体" w:hAnsi="宋体" w:hint="eastAsia"/>
          <w:sz w:val="28"/>
          <w:szCs w:val="28"/>
        </w:rPr>
        <w:br/>
      </w:r>
      <w:r>
        <w:rPr>
          <w:rFonts w:ascii="宋体" w:hAnsi="宋体" w:hint="eastAsia"/>
          <w:sz w:val="28"/>
          <w:szCs w:val="28"/>
        </w:rPr>
        <w:t>　　钱默吟老先生是全书给我留下印象最深的人物，不知道为什么人们总是忽略书中如此坚强的一个老人。撇开他的政治观点不说，单单他的坚强勇敢，就足以是全书一抹不容忽视的风景。钱老是个有知识有文化懂事理的人，这在那个年代是个不可多得的革命战士。在全书缓慢的节奏中，钱默吟是一个紧凑的神秘的形象，俨然为书增加许多铿锵之力。中国正是因为有千千万万像钱先生这样的人，才终于站起来走向光明。</w:t>
      </w:r>
      <w:r>
        <w:rPr>
          <w:rFonts w:ascii="宋体" w:hAnsi="宋体" w:hint="eastAsia"/>
          <w:sz w:val="28"/>
          <w:szCs w:val="28"/>
        </w:rPr>
        <w:br/>
      </w:r>
      <w:r>
        <w:rPr>
          <w:rFonts w:ascii="宋体" w:hAnsi="宋体" w:hint="eastAsia"/>
          <w:sz w:val="28"/>
          <w:szCs w:val="28"/>
        </w:rPr>
        <w:t>　　中国人是痛恨日本人的，看着《四世同堂》，你会更加确信自己对日本人的恨。然而那个年代的.中国人又是无助的，新旧社会的交替给人带来的迷茫是无尽的，人像是迷了路，是不知所措的可悲。所以有的人革命了，牺牲了，有的人背叛了，惨死了，没有一个人是完整的存活了下来。</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7"/>
          <w:cols w:space="425"/>
          <w:titlePg w:val="0"/>
          <w:docGrid w:type="lines" w:linePitch="312"/>
        </w:sectPr>
      </w:pPr>
      <w:r>
        <w:rPr>
          <w:rFonts w:ascii="宋体" w:hAnsi="宋体" w:hint="eastAsia"/>
          <w:sz w:val="28"/>
          <w:szCs w:val="28"/>
        </w:rPr>
        <w:t>　　战争结束了，没有胜利的喜悦，更多的是悲壮。然而，《四世同堂》并不是一个悲剧。人们一直疑问老舍先生为什么要给大家一个不是结尾的结尾，人们诧异于故事的戛然而止却不知结局。其实所有的故事都是没有结局的，结尾一句“起风了”，我想就足以表达老舍先生的意思了。历史的车轮辗转向前，历史的洪流潮起潮落，起风了，但不一定吸沙，或许打雷，或许下雨，渺渺茫茫。中国始终推着大车前进，泥泞和伤痕总是有的，但回首过去悲壮的一页，除了记忆和叹息，我们应该看见预示着的光明的未来。</w:t>
      </w:r>
      <w:r>
        <w:rPr>
          <w:rFonts w:ascii="宋体" w:hAnsi="宋体" w:hint="eastAsia"/>
          <w:sz w:val="28"/>
          <w:szCs w:val="28"/>
        </w:rPr>
        <w:br/>
      </w:r>
      <w:r>
        <w:rPr>
          <w:rFonts w:ascii="宋体" w:hAnsi="宋体" w:hint="eastAsia"/>
          <w:sz w:val="28"/>
          <w:szCs w:val="28"/>
        </w:rPr>
        <w:t>　　感谢老舍先生给后世留下了这部中国的《战争与和平》。</w:t>
      </w:r>
      <w:r>
        <w:rPr>
          <w:rFonts w:ascii="宋体" w:hAnsi="宋体" w:hint="eastAsia"/>
          <w:sz w:val="28"/>
          <w:szCs w:val="28"/>
        </w:rPr>
        <w:br/>
      </w:r>
      <w:r>
        <w:rPr>
          <w:rFonts w:ascii="宋体" w:hAnsi="宋体" w:hint="eastAsia"/>
          <w:sz w:val="28"/>
          <w:szCs w:val="28"/>
        </w:rPr>
        <w:t>　　读《四世同堂》有感 4　　这本书，讲述那北京一胡同人乃至全中国在日侵华中的点点滴滴。</w:t>
      </w:r>
      <w:r>
        <w:rPr>
          <w:rFonts w:ascii="宋体" w:hAnsi="宋体" w:hint="eastAsia"/>
          <w:sz w:val="28"/>
          <w:szCs w:val="28"/>
        </w:rPr>
        <w:br/>
      </w:r>
      <w:r>
        <w:rPr>
          <w:rFonts w:ascii="宋体" w:hAnsi="宋体" w:hint="eastAsia"/>
          <w:sz w:val="28"/>
          <w:szCs w:val="28"/>
        </w:rPr>
        <w:t>　　开始日本人刚一进城，大家晕晕乎乎，慌慌张张不知道要干什么。这时，“有主见”的人开始行动了，逃得逃，降得降。渐渐，在日本人的威逼利诱下，有人屈服了，有人的爱国心燃烧的更旺了。</w:t>
      </w:r>
      <w:r>
        <w:rPr>
          <w:rFonts w:ascii="宋体" w:hAnsi="宋体" w:hint="eastAsia"/>
          <w:sz w:val="28"/>
          <w:szCs w:val="28"/>
        </w:rPr>
        <w:br/>
      </w:r>
      <w:r>
        <w:rPr>
          <w:rFonts w:ascii="宋体" w:hAnsi="宋体" w:hint="eastAsia"/>
          <w:sz w:val="28"/>
          <w:szCs w:val="28"/>
        </w:rPr>
        <w:t>　　这一个家、一个胡同，像一个社会，有形形色色的人，有汉奸如冠晓荷，有爱国者如瑞全，也有那些爱国却无动于衷也不知道要干什的人。</w:t>
      </w:r>
      <w:r>
        <w:rPr>
          <w:rFonts w:ascii="宋体" w:hAnsi="宋体" w:hint="eastAsia"/>
          <w:sz w:val="28"/>
          <w:szCs w:val="28"/>
        </w:rPr>
        <w:br/>
      </w:r>
      <w:r>
        <w:rPr>
          <w:rFonts w:ascii="宋体" w:hAnsi="宋体" w:hint="eastAsia"/>
          <w:sz w:val="28"/>
          <w:szCs w:val="28"/>
        </w:rPr>
        <w:t>　　我看到的，所有留在北京的人，都是为生活，讨饭吃，冠晓荷、小崔……，他们没有错,但对错之分就看他们的行为了。小崔，宁死也不给日本人拉车；冠晓荷，是死也要抱住日本人的大腿。</w:t>
      </w:r>
      <w:r>
        <w:rPr>
          <w:rFonts w:ascii="宋体" w:hAnsi="宋体" w:hint="eastAsia"/>
          <w:sz w:val="28"/>
          <w:szCs w:val="28"/>
        </w:rPr>
        <w:br/>
      </w:r>
      <w:r>
        <w:rPr>
          <w:rFonts w:ascii="宋体" w:hAnsi="宋体" w:hint="eastAsia"/>
          <w:sz w:val="28"/>
          <w:szCs w:val="28"/>
        </w:rPr>
        <w:t>　　好人不多说，说说坏人。</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8"/>
          <w:cols w:space="425"/>
          <w:titlePg w:val="0"/>
          <w:docGrid w:type="lines" w:linePitch="312"/>
        </w:sectPr>
      </w:pPr>
      <w:r>
        <w:rPr>
          <w:rFonts w:ascii="宋体" w:hAnsi="宋体" w:hint="eastAsia"/>
          <w:sz w:val="28"/>
          <w:szCs w:val="28"/>
        </w:rPr>
        <w:t>　　瑞丰在一次游行后竟捡起学生丢掉的日本糖，这不是无聊是什么。竟然接受连学生都不要的、敌军的礼物！当他当上了科长，那也只能无聊的天天“调戏”员工罢了。不过瑞丰还是被撤了职、老婆菊子跑了——去找个有权、钱的老公。</w:t>
      </w:r>
      <w:r>
        <w:rPr>
          <w:rFonts w:ascii="宋体" w:hAnsi="宋体" w:hint="eastAsia"/>
          <w:sz w:val="28"/>
          <w:szCs w:val="28"/>
        </w:rPr>
        <w:br/>
      </w:r>
      <w:r>
        <w:rPr>
          <w:rFonts w:ascii="宋体" w:hAnsi="宋体" w:hint="eastAsia"/>
          <w:sz w:val="28"/>
          <w:szCs w:val="28"/>
        </w:rPr>
        <w:t>　　这就是她的贪婪、虚荣，没有人情、亲情的.“表演”地，老公受点挫折不去安慰，却火上浇油，跟别人跑了，似乎天底下钱、权才是最重要的。</w:t>
      </w:r>
      <w:r>
        <w:rPr>
          <w:rFonts w:ascii="宋体" w:hAnsi="宋体" w:hint="eastAsia"/>
          <w:sz w:val="28"/>
          <w:szCs w:val="28"/>
        </w:rPr>
        <w:br/>
      </w:r>
      <w:r>
        <w:rPr>
          <w:rFonts w:ascii="宋体" w:hAnsi="宋体" w:hint="eastAsia"/>
          <w:sz w:val="28"/>
          <w:szCs w:val="28"/>
        </w:rPr>
        <w:t>　　不过她也没嫁给一个好人，她新丈夫是一个丑陋的小人——蓝东阳——为钱、权，不择手段——攻击爱国作家，拍马屁，就是赌输了钱也想法子要回来的人</w:t>
      </w:r>
      <w:r>
        <w:rPr>
          <w:rFonts w:ascii="宋体" w:hAnsi="宋体" w:hint="eastAsia"/>
          <w:sz w:val="28"/>
          <w:szCs w:val="28"/>
        </w:rPr>
        <w:br/>
      </w:r>
      <w:r>
        <w:rPr>
          <w:rFonts w:ascii="宋体" w:hAnsi="宋体" w:hint="eastAsia"/>
          <w:sz w:val="28"/>
          <w:szCs w:val="28"/>
        </w:rPr>
        <w:t>　　胡同中的另一家，冠家：</w:t>
      </w:r>
      <w:r>
        <w:rPr>
          <w:rFonts w:ascii="宋体" w:hAnsi="宋体" w:hint="eastAsia"/>
          <w:sz w:val="28"/>
          <w:szCs w:val="28"/>
        </w:rPr>
        <w:br/>
      </w:r>
      <w:r>
        <w:rPr>
          <w:rFonts w:ascii="宋体" w:hAnsi="宋体" w:hint="eastAsia"/>
          <w:sz w:val="28"/>
          <w:szCs w:val="28"/>
        </w:rPr>
        <w:t>　　冠家太太，大赤包是所长——一个靠关系得来的职位，敛钱职位，一天的工作是威逼利诱妓女们交“保护费”，而冠晓荷则是对太君“忠心耿耿”的“大好人”，只是找不到机会当个官。</w:t>
      </w:r>
      <w:r>
        <w:rPr>
          <w:rFonts w:ascii="宋体" w:hAnsi="宋体" w:hint="eastAsia"/>
          <w:sz w:val="28"/>
          <w:szCs w:val="28"/>
        </w:rPr>
        <w:br/>
      </w:r>
      <w:r>
        <w:rPr>
          <w:rFonts w:ascii="宋体" w:hAnsi="宋体" w:hint="eastAsia"/>
          <w:sz w:val="28"/>
          <w:szCs w:val="28"/>
        </w:rPr>
        <w:t>　　在小说四分之三处，搞笑的一幕上演了，蓝东阳——铁杆汉奸向大赤包——日本的奴仆开了火。于是冠家——天子号良民一家只得浪宿街头。到底是什么造就了这一幕？不是天谴。想想他们为什么降日，不就是贪婪，想有钱、有权！所以才自相残杀。</w:t>
      </w:r>
      <w:r>
        <w:rPr>
          <w:rFonts w:ascii="宋体" w:hAnsi="宋体" w:hint="eastAsia"/>
          <w:sz w:val="28"/>
          <w:szCs w:val="28"/>
        </w:rPr>
        <w:br/>
      </w:r>
      <w:r>
        <w:rPr>
          <w:rFonts w:ascii="宋体" w:hAnsi="宋体" w:hint="eastAsia"/>
          <w:sz w:val="28"/>
          <w:szCs w:val="28"/>
        </w:rPr>
        <w:t>　　而大赤包被关到监狱，不久惨死，她代表那些狗仗人势，压榨人的汉奸，也是那种在与权、钱“争锋吃醋”中失落的一方。</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9"/>
          <w:cols w:space="425"/>
          <w:titlePg w:val="0"/>
          <w:docGrid w:type="lines" w:linePitch="312"/>
        </w:sectPr>
      </w:pPr>
      <w:r>
        <w:rPr>
          <w:rFonts w:ascii="宋体" w:hAnsi="宋体" w:hint="eastAsia"/>
          <w:sz w:val="28"/>
          <w:szCs w:val="28"/>
        </w:rPr>
        <w:t>　　瑞丰和冠晓荷一起在蓝东阳面前当“李鬼”——特务。真是不作死就不会死，瑞丰先被没有耐心的冠晓荷“告发”，再被东阳送给“李逵”，他代表的是那些闲得无聊却被自相残杀的汉奸</w:t>
      </w:r>
      <w:r>
        <w:rPr>
          <w:rFonts w:ascii="宋体" w:hAnsi="宋体" w:hint="eastAsia"/>
          <w:sz w:val="28"/>
          <w:szCs w:val="28"/>
        </w:rPr>
        <w:br/>
      </w:r>
      <w:r>
        <w:rPr>
          <w:rFonts w:ascii="宋体" w:hAnsi="宋体" w:hint="eastAsia"/>
          <w:sz w:val="28"/>
          <w:szCs w:val="28"/>
        </w:rPr>
        <w:t>　　而冠晓荷呢，却很快得了病，随后被日本人活埋，代表费力不讨好的汉奸</w:t>
      </w:r>
      <w:r>
        <w:rPr>
          <w:rFonts w:ascii="宋体" w:hAnsi="宋体" w:hint="eastAsia"/>
          <w:sz w:val="28"/>
          <w:szCs w:val="28"/>
        </w:rPr>
        <w:br/>
      </w:r>
      <w:r>
        <w:rPr>
          <w:rFonts w:ascii="宋体" w:hAnsi="宋体" w:hint="eastAsia"/>
          <w:sz w:val="28"/>
          <w:szCs w:val="28"/>
        </w:rPr>
        <w:t>　　蓝东阳一家：</w:t>
      </w:r>
      <w:r>
        <w:rPr>
          <w:rFonts w:ascii="宋体" w:hAnsi="宋体" w:hint="eastAsia"/>
          <w:sz w:val="28"/>
          <w:szCs w:val="28"/>
        </w:rPr>
        <w:br/>
      </w:r>
      <w:r>
        <w:rPr>
          <w:rFonts w:ascii="宋体" w:hAnsi="宋体" w:hint="eastAsia"/>
          <w:sz w:val="28"/>
          <w:szCs w:val="28"/>
        </w:rPr>
        <w:t>　　蓝东阳在收到瑞全——抗日分子的信后病倒，随后出任教育局局长，在日本长崎考察时被美国原子弹炸死，他象征这那些在新科技、新时代中渐渐消亡的汉奸；</w:t>
      </w:r>
      <w:r>
        <w:rPr>
          <w:rFonts w:ascii="宋体" w:hAnsi="宋体" w:hint="eastAsia"/>
          <w:sz w:val="28"/>
          <w:szCs w:val="28"/>
        </w:rPr>
        <w:br/>
      </w:r>
      <w:r>
        <w:rPr>
          <w:rFonts w:ascii="宋体" w:hAnsi="宋体" w:hint="eastAsia"/>
          <w:sz w:val="28"/>
          <w:szCs w:val="28"/>
        </w:rPr>
        <w:t>　　菊子，在东阳病时，带着老公的钱逃跑，但又被日本人没收，被迫卖淫，她象征着那些在钱权和贪婪中逐渐堕落的汉奸。</w:t>
      </w:r>
      <w:r>
        <w:rPr>
          <w:rFonts w:ascii="宋体" w:hAnsi="宋体" w:hint="eastAsia"/>
          <w:sz w:val="28"/>
          <w:szCs w:val="28"/>
        </w:rPr>
        <w:br/>
      </w:r>
      <w:r>
        <w:rPr>
          <w:rFonts w:ascii="宋体" w:hAnsi="宋体" w:hint="eastAsia"/>
          <w:sz w:val="28"/>
          <w:szCs w:val="28"/>
        </w:rPr>
        <w:t>　　为什么我只写“坏人”呢？在我刚看完这书后，我想起了一位日本高级将领战败后的话，大意是：如果单靠日本的经济、军事，我们无法拿下这近半个中国。言外之意是某些人、中国人帮助了他们。</w:t>
      </w:r>
      <w:r>
        <w:rPr>
          <w:rFonts w:ascii="宋体" w:hAnsi="宋体" w:hint="eastAsia"/>
          <w:sz w:val="28"/>
          <w:szCs w:val="28"/>
        </w:rPr>
        <w:br/>
      </w:r>
      <w:r>
        <w:rPr>
          <w:rFonts w:ascii="宋体" w:hAnsi="宋体" w:hint="eastAsia"/>
          <w:sz w:val="28"/>
          <w:szCs w:val="28"/>
        </w:rPr>
        <w:t>　　愿汉奸不再有，愿老舍笔下的故事不再有！</w:t>
      </w:r>
      <w:r>
        <w:rPr>
          <w:rFonts w:ascii="宋体" w:hAnsi="宋体" w:hint="eastAsia"/>
          <w:sz w:val="28"/>
          <w:szCs w:val="28"/>
        </w:rPr>
        <w:br/>
      </w:r>
      <w:r>
        <w:rPr>
          <w:rFonts w:ascii="宋体" w:hAnsi="宋体" w:hint="eastAsia"/>
          <w:sz w:val="28"/>
          <w:szCs w:val="28"/>
        </w:rPr>
        <w:t>　　读《四世同堂》有感</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0"/>
          <w:cols w:space="425"/>
          <w:titlePg w:val="0"/>
          <w:docGrid w:type="lines" w:linePitch="312"/>
        </w:sectPr>
      </w:pPr>
      <w:r>
        <w:rPr>
          <w:rFonts w:ascii="宋体" w:hAnsi="宋体" w:hint="eastAsia"/>
          <w:sz w:val="28"/>
          <w:szCs w:val="28"/>
        </w:rPr>
        <w:t xml:space="preserve"> 5　　对有现在人来说，“四世同堂”是家庭和睦、子孙满堂的代名词，它是一种幸福，一种美好：老人含饴弄孙，悠闲自在;小孩子轻松愉快、茁壮成长。老舍先生的《四世同堂》就是描写了一个北京普通老百姓祁老太爷的四世同堂的大家庭。但不幸的是，由于战争，他的这种幸福被敌人强行夺走。</w:t>
      </w:r>
      <w:r>
        <w:rPr>
          <w:rFonts w:ascii="宋体" w:hAnsi="宋体" w:hint="eastAsia"/>
          <w:sz w:val="28"/>
          <w:szCs w:val="28"/>
        </w:rPr>
        <w:br/>
      </w:r>
      <w:r>
        <w:rPr>
          <w:rFonts w:ascii="宋体" w:hAnsi="宋体" w:hint="eastAsia"/>
          <w:sz w:val="28"/>
          <w:szCs w:val="28"/>
        </w:rPr>
        <w:t>　　这场战争直到今天提起来仍令人毛骨悚然，它就是日本侵华战争。日本侵华，对于我们每个人都不陌生，日本侵略这在中华大地上犯下的滔天罪行，想必每一个中国人都能够倒背如流。但是日本侵略者对中国人的罪行真的震撼了你的心吗?</w:t>
      </w:r>
      <w:r>
        <w:rPr>
          <w:rFonts w:ascii="宋体" w:hAnsi="宋体" w:hint="eastAsia"/>
          <w:sz w:val="28"/>
          <w:szCs w:val="28"/>
        </w:rPr>
        <w:br/>
      </w:r>
      <w:r>
        <w:rPr>
          <w:rFonts w:ascii="宋体" w:hAnsi="宋体" w:hint="eastAsia"/>
          <w:sz w:val="28"/>
          <w:szCs w:val="28"/>
        </w:rPr>
        <w:t>　　说实话，在没读这本书之前，面对南京大屠杀，面对那冰冷的“30万”，除了感慨日本人的野蛮外，我便无其他的感觉。毕竟我生活在和平的年代，毕竟我没有经历那一场屠杀。直到我读了这本书，直到钱默吟入我的视线。他善良、友好，虽然贫穷，却不肯为五斗米折腰。作为一个文弱的诗人，平时连一只蚂蚁都不肯踩死。就是这样一个人，在被日本军带走以后，被拉去做电椅，被用皮鞭抽，脸被打肿后，连东西都看不清，嘴里的牙齿所剩无几。更可悲的是，儿子在他被捕后因病去世，妻子不堪打击而自杀身亡。这就是侵华，日本侵略者在把“亡国奴”的称谓强加给中国人之后，硬是把幸福的家庭搞得家破人亡，把平平凡凡的人摧残得不成人形。</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1"/>
          <w:cols w:space="425"/>
          <w:titlePg w:val="0"/>
          <w:docGrid w:type="lines" w:linePitch="312"/>
        </w:sectPr>
      </w:pPr>
      <w:r>
        <w:rPr>
          <w:rFonts w:ascii="宋体" w:hAnsi="宋体" w:hint="eastAsia"/>
          <w:sz w:val="28"/>
          <w:szCs w:val="28"/>
        </w:rPr>
        <w:t>　　看着钱默吟那被折磨的不成人形的模样，听着那皮鞭落下、皮肉裂开的声音，心里冒出一阵钻心的`痛。对于这一段屈辱的历史，我们不能忘却，而且我们也更应该清楚，国亡了，我们何去谈幸福和尊严!哪里有压迫，哪里就有反抗。中国人是有骨气的，中国人是勇于反抗的。抗日战争的胜利离不开千千万万个爱国青年。书中描写了这样一群人，像瑞全一样，受过教育，有爱国心，怀揣着一股激情，不甘心当亡国奴，奔赴战争前线，为人民谋幸福;像瑞宣一样，为了家庭忍辱负重，在敌人的魔爪下斗争着，拯救着那些被敌人压迫的人。他们不仅要把自己的家艰难的维持下去，而且还要忍受着亡国的折磨。他们的身体虽在家里，但心早已飞到了战争的前线。正因为这样，才有了抗日战争的胜利;也正因为这样，中华民族才能历经五千年而不衰，毅然屹立于世界民族之林。</w:t>
      </w:r>
      <w:r>
        <w:rPr>
          <w:rFonts w:ascii="宋体" w:hAnsi="宋体" w:hint="eastAsia"/>
          <w:sz w:val="28"/>
          <w:szCs w:val="28"/>
        </w:rPr>
        <w:br/>
      </w:r>
      <w:r>
        <w:rPr>
          <w:rFonts w:ascii="宋体" w:hAnsi="宋体" w:hint="eastAsia"/>
          <w:sz w:val="28"/>
          <w:szCs w:val="28"/>
        </w:rPr>
        <w:t>　　中国的未来掌握在我们手里，作为祖国的接班人，我们要时刻牢记使命，艰苦奋斗，积极地奉献祖国。只有国家富强，我们才会有尊严，我们才不会受欺侮。在亚洲金融危机期间，韩国人民纷纷把自己的钱财存入银行，通过这种方式来帮助国家渡过难关。国难当头，最能反映出来的就是一个国家人民的爱国心。然而对于我们国家来说，情况就不容乐观了。书中描绘了这样的一群中国人，他们有一个共同的名字，叫汉奸。像冠晓荷一样，像瑞丰一样，为了发达，出卖灵魂，出卖尊严，甘心做敌人的走狗。他们抓住亡国的机会，尽享荣华富贵。他们是我们五千年文化下产生的耻辱，是我们永远唾弃的对象。我们要时刻警醒自己，不要成为像他们那样的人。做一个有尊严，有骨气，内心坦荡荡的中国人。</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2"/>
          <w:cols w:space="425"/>
          <w:titlePg w:val="0"/>
          <w:docGrid w:type="lines" w:linePitch="312"/>
        </w:sectPr>
      </w:pPr>
      <w:r>
        <w:rPr>
          <w:rFonts w:ascii="宋体" w:hAnsi="宋体" w:hint="eastAsia"/>
          <w:sz w:val="28"/>
          <w:szCs w:val="28"/>
        </w:rPr>
        <w:t>　　读《四世同堂》有感 6　　老舍先生一向是一个令人敬佩深爱的作家，生活在动乱年代的老舍先生，他的一生遭受了太多的苦难，正是这些波折的经历给了老舍先生创作的源泉，所以他的作品总能反映出时代的印痕，针砭事实，把当代人们的遭遇和感受融于作品，发人深省，成为时代的标签。而在老舍先生众多的荟萃中我们不得不提到的是他的代表作之一，中国现代长篇小说经典名著—《四世同堂》。</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3"/>
          <w:cols w:space="425"/>
          <w:titlePg w:val="0"/>
          <w:docGrid w:type="lines" w:linePitch="312"/>
        </w:sectPr>
      </w:pPr>
      <w:r>
        <w:rPr>
          <w:rFonts w:ascii="宋体" w:hAnsi="宋体" w:hint="eastAsia"/>
          <w:sz w:val="28"/>
          <w:szCs w:val="28"/>
        </w:rPr>
        <w:t>　　《四世同堂》这部小说是以卢沟桥事变爆发、北平沦陷为背景，以祁家四世同堂的生活为主线，形象、真切地描绘了以小羊圈胡同住户为代表的各个阶层、各色人等的荣辱浮沉、生死存亡。作品深刻的反映出了广大人民群众在日军欺凌下的悲惨命运，同时谴责了卖国附敌者的丑陋。老舍以战争下的人性为笔触，为我们揭露了当时阴暗的'社会。那种时代的烙痕成为读者不能磨灭的记忆。而通过人性丑恶余善良的对比，作者赞美了反抗侵略的勇敢无畏的人们，也鞭笞了卖国求荣的丑恶。在《四世同堂》里，我们看到了像祁老大爷这样正直，懂得民族大义与国家荣辱的令人肃然起敬的长者；我们看到了不屈不挠、深明大义的祁瑞宣；也看到了卖国求荣、贪图安逸的祁瑞丰；更看到了热血青年祁瑞全。一切不同人物的描写都深刻的反映出了那个动荡年代下的人物、社会的缩影，或英勇不屈、忠贞报国，或苟且偷生、卖国求荣。在《四世同堂》里发生的一切，作者无非是在告诉我们这样一个道理：一个民族的落后将会遭遇怎样的结局。</w:t>
      </w:r>
      <w:r>
        <w:rPr>
          <w:rFonts w:ascii="宋体" w:hAnsi="宋体" w:hint="eastAsia"/>
          <w:sz w:val="28"/>
          <w:szCs w:val="28"/>
        </w:rPr>
        <w:br/>
      </w:r>
      <w:r>
        <w:rPr>
          <w:rFonts w:ascii="宋体" w:hAnsi="宋体" w:hint="eastAsia"/>
          <w:sz w:val="28"/>
          <w:szCs w:val="28"/>
        </w:rPr>
        <w:t>　　国破家必破。这个是我在《四世同堂》里看到的另一个道理。一个家族是不可能在国破的情况下依旧昌盛的，国破家必亡。就像小说里描写的一样，一个四世同堂之家最终也在侵略者的铁骑下、在战争的摧残下彻底的崩塌。我想一个四世同堂的大家族尚且如此，在战争中走向了瓦解，更何况那些千千万万的小家和小我呢？弱国无强家，只有把个人的荣辱和家族的兴衰和国家的命运系在一起，才能真正的求得生存之道，才能得到全面的升华。战争永远都是可怕的，它是对人性的一个全面的考验和挖掘，在生死的较量中我们往往最容易迷失了自我，做出错误的判断。而又有多少人可以做到像祁瑞宣、祁瑞全这样的刚正不阿？还是像祁瑞丰这样沦为走狗，出卖自己的国家、出卖自己的民族只为保全生命的完整？</w:t>
      </w:r>
      <w:r>
        <w:rPr>
          <w:rFonts w:ascii="宋体" w:hAnsi="宋体" w:hint="eastAsia"/>
          <w:sz w:val="28"/>
          <w:szCs w:val="28"/>
        </w:rPr>
        <w:br/>
      </w:r>
      <w:r>
        <w:rPr>
          <w:rFonts w:ascii="宋体" w:hAnsi="宋体" w:hint="eastAsia"/>
          <w:sz w:val="28"/>
          <w:szCs w:val="28"/>
        </w:rPr>
        <w:t>　　《四世同堂》为我们揭示的社会和生命太深刻也太沉重了，我们永远不敢设身处地的去想象，永远不敢面对在那种环境下的真实的自我挣扎。然而这就是老舍，一个饱经沧桑的伟大作家，他用有力的一支笔为我们刻画出一个如此沉重的世界，绝对值得我们用心去体会和品读。</w:t>
      </w:r>
      <w:r>
        <w:rPr>
          <w:rFonts w:ascii="宋体" w:hAnsi="宋体" w:hint="eastAsia"/>
          <w:sz w:val="28"/>
          <w:szCs w:val="28"/>
        </w:rPr>
        <w:br/>
      </w:r>
      <w:r>
        <w:rPr>
          <w:rFonts w:ascii="宋体" w:hAnsi="宋体" w:hint="eastAsia"/>
          <w:sz w:val="28"/>
          <w:szCs w:val="28"/>
        </w:rPr>
        <w:t>　　读《四世同堂》有感</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4"/>
          <w:cols w:space="425"/>
          <w:titlePg w:val="0"/>
          <w:docGrid w:type="lines" w:linePitch="312"/>
        </w:sectPr>
      </w:pPr>
      <w:r>
        <w:rPr>
          <w:rFonts w:ascii="宋体" w:hAnsi="宋体" w:hint="eastAsia"/>
          <w:sz w:val="28"/>
          <w:szCs w:val="28"/>
        </w:rPr>
        <w:t xml:space="preserve"> 7　　最近正在阅读老舍先生的代表作《四世同堂》，一本极具时代意义，又富有深刻内涵的长篇小说。在阅读的过程中，不得不对老舍先生高超写作能力表示敬佩。</w:t>
      </w:r>
      <w:r>
        <w:rPr>
          <w:rFonts w:ascii="宋体" w:hAnsi="宋体" w:hint="eastAsia"/>
          <w:sz w:val="28"/>
          <w:szCs w:val="28"/>
        </w:rPr>
        <w:br/>
      </w:r>
      <w:r>
        <w:rPr>
          <w:rFonts w:ascii="宋体" w:hAnsi="宋体" w:hint="eastAsia"/>
          <w:sz w:val="28"/>
          <w:szCs w:val="28"/>
        </w:rPr>
        <w:t>　　小说以卢沟桥事件爆发，北平陷落为时代背景，将这个时代的历史特点浓缩到一条小胡同里，通过祈老人一家和胡同里老百姓的生死沉浮反映出这个时代的主题。书中给人影响深刻的人物颇多，谨慎持家的祁老人、忠厚善良的天佑老人、文雅略带忧郁的瑞宣、由隐士诗人变为革命斗士的钱默吟、任劳任怨的大嫂、热血青年瑞全、耿直的常二爷、狡猾却正直的白巡长、乐于助人的李四爷四大妈、无聊无耻的瑞丰、冠晓荷、阴狠的大赤包、蓝东阳、胖菊子、高亦陀、一步步堕落的招弟、聪明勇敢的桐芳、最终成为革命青年的高弟，还有孙七、小崔夫妇、陈长顺、小文夫妇、丁约翰……这些命运交织在一起的人们，代表了革命时代的各色各类的人群，在他们身上，我们可以通过他们的命运找找到那个时代的线索。</w:t>
      </w:r>
      <w:r>
        <w:rPr>
          <w:rFonts w:ascii="宋体" w:hAnsi="宋体" w:hint="eastAsia"/>
          <w:sz w:val="28"/>
          <w:szCs w:val="28"/>
        </w:rPr>
        <w:br/>
      </w:r>
      <w:r>
        <w:rPr>
          <w:rFonts w:ascii="宋体" w:hAnsi="宋体" w:hint="eastAsia"/>
          <w:sz w:val="28"/>
          <w:szCs w:val="28"/>
        </w:rPr>
        <w:t>　　在那个战火纷飞，被日本侮辱的时代，每个人的生活充满了未知之数，惶惶恐恐，担心哪一天一个炸弹从空中投下来，生命就成了炮灰了。可是在艰难的时代，总会产生伟大的精神的，而爱国救国当然也就成为了当时人们心目中最深切的愿望。“老三！在国旗下吃粪比在太阳下吃肉强！”这是瑞宣对老三瑞全说的，发人深省的一句话。</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5"/>
          <w:cols w:space="425"/>
          <w:titlePg w:val="0"/>
          <w:docGrid w:type="lines" w:linePitch="312"/>
        </w:sectPr>
      </w:pPr>
      <w:r>
        <w:rPr>
          <w:rFonts w:ascii="宋体" w:hAnsi="宋体" w:hint="eastAsia"/>
          <w:sz w:val="28"/>
          <w:szCs w:val="28"/>
        </w:rPr>
        <w:t>　　面对日本人的侵略，他们兄弟没有屈服，而是以自己的方式拯救者自己的国家。相反的，冠晓荷和大赤包却在无时无刻不在想着讨好日本人，想着如何在日本人的庇护下谋得生存。让人咬牙切齿的是他们竟然诬陷柔弱的`诗人钱默吟，种种恶劣行径和他们的丑恶嘴脸把汉奸这一角色表现得淋漓尽致，让读者恨之入骨。还有本性善良的招第，在妈妈大赤包和日本的影响下，心灵开始腐化，为享乐，为金钱，为名利，变得麻木不仁，没有了思想，失去了自我。这样深刻的人物对比，把每个人物的性格赤裸裸的摆在了读者的面前，让人深思，让人过目不忘。</w:t>
      </w:r>
      <w:r>
        <w:rPr>
          <w:rFonts w:ascii="宋体" w:hAnsi="宋体" w:hint="eastAsia"/>
          <w:sz w:val="28"/>
          <w:szCs w:val="28"/>
        </w:rPr>
        <w:br/>
      </w:r>
      <w:r>
        <w:rPr>
          <w:rFonts w:ascii="宋体" w:hAnsi="宋体" w:hint="eastAsia"/>
          <w:sz w:val="28"/>
          <w:szCs w:val="28"/>
        </w:rPr>
        <w:t>　　尽管那个时代已经离我们远去了，可是作品留下来的是对人性的思考，是对历史的反省。一个人如何在艰难的时刻，在物欲横流的时代依然保持自我，依然拥有一颗理性纯洁的心呢？这是很值得我们思考的问题。人太容易迷失在利益中，唯有树立正确的世界观，人生观，价值观，明确自己的人生态度，坚定自己的人生目标，方可在这条愈加物质化的社会道路上走的踏实，走得光明。</w:t>
      </w:r>
      <w:r>
        <w:rPr>
          <w:rFonts w:ascii="宋体" w:hAnsi="宋体" w:hint="eastAsia"/>
          <w:sz w:val="28"/>
          <w:szCs w:val="28"/>
        </w:rPr>
        <w:br/>
      </w:r>
      <w:r>
        <w:rPr>
          <w:rFonts w:ascii="宋体" w:hAnsi="宋体" w:hint="eastAsia"/>
          <w:sz w:val="28"/>
          <w:szCs w:val="28"/>
        </w:rPr>
        <w:t>　　另一方面，面对那一段不堪的历史，我们要更多的反省，如何让我们自己的国家更加强大，如何在国际社会中树立更好的形象，是我们青年必须肩负起的重大责任。让我们一起努力吧，为自己的未来，为民族，为国家的未来奋斗吧！</w:t>
      </w:r>
      <w:r>
        <w:rPr>
          <w:rFonts w:ascii="宋体" w:hAnsi="宋体" w:hint="eastAsia"/>
          <w:sz w:val="28"/>
          <w:szCs w:val="28"/>
        </w:rPr>
        <w:br/>
      </w:r>
      <w:r>
        <w:rPr>
          <w:rFonts w:ascii="宋体" w:hAnsi="宋体" w:hint="eastAsia"/>
          <w:sz w:val="28"/>
          <w:szCs w:val="28"/>
        </w:rPr>
        <w:t>　　读《四世同堂》有感 8　　那年的北平，硝烟四起，颠倒是非……</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6"/>
          <w:cols w:space="425"/>
          <w:titlePg w:val="0"/>
          <w:docGrid w:type="lines" w:linePitch="312"/>
        </w:sectPr>
      </w:pPr>
      <w:r>
        <w:rPr>
          <w:rFonts w:ascii="宋体" w:hAnsi="宋体" w:hint="eastAsia"/>
          <w:sz w:val="28"/>
          <w:szCs w:val="28"/>
        </w:rPr>
        <w:t>　　八年的抗日，给全北平的人民带来了什么?匮乏的粮食，破旧的物品，还有无穷无尽的欺压与打骂。对他们来说，所谓的尊严不过是奢侈品而已。看着猖狂的汉奸，无人阻止，看着凶蛮的日本军，无人抵抗。为什么?因为他们是北平人。长期以来的古老文化，长期以来的封建思想告诉他们，不需要拼，不需要见血，战争一定会过去。是这样吗?持续了整整八年的抗战，全国上下无数鲜活的生命，整个北平满目的疮痍，彻彻底底否定了他们的想法。</w:t>
      </w:r>
      <w:r>
        <w:rPr>
          <w:rFonts w:ascii="宋体" w:hAnsi="宋体" w:hint="eastAsia"/>
          <w:sz w:val="28"/>
          <w:szCs w:val="28"/>
        </w:rPr>
        <w:br/>
      </w:r>
      <w:r>
        <w:rPr>
          <w:rFonts w:ascii="宋体" w:hAnsi="宋体" w:hint="eastAsia"/>
          <w:sz w:val="28"/>
          <w:szCs w:val="28"/>
        </w:rPr>
        <w:t>　　瑞宣，一个典型的北平人。他有思想，有追求，更有拳拳报国之心。他是个文化人，能看透国际的局势，也能看透中国的危险。面对日本军和汉奸的无理取闹，他会愤恨，会难过，但他不会做任何事情来阻止。他恨自己。他恨自己的懦弱，由于家庭的羁绊，他不能放手去干守卫国家的事情。他劝说了老三瑞全，也劝说了刘师傅，他们都能够出去闯荡，而他不能。他只能面对着北平的种种苦难，独自在家叹息发呆。他，不敢拼。</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7"/>
          <w:cols w:space="425"/>
          <w:titlePg w:val="0"/>
          <w:docGrid w:type="lines" w:linePitch="312"/>
        </w:sectPr>
      </w:pPr>
      <w:r>
        <w:rPr>
          <w:rFonts w:ascii="宋体" w:hAnsi="宋体" w:hint="eastAsia"/>
          <w:sz w:val="28"/>
          <w:szCs w:val="28"/>
        </w:rPr>
        <w:t>　　另一个例子，钱默吟。一个热爱书画、热爱花草的老人，也是一个连蚂蚁也不忍踩死的老人。与瑞宣一样，他也清楚地知道北平所处的困境。他下过牢，被拷打过，更能看透日本的奸诈与狠心。他做了，即使自己年老力衰。他分发传单，号召北平人团结起来打倒侵略者;他整日奔走，游说年轻人加入抗日的队伍。他为自己的儿子骄傲，因为他有勇气与日本人同归于尽;他也为自己骄傲，因为他为战争胜利献出了自己微弱的力量。他，拼了。</w:t>
      </w:r>
      <w:r>
        <w:rPr>
          <w:rFonts w:ascii="宋体" w:hAnsi="宋体" w:hint="eastAsia"/>
          <w:sz w:val="28"/>
          <w:szCs w:val="28"/>
        </w:rPr>
        <w:br/>
      </w:r>
      <w:r>
        <w:rPr>
          <w:rFonts w:ascii="宋体" w:hAnsi="宋体" w:hint="eastAsia"/>
          <w:sz w:val="28"/>
          <w:szCs w:val="28"/>
        </w:rPr>
        <w:t>　　拼与不拼，一字之差，却代表了两种截然不同的态度。一个民族如果没有应有的拼劲，只会像绵羊一样软弱，任人宰割。那是注定不长远的`。不拼，是那时中国人根深蒂固的观念。也是这种观念使近代的中国受到这样大的侮辱。像钱先生这样的人，是中国人希望灯火的点灯人。只有毫不畏惧的去拼搏，才是一个民族乃至一个国家应有的血性，才是一个有底线、有骨气的中国人。</w:t>
      </w:r>
      <w:r>
        <w:rPr>
          <w:rFonts w:ascii="宋体" w:hAnsi="宋体" w:hint="eastAsia"/>
          <w:sz w:val="28"/>
          <w:szCs w:val="28"/>
        </w:rPr>
        <w:br/>
      </w:r>
      <w:r>
        <w:rPr>
          <w:rFonts w:ascii="宋体" w:hAnsi="宋体" w:hint="eastAsia"/>
          <w:sz w:val="28"/>
          <w:szCs w:val="28"/>
        </w:rPr>
        <w:t>　　拼到底意味着什么?如今，拼成了现代中国的代名词。学生们在书海中拼，医生们在手术台上拼，工人在生产线中拼……拼虽然累，需要付出大量的代价，但是只有拼，才能实现人生的意义，体现人生的价值。每个人都有追求，每个国家也有自己的追求。但追求不是像瑞宣那样想想就能实现的。他有爱国之心不错，但没有付诸行动的追求都是一场空。而拼，就是实现追求的最好办法。以前中国人不拼，所以中国落后了，所以中国的领土被其他国家侵略了;而现在中国人拼了，所以中国站起来了，所以如今的中国正慢慢领先全球。</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8"/>
          <w:cols w:space="425"/>
          <w:titlePg w:val="0"/>
          <w:docGrid w:type="lines" w:linePitch="312"/>
        </w:sectPr>
      </w:pPr>
      <w:r>
        <w:rPr>
          <w:rFonts w:ascii="宋体" w:hAnsi="宋体" w:hint="eastAsia"/>
          <w:sz w:val="28"/>
          <w:szCs w:val="28"/>
        </w:rPr>
        <w:t>　　作为一名中学生，我们也应该拼。而我们最应该拼的就是学业。许多同学都像瑞宣那样只做空头功夫，在脑子里想着要做多少多少题，看多少多少书，却不拼，不付出真正的行动，看到电脑手机依旧不讲原则地玩，这样怎么能学好?我们应该像钱默吟先生那样，尽全力的去拼。只有拼，才能带来真正的快乐与满足。</w:t>
      </w:r>
      <w:r>
        <w:rPr>
          <w:rFonts w:ascii="宋体" w:hAnsi="宋体" w:hint="eastAsia"/>
          <w:sz w:val="28"/>
          <w:szCs w:val="28"/>
        </w:rPr>
        <w:br/>
      </w:r>
      <w:r>
        <w:rPr>
          <w:rFonts w:ascii="宋体" w:hAnsi="宋体" w:hint="eastAsia"/>
          <w:sz w:val="28"/>
          <w:szCs w:val="28"/>
        </w:rPr>
        <w:t>　　拼还是不拼?拼了!</w:t>
      </w:r>
      <w:r>
        <w:rPr>
          <w:rFonts w:ascii="宋体" w:hAnsi="宋体" w:hint="eastAsia"/>
          <w:sz w:val="28"/>
          <w:szCs w:val="28"/>
        </w:rPr>
        <w:br/>
      </w:r>
      <w:r>
        <w:rPr>
          <w:rFonts w:ascii="宋体" w:hAnsi="宋体" w:hint="eastAsia"/>
          <w:sz w:val="28"/>
          <w:szCs w:val="28"/>
        </w:rPr>
        <w:t>　　读《四世同堂》有感 9　　观众生百态：或谄媚、或坚毅、或悲观消极、或乐观活力，各有属于自己的人生；品人间百味：或凄凉、或温暖、或反目、或和解，个中滋味自己体会；感昔日往事：或琐碎、或重要、或冗杂、或简单，追忆逝水流年。</w:t>
      </w:r>
      <w:r>
        <w:rPr>
          <w:rFonts w:ascii="宋体" w:hAnsi="宋体" w:hint="eastAsia"/>
          <w:sz w:val="28"/>
          <w:szCs w:val="28"/>
        </w:rPr>
        <w:br/>
      </w:r>
      <w:r>
        <w:rPr>
          <w:rFonts w:ascii="宋体" w:hAnsi="宋体" w:hint="eastAsia"/>
          <w:sz w:val="28"/>
          <w:szCs w:val="28"/>
        </w:rPr>
        <w:t>　　这便是读完老舍先生名著《四世同堂》后发出的第一声感慨。</w:t>
      </w:r>
      <w:r>
        <w:rPr>
          <w:rFonts w:ascii="宋体" w:hAnsi="宋体" w:hint="eastAsia"/>
          <w:sz w:val="28"/>
          <w:szCs w:val="28"/>
        </w:rPr>
        <w:br/>
      </w:r>
      <w:r>
        <w:rPr>
          <w:rFonts w:ascii="宋体" w:hAnsi="宋体" w:hint="eastAsia"/>
          <w:sz w:val="28"/>
          <w:szCs w:val="28"/>
        </w:rPr>
        <w:t>　　小说的背景是八年抗战时期的北平，这是我最不熟悉也最反感的屈辱史。北平在那时发生了翻天覆地的变化，小羊圈胡同便显露出了这一点。</w:t>
      </w:r>
      <w:r>
        <w:rPr>
          <w:rFonts w:ascii="宋体" w:hAnsi="宋体" w:hint="eastAsia"/>
          <w:sz w:val="28"/>
          <w:szCs w:val="28"/>
        </w:rPr>
        <w:br/>
      </w:r>
      <w:r>
        <w:rPr>
          <w:rFonts w:ascii="宋体" w:hAnsi="宋体" w:hint="eastAsia"/>
          <w:sz w:val="28"/>
          <w:szCs w:val="28"/>
        </w:rPr>
        <w:t>　　原本安静的小羊圈胡同因为鬼子进城而开始了变化。冠家人居然为了得到日本人的信任而出卖了邻居，导致钱先生受尽了酷刑。随着冠家和瑞丰夫妇的“四处活动”，终于谋得一官半职的他们每天都笑声如故，而瑞全这时逃出了北平。邻居们一个一个地被日本人无辜杀害，祁家四世同堂的局面差点儿失去。大家被逼着吃“共和面”，买布还必须买一双鞋天无绝人之路，日本投降！惨绝人寰的日本人终于失去了往日的气焰，但他们又给北平这几朝古都留下多少伤害呢？日本人恐怕自己也不知道。</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9"/>
          <w:cols w:space="425"/>
          <w:titlePg w:val="0"/>
          <w:docGrid w:type="lines" w:linePitch="312"/>
        </w:sectPr>
      </w:pPr>
      <w:r>
        <w:rPr>
          <w:rFonts w:ascii="宋体" w:hAnsi="宋体" w:hint="eastAsia"/>
          <w:sz w:val="28"/>
          <w:szCs w:val="28"/>
        </w:rPr>
        <w:t>　　一个胡同是整个北平的缩影，是那时北平人的写照。一本书便是整个世界的缩影，人心的写照。人心的丑恶和善良的差别居然如此之大。</w:t>
      </w:r>
      <w:r>
        <w:rPr>
          <w:rFonts w:ascii="宋体" w:hAnsi="宋体" w:hint="eastAsia"/>
          <w:sz w:val="28"/>
          <w:szCs w:val="28"/>
        </w:rPr>
        <w:br/>
      </w:r>
      <w:r>
        <w:rPr>
          <w:rFonts w:ascii="宋体" w:hAnsi="宋体" w:hint="eastAsia"/>
          <w:sz w:val="28"/>
          <w:szCs w:val="28"/>
        </w:rPr>
        <w:t>　　看看这些想要巴结日本人的可伶人吧！他们一时贪图纸醉金迷，忘了自己是中国人。他们为了权和钱，为了谋得一官半职，为了体面地生活出卖了尊严，他们简直是一只只走狗。最讽刺的是蓝东阳，病重时说的胡语居然是“万岁！”。再来看看大赤包、冠晓荷和瑞丰、菊子。大赤包敛财，要权，可她最后呢？在狱中疯了。冠晓荷和瑞丰一心巴结日本人，日本人给如此“忠心”的人可是“大好处”——“消毒”。他们的“亲善”的日本朋友送了他们残忍的礼物——活埋。他们如此一生，得到了什么呢？</w:t>
      </w:r>
      <w:r>
        <w:rPr>
          <w:rFonts w:ascii="宋体" w:hAnsi="宋体" w:hint="eastAsia"/>
          <w:sz w:val="28"/>
          <w:szCs w:val="28"/>
        </w:rPr>
        <w:br/>
      </w:r>
      <w:r>
        <w:rPr>
          <w:rFonts w:ascii="宋体" w:hAnsi="宋体" w:hint="eastAsia"/>
          <w:sz w:val="28"/>
          <w:szCs w:val="28"/>
        </w:rPr>
        <w:t>　　而大多数的北平人让我看到了人性的弱点。他们懦弱，恪守千百年来传下的礼仪，他们的信条是“多一事不如少一事”“保命要紧”，即使他们怒了也不敢言。反思日本侵略的原因，不只因为广褒的土地，丰富的资源，还因为中国人的懦弱，欺软怕硬。</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0"/>
          <w:cols w:space="425"/>
          <w:titlePg w:val="0"/>
          <w:docGrid w:type="lines" w:linePitch="312"/>
        </w:sectPr>
      </w:pPr>
      <w:r>
        <w:rPr>
          <w:rFonts w:ascii="宋体" w:hAnsi="宋体" w:hint="eastAsia"/>
          <w:sz w:val="28"/>
          <w:szCs w:val="28"/>
        </w:rPr>
        <w:t>　　所幸有钱先生这样令人尊敬的.老人家和瑞全这样的热血青年。可敬的钱先生历尽沧桑，受尽酷刑，日本人鞭打着他的躯体，却未想到他的心灵也就此升华。他从与世无争到积极宣传抗日是个多大的跨越，是战争，是屈辱使他明白了这些道理。所以他的眼神不再和平，充满笑意，而是充满了仇恨、愤怒之光。</w:t>
      </w:r>
      <w:r>
        <w:rPr>
          <w:rFonts w:ascii="宋体" w:hAnsi="宋体" w:hint="eastAsia"/>
          <w:sz w:val="28"/>
          <w:szCs w:val="28"/>
        </w:rPr>
        <w:br/>
      </w:r>
      <w:r>
        <w:rPr>
          <w:rFonts w:ascii="宋体" w:hAnsi="宋体" w:hint="eastAsia"/>
          <w:sz w:val="28"/>
          <w:szCs w:val="28"/>
        </w:rPr>
        <w:t>　　也有这样朴实可爱的北平人。李四爷和李四妈的慷慨热心和白巡长的善解人意却使我相信世界上真的还有真善美，老天也给了他们回报。</w:t>
      </w:r>
      <w:r>
        <w:rPr>
          <w:rFonts w:ascii="宋体" w:hAnsi="宋体" w:hint="eastAsia"/>
          <w:sz w:val="28"/>
          <w:szCs w:val="28"/>
        </w:rPr>
        <w:br/>
      </w:r>
      <w:r>
        <w:rPr>
          <w:rFonts w:ascii="宋体" w:hAnsi="宋体" w:hint="eastAsia"/>
          <w:sz w:val="28"/>
          <w:szCs w:val="28"/>
        </w:rPr>
        <w:t>　　出卖灵魂和尊严的人一定不会有好下场。我坚信这个道理。因为没有了灵魂，这个人不再是人，他的生命已经结束了。</w:t>
      </w:r>
      <w:r>
        <w:rPr>
          <w:rFonts w:ascii="宋体" w:hAnsi="宋体" w:hint="eastAsia"/>
          <w:sz w:val="28"/>
          <w:szCs w:val="28"/>
        </w:rPr>
        <w:br/>
      </w:r>
      <w:r>
        <w:rPr>
          <w:rFonts w:ascii="宋体" w:hAnsi="宋体" w:hint="eastAsia"/>
          <w:sz w:val="28"/>
          <w:szCs w:val="28"/>
        </w:rPr>
        <w:t>　　读《四世同堂》有感 10　　《四世同堂》是著名作家老舍先生写的一部十分具有影响性的作品，这是一代人民的痛苦回忆；一个民族所受的屈辱遭遇；这也是一个国家的斑驳历史。</w:t>
      </w:r>
      <w:r>
        <w:rPr>
          <w:rFonts w:ascii="宋体" w:hAnsi="宋体" w:hint="eastAsia"/>
          <w:sz w:val="28"/>
          <w:szCs w:val="28"/>
        </w:rPr>
        <w:br/>
      </w:r>
      <w:r>
        <w:rPr>
          <w:rFonts w:ascii="宋体" w:hAnsi="宋体" w:hint="eastAsia"/>
          <w:sz w:val="28"/>
          <w:szCs w:val="28"/>
        </w:rPr>
        <w:t>　　老舍先生以其对老北京的细致了解，用细腻生动的笔触为我们还原了那一时代的气息，揭露了那一时代上空的阴云与阴云下的普通老百姓的真实生活。</w:t>
      </w:r>
      <w:r>
        <w:rPr>
          <w:rFonts w:ascii="宋体" w:hAnsi="宋体" w:hint="eastAsia"/>
          <w:sz w:val="28"/>
          <w:szCs w:val="28"/>
        </w:rPr>
        <w:br/>
      </w:r>
      <w:r>
        <w:rPr>
          <w:rFonts w:ascii="宋体" w:hAnsi="宋体" w:hint="eastAsia"/>
          <w:sz w:val="28"/>
          <w:szCs w:val="28"/>
        </w:rPr>
        <w:t>　　《四世同堂》中小羊圈胡同里的`人物性格都十分鲜明，且被老舍的一支笔描写的有血有肉，仿佛我们真能通过纸张，看到这么一个人似的。不得不说，老舍先生把人物写活了，我们说这是一部经典，还因为他笔下那些所谓的英雄不仅仅是英雄，他们还是一个会迷茫伤心有一些缺点的普通人。</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1"/>
          <w:cols w:space="425"/>
          <w:titlePg w:val="0"/>
          <w:docGrid w:type="lines" w:linePitch="312"/>
        </w:sectPr>
      </w:pPr>
      <w:r>
        <w:rPr>
          <w:rFonts w:ascii="宋体" w:hAnsi="宋体" w:hint="eastAsia"/>
          <w:sz w:val="28"/>
          <w:szCs w:val="28"/>
        </w:rPr>
        <w:t>　　“假若北平是树，我便是花，尽管是一朵闲花。北平若不幸丢失了，我想我就不别再活下去！”钱家钱默吟老先生谦逊有礼，性子清高，喜欢作诗作画，喜欢侍弄花草，本是个十足的隐士，不理世事。但是在北平沦陷，儿子去世，被逮捕受训后，幡然醒悟，变身成了一个老而志坚的积极斗争的革命战士。通过文字，我们分明能看到北平沦陷时这位老人的哀伤，分明能看到被释放的钱老人的懊悔与愤怒，也分明能看到他对敌人的仇恨，对国家的热爱。</w:t>
      </w:r>
      <w:r>
        <w:rPr>
          <w:rFonts w:ascii="宋体" w:hAnsi="宋体" w:hint="eastAsia"/>
          <w:sz w:val="28"/>
          <w:szCs w:val="28"/>
        </w:rPr>
        <w:br/>
      </w:r>
      <w:r>
        <w:rPr>
          <w:rFonts w:ascii="宋体" w:hAnsi="宋体" w:hint="eastAsia"/>
          <w:sz w:val="28"/>
          <w:szCs w:val="28"/>
        </w:rPr>
        <w:t>　　我们也能看到，祁家瑞宣对实事战争的敏锐以及他敢于为国家牺牲的一腔热血，可是我们也不得不承认，这祁家的一家老小都等着他照顾，这些最亲密的血亲让他无法施展抱负，无法让他到那令他向往已久的战场上去抛头颅，洒热血，他不得不尽到一个长孙，长子，大哥，丈夫以及父亲的责任，这责任将他拴住了。面对这些，他只得无可奈何地笑了，在三弟决定要走的时候，我们分明可以从他的那一句：“你来尽忠，我来尽孝。”看到他的无奈，我们甚至可以看到他那文雅而又忧郁的微笑以及湿润的眼角。</w:t>
      </w:r>
      <w:r>
        <w:rPr>
          <w:rFonts w:ascii="宋体" w:hAnsi="宋体" w:hint="eastAsia"/>
          <w:sz w:val="28"/>
          <w:szCs w:val="28"/>
        </w:rPr>
        <w:br/>
      </w:r>
    </w:p>
    <w:p w:rsidR="004F72DB" w:rsidRPr="00035E23" w:rsidP="004F72DB">
      <w:pPr>
        <w:spacing w:line="700" w:lineRule="exact"/>
        <w:rPr>
          <w:rFonts w:ascii="宋体" w:hAnsi="宋体" w:hint="eastAsia"/>
          <w:sz w:val="28"/>
          <w:szCs w:val="28"/>
        </w:rPr>
      </w:pPr>
      <w:r>
        <w:rPr>
          <w:rFonts w:ascii="宋体" w:hAnsi="宋体" w:hint="eastAsia"/>
          <w:sz w:val="28"/>
          <w:szCs w:val="28"/>
        </w:rPr>
        <w:t>　　我们还能看到，看到有着少年人的冲动与爱国志气的瑞全，看到谨慎持家，万事求和气的祁老人，看到任劳任怨的小顺儿的妈，聪明勇敢的尤桐芳，成长为革命青年的高第，乐于助人的李四爷夫妇，不亢不卑的小文夫妇，一步步走向堕落的招弟，看到小崔，孙七，白巡长，程长顺……我们也能看到，卖国求荣的冠晓荷，毫无廉耻心的瑞丰，凶狠泼辣的大赤包，欺软怕硬的蓝东阳，贪慕虚荣的胖菊子。我们看到他们的卑鄙手段，看到他们皮囊下丑恶不堪的内心，看到他们的利欲熏心，看到他们毫无民族感，贪图享乐，看到北平沦陷后，他们一味的去讨好日本人，对日本人阿谀奉承，做日本人的走狗，做汉奸，最终落得凄惨下场。</w:t>
      </w:r>
      <w:r>
        <w:rPr>
          <w:rFonts w:ascii="宋体" w:hAnsi="宋体" w:hint="eastAsia"/>
          <w:sz w:val="28"/>
          <w:szCs w:val="28"/>
        </w:rPr>
        <w:br/>
      </w:r>
      <w:r>
        <w:rPr>
          <w:rFonts w:ascii="宋体" w:hAnsi="宋体" w:hint="eastAsia"/>
          <w:sz w:val="28"/>
          <w:szCs w:val="28"/>
        </w:rPr>
        <w:t>　　我们能在这部作品中看到很多很多，也能感受到很多，或令人荡气回肠，或令人摇头叹息，又或令人不禁掩卷深思。</w:t>
      </w:r>
      <w:r>
        <w:rPr>
          <w:rFonts w:ascii="宋体" w:hAnsi="宋体" w:hint="eastAsia"/>
          <w:sz w:val="28"/>
          <w:szCs w:val="28"/>
        </w:rPr>
        <w:br/>
      </w:r>
      <w:r>
        <w:rPr>
          <w:rFonts w:ascii="宋体" w:hAnsi="宋体" w:hint="eastAsia"/>
          <w:sz w:val="28"/>
          <w:szCs w:val="28"/>
        </w:rPr>
        <w:t>　　读《四世同堂》有感 11　　很多事情，拖着拖着，就没了。比如说好要去爬的山，要去赏的花，要去喝的奶茶，要去吃的牛肉火锅，要去见的人，要去看的电影，要读完书就写下来的读后感……只要你愿意拖，当初非去不可的冲动就会消失得无影无踪，只在空气中留下一股凄灭的味道。</w:t>
      </w:r>
      <w:r>
        <w:rPr>
          <w:rFonts w:ascii="宋体" w:hAnsi="宋体" w:hint="eastAsia"/>
          <w:sz w:val="28"/>
          <w:szCs w:val="28"/>
        </w:rPr>
        <w:br/>
      </w:r>
      <w:r>
        <w:rPr>
          <w:rFonts w:ascii="宋体" w:hAnsi="宋体" w:hint="eastAsia"/>
          <w:sz w:val="28"/>
          <w:szCs w:val="28"/>
        </w:rPr>
        <w:t>　　早有听闻老舍先生这本《四世同堂》，总以为它边幅过长，不愿意翻开，但断断续续，终于是越读越欢喜，越读越后悔不早些翻开了。</w:t>
      </w:r>
      <w:r>
        <w:rPr>
          <w:rFonts w:ascii="宋体" w:hAnsi="宋体" w:hint="eastAsia"/>
          <w:sz w:val="28"/>
          <w:szCs w:val="28"/>
        </w:rPr>
        <w:br/>
      </w:r>
      <w:r>
        <w:rPr>
          <w:rFonts w:ascii="宋体" w:hAnsi="宋体" w:hint="eastAsia"/>
          <w:sz w:val="28"/>
          <w:szCs w:val="28"/>
        </w:rPr>
        <w:t>　　小说以卢沟桥事变，北平陷落为背景，以祁家四世同堂的生活为主线，对胡同小羊圈的住户街坊们展开描写，为我们展示了不同阶层，各色人种在国难当头的荣辱浮沉，生死存亡。</w:t>
      </w:r>
      <w:r>
        <w:rPr>
          <w:rFonts w:ascii="宋体" w:hAnsi="宋体" w:hint="eastAsia"/>
          <w:sz w:val="28"/>
          <w:szCs w:val="28"/>
        </w:rPr>
        <w:br/>
      </w:r>
      <w:r w:rsidRPr="00035E23">
        <w:rPr>
          <w:rFonts w:ascii="宋体" w:hAnsi="宋体" w:hint="eastAsia"/>
          <w:sz w:val="28"/>
          <w:szCs w:val="28"/>
        </w:rPr>
        <w:br/>
      </w:r>
      <w:r w:rsidRPr="00035E23">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https://d.book118.com/897012022166006040</w:t>
        </w:r>
      </w:hyperlink>
    </w:p>
    <w:p w:rsidR="004F72DB" w:rsidRPr="00035E23" w:rsidP="004F72DB">
      <w:pPr>
        <w:spacing w:line="700" w:lineRule="exact"/>
        <w:rPr>
          <w:rFonts w:ascii="宋体" w:hAnsi="宋体" w:hint="eastAsia"/>
          <w:sz w:val="28"/>
          <w:szCs w:val="28"/>
        </w:rPr>
      </w:pPr>
    </w:p>
    <w:sectPr>
      <w:type w:val="nextPage"/>
      <w:pgSz w:w="11906" w:h="16838"/>
      <w:pgMar w:top="1440" w:right="1800" w:bottom="1440" w:left="1800" w:header="851" w:footer="992" w:gutter="0"/>
      <w:pgNumType w:start="2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1B775F20"/>
    <w:rsid w:val="00035E23"/>
    <w:rsid w:val="002B247C"/>
    <w:rsid w:val="004B2428"/>
    <w:rsid w:val="004D3453"/>
    <w:rsid w:val="004F72DB"/>
    <w:rsid w:val="1B775F2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2428"/>
    <w:pPr>
      <w:widowControl w:val="0"/>
      <w:jc w:val="both"/>
    </w:pPr>
    <w:rPr>
      <w:rFonts w:eastAsia="宋体"/>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rsid w:val="004F72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4F72DB"/>
    <w:rPr>
      <w:rFonts w:eastAsia="宋体"/>
      <w:kern w:val="2"/>
      <w:sz w:val="18"/>
      <w:szCs w:val="18"/>
    </w:rPr>
  </w:style>
  <w:style w:type="paragraph" w:styleId="Footer">
    <w:name w:val="footer"/>
    <w:basedOn w:val="Normal"/>
    <w:link w:val="Char0"/>
    <w:rsid w:val="004F72DB"/>
    <w:pPr>
      <w:tabs>
        <w:tab w:val="center" w:pos="4153"/>
        <w:tab w:val="right" w:pos="8306"/>
      </w:tabs>
      <w:snapToGrid w:val="0"/>
      <w:jc w:val="left"/>
    </w:pPr>
    <w:rPr>
      <w:sz w:val="18"/>
      <w:szCs w:val="18"/>
    </w:rPr>
  </w:style>
  <w:style w:type="character" w:customStyle="1" w:styleId="Char0">
    <w:name w:val="页脚 Char"/>
    <w:basedOn w:val="DefaultParagraphFont"/>
    <w:link w:val="Footer"/>
    <w:rsid w:val="004F72DB"/>
    <w:rPr>
      <w:rFonts w:eastAsia="宋体"/>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97012022166006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c:creator>
  <cp:lastModifiedBy>lenovo</cp:lastModifiedBy>
  <cp:revision>1</cp:revision>
  <dcterms:created xsi:type="dcterms:W3CDTF">2015-12-21T08:03:00Z</dcterms:created>
  <dcterms:modified xsi:type="dcterms:W3CDTF">2020-11-20T08:21:00Z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2052-10.1.0.5399</vt:lpwstr>
  </property>
</Properties>
</file>