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酸奶项目规划设计纲要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246" w:history="1">
        <w:r>
          <w:rPr>
            <w:rFonts w:ascii="仿宋" w:eastAsia="仿宋" w:hAnsi="仿宋" w:cs="仿宋" w:hint="eastAsia"/>
            <w:lang w:eastAsia="zh-CN"/>
          </w:rPr>
          <w:t>序言</w:t>
        </w:r>
        <w:r>
          <w:tab/>
        </w:r>
        <w:r>
          <w:fldChar w:fldCharType="begin"/>
        </w:r>
        <w:r>
          <w:instrText xml:space="preserve"> PAGEREF _Toc15246 \h </w:instrText>
        </w:r>
        <w:r>
          <w:fldChar w:fldCharType="separate"/>
        </w:r>
        <w:r>
          <w:t>3</w:t>
        </w:r>
        <w:r>
          <w:fldChar w:fldCharType="end"/>
        </w:r>
      </w:hyperlink>
    </w:p>
    <w:p>
      <w:pPr>
        <w:pStyle w:val="TOC1"/>
        <w:tabs>
          <w:tab w:val="right" w:leader="dot" w:pos="8306"/>
        </w:tabs>
      </w:pPr>
      <w:hyperlink w:anchor="_Toc1726" w:history="1">
        <w:r>
          <w:rPr>
            <w:rFonts w:ascii="仿宋" w:eastAsia="仿宋" w:hAnsi="仿宋" w:cs="仿宋" w:hint="eastAsia"/>
            <w:lang w:eastAsia="zh-CN"/>
          </w:rPr>
          <w:t>一、酸奶项目土建工程</w:t>
        </w:r>
        <w:r>
          <w:tab/>
        </w:r>
        <w:r>
          <w:fldChar w:fldCharType="begin"/>
        </w:r>
        <w:r>
          <w:instrText xml:space="preserve"> PAGEREF _Toc1726 \h </w:instrText>
        </w:r>
        <w:r>
          <w:fldChar w:fldCharType="separate"/>
        </w:r>
        <w:r>
          <w:t>3</w:t>
        </w:r>
        <w:r>
          <w:fldChar w:fldCharType="end"/>
        </w:r>
      </w:hyperlink>
    </w:p>
    <w:p>
      <w:pPr>
        <w:pStyle w:val="TOC2"/>
        <w:tabs>
          <w:tab w:val="right" w:leader="dot" w:pos="8306"/>
        </w:tabs>
      </w:pPr>
      <w:hyperlink w:anchor="_Toc26964" w:history="1">
        <w:r>
          <w:rPr>
            <w:rFonts w:ascii="仿宋" w:eastAsia="仿宋" w:hAnsi="仿宋" w:cs="仿宋" w:hint="eastAsia"/>
            <w:lang w:eastAsia="zh-CN"/>
          </w:rPr>
          <w:t>(一)、建筑工程设计原则</w:t>
        </w:r>
        <w:r>
          <w:tab/>
        </w:r>
        <w:r>
          <w:fldChar w:fldCharType="begin"/>
        </w:r>
        <w:r>
          <w:instrText xml:space="preserve"> PAGEREF _Toc26964 \h </w:instrText>
        </w:r>
        <w:r>
          <w:fldChar w:fldCharType="separate"/>
        </w:r>
        <w:r>
          <w:t>3</w:t>
        </w:r>
        <w:r>
          <w:fldChar w:fldCharType="end"/>
        </w:r>
      </w:hyperlink>
    </w:p>
    <w:p>
      <w:pPr>
        <w:pStyle w:val="TOC2"/>
        <w:tabs>
          <w:tab w:val="right" w:leader="dot" w:pos="8306"/>
        </w:tabs>
      </w:pPr>
      <w:hyperlink w:anchor="_Toc13391" w:history="1">
        <w:r>
          <w:rPr>
            <w:rFonts w:ascii="仿宋" w:eastAsia="仿宋" w:hAnsi="仿宋" w:cs="仿宋" w:hint="eastAsia"/>
            <w:lang w:eastAsia="zh-CN"/>
          </w:rPr>
          <w:t>(二)、土建工程设计年限及安全等级</w:t>
        </w:r>
        <w:r>
          <w:tab/>
        </w:r>
        <w:r>
          <w:fldChar w:fldCharType="begin"/>
        </w:r>
        <w:r>
          <w:instrText xml:space="preserve"> PAGEREF _Toc13391 \h </w:instrText>
        </w:r>
        <w:r>
          <w:fldChar w:fldCharType="separate"/>
        </w:r>
        <w:r>
          <w:t>4</w:t>
        </w:r>
        <w:r>
          <w:fldChar w:fldCharType="end"/>
        </w:r>
      </w:hyperlink>
    </w:p>
    <w:p>
      <w:pPr>
        <w:pStyle w:val="TOC2"/>
        <w:tabs>
          <w:tab w:val="right" w:leader="dot" w:pos="8306"/>
        </w:tabs>
      </w:pPr>
      <w:hyperlink w:anchor="_Toc32150" w:history="1">
        <w:r>
          <w:rPr>
            <w:rFonts w:ascii="仿宋" w:eastAsia="仿宋" w:hAnsi="仿宋" w:cs="仿宋" w:hint="eastAsia"/>
            <w:lang w:eastAsia="zh-CN"/>
          </w:rPr>
          <w:t>(三)、建筑工程设计总体要求</w:t>
        </w:r>
        <w:r>
          <w:tab/>
        </w:r>
        <w:r>
          <w:fldChar w:fldCharType="begin"/>
        </w:r>
        <w:r>
          <w:instrText xml:space="preserve"> PAGEREF _Toc32150 \h </w:instrText>
        </w:r>
        <w:r>
          <w:fldChar w:fldCharType="separate"/>
        </w:r>
        <w:r>
          <w:t>5</w:t>
        </w:r>
        <w:r>
          <w:fldChar w:fldCharType="end"/>
        </w:r>
      </w:hyperlink>
    </w:p>
    <w:p>
      <w:pPr>
        <w:pStyle w:val="TOC2"/>
        <w:tabs>
          <w:tab w:val="right" w:leader="dot" w:pos="8306"/>
        </w:tabs>
      </w:pPr>
      <w:hyperlink w:anchor="_Toc23501" w:history="1">
        <w:r>
          <w:rPr>
            <w:rFonts w:ascii="仿宋" w:eastAsia="仿宋" w:hAnsi="仿宋" w:cs="仿宋" w:hint="eastAsia"/>
            <w:lang w:eastAsia="zh-CN"/>
          </w:rPr>
          <w:t>(四)、土建工程建设指标</w:t>
        </w:r>
        <w:r>
          <w:tab/>
        </w:r>
        <w:r>
          <w:fldChar w:fldCharType="begin"/>
        </w:r>
        <w:r>
          <w:instrText xml:space="preserve"> PAGEREF _Toc23501 \h </w:instrText>
        </w:r>
        <w:r>
          <w:fldChar w:fldCharType="separate"/>
        </w:r>
        <w:r>
          <w:t>6</w:t>
        </w:r>
        <w:r>
          <w:fldChar w:fldCharType="end"/>
        </w:r>
      </w:hyperlink>
    </w:p>
    <w:p>
      <w:pPr>
        <w:pStyle w:val="TOC1"/>
        <w:tabs>
          <w:tab w:val="right" w:leader="dot" w:pos="8306"/>
        </w:tabs>
      </w:pPr>
      <w:hyperlink w:anchor="_Toc10482" w:history="1">
        <w:r>
          <w:rPr>
            <w:rFonts w:ascii="仿宋" w:eastAsia="仿宋" w:hAnsi="仿宋" w:cs="仿宋" w:hint="eastAsia"/>
            <w:lang w:eastAsia="zh-CN"/>
          </w:rPr>
          <w:t>二、酸奶项目概论</w:t>
        </w:r>
        <w:r>
          <w:tab/>
        </w:r>
        <w:r>
          <w:fldChar w:fldCharType="begin"/>
        </w:r>
        <w:r>
          <w:instrText xml:space="preserve"> PAGEREF _Toc10482 \h </w:instrText>
        </w:r>
        <w:r>
          <w:fldChar w:fldCharType="separate"/>
        </w:r>
        <w:r>
          <w:t>6</w:t>
        </w:r>
        <w:r>
          <w:fldChar w:fldCharType="end"/>
        </w:r>
      </w:hyperlink>
    </w:p>
    <w:p>
      <w:pPr>
        <w:pStyle w:val="TOC2"/>
        <w:tabs>
          <w:tab w:val="right" w:leader="dot" w:pos="8306"/>
        </w:tabs>
      </w:pPr>
      <w:hyperlink w:anchor="_Toc2134" w:history="1">
        <w:r>
          <w:rPr>
            <w:rFonts w:ascii="仿宋" w:eastAsia="仿宋" w:hAnsi="仿宋" w:cs="仿宋" w:hint="eastAsia"/>
            <w:lang w:eastAsia="zh-CN"/>
          </w:rPr>
          <w:t>(一)、酸奶项目概况</w:t>
        </w:r>
        <w:r>
          <w:tab/>
        </w:r>
        <w:r>
          <w:fldChar w:fldCharType="begin"/>
        </w:r>
        <w:r>
          <w:instrText xml:space="preserve"> PAGEREF _Toc2134 \h </w:instrText>
        </w:r>
        <w:r>
          <w:fldChar w:fldCharType="separate"/>
        </w:r>
        <w:r>
          <w:t>6</w:t>
        </w:r>
        <w:r>
          <w:fldChar w:fldCharType="end"/>
        </w:r>
      </w:hyperlink>
    </w:p>
    <w:p>
      <w:pPr>
        <w:pStyle w:val="TOC2"/>
        <w:tabs>
          <w:tab w:val="right" w:leader="dot" w:pos="8306"/>
        </w:tabs>
      </w:pPr>
      <w:hyperlink w:anchor="_Toc23331" w:history="1">
        <w:r>
          <w:rPr>
            <w:rFonts w:ascii="仿宋" w:eastAsia="仿宋" w:hAnsi="仿宋" w:cs="仿宋" w:hint="eastAsia"/>
            <w:lang w:eastAsia="zh-CN"/>
          </w:rPr>
          <w:t>(二)、酸奶项目目标</w:t>
        </w:r>
        <w:r>
          <w:tab/>
        </w:r>
        <w:r>
          <w:fldChar w:fldCharType="begin"/>
        </w:r>
        <w:r>
          <w:instrText xml:space="preserve"> PAGEREF _Toc23331 \h </w:instrText>
        </w:r>
        <w:r>
          <w:fldChar w:fldCharType="separate"/>
        </w:r>
        <w:r>
          <w:t>8</w:t>
        </w:r>
        <w:r>
          <w:fldChar w:fldCharType="end"/>
        </w:r>
      </w:hyperlink>
    </w:p>
    <w:p>
      <w:pPr>
        <w:pStyle w:val="TOC2"/>
        <w:tabs>
          <w:tab w:val="right" w:leader="dot" w:pos="8306"/>
        </w:tabs>
      </w:pPr>
      <w:hyperlink w:anchor="_Toc32643" w:history="1">
        <w:r>
          <w:rPr>
            <w:rFonts w:ascii="仿宋" w:eastAsia="仿宋" w:hAnsi="仿宋" w:cs="仿宋" w:hint="eastAsia"/>
            <w:lang w:eastAsia="zh-CN"/>
          </w:rPr>
          <w:t>(三)、酸奶项目提出的理由</w:t>
        </w:r>
        <w:r>
          <w:tab/>
        </w:r>
        <w:r>
          <w:fldChar w:fldCharType="begin"/>
        </w:r>
        <w:r>
          <w:instrText xml:space="preserve"> PAGEREF _Toc32643 \h </w:instrText>
        </w:r>
        <w:r>
          <w:fldChar w:fldCharType="separate"/>
        </w:r>
        <w:r>
          <w:t>9</w:t>
        </w:r>
        <w:r>
          <w:fldChar w:fldCharType="end"/>
        </w:r>
      </w:hyperlink>
    </w:p>
    <w:p>
      <w:pPr>
        <w:pStyle w:val="TOC2"/>
        <w:tabs>
          <w:tab w:val="right" w:leader="dot" w:pos="8306"/>
        </w:tabs>
      </w:pPr>
      <w:hyperlink w:anchor="_Toc11517" w:history="1">
        <w:r>
          <w:rPr>
            <w:rFonts w:ascii="仿宋" w:eastAsia="仿宋" w:hAnsi="仿宋" w:cs="仿宋" w:hint="eastAsia"/>
            <w:lang w:eastAsia="zh-CN"/>
          </w:rPr>
          <w:t>(四)、酸奶项目意义</w:t>
        </w:r>
        <w:r>
          <w:tab/>
        </w:r>
        <w:r>
          <w:fldChar w:fldCharType="begin"/>
        </w:r>
        <w:r>
          <w:instrText xml:space="preserve"> PAGEREF _Toc11517 \h </w:instrText>
        </w:r>
        <w:r>
          <w:fldChar w:fldCharType="separate"/>
        </w:r>
        <w:r>
          <w:t>11</w:t>
        </w:r>
        <w:r>
          <w:fldChar w:fldCharType="end"/>
        </w:r>
      </w:hyperlink>
    </w:p>
    <w:p>
      <w:pPr>
        <w:pStyle w:val="TOC2"/>
        <w:tabs>
          <w:tab w:val="right" w:leader="dot" w:pos="8306"/>
        </w:tabs>
      </w:pPr>
      <w:hyperlink w:anchor="_Toc16882" w:history="1">
        <w:r>
          <w:rPr>
            <w:rFonts w:ascii="仿宋" w:eastAsia="仿宋" w:hAnsi="仿宋" w:cs="仿宋" w:hint="eastAsia"/>
            <w:lang w:eastAsia="zh-CN"/>
          </w:rPr>
          <w:t>(五)、酸奶项目背景</w:t>
        </w:r>
        <w:r>
          <w:tab/>
        </w:r>
        <w:r>
          <w:fldChar w:fldCharType="begin"/>
        </w:r>
        <w:r>
          <w:instrText xml:space="preserve"> PAGEREF _Toc16882 \h </w:instrText>
        </w:r>
        <w:r>
          <w:fldChar w:fldCharType="separate"/>
        </w:r>
        <w:r>
          <w:t>12</w:t>
        </w:r>
        <w:r>
          <w:fldChar w:fldCharType="end"/>
        </w:r>
      </w:hyperlink>
    </w:p>
    <w:p>
      <w:pPr>
        <w:pStyle w:val="TOC1"/>
        <w:tabs>
          <w:tab w:val="right" w:leader="dot" w:pos="8306"/>
        </w:tabs>
      </w:pPr>
      <w:hyperlink w:anchor="_Toc9047" w:history="1">
        <w:r>
          <w:rPr>
            <w:rFonts w:ascii="仿宋" w:eastAsia="仿宋" w:hAnsi="仿宋" w:cs="仿宋" w:hint="eastAsia"/>
            <w:lang w:eastAsia="zh-CN"/>
          </w:rPr>
          <w:t>三、酸奶项目建设单位说明</w:t>
        </w:r>
        <w:r>
          <w:tab/>
        </w:r>
        <w:r>
          <w:fldChar w:fldCharType="begin"/>
        </w:r>
        <w:r>
          <w:instrText xml:space="preserve"> PAGEREF _Toc9047 \h </w:instrText>
        </w:r>
        <w:r>
          <w:fldChar w:fldCharType="separate"/>
        </w:r>
        <w:r>
          <w:t>12</w:t>
        </w:r>
        <w:r>
          <w:fldChar w:fldCharType="end"/>
        </w:r>
      </w:hyperlink>
    </w:p>
    <w:p>
      <w:pPr>
        <w:pStyle w:val="TOC2"/>
        <w:tabs>
          <w:tab w:val="right" w:leader="dot" w:pos="8306"/>
        </w:tabs>
      </w:pPr>
      <w:hyperlink w:anchor="_Toc29958" w:history="1">
        <w:r>
          <w:rPr>
            <w:rFonts w:ascii="仿宋" w:eastAsia="仿宋" w:hAnsi="仿宋" w:cs="仿宋" w:hint="eastAsia"/>
            <w:lang w:eastAsia="zh-CN"/>
          </w:rPr>
          <w:t>(一)、酸奶项目承办单位基本情况</w:t>
        </w:r>
        <w:r>
          <w:tab/>
        </w:r>
        <w:r>
          <w:fldChar w:fldCharType="begin"/>
        </w:r>
        <w:r>
          <w:instrText xml:space="preserve"> PAGEREF _Toc29958 \h </w:instrText>
        </w:r>
        <w:r>
          <w:fldChar w:fldCharType="separate"/>
        </w:r>
        <w:r>
          <w:t>12</w:t>
        </w:r>
        <w:r>
          <w:fldChar w:fldCharType="end"/>
        </w:r>
      </w:hyperlink>
    </w:p>
    <w:p>
      <w:pPr>
        <w:pStyle w:val="TOC2"/>
        <w:tabs>
          <w:tab w:val="right" w:leader="dot" w:pos="8306"/>
        </w:tabs>
      </w:pPr>
      <w:hyperlink w:anchor="_Toc23118" w:history="1">
        <w:r>
          <w:rPr>
            <w:rFonts w:ascii="仿宋" w:eastAsia="仿宋" w:hAnsi="仿宋" w:cs="仿宋" w:hint="eastAsia"/>
            <w:lang w:eastAsia="zh-CN"/>
          </w:rPr>
          <w:t>(二)、公司经济效益分析</w:t>
        </w:r>
        <w:r>
          <w:tab/>
        </w:r>
        <w:r>
          <w:fldChar w:fldCharType="begin"/>
        </w:r>
        <w:r>
          <w:instrText xml:space="preserve"> PAGEREF _Toc23118 \h </w:instrText>
        </w:r>
        <w:r>
          <w:fldChar w:fldCharType="separate"/>
        </w:r>
        <w:r>
          <w:t>13</w:t>
        </w:r>
        <w:r>
          <w:fldChar w:fldCharType="end"/>
        </w:r>
      </w:hyperlink>
    </w:p>
    <w:p>
      <w:pPr>
        <w:pStyle w:val="TOC1"/>
        <w:tabs>
          <w:tab w:val="right" w:leader="dot" w:pos="8306"/>
        </w:tabs>
      </w:pPr>
      <w:hyperlink w:anchor="_Toc10151" w:history="1">
        <w:r>
          <w:rPr>
            <w:rFonts w:ascii="仿宋" w:eastAsia="仿宋" w:hAnsi="仿宋" w:cs="仿宋" w:hint="eastAsia"/>
            <w:lang w:eastAsia="zh-CN"/>
          </w:rPr>
          <w:t>四、酸奶项目选址可行性分析</w:t>
        </w:r>
        <w:r>
          <w:tab/>
        </w:r>
        <w:r>
          <w:fldChar w:fldCharType="begin"/>
        </w:r>
        <w:r>
          <w:instrText xml:space="preserve"> PAGEREF _Toc10151 \h </w:instrText>
        </w:r>
        <w:r>
          <w:fldChar w:fldCharType="separate"/>
        </w:r>
        <w:r>
          <w:t>14</w:t>
        </w:r>
        <w:r>
          <w:fldChar w:fldCharType="end"/>
        </w:r>
      </w:hyperlink>
    </w:p>
    <w:p>
      <w:pPr>
        <w:pStyle w:val="TOC2"/>
        <w:tabs>
          <w:tab w:val="right" w:leader="dot" w:pos="8306"/>
        </w:tabs>
      </w:pPr>
      <w:hyperlink w:anchor="_Toc25470" w:history="1">
        <w:r>
          <w:rPr>
            <w:rFonts w:ascii="仿宋" w:eastAsia="仿宋" w:hAnsi="仿宋" w:cs="仿宋" w:hint="eastAsia"/>
            <w:lang w:eastAsia="zh-CN"/>
          </w:rPr>
          <w:t>(一)、酸奶项目选址</w:t>
        </w:r>
        <w:r>
          <w:tab/>
        </w:r>
        <w:r>
          <w:fldChar w:fldCharType="begin"/>
        </w:r>
        <w:r>
          <w:instrText xml:space="preserve"> PAGEREF _Toc25470 \h </w:instrText>
        </w:r>
        <w:r>
          <w:fldChar w:fldCharType="separate"/>
        </w:r>
        <w:r>
          <w:t>14</w:t>
        </w:r>
        <w:r>
          <w:fldChar w:fldCharType="end"/>
        </w:r>
      </w:hyperlink>
    </w:p>
    <w:p>
      <w:pPr>
        <w:pStyle w:val="TOC2"/>
        <w:tabs>
          <w:tab w:val="right" w:leader="dot" w:pos="8306"/>
        </w:tabs>
      </w:pPr>
      <w:hyperlink w:anchor="_Toc12810" w:history="1">
        <w:r>
          <w:rPr>
            <w:rFonts w:ascii="仿宋" w:eastAsia="仿宋" w:hAnsi="仿宋" w:cs="仿宋" w:hint="eastAsia"/>
            <w:lang w:eastAsia="zh-CN"/>
          </w:rPr>
          <w:t>(二)、用地控制指标</w:t>
        </w:r>
        <w:r>
          <w:tab/>
        </w:r>
        <w:r>
          <w:fldChar w:fldCharType="begin"/>
        </w:r>
        <w:r>
          <w:instrText xml:space="preserve"> PAGEREF _Toc12810 \h </w:instrText>
        </w:r>
        <w:r>
          <w:fldChar w:fldCharType="separate"/>
        </w:r>
        <w:r>
          <w:t>14</w:t>
        </w:r>
        <w:r>
          <w:fldChar w:fldCharType="end"/>
        </w:r>
      </w:hyperlink>
    </w:p>
    <w:p>
      <w:pPr>
        <w:pStyle w:val="TOC2"/>
        <w:tabs>
          <w:tab w:val="right" w:leader="dot" w:pos="8306"/>
        </w:tabs>
      </w:pPr>
      <w:hyperlink w:anchor="_Toc14115" w:history="1">
        <w:r>
          <w:rPr>
            <w:rFonts w:ascii="仿宋" w:eastAsia="仿宋" w:hAnsi="仿宋" w:cs="仿宋" w:hint="eastAsia"/>
            <w:lang w:eastAsia="zh-CN"/>
          </w:rPr>
          <w:t>(三)、节约用地措施</w:t>
        </w:r>
        <w:r>
          <w:tab/>
        </w:r>
        <w:r>
          <w:fldChar w:fldCharType="begin"/>
        </w:r>
        <w:r>
          <w:instrText xml:space="preserve"> PAGEREF _Toc14115 \h </w:instrText>
        </w:r>
        <w:r>
          <w:fldChar w:fldCharType="separate"/>
        </w:r>
        <w:r>
          <w:t>16</w:t>
        </w:r>
        <w:r>
          <w:fldChar w:fldCharType="end"/>
        </w:r>
      </w:hyperlink>
    </w:p>
    <w:p>
      <w:pPr>
        <w:pStyle w:val="TOC2"/>
        <w:tabs>
          <w:tab w:val="right" w:leader="dot" w:pos="8306"/>
        </w:tabs>
      </w:pPr>
      <w:hyperlink w:anchor="_Toc12497" w:history="1">
        <w:r>
          <w:rPr>
            <w:rFonts w:ascii="仿宋" w:eastAsia="仿宋" w:hAnsi="仿宋" w:cs="仿宋" w:hint="eastAsia"/>
            <w:lang w:eastAsia="zh-CN"/>
          </w:rPr>
          <w:t>(四)、总图布置方案</w:t>
        </w:r>
        <w:r>
          <w:tab/>
        </w:r>
        <w:r>
          <w:fldChar w:fldCharType="begin"/>
        </w:r>
        <w:r>
          <w:instrText xml:space="preserve"> PAGEREF _Toc12497 \h </w:instrText>
        </w:r>
        <w:r>
          <w:fldChar w:fldCharType="separate"/>
        </w:r>
        <w:r>
          <w:t>17</w:t>
        </w:r>
        <w:r>
          <w:fldChar w:fldCharType="end"/>
        </w:r>
      </w:hyperlink>
    </w:p>
    <w:p>
      <w:pPr>
        <w:pStyle w:val="TOC2"/>
        <w:tabs>
          <w:tab w:val="right" w:leader="dot" w:pos="8306"/>
        </w:tabs>
      </w:pPr>
      <w:hyperlink w:anchor="_Toc22347" w:history="1">
        <w:r>
          <w:rPr>
            <w:rFonts w:ascii="仿宋" w:eastAsia="仿宋" w:hAnsi="仿宋" w:cs="仿宋" w:hint="eastAsia"/>
            <w:lang w:eastAsia="zh-CN"/>
          </w:rPr>
          <w:t>(五)、选址综合评价</w:t>
        </w:r>
        <w:r>
          <w:tab/>
        </w:r>
        <w:r>
          <w:fldChar w:fldCharType="begin"/>
        </w:r>
        <w:r>
          <w:instrText xml:space="preserve"> PAGEREF _Toc22347 \h </w:instrText>
        </w:r>
        <w:r>
          <w:fldChar w:fldCharType="separate"/>
        </w:r>
        <w:r>
          <w:t>18</w:t>
        </w:r>
        <w:r>
          <w:fldChar w:fldCharType="end"/>
        </w:r>
      </w:hyperlink>
    </w:p>
    <w:p>
      <w:pPr>
        <w:pStyle w:val="TOC1"/>
        <w:tabs>
          <w:tab w:val="right" w:leader="dot" w:pos="8306"/>
        </w:tabs>
      </w:pPr>
      <w:hyperlink w:anchor="_Toc24060" w:history="1">
        <w:r>
          <w:rPr>
            <w:rFonts w:ascii="仿宋" w:eastAsia="仿宋" w:hAnsi="仿宋" w:cs="仿宋" w:hint="eastAsia"/>
            <w:lang w:eastAsia="zh-CN"/>
          </w:rPr>
          <w:t>五、酸奶项目绩效评估</w:t>
        </w:r>
        <w:r>
          <w:tab/>
        </w:r>
        <w:r>
          <w:fldChar w:fldCharType="begin"/>
        </w:r>
        <w:r>
          <w:instrText xml:space="preserve"> PAGEREF _Toc24060 \h </w:instrText>
        </w:r>
        <w:r>
          <w:fldChar w:fldCharType="separate"/>
        </w:r>
        <w:r>
          <w:t>19</w:t>
        </w:r>
        <w:r>
          <w:fldChar w:fldCharType="end"/>
        </w:r>
      </w:hyperlink>
    </w:p>
    <w:p>
      <w:pPr>
        <w:pStyle w:val="TOC2"/>
        <w:tabs>
          <w:tab w:val="right" w:leader="dot" w:pos="8306"/>
        </w:tabs>
      </w:pPr>
      <w:hyperlink w:anchor="_Toc32121" w:history="1">
        <w:r>
          <w:rPr>
            <w:rFonts w:ascii="仿宋" w:eastAsia="仿宋" w:hAnsi="仿宋" w:cs="仿宋" w:hint="eastAsia"/>
            <w:lang w:eastAsia="zh-CN"/>
          </w:rPr>
          <w:t>(一)、绩效评估指标</w:t>
        </w:r>
        <w:r>
          <w:tab/>
        </w:r>
        <w:r>
          <w:fldChar w:fldCharType="begin"/>
        </w:r>
        <w:r>
          <w:instrText xml:space="preserve"> PAGEREF _Toc32121 \h </w:instrText>
        </w:r>
        <w:r>
          <w:fldChar w:fldCharType="separate"/>
        </w:r>
        <w:r>
          <w:t>19</w:t>
        </w:r>
        <w:r>
          <w:fldChar w:fldCharType="end"/>
        </w:r>
      </w:hyperlink>
    </w:p>
    <w:p>
      <w:pPr>
        <w:pStyle w:val="TOC2"/>
        <w:tabs>
          <w:tab w:val="right" w:leader="dot" w:pos="8306"/>
        </w:tabs>
      </w:pPr>
      <w:hyperlink w:anchor="_Toc24192" w:history="1">
        <w:r>
          <w:rPr>
            <w:rFonts w:ascii="仿宋" w:eastAsia="仿宋" w:hAnsi="仿宋" w:cs="仿宋" w:hint="eastAsia"/>
            <w:lang w:eastAsia="zh-CN"/>
          </w:rPr>
          <w:t>(二)、绩效评估方法</w:t>
        </w:r>
        <w:r>
          <w:tab/>
        </w:r>
        <w:r>
          <w:fldChar w:fldCharType="begin"/>
        </w:r>
        <w:r>
          <w:instrText xml:space="preserve"> PAGEREF _Toc24192 \h </w:instrText>
        </w:r>
        <w:r>
          <w:fldChar w:fldCharType="separate"/>
        </w:r>
        <w:r>
          <w:t>20</w:t>
        </w:r>
        <w:r>
          <w:fldChar w:fldCharType="end"/>
        </w:r>
      </w:hyperlink>
    </w:p>
    <w:p>
      <w:pPr>
        <w:pStyle w:val="TOC2"/>
        <w:tabs>
          <w:tab w:val="right" w:leader="dot" w:pos="8306"/>
        </w:tabs>
      </w:pPr>
      <w:hyperlink w:anchor="_Toc11876" w:history="1">
        <w:r>
          <w:rPr>
            <w:rFonts w:ascii="仿宋" w:eastAsia="仿宋" w:hAnsi="仿宋" w:cs="仿宋" w:hint="eastAsia"/>
            <w:lang w:eastAsia="zh-CN"/>
          </w:rPr>
          <w:t>(三)、绩效评估周期</w:t>
        </w:r>
        <w:r>
          <w:tab/>
        </w:r>
        <w:r>
          <w:fldChar w:fldCharType="begin"/>
        </w:r>
        <w:r>
          <w:instrText xml:space="preserve"> PAGEREF _Toc11876 \h </w:instrText>
        </w:r>
        <w:r>
          <w:fldChar w:fldCharType="separate"/>
        </w:r>
        <w:r>
          <w:t>21</w:t>
        </w:r>
        <w:r>
          <w:fldChar w:fldCharType="end"/>
        </w:r>
      </w:hyperlink>
    </w:p>
    <w:p>
      <w:pPr>
        <w:pStyle w:val="TOC1"/>
        <w:tabs>
          <w:tab w:val="right" w:leader="dot" w:pos="8306"/>
        </w:tabs>
      </w:pPr>
      <w:hyperlink w:anchor="_Toc4480" w:history="1">
        <w:r>
          <w:rPr>
            <w:rFonts w:ascii="仿宋" w:eastAsia="仿宋" w:hAnsi="仿宋" w:cs="仿宋" w:hint="eastAsia"/>
            <w:lang w:eastAsia="zh-CN"/>
          </w:rPr>
          <w:t>六、酸奶项目可持续发展</w:t>
        </w:r>
        <w:r>
          <w:tab/>
        </w:r>
        <w:r>
          <w:fldChar w:fldCharType="begin"/>
        </w:r>
        <w:r>
          <w:instrText xml:space="preserve"> PAGEREF _Toc4480 \h </w:instrText>
        </w:r>
        <w:r>
          <w:fldChar w:fldCharType="separate"/>
        </w:r>
        <w:r>
          <w:t>22</w:t>
        </w:r>
        <w:r>
          <w:fldChar w:fldCharType="end"/>
        </w:r>
      </w:hyperlink>
    </w:p>
    <w:p>
      <w:pPr>
        <w:pStyle w:val="TOC2"/>
        <w:tabs>
          <w:tab w:val="right" w:leader="dot" w:pos="8306"/>
        </w:tabs>
      </w:pPr>
      <w:hyperlink w:anchor="_Toc11453" w:history="1">
        <w:r>
          <w:rPr>
            <w:rFonts w:ascii="仿宋" w:eastAsia="仿宋" w:hAnsi="仿宋" w:cs="仿宋" w:hint="eastAsia"/>
            <w:lang w:eastAsia="zh-CN"/>
          </w:rPr>
          <w:t>(一)、可持续战略与实践</w:t>
        </w:r>
        <w:r>
          <w:tab/>
        </w:r>
        <w:r>
          <w:fldChar w:fldCharType="begin"/>
        </w:r>
        <w:r>
          <w:instrText xml:space="preserve"> PAGEREF _Toc11453 \h </w:instrText>
        </w:r>
        <w:r>
          <w:fldChar w:fldCharType="separate"/>
        </w:r>
        <w:r>
          <w:t>22</w:t>
        </w:r>
        <w:r>
          <w:fldChar w:fldCharType="end"/>
        </w:r>
      </w:hyperlink>
    </w:p>
    <w:p>
      <w:pPr>
        <w:pStyle w:val="TOC2"/>
        <w:tabs>
          <w:tab w:val="right" w:leader="dot" w:pos="8306"/>
        </w:tabs>
      </w:pPr>
      <w:hyperlink w:anchor="_Toc5765" w:history="1">
        <w:r>
          <w:rPr>
            <w:rFonts w:ascii="仿宋" w:eastAsia="仿宋" w:hAnsi="仿宋" w:cs="仿宋" w:hint="eastAsia"/>
            <w:lang w:eastAsia="zh-CN"/>
          </w:rPr>
          <w:t>(二)、环保与社会责任</w:t>
        </w:r>
        <w:r>
          <w:tab/>
        </w:r>
        <w:r>
          <w:fldChar w:fldCharType="begin"/>
        </w:r>
        <w:r>
          <w:instrText xml:space="preserve"> PAGEREF _Toc5765 \h </w:instrText>
        </w:r>
        <w:r>
          <w:fldChar w:fldCharType="separate"/>
        </w:r>
        <w:r>
          <w:t>23</w:t>
        </w:r>
        <w:r>
          <w:fldChar w:fldCharType="end"/>
        </w:r>
      </w:hyperlink>
    </w:p>
    <w:p>
      <w:pPr>
        <w:pStyle w:val="TOC1"/>
        <w:tabs>
          <w:tab w:val="right" w:leader="dot" w:pos="8306"/>
        </w:tabs>
      </w:pPr>
      <w:hyperlink w:anchor="_Toc19234" w:history="1">
        <w:r>
          <w:rPr>
            <w:rFonts w:ascii="仿宋" w:eastAsia="仿宋" w:hAnsi="仿宋" w:cs="仿宋" w:hint="eastAsia"/>
            <w:lang w:eastAsia="zh-CN"/>
          </w:rPr>
          <w:t>七、酸奶项目技术管理</w:t>
        </w:r>
        <w:r>
          <w:tab/>
        </w:r>
        <w:r>
          <w:fldChar w:fldCharType="begin"/>
        </w:r>
        <w:r>
          <w:instrText xml:space="preserve"> PAGEREF _Toc19234 \h </w:instrText>
        </w:r>
        <w:r>
          <w:fldChar w:fldCharType="separate"/>
        </w:r>
        <w:r>
          <w:t>24</w:t>
        </w:r>
        <w:r>
          <w:fldChar w:fldCharType="end"/>
        </w:r>
      </w:hyperlink>
    </w:p>
    <w:p>
      <w:pPr>
        <w:pStyle w:val="TOC2"/>
        <w:tabs>
          <w:tab w:val="right" w:leader="dot" w:pos="8306"/>
        </w:tabs>
      </w:pPr>
      <w:hyperlink w:anchor="_Toc10782" w:history="1">
        <w:r>
          <w:rPr>
            <w:rFonts w:ascii="仿宋" w:eastAsia="仿宋" w:hAnsi="仿宋" w:cs="仿宋" w:hint="eastAsia"/>
            <w:lang w:eastAsia="zh-CN"/>
          </w:rPr>
          <w:t>(一)、技术方案选用方向</w:t>
        </w:r>
        <w:r>
          <w:tab/>
        </w:r>
        <w:r>
          <w:fldChar w:fldCharType="begin"/>
        </w:r>
        <w:r>
          <w:instrText xml:space="preserve"> PAGEREF _Toc10782 \h </w:instrText>
        </w:r>
        <w:r>
          <w:fldChar w:fldCharType="separate"/>
        </w:r>
        <w:r>
          <w:t>24</w:t>
        </w:r>
        <w:r>
          <w:fldChar w:fldCharType="end"/>
        </w:r>
      </w:hyperlink>
    </w:p>
    <w:p>
      <w:pPr>
        <w:pStyle w:val="TOC2"/>
        <w:tabs>
          <w:tab w:val="right" w:leader="dot" w:pos="8306"/>
        </w:tabs>
      </w:pPr>
      <w:hyperlink w:anchor="_Toc24228" w:history="1">
        <w:r>
          <w:rPr>
            <w:rFonts w:ascii="仿宋" w:eastAsia="仿宋" w:hAnsi="仿宋" w:cs="仿宋" w:hint="eastAsia"/>
            <w:lang w:eastAsia="zh-CN"/>
          </w:rPr>
          <w:t>(二)、工艺技术方案选用原则</w:t>
        </w:r>
        <w:r>
          <w:tab/>
        </w:r>
        <w:r>
          <w:fldChar w:fldCharType="begin"/>
        </w:r>
        <w:r>
          <w:instrText xml:space="preserve"> PAGEREF _Toc24228 \h </w:instrText>
        </w:r>
        <w:r>
          <w:fldChar w:fldCharType="separate"/>
        </w:r>
        <w:r>
          <w:t>26</w:t>
        </w:r>
        <w:r>
          <w:fldChar w:fldCharType="end"/>
        </w:r>
      </w:hyperlink>
    </w:p>
    <w:p>
      <w:pPr>
        <w:pStyle w:val="TOC2"/>
        <w:tabs>
          <w:tab w:val="right" w:leader="dot" w:pos="8306"/>
        </w:tabs>
      </w:pPr>
      <w:hyperlink w:anchor="_Toc13517" w:history="1">
        <w:r>
          <w:rPr>
            <w:rFonts w:ascii="仿宋" w:eastAsia="仿宋" w:hAnsi="仿宋" w:cs="仿宋" w:hint="eastAsia"/>
            <w:lang w:eastAsia="zh-CN"/>
          </w:rPr>
          <w:t>(三)、工艺技术方案要求</w:t>
        </w:r>
        <w:r>
          <w:tab/>
        </w:r>
        <w:r>
          <w:fldChar w:fldCharType="begin"/>
        </w:r>
        <w:r>
          <w:instrText xml:space="preserve"> PAGEREF _Toc13517 \h </w:instrText>
        </w:r>
        <w:r>
          <w:fldChar w:fldCharType="separate"/>
        </w:r>
        <w:r>
          <w:t>28</w:t>
        </w:r>
        <w:r>
          <w:fldChar w:fldCharType="end"/>
        </w:r>
      </w:hyperlink>
    </w:p>
    <w:p>
      <w:pPr>
        <w:pStyle w:val="TOC1"/>
        <w:tabs>
          <w:tab w:val="right" w:leader="dot" w:pos="8306"/>
        </w:tabs>
      </w:pPr>
      <w:hyperlink w:anchor="_Toc24209" w:history="1">
        <w:r>
          <w:rPr>
            <w:rFonts w:ascii="仿宋" w:eastAsia="仿宋" w:hAnsi="仿宋" w:cs="仿宋" w:hint="eastAsia"/>
            <w:lang w:eastAsia="zh-CN"/>
          </w:rPr>
          <w:t>八、酸奶项目环境影响分析</w:t>
        </w:r>
        <w:r>
          <w:tab/>
        </w:r>
        <w:r>
          <w:fldChar w:fldCharType="begin"/>
        </w:r>
        <w:r>
          <w:instrText xml:space="preserve"> PAGEREF _Toc24209 \h </w:instrText>
        </w:r>
        <w:r>
          <w:fldChar w:fldCharType="separate"/>
        </w:r>
        <w:r>
          <w:t>30</w:t>
        </w:r>
        <w:r>
          <w:fldChar w:fldCharType="end"/>
        </w:r>
      </w:hyperlink>
    </w:p>
    <w:p>
      <w:pPr>
        <w:pStyle w:val="TOC2"/>
        <w:tabs>
          <w:tab w:val="right" w:leader="dot" w:pos="8306"/>
        </w:tabs>
      </w:pPr>
      <w:hyperlink w:anchor="_Toc1592" w:history="1">
        <w:r>
          <w:rPr>
            <w:rFonts w:ascii="仿宋" w:eastAsia="仿宋" w:hAnsi="仿宋" w:cs="仿宋" w:hint="eastAsia"/>
            <w:lang w:eastAsia="zh-CN"/>
          </w:rPr>
          <w:t>(一)、建设区域环境质量现状</w:t>
        </w:r>
        <w:r>
          <w:tab/>
        </w:r>
        <w:r>
          <w:fldChar w:fldCharType="begin"/>
        </w:r>
        <w:r>
          <w:instrText xml:space="preserve"> PAGEREF _Toc1592 \h </w:instrText>
        </w:r>
        <w:r>
          <w:fldChar w:fldCharType="separate"/>
        </w:r>
        <w:r>
          <w:t>30</w:t>
        </w:r>
        <w:r>
          <w:fldChar w:fldCharType="end"/>
        </w:r>
      </w:hyperlink>
    </w:p>
    <w:p>
      <w:pPr>
        <w:pStyle w:val="TOC2"/>
        <w:tabs>
          <w:tab w:val="right" w:leader="dot" w:pos="8306"/>
        </w:tabs>
      </w:pPr>
      <w:hyperlink w:anchor="_Toc25432" w:history="1">
        <w:r>
          <w:rPr>
            <w:rFonts w:ascii="仿宋" w:eastAsia="仿宋" w:hAnsi="仿宋" w:cs="仿宋" w:hint="eastAsia"/>
            <w:lang w:eastAsia="zh-CN"/>
          </w:rPr>
          <w:t>(二)、建设期环境保护</w:t>
        </w:r>
        <w:r>
          <w:tab/>
        </w:r>
        <w:r>
          <w:fldChar w:fldCharType="begin"/>
        </w:r>
        <w:r>
          <w:instrText xml:space="preserve"> PAGEREF _Toc25432 \h </w:instrText>
        </w:r>
        <w:r>
          <w:fldChar w:fldCharType="separate"/>
        </w:r>
        <w:r>
          <w:t>31</w:t>
        </w:r>
        <w:r>
          <w:fldChar w:fldCharType="end"/>
        </w:r>
      </w:hyperlink>
    </w:p>
    <w:p>
      <w:pPr>
        <w:pStyle w:val="TOC2"/>
        <w:tabs>
          <w:tab w:val="right" w:leader="dot" w:pos="8306"/>
        </w:tabs>
      </w:pPr>
      <w:hyperlink w:anchor="_Toc18158" w:history="1">
        <w:r>
          <w:rPr>
            <w:rFonts w:ascii="仿宋" w:eastAsia="仿宋" w:hAnsi="仿宋" w:cs="仿宋" w:hint="eastAsia"/>
            <w:lang w:eastAsia="zh-CN"/>
          </w:rPr>
          <w:t>(三)、运营期环境保护</w:t>
        </w:r>
        <w:r>
          <w:tab/>
        </w:r>
        <w:r>
          <w:fldChar w:fldCharType="begin"/>
        </w:r>
        <w:r>
          <w:instrText xml:space="preserve"> PAGEREF _Toc18158 \h </w:instrText>
        </w:r>
        <w:r>
          <w:fldChar w:fldCharType="separate"/>
        </w:r>
        <w:r>
          <w:t>32</w:t>
        </w:r>
        <w:r>
          <w:fldChar w:fldCharType="end"/>
        </w:r>
      </w:hyperlink>
    </w:p>
    <w:p>
      <w:pPr>
        <w:pStyle w:val="TOC2"/>
        <w:tabs>
          <w:tab w:val="right" w:leader="dot" w:pos="8306"/>
        </w:tabs>
      </w:pPr>
      <w:hyperlink w:anchor="_Toc1471" w:history="1">
        <w:r>
          <w:rPr>
            <w:rFonts w:ascii="仿宋" w:eastAsia="仿宋" w:hAnsi="仿宋" w:cs="仿宋" w:hint="eastAsia"/>
            <w:lang w:eastAsia="zh-CN"/>
          </w:rPr>
          <w:t>(四)、酸奶项目建设对区域经济的影响</w:t>
        </w:r>
        <w:r>
          <w:tab/>
        </w:r>
        <w:r>
          <w:fldChar w:fldCharType="begin"/>
        </w:r>
        <w:r>
          <w:instrText xml:space="preserve"> PAGEREF _Toc1471 \h </w:instrText>
        </w:r>
        <w:r>
          <w:fldChar w:fldCharType="separate"/>
        </w:r>
        <w:r>
          <w:t>34</w:t>
        </w:r>
        <w:r>
          <w:fldChar w:fldCharType="end"/>
        </w:r>
      </w:hyperlink>
    </w:p>
    <w:p>
      <w:pPr>
        <w:pStyle w:val="TOC2"/>
        <w:tabs>
          <w:tab w:val="right" w:leader="dot" w:pos="8306"/>
        </w:tabs>
      </w:pPr>
      <w:hyperlink w:anchor="_Toc15680" w:history="1">
        <w:r>
          <w:rPr>
            <w:rFonts w:ascii="仿宋" w:eastAsia="仿宋" w:hAnsi="仿宋" w:cs="仿宋" w:hint="eastAsia"/>
            <w:lang w:eastAsia="zh-CN"/>
          </w:rPr>
          <w:t>(五)、废弃物处理</w:t>
        </w:r>
        <w:r>
          <w:tab/>
        </w:r>
        <w:r>
          <w:fldChar w:fldCharType="begin"/>
        </w:r>
        <w:r>
          <w:instrText xml:space="preserve"> PAGEREF _Toc15680 \h </w:instrText>
        </w:r>
        <w:r>
          <w:fldChar w:fldCharType="separate"/>
        </w:r>
        <w:r>
          <w:t>35</w:t>
        </w:r>
        <w:r>
          <w:fldChar w:fldCharType="end"/>
        </w:r>
      </w:hyperlink>
    </w:p>
    <w:p>
      <w:pPr>
        <w:pStyle w:val="TOC2"/>
        <w:tabs>
          <w:tab w:val="right" w:leader="dot" w:pos="8306"/>
        </w:tabs>
      </w:pPr>
      <w:hyperlink w:anchor="_Toc26836" w:history="1">
        <w:r>
          <w:rPr>
            <w:rFonts w:ascii="仿宋" w:eastAsia="仿宋" w:hAnsi="仿宋" w:cs="仿宋" w:hint="eastAsia"/>
            <w:lang w:eastAsia="zh-CN"/>
          </w:rPr>
          <w:t>(六)、特殊环境影响分析</w:t>
        </w:r>
        <w:r>
          <w:tab/>
        </w:r>
        <w:r>
          <w:fldChar w:fldCharType="begin"/>
        </w:r>
        <w:r>
          <w:instrText xml:space="preserve"> PAGEREF _Toc26836 \h </w:instrText>
        </w:r>
        <w:r>
          <w:fldChar w:fldCharType="separate"/>
        </w:r>
        <w:r>
          <w:t>37</w:t>
        </w:r>
        <w:r>
          <w:fldChar w:fldCharType="end"/>
        </w:r>
      </w:hyperlink>
    </w:p>
    <w:p>
      <w:pPr>
        <w:pStyle w:val="TOC2"/>
        <w:tabs>
          <w:tab w:val="right" w:leader="dot" w:pos="8306"/>
        </w:tabs>
      </w:pPr>
      <w:hyperlink w:anchor="_Toc9728" w:history="1">
        <w:r>
          <w:rPr>
            <w:rFonts w:ascii="仿宋" w:eastAsia="仿宋" w:hAnsi="仿宋" w:cs="仿宋" w:hint="eastAsia"/>
            <w:lang w:eastAsia="zh-CN"/>
          </w:rPr>
          <w:t>(七)、清洁生产</w:t>
        </w:r>
        <w:r>
          <w:tab/>
        </w:r>
        <w:r>
          <w:fldChar w:fldCharType="begin"/>
        </w:r>
        <w:r>
          <w:instrText xml:space="preserve"> PAGEREF _Toc9728 \h </w:instrText>
        </w:r>
        <w:r>
          <w:fldChar w:fldCharType="separate"/>
        </w:r>
        <w:r>
          <w:t>38</w:t>
        </w:r>
        <w:r>
          <w:fldChar w:fldCharType="end"/>
        </w:r>
      </w:hyperlink>
    </w:p>
    <w:p>
      <w:pPr>
        <w:pStyle w:val="TOC2"/>
        <w:tabs>
          <w:tab w:val="right" w:leader="dot" w:pos="8306"/>
        </w:tabs>
      </w:pPr>
      <w:hyperlink w:anchor="_Toc19507" w:history="1">
        <w:r>
          <w:rPr>
            <w:rFonts w:ascii="仿宋" w:eastAsia="仿宋" w:hAnsi="仿宋" w:cs="仿宋" w:hint="eastAsia"/>
            <w:lang w:eastAsia="zh-CN"/>
          </w:rPr>
          <w:t>(八)、环境保护综合评价</w:t>
        </w:r>
        <w:r>
          <w:tab/>
        </w:r>
        <w:r>
          <w:fldChar w:fldCharType="begin"/>
        </w:r>
        <w:r>
          <w:instrText xml:space="preserve"> PAGEREF _Toc19507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280" w:history="1">
        <w:r>
          <w:rPr>
            <w:rFonts w:ascii="仿宋" w:eastAsia="仿宋" w:hAnsi="仿宋" w:cs="仿宋" w:hint="eastAsia"/>
            <w:lang w:eastAsia="zh-CN"/>
          </w:rPr>
          <w:t>九、酸奶项目投资规划</w:t>
        </w:r>
        <w:r>
          <w:tab/>
        </w:r>
        <w:r>
          <w:fldChar w:fldCharType="begin"/>
        </w:r>
        <w:r>
          <w:instrText xml:space="preserve"> PAGEREF _Toc10280 \h </w:instrText>
        </w:r>
        <w:r>
          <w:fldChar w:fldCharType="separate"/>
        </w:r>
        <w:r>
          <w:t>40</w:t>
        </w:r>
        <w:r>
          <w:fldChar w:fldCharType="end"/>
        </w:r>
      </w:hyperlink>
    </w:p>
    <w:p>
      <w:pPr>
        <w:pStyle w:val="TOC2"/>
        <w:tabs>
          <w:tab w:val="right" w:leader="dot" w:pos="8306"/>
        </w:tabs>
      </w:pPr>
      <w:hyperlink w:anchor="_Toc12689" w:history="1">
        <w:r>
          <w:rPr>
            <w:rFonts w:ascii="仿宋" w:eastAsia="仿宋" w:hAnsi="仿宋" w:cs="仿宋" w:hint="eastAsia"/>
            <w:lang w:eastAsia="zh-CN"/>
          </w:rPr>
          <w:t>(一)、酸奶项目总投资估算</w:t>
        </w:r>
        <w:r>
          <w:tab/>
        </w:r>
        <w:r>
          <w:fldChar w:fldCharType="begin"/>
        </w:r>
        <w:r>
          <w:instrText xml:space="preserve"> PAGEREF _Toc12689 \h </w:instrText>
        </w:r>
        <w:r>
          <w:fldChar w:fldCharType="separate"/>
        </w:r>
        <w:r>
          <w:t>40</w:t>
        </w:r>
        <w:r>
          <w:fldChar w:fldCharType="end"/>
        </w:r>
      </w:hyperlink>
    </w:p>
    <w:p>
      <w:pPr>
        <w:pStyle w:val="TOC2"/>
        <w:tabs>
          <w:tab w:val="right" w:leader="dot" w:pos="8306"/>
        </w:tabs>
      </w:pPr>
      <w:hyperlink w:anchor="_Toc25262" w:history="1">
        <w:r>
          <w:rPr>
            <w:rFonts w:ascii="仿宋" w:eastAsia="仿宋" w:hAnsi="仿宋" w:cs="仿宋" w:hint="eastAsia"/>
            <w:lang w:eastAsia="zh-CN"/>
          </w:rPr>
          <w:t>(二)、资金筹措</w:t>
        </w:r>
        <w:r>
          <w:tab/>
        </w:r>
        <w:r>
          <w:fldChar w:fldCharType="begin"/>
        </w:r>
        <w:r>
          <w:instrText xml:space="preserve"> PAGEREF _Toc25262 \h </w:instrText>
        </w:r>
        <w:r>
          <w:fldChar w:fldCharType="separate"/>
        </w:r>
        <w:r>
          <w:t>41</w:t>
        </w:r>
        <w:r>
          <w:fldChar w:fldCharType="end"/>
        </w:r>
      </w:hyperlink>
    </w:p>
    <w:p>
      <w:pPr>
        <w:pStyle w:val="TOC1"/>
        <w:tabs>
          <w:tab w:val="right" w:leader="dot" w:pos="8306"/>
        </w:tabs>
      </w:pPr>
      <w:hyperlink w:anchor="_Toc14267" w:history="1">
        <w:r>
          <w:rPr>
            <w:rFonts w:ascii="仿宋" w:eastAsia="仿宋" w:hAnsi="仿宋" w:cs="仿宋" w:hint="eastAsia"/>
            <w:lang w:eastAsia="zh-CN"/>
          </w:rPr>
          <w:t>十、酸奶项目风险管理</w:t>
        </w:r>
        <w:r>
          <w:tab/>
        </w:r>
        <w:r>
          <w:fldChar w:fldCharType="begin"/>
        </w:r>
        <w:r>
          <w:instrText xml:space="preserve"> PAGEREF _Toc14267 \h </w:instrText>
        </w:r>
        <w:r>
          <w:fldChar w:fldCharType="separate"/>
        </w:r>
        <w:r>
          <w:t>42</w:t>
        </w:r>
        <w:r>
          <w:fldChar w:fldCharType="end"/>
        </w:r>
      </w:hyperlink>
    </w:p>
    <w:p>
      <w:pPr>
        <w:pStyle w:val="TOC2"/>
        <w:tabs>
          <w:tab w:val="right" w:leader="dot" w:pos="8306"/>
        </w:tabs>
      </w:pPr>
      <w:hyperlink w:anchor="_Toc19993" w:history="1">
        <w:r>
          <w:rPr>
            <w:rFonts w:ascii="仿宋" w:eastAsia="仿宋" w:hAnsi="仿宋" w:cs="仿宋" w:hint="eastAsia"/>
            <w:lang w:eastAsia="zh-CN"/>
          </w:rPr>
          <w:t>(一)、风险识别与评估</w:t>
        </w:r>
        <w:r>
          <w:tab/>
        </w:r>
        <w:r>
          <w:fldChar w:fldCharType="begin"/>
        </w:r>
        <w:r>
          <w:instrText xml:space="preserve"> PAGEREF _Toc19993 \h </w:instrText>
        </w:r>
        <w:r>
          <w:fldChar w:fldCharType="separate"/>
        </w:r>
        <w:r>
          <w:t>42</w:t>
        </w:r>
        <w:r>
          <w:fldChar w:fldCharType="end"/>
        </w:r>
      </w:hyperlink>
    </w:p>
    <w:p>
      <w:pPr>
        <w:pStyle w:val="TOC2"/>
        <w:tabs>
          <w:tab w:val="right" w:leader="dot" w:pos="8306"/>
        </w:tabs>
      </w:pPr>
      <w:hyperlink w:anchor="_Toc7778" w:history="1">
        <w:r>
          <w:rPr>
            <w:rFonts w:ascii="仿宋" w:eastAsia="仿宋" w:hAnsi="仿宋" w:cs="仿宋" w:hint="eastAsia"/>
            <w:lang w:eastAsia="zh-CN"/>
          </w:rPr>
          <w:t>(二)、风险应对策略</w:t>
        </w:r>
        <w:r>
          <w:tab/>
        </w:r>
        <w:r>
          <w:fldChar w:fldCharType="begin"/>
        </w:r>
        <w:r>
          <w:instrText xml:space="preserve"> PAGEREF _Toc7778 \h </w:instrText>
        </w:r>
        <w:r>
          <w:fldChar w:fldCharType="separate"/>
        </w:r>
        <w:r>
          <w:t>43</w:t>
        </w:r>
        <w:r>
          <w:fldChar w:fldCharType="end"/>
        </w:r>
      </w:hyperlink>
    </w:p>
    <w:p>
      <w:pPr>
        <w:pStyle w:val="TOC2"/>
        <w:tabs>
          <w:tab w:val="right" w:leader="dot" w:pos="8306"/>
        </w:tabs>
      </w:pPr>
      <w:hyperlink w:anchor="_Toc14220" w:history="1">
        <w:r>
          <w:rPr>
            <w:rFonts w:ascii="仿宋" w:eastAsia="仿宋" w:hAnsi="仿宋" w:cs="仿宋" w:hint="eastAsia"/>
            <w:lang w:eastAsia="zh-CN"/>
          </w:rPr>
          <w:t>(三)、风险监控与控制</w:t>
        </w:r>
        <w:r>
          <w:tab/>
        </w:r>
        <w:r>
          <w:fldChar w:fldCharType="begin"/>
        </w:r>
        <w:r>
          <w:instrText xml:space="preserve"> PAGEREF _Toc14220 \h </w:instrText>
        </w:r>
        <w:r>
          <w:fldChar w:fldCharType="separate"/>
        </w:r>
        <w:r>
          <w:t>45</w:t>
        </w:r>
        <w:r>
          <w:fldChar w:fldCharType="end"/>
        </w:r>
      </w:hyperlink>
    </w:p>
    <w:p>
      <w:pPr>
        <w:pStyle w:val="TOC1"/>
        <w:tabs>
          <w:tab w:val="right" w:leader="dot" w:pos="8306"/>
        </w:tabs>
      </w:pPr>
      <w:hyperlink w:anchor="_Toc16747" w:history="1">
        <w:r>
          <w:rPr>
            <w:rFonts w:ascii="仿宋" w:eastAsia="仿宋" w:hAnsi="仿宋" w:cs="仿宋" w:hint="eastAsia"/>
            <w:lang w:eastAsia="zh-CN"/>
          </w:rPr>
          <w:t>十一、酸奶项目经营效益</w:t>
        </w:r>
        <w:r>
          <w:tab/>
        </w:r>
        <w:r>
          <w:fldChar w:fldCharType="begin"/>
        </w:r>
        <w:r>
          <w:instrText xml:space="preserve"> PAGEREF _Toc16747 \h </w:instrText>
        </w:r>
        <w:r>
          <w:fldChar w:fldCharType="separate"/>
        </w:r>
        <w:r>
          <w:t>46</w:t>
        </w:r>
        <w:r>
          <w:fldChar w:fldCharType="end"/>
        </w:r>
      </w:hyperlink>
    </w:p>
    <w:p>
      <w:pPr>
        <w:pStyle w:val="TOC2"/>
        <w:tabs>
          <w:tab w:val="right" w:leader="dot" w:pos="8306"/>
        </w:tabs>
      </w:pPr>
      <w:hyperlink w:anchor="_Toc2407" w:history="1">
        <w:r>
          <w:rPr>
            <w:rFonts w:ascii="仿宋" w:eastAsia="仿宋" w:hAnsi="仿宋" w:cs="仿宋" w:hint="eastAsia"/>
            <w:lang w:eastAsia="zh-CN"/>
          </w:rPr>
          <w:t>(一)、经济评价财务测算</w:t>
        </w:r>
        <w:r>
          <w:tab/>
        </w:r>
        <w:r>
          <w:fldChar w:fldCharType="begin"/>
        </w:r>
        <w:r>
          <w:instrText xml:space="preserve"> PAGEREF _Toc2407 \h </w:instrText>
        </w:r>
        <w:r>
          <w:fldChar w:fldCharType="separate"/>
        </w:r>
        <w:r>
          <w:t>46</w:t>
        </w:r>
        <w:r>
          <w:fldChar w:fldCharType="end"/>
        </w:r>
      </w:hyperlink>
    </w:p>
    <w:p>
      <w:pPr>
        <w:pStyle w:val="TOC2"/>
        <w:tabs>
          <w:tab w:val="right" w:leader="dot" w:pos="8306"/>
        </w:tabs>
      </w:pPr>
      <w:hyperlink w:anchor="_Toc3996" w:history="1">
        <w:r>
          <w:rPr>
            <w:rFonts w:ascii="仿宋" w:eastAsia="仿宋" w:hAnsi="仿宋" w:cs="仿宋" w:hint="eastAsia"/>
            <w:lang w:eastAsia="zh-CN"/>
          </w:rPr>
          <w:t>(二)、酸奶项目盈利能力分析</w:t>
        </w:r>
        <w:r>
          <w:tab/>
        </w:r>
        <w:r>
          <w:fldChar w:fldCharType="begin"/>
        </w:r>
        <w:r>
          <w:instrText xml:space="preserve"> PAGEREF _Toc3996 \h </w:instrText>
        </w:r>
        <w:r>
          <w:fldChar w:fldCharType="separate"/>
        </w:r>
        <w:r>
          <w:t>47</w:t>
        </w:r>
        <w:r>
          <w:fldChar w:fldCharType="end"/>
        </w:r>
      </w:hyperlink>
    </w:p>
    <w:p>
      <w:pPr>
        <w:pStyle w:val="TOC1"/>
        <w:tabs>
          <w:tab w:val="right" w:leader="dot" w:pos="8306"/>
        </w:tabs>
      </w:pPr>
      <w:hyperlink w:anchor="_Toc30124" w:history="1">
        <w:r>
          <w:rPr>
            <w:rFonts w:ascii="仿宋" w:eastAsia="仿宋" w:hAnsi="仿宋" w:cs="仿宋" w:hint="eastAsia"/>
            <w:lang w:eastAsia="zh-CN"/>
          </w:rPr>
          <w:t>十二、酸奶项目财务管理</w:t>
        </w:r>
        <w:r>
          <w:tab/>
        </w:r>
        <w:r>
          <w:fldChar w:fldCharType="begin"/>
        </w:r>
        <w:r>
          <w:instrText xml:space="preserve"> PAGEREF _Toc30124 \h </w:instrText>
        </w:r>
        <w:r>
          <w:fldChar w:fldCharType="separate"/>
        </w:r>
        <w:r>
          <w:t>48</w:t>
        </w:r>
        <w:r>
          <w:fldChar w:fldCharType="end"/>
        </w:r>
      </w:hyperlink>
    </w:p>
    <w:p>
      <w:pPr>
        <w:pStyle w:val="TOC2"/>
        <w:tabs>
          <w:tab w:val="right" w:leader="dot" w:pos="8306"/>
        </w:tabs>
      </w:pPr>
      <w:hyperlink w:anchor="_Toc24546" w:history="1">
        <w:r>
          <w:rPr>
            <w:rFonts w:ascii="仿宋" w:eastAsia="仿宋" w:hAnsi="仿宋" w:cs="仿宋" w:hint="eastAsia"/>
            <w:lang w:eastAsia="zh-CN"/>
          </w:rPr>
          <w:t>(一)、资金需求大</w:t>
        </w:r>
        <w:r>
          <w:tab/>
        </w:r>
        <w:r>
          <w:fldChar w:fldCharType="begin"/>
        </w:r>
        <w:r>
          <w:instrText xml:space="preserve"> PAGEREF _Toc24546 \h </w:instrText>
        </w:r>
        <w:r>
          <w:fldChar w:fldCharType="separate"/>
        </w:r>
        <w:r>
          <w:t>48</w:t>
        </w:r>
        <w:r>
          <w:fldChar w:fldCharType="end"/>
        </w:r>
      </w:hyperlink>
    </w:p>
    <w:p>
      <w:pPr>
        <w:pStyle w:val="TOC2"/>
        <w:tabs>
          <w:tab w:val="right" w:leader="dot" w:pos="8306"/>
        </w:tabs>
      </w:pPr>
      <w:hyperlink w:anchor="_Toc30917" w:history="1">
        <w:r>
          <w:rPr>
            <w:rFonts w:ascii="仿宋" w:eastAsia="仿宋" w:hAnsi="仿宋" w:cs="仿宋" w:hint="eastAsia"/>
            <w:lang w:eastAsia="zh-CN"/>
          </w:rPr>
          <w:t>(二)、研发周期长</w:t>
        </w:r>
        <w:r>
          <w:tab/>
        </w:r>
        <w:r>
          <w:fldChar w:fldCharType="begin"/>
        </w:r>
        <w:r>
          <w:instrText xml:space="preserve"> PAGEREF _Toc30917 \h </w:instrText>
        </w:r>
        <w:r>
          <w:fldChar w:fldCharType="separate"/>
        </w:r>
        <w:r>
          <w:t>49</w:t>
        </w:r>
        <w:r>
          <w:fldChar w:fldCharType="end"/>
        </w:r>
      </w:hyperlink>
    </w:p>
    <w:p>
      <w:pPr>
        <w:pStyle w:val="TOC2"/>
        <w:tabs>
          <w:tab w:val="right" w:leader="dot" w:pos="8306"/>
        </w:tabs>
      </w:pPr>
      <w:hyperlink w:anchor="_Toc24955" w:history="1">
        <w:r>
          <w:rPr>
            <w:rFonts w:ascii="仿宋" w:eastAsia="仿宋" w:hAnsi="仿宋" w:cs="仿宋" w:hint="eastAsia"/>
            <w:lang w:eastAsia="zh-CN"/>
          </w:rPr>
          <w:t>(三)、市场风险大</w:t>
        </w:r>
        <w:r>
          <w:tab/>
        </w:r>
        <w:r>
          <w:fldChar w:fldCharType="begin"/>
        </w:r>
        <w:r>
          <w:instrText xml:space="preserve"> PAGEREF _Toc24955 \h </w:instrText>
        </w:r>
        <w:r>
          <w:fldChar w:fldCharType="separate"/>
        </w:r>
        <w:r>
          <w:t>50</w:t>
        </w:r>
        <w:r>
          <w:fldChar w:fldCharType="end"/>
        </w:r>
      </w:hyperlink>
    </w:p>
    <w:p>
      <w:pPr>
        <w:pStyle w:val="TOC2"/>
        <w:tabs>
          <w:tab w:val="right" w:leader="dot" w:pos="8306"/>
        </w:tabs>
      </w:pPr>
      <w:hyperlink w:anchor="_Toc8044" w:history="1">
        <w:r>
          <w:rPr>
            <w:rFonts w:ascii="仿宋" w:eastAsia="仿宋" w:hAnsi="仿宋" w:cs="仿宋" w:hint="eastAsia"/>
            <w:lang w:eastAsia="zh-CN"/>
          </w:rPr>
          <w:t>(四)、利润率高</w:t>
        </w:r>
        <w:r>
          <w:tab/>
        </w:r>
        <w:r>
          <w:fldChar w:fldCharType="begin"/>
        </w:r>
        <w:r>
          <w:instrText xml:space="preserve"> PAGEREF _Toc8044 \h </w:instrText>
        </w:r>
        <w:r>
          <w:fldChar w:fldCharType="separate"/>
        </w:r>
        <w:r>
          <w:t>53</w:t>
        </w:r>
        <w:r>
          <w:fldChar w:fldCharType="end"/>
        </w:r>
      </w:hyperlink>
    </w:p>
    <w:p>
      <w:pPr>
        <w:pStyle w:val="TOC1"/>
        <w:tabs>
          <w:tab w:val="right" w:leader="dot" w:pos="8306"/>
        </w:tabs>
      </w:pPr>
      <w:hyperlink w:anchor="_Toc1743" w:history="1">
        <w:r>
          <w:rPr>
            <w:rFonts w:ascii="仿宋" w:eastAsia="仿宋" w:hAnsi="仿宋" w:cs="仿宋" w:hint="eastAsia"/>
            <w:lang w:eastAsia="zh-CN"/>
          </w:rPr>
          <w:t>十三、酸奶项目实施时间节点</w:t>
        </w:r>
        <w:r>
          <w:tab/>
        </w:r>
        <w:r>
          <w:fldChar w:fldCharType="begin"/>
        </w:r>
        <w:r>
          <w:instrText xml:space="preserve"> PAGEREF _Toc1743 \h </w:instrText>
        </w:r>
        <w:r>
          <w:fldChar w:fldCharType="separate"/>
        </w:r>
        <w:r>
          <w:t>55</w:t>
        </w:r>
        <w:r>
          <w:fldChar w:fldCharType="end"/>
        </w:r>
      </w:hyperlink>
    </w:p>
    <w:p>
      <w:pPr>
        <w:pStyle w:val="TOC2"/>
        <w:tabs>
          <w:tab w:val="right" w:leader="dot" w:pos="8306"/>
        </w:tabs>
      </w:pPr>
      <w:hyperlink w:anchor="_Toc4277" w:history="1">
        <w:r>
          <w:rPr>
            <w:rFonts w:ascii="仿宋" w:eastAsia="仿宋" w:hAnsi="仿宋" w:cs="仿宋" w:hint="eastAsia"/>
            <w:lang w:eastAsia="zh-CN"/>
          </w:rPr>
          <w:t>(一)、酸奶项目启动阶段时间节点</w:t>
        </w:r>
        <w:r>
          <w:tab/>
        </w:r>
        <w:r>
          <w:fldChar w:fldCharType="begin"/>
        </w:r>
        <w:r>
          <w:instrText xml:space="preserve"> PAGEREF _Toc4277 \h </w:instrText>
        </w:r>
        <w:r>
          <w:fldChar w:fldCharType="separate"/>
        </w:r>
        <w:r>
          <w:t>55</w:t>
        </w:r>
        <w:r>
          <w:fldChar w:fldCharType="end"/>
        </w:r>
      </w:hyperlink>
    </w:p>
    <w:p>
      <w:pPr>
        <w:pStyle w:val="TOC2"/>
        <w:tabs>
          <w:tab w:val="right" w:leader="dot" w:pos="8306"/>
        </w:tabs>
      </w:pPr>
      <w:hyperlink w:anchor="_Toc1985" w:history="1">
        <w:r>
          <w:rPr>
            <w:rFonts w:ascii="仿宋" w:eastAsia="仿宋" w:hAnsi="仿宋" w:cs="仿宋" w:hint="eastAsia"/>
            <w:lang w:eastAsia="zh-CN"/>
          </w:rPr>
          <w:t>(二)、酸奶项目执行阶段时间节点</w:t>
        </w:r>
        <w:r>
          <w:tab/>
        </w:r>
        <w:r>
          <w:fldChar w:fldCharType="begin"/>
        </w:r>
        <w:r>
          <w:instrText xml:space="preserve"> PAGEREF _Toc1985 \h </w:instrText>
        </w:r>
        <w:r>
          <w:fldChar w:fldCharType="separate"/>
        </w:r>
        <w:r>
          <w:t>56</w:t>
        </w:r>
        <w:r>
          <w:fldChar w:fldCharType="end"/>
        </w:r>
      </w:hyperlink>
    </w:p>
    <w:p>
      <w:pPr>
        <w:pStyle w:val="TOC2"/>
        <w:tabs>
          <w:tab w:val="right" w:leader="dot" w:pos="8306"/>
        </w:tabs>
      </w:pPr>
      <w:hyperlink w:anchor="_Toc9617" w:history="1">
        <w:r>
          <w:rPr>
            <w:rFonts w:ascii="仿宋" w:eastAsia="仿宋" w:hAnsi="仿宋" w:cs="仿宋" w:hint="eastAsia"/>
            <w:lang w:eastAsia="zh-CN"/>
          </w:rPr>
          <w:t>(三)、酸奶项目完成阶段时间节点</w:t>
        </w:r>
        <w:r>
          <w:tab/>
        </w:r>
        <w:r>
          <w:fldChar w:fldCharType="begin"/>
        </w:r>
        <w:r>
          <w:instrText xml:space="preserve"> PAGEREF _Toc9617 \h </w:instrText>
        </w:r>
        <w:r>
          <w:fldChar w:fldCharType="separate"/>
        </w:r>
        <w:r>
          <w:t>57</w:t>
        </w:r>
        <w:r>
          <w:fldChar w:fldCharType="end"/>
        </w:r>
      </w:hyperlink>
    </w:p>
    <w:p>
      <w:pPr>
        <w:pStyle w:val="TOC1"/>
        <w:tabs>
          <w:tab w:val="right" w:leader="dot" w:pos="8306"/>
        </w:tabs>
      </w:pPr>
      <w:hyperlink w:anchor="_Toc16308" w:history="1">
        <w:r>
          <w:rPr>
            <w:rFonts w:ascii="仿宋" w:eastAsia="仿宋" w:hAnsi="仿宋" w:cs="仿宋" w:hint="eastAsia"/>
            <w:lang w:eastAsia="zh-CN"/>
          </w:rPr>
          <w:t>十四、供应链管理</w:t>
        </w:r>
        <w:r>
          <w:tab/>
        </w:r>
        <w:r>
          <w:fldChar w:fldCharType="begin"/>
        </w:r>
        <w:r>
          <w:instrText xml:space="preserve"> PAGEREF _Toc16308 \h </w:instrText>
        </w:r>
        <w:r>
          <w:fldChar w:fldCharType="separate"/>
        </w:r>
        <w:r>
          <w:t>58</w:t>
        </w:r>
        <w:r>
          <w:fldChar w:fldCharType="end"/>
        </w:r>
      </w:hyperlink>
    </w:p>
    <w:p>
      <w:pPr>
        <w:pStyle w:val="TOC2"/>
        <w:tabs>
          <w:tab w:val="right" w:leader="dot" w:pos="8306"/>
        </w:tabs>
      </w:pPr>
      <w:hyperlink w:anchor="_Toc24899" w:history="1">
        <w:r>
          <w:rPr>
            <w:rFonts w:ascii="仿宋" w:eastAsia="仿宋" w:hAnsi="仿宋" w:cs="仿宋" w:hint="eastAsia"/>
            <w:lang w:eastAsia="zh-CN"/>
          </w:rPr>
          <w:t>(一)、供应链战略规划</w:t>
        </w:r>
        <w:r>
          <w:tab/>
        </w:r>
        <w:r>
          <w:fldChar w:fldCharType="begin"/>
        </w:r>
        <w:r>
          <w:instrText xml:space="preserve"> PAGEREF _Toc24899 \h </w:instrText>
        </w:r>
        <w:r>
          <w:fldChar w:fldCharType="separate"/>
        </w:r>
        <w:r>
          <w:t>58</w:t>
        </w:r>
        <w:r>
          <w:fldChar w:fldCharType="end"/>
        </w:r>
      </w:hyperlink>
    </w:p>
    <w:p>
      <w:pPr>
        <w:pStyle w:val="TOC2"/>
        <w:tabs>
          <w:tab w:val="right" w:leader="dot" w:pos="8306"/>
        </w:tabs>
      </w:pPr>
      <w:hyperlink w:anchor="_Toc3232" w:history="1">
        <w:r>
          <w:rPr>
            <w:rFonts w:ascii="仿宋" w:eastAsia="仿宋" w:hAnsi="仿宋" w:cs="仿宋" w:hint="eastAsia"/>
            <w:lang w:eastAsia="zh-CN"/>
          </w:rPr>
          <w:t>(二)、供应商选择与合作</w:t>
        </w:r>
        <w:r>
          <w:tab/>
        </w:r>
        <w:r>
          <w:fldChar w:fldCharType="begin"/>
        </w:r>
        <w:r>
          <w:instrText xml:space="preserve"> PAGEREF _Toc3232 \h </w:instrText>
        </w:r>
        <w:r>
          <w:fldChar w:fldCharType="separate"/>
        </w:r>
        <w:r>
          <w:t>59</w:t>
        </w:r>
        <w:r>
          <w:fldChar w:fldCharType="end"/>
        </w:r>
      </w:hyperlink>
    </w:p>
    <w:p>
      <w:pPr>
        <w:pStyle w:val="TOC2"/>
        <w:tabs>
          <w:tab w:val="right" w:leader="dot" w:pos="8306"/>
        </w:tabs>
      </w:pPr>
      <w:hyperlink w:anchor="_Toc31386" w:history="1">
        <w:r>
          <w:rPr>
            <w:rFonts w:ascii="仿宋" w:eastAsia="仿宋" w:hAnsi="仿宋" w:cs="仿宋" w:hint="eastAsia"/>
            <w:lang w:eastAsia="zh-CN"/>
          </w:rPr>
          <w:t>(三)、物流与库存管理</w:t>
        </w:r>
        <w:r>
          <w:tab/>
        </w:r>
        <w:r>
          <w:fldChar w:fldCharType="begin"/>
        </w:r>
        <w:r>
          <w:instrText xml:space="preserve"> PAGEREF _Toc31386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24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726"/>
      <w:r>
        <w:rPr>
          <w:rFonts w:ascii="仿宋" w:eastAsia="仿宋" w:hAnsi="仿宋" w:cs="仿宋" w:hint="eastAsia"/>
          <w:sz w:val="28"/>
          <w:lang w:eastAsia="zh-CN"/>
        </w:rPr>
        <w:t>一、酸奶项目土建工程</w:t>
      </w:r>
      <w:bookmarkEnd w:id="2"/>
    </w:p>
    <w:p>
      <w:pPr>
        <w:pStyle w:val="Heading2"/>
        <w:rPr>
          <w:rFonts w:ascii="仿宋" w:eastAsia="仿宋" w:hAnsi="仿宋" w:cs="仿宋" w:hint="eastAsia"/>
          <w:lang w:eastAsia="zh-CN"/>
        </w:rPr>
      </w:pPr>
      <w:bookmarkStart w:id="3" w:name="_Toc26964"/>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在酸奶项目的建筑工程设计中，我们将秉承一系列重要的设计原则，以确保酸奶项目建筑在功能、美观、可持续性等方面达到最佳效果。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首要原则是确保建筑的功能性得到最大化的发挥。我们将充分理解酸奶项目的实际需求，合理布局各个功能区域，保证建筑在满足业务需求的同时，提供高效的工作环境。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在建筑设计中，我们将综合考虑建设和运营成本。通过精细的经济效益分析，确保设计方案在高效利用资源的同时，对酸奶项目的长期盈利能力有积极的贡献。</w:t>
      </w:r>
    </w:p>
    <w:p>
      <w:pPr>
        <w:pStyle w:val="Heading2"/>
        <w:ind w:firstLine="560" w:firstLineChars="200"/>
        <w:rPr>
          <w:rFonts w:ascii="仿宋" w:eastAsia="仿宋" w:hAnsi="仿宋" w:cs="仿宋" w:hint="eastAsia"/>
          <w:sz w:val="28"/>
          <w:lang w:eastAsia="zh-CN"/>
        </w:rPr>
      </w:pPr>
      <w:bookmarkStart w:id="4" w:name="_Toc13391"/>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酸奶项目的土建工程设计中，我们将精准设定设计年限，结合酸奶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酸奶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32150"/>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酸奶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酸奶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酸奶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3501"/>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本期工程酸奶项目预计总建筑面积XXX平方米，其中：计容建筑面积XXX平方米，计划建筑工程投资XX万元，占酸奶项目总投资的XX%。</w:t>
      </w:r>
    </w:p>
    <w:p>
      <w:pPr>
        <w:pStyle w:val="Heading1"/>
        <w:ind w:firstLine="560" w:firstLineChars="200"/>
        <w:rPr>
          <w:rFonts w:ascii="仿宋" w:eastAsia="仿宋" w:hAnsi="仿宋" w:cs="仿宋" w:hint="eastAsia"/>
          <w:sz w:val="28"/>
          <w:lang w:eastAsia="zh-CN"/>
        </w:rPr>
      </w:pPr>
      <w:bookmarkStart w:id="7" w:name="_Toc10482"/>
      <w:r>
        <w:rPr>
          <w:rFonts w:ascii="仿宋" w:eastAsia="仿宋" w:hAnsi="仿宋" w:cs="仿宋" w:hint="eastAsia"/>
          <w:sz w:val="28"/>
          <w:lang w:eastAsia="zh-CN"/>
        </w:rPr>
        <w:t>二、酸奶项目概论</w:t>
      </w:r>
      <w:bookmarkEnd w:id="7"/>
    </w:p>
    <w:p>
      <w:pPr>
        <w:pStyle w:val="Heading2"/>
        <w:rPr>
          <w:rFonts w:ascii="仿宋" w:eastAsia="仿宋" w:hAnsi="仿宋" w:cs="仿宋" w:hint="eastAsia"/>
          <w:lang w:eastAsia="zh-CN"/>
        </w:rPr>
      </w:pPr>
      <w:bookmarkStart w:id="8" w:name="_Toc2134"/>
      <w:r>
        <w:rPr>
          <w:rFonts w:ascii="仿宋" w:eastAsia="仿宋" w:hAnsi="仿宋" w:cs="仿宋" w:hint="eastAsia"/>
          <w:lang w:eastAsia="zh-CN"/>
        </w:rPr>
        <w:t>(一)、酸奶项目概况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酸奶项目的起源追溯至对市场的深入洞察。市场的不断演变与变革为酸奶项目提供了难得的机遇。当前市场存在的需求缺口和变革的大环境共同构成了酸奶项目的背景。这个酸奶项目旨在充分利用市场机遇，填补行业中尚未满足的需求，为客户提供全新的解决方案。市场的变革和需求的增长使得这个酸奶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酸奶项目名称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酸奶项目正式命名为酸奶。这个名称不仅仅是一个标识，更代表了酸奶项目的核心理念和愿景。它蕴含着酸奶项目所要解决问题的关键字，具有强烈的表达和辨识度，为酸奶项目树立了鲜明的品牌形象。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酸奶项目目标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酸奶项目的核心目标是提供一种全新、高效的解决方案，满足客户日益增长的需求。酸奶项目追求的不仅仅是满足市场需求，更是在市场中获得卓越的竞争优势。通过不断提升产品或服务的质量和创新水平，酸奶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酸奶项目范围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酸奶项目全面涵盖了产品研发、制造、市场推广和售后服务，确保从产品设计到最终用户体验的全方位关注。这一全面的酸奶项目范围是为了确保酸奶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酸奶项目时间表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酸奶项目计划在未来18个月内完成，包括研发、测试、市场试点和正式推出等不同阶段。这个时间表的合理设计是为了确保酸奶项目各个阶段的顺利推进，以便按时交付高质量的成果。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酸奶项目预算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酸奶项目总预算估算为XX百万美元，主要分配在研发、市场推广、人员培训和运营等方面。这一充足的预算为酸奶项目提供了充足的资源，确保酸奶项目在各个方面都能取得优异的表现。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酸奶项目风险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酸奶项目可能面临的风险包括市场接受度低、技术难题、竞争激烈等。酸奶项目团队已经制定了相应的风险应对计划，通过前瞻性的风险管理，确保酸奶项目在面对不确定性时能够迅速做出应对。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酸奶项目团队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酸奶项目汇聚了一支经验丰富、多领域专业素养的核心团队，确保酸奶项目在各个方面都能拥有高水平的执行力。团队的协同作战是酸奶项目成功的关键因素之一。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酸奶项目背景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酸奶项目的背景根植于市场对更高效、创新产品的渴望，同时也受到科技发展对行业格局的深刻改变的影响。这为酸奶项目提供了广阔的发展空间和市场需求。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酸奶项目现状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截至目前，酸奶项目已完成市场调研和技术验证，取得了初步的成功。这为酸奶项目在未来的发展奠定了坚实的基础，为更远大的目标打下了坚实的基石。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9" w:name="_Toc23331"/>
      <w:r>
        <w:rPr>
          <w:rFonts w:ascii="仿宋" w:eastAsia="仿宋" w:hAnsi="仿宋" w:cs="仿宋" w:hint="eastAsia"/>
          <w:sz w:val="28"/>
          <w:lang w:eastAsia="zh-CN"/>
        </w:rPr>
        <w:t>(二)、酸奶项目目标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keyword》酸奶项目首要业务目标是在市场中占据有利地位，实现产品/服务的成功推广和销售。通过不断提升产品质量、创新性，酸奶项目追求成为行业中的领导者，赢得更多客户的青睐。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在科技迅速发展的时代，酸奶项目着眼于技术创新。通过持续的研发和技术升级，酸奶项目旨在推出更具创新性的产品或服务，以满足市场对新鲜、先进解决方案的需求。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为了建立可持续的客户关系，酸奶项目设定了客户满意度目标。通过提供卓越的产品质量和优质的客户服务，酸奶项目追求赢得客户的信任和忠诚度，确保他们的满意度达到行业领先水平。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酸奶项目注重社会责任和可持续发展。通过实施环保、社会责任酸奶项目，酸奶项目致力于在经济发展的同时保护环境，促进社会公平，实现可持续经营。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酸奶项目的团队是实现目标的核心驱动力。因此，酸奶项目设定了团队发展目标，包括提升团队成员的专业技能、培养领导力，以及搭建协同高效的团队工作氛围。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0" w:name="_Toc32643"/>
      <w:r>
        <w:rPr>
          <w:rFonts w:ascii="仿宋" w:eastAsia="仿宋" w:hAnsi="仿宋" w:cs="仿宋" w:hint="eastAsia"/>
          <w:sz w:val="28"/>
          <w:lang w:eastAsia="zh-CN"/>
        </w:rPr>
        <w:t>(三)、酸奶项目提出的理由</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2. 酸奶项目提出的理由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酸奶项目的提出源于对市场机遇的深刻洞察。当前市场中存在的需求缺口和行业发展趋势表明，有巨大的商业机会等待被开发。通过准确捕捉市场机遇，酸奶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酸奶项目的理念基于对技术创新的信仰。通过持续的研发和技术投入，酸奶项目有望推出更具创新性的产品或服务。在科技飞速发展的当下，酸奶项目将充分利用先进技术，满足客户对高质量、高效率解决方案的迫切需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酸奶项目的提出是为了增强企业的行业竞争力。通过提升产品或服务的质量和独特性，酸奶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酸奶项目响应了消费者需求的变化。随着社会和科技的不断发展，消费者对产品和服务的需求也在发生变化。通过深入了解并及时回应消费者的新需求，酸奶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酸奶项目的提出是企业战略发展规划的一部分。在面对日益激烈的市场竞争和不断变化的商业环境中，酸奶项目作为企业战略的一环，旨在为企业开辟新的增长领域，巩固企业在行业中的地位。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酸奶项目的提出不仅仅是基于商业考量，还注重社会责任。通过推出环保、社会责任等方面的酸奶项目，酸奶企业可以在社会中树立积极形象，为社会做出积极贡献，实现经济效益和社会效益的双赢。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酸奶项目的提出反映了对利益相关者期望的关注。包括客户、员工、投资者等利益相关者在企业发展中都有着各自的期望，酸奶项目力求在满足这些期望的同时，取得更大的共赢。</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1" w:name="_Toc11517"/>
      <w:r>
        <w:rPr>
          <w:rFonts w:ascii="仿宋" w:eastAsia="仿宋" w:hAnsi="仿宋" w:cs="仿宋" w:hint="eastAsia"/>
          <w:sz w:val="28"/>
          <w:lang w:eastAsia="zh-CN"/>
        </w:rPr>
        <w:t>(四)、酸奶项目意义</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在实施酸奶项目的过程中，我们不仅仅是在追逐商业成功，更是为企业和社会的多个层面创造了深远的意义。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酸奶项目的首要意义在于提升企业的市场竞争力。通过持续的创新和对产品质量的高标准要求，酸奶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酸奶项目的推进将促使行业技术水平的提升。通过引入先进技术和创新性解决方案，酸奶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在社会层面，酸奶项目不仅创造了大量就业机会，提高了就业水平，还注重社会责任和环保。通过参与社会公益事业和推动环保酸奶项目，酸奶项目为社会贡献了一份力量，体现了企业对社会的积极回馈。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综合而言，酸奶项目意义重大，不仅推动了企业的发展，也为行业和社会的进步贡献了积极力量。这是一个全面而深刻的影响，将在未来产生可持续的正面效应。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2" w:name="_Toc16882"/>
      <w:r>
        <w:rPr>
          <w:rFonts w:ascii="仿宋" w:eastAsia="仿宋" w:hAnsi="仿宋" w:cs="仿宋" w:hint="eastAsia"/>
          <w:sz w:val="28"/>
          <w:lang w:eastAsia="zh-CN"/>
        </w:rPr>
        <w:t>(五)、酸奶项目背景</w:t>
      </w:r>
      <w:bookmarkEnd w:id="12"/>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在当今迅猛发展的商业环境中，酸奶项目的动因根植于对多方面因素的审慎考量。这个酸奶项目的提出并非孤立的决策，而是对企业所处背景深入思考的产物。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市场的不断演变是酸奶项目背后的首要原因。科技的迅速发展和全球市场的快速变化使得企业必须灵活应对。酸奶项目应运而生，旨在通过创新性的解决方案迎合市场的多变需求，赢得竞争中的先机。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竞争的激烈程度也是酸奶项目背景中不可忽视的一环。企业需要在激烈竞争中脱颖而出，为此，酸奶项目致力于打破常规，提供独特的价值主张，以吸引客户并确保市场份额的增长。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技术的迅速发展为企业带来了机遇与挑战。作为酸奶项目启动的背景之一，对新兴技术的应用将有助于提升企业的技术水平，使其在不断演进的商业环境中保持竞争优势。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此外，社会对企业责任的期望也在逐渐升高。酸奶项目充分融入了社会责任的理念，通过可持续经营和社会公益酸奶项目，企图为社会贡献一份力量，在商业成功的同时关注社会价值。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3" w:name="_Toc9047"/>
      <w:r>
        <w:rPr>
          <w:rFonts w:ascii="仿宋" w:eastAsia="仿宋" w:hAnsi="仿宋" w:cs="仿宋" w:hint="eastAsia"/>
          <w:sz w:val="28"/>
          <w:lang w:eastAsia="zh-CN"/>
        </w:rPr>
        <w:t>三、酸奶项目建设单位说明</w:t>
      </w:r>
      <w:bookmarkEnd w:id="13"/>
    </w:p>
    <w:p>
      <w:pPr>
        <w:pStyle w:val="Heading2"/>
        <w:rPr>
          <w:rFonts w:ascii="仿宋" w:eastAsia="仿宋" w:hAnsi="仿宋" w:cs="仿宋" w:hint="eastAsia"/>
          <w:lang w:eastAsia="zh-CN"/>
        </w:rPr>
      </w:pPr>
      <w:bookmarkStart w:id="14" w:name="_Toc29958"/>
      <w:r>
        <w:rPr>
          <w:rFonts w:ascii="仿宋" w:eastAsia="仿宋" w:hAnsi="仿宋" w:cs="仿宋" w:hint="eastAsia"/>
          <w:lang w:eastAsia="zh-CN"/>
        </w:rPr>
        <w:t>(一)、酸奶项目承办单位基本情况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5" w:name="_Toc23118"/>
      <w:r>
        <w:rPr>
          <w:rFonts w:ascii="仿宋" w:eastAsia="仿宋" w:hAnsi="仿宋" w:cs="仿宋" w:hint="eastAsia"/>
          <w:sz w:val="28"/>
          <w:lang w:eastAsia="zh-CN"/>
        </w:rPr>
        <w:t>(二)、公司经济效益分析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酸奶项目承办单位的XXXX，我们着眼于实现可持续的经济效益。通过技术创新和解决方案的提供，公司预计在酸奶项目执行期间将获得可观的收入增长。这一收入来源主要包括酸奶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同时，我们注重成本控制和效率提升，以确保酸奶项目的可持续盈利。透过精细的管理和资源优化，公司期望实现酸奶项目利润最大化。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酸奶项目实施进行全面的投资评估，包括酸奶项目启动阶段的资金投入和后续运营成本。通过对酸奶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为确保公司在酸奶项目实施过程中具备足够的资金流动性，公司将进行详尽的现金流分析。这包括资金需求的合理预测、酸奶项目周期内的资金峰谷分析以及灵活的财务管理策略，以应对各种潜在的经济变动。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6" w:name="_Toc10151"/>
      <w:r>
        <w:rPr>
          <w:rFonts w:ascii="仿宋" w:eastAsia="仿宋" w:hAnsi="仿宋" w:cs="仿宋" w:hint="eastAsia"/>
          <w:sz w:val="28"/>
          <w:lang w:eastAsia="zh-CN"/>
        </w:rPr>
        <w:t>四、酸奶项目选址可行性分析</w:t>
      </w:r>
      <w:bookmarkEnd w:id="16"/>
    </w:p>
    <w:p>
      <w:pPr>
        <w:pStyle w:val="Heading2"/>
        <w:rPr>
          <w:rFonts w:ascii="仿宋" w:eastAsia="仿宋" w:hAnsi="仿宋" w:cs="仿宋" w:hint="eastAsia"/>
          <w:lang w:eastAsia="zh-CN"/>
        </w:rPr>
      </w:pPr>
      <w:bookmarkStart w:id="17" w:name="_Toc25470"/>
      <w:r>
        <w:rPr>
          <w:rFonts w:ascii="仿宋" w:eastAsia="仿宋" w:hAnsi="仿宋" w:cs="仿宋" w:hint="eastAsia"/>
          <w:lang w:eastAsia="zh-CN"/>
        </w:rPr>
        <w:t>(一)、酸奶项目选址</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该酸奶项目选址位于XX省XX市XX区XXX街道</w:t>
      </w:r>
    </w:p>
    <w:p>
      <w:pPr>
        <w:pStyle w:val="Heading2"/>
        <w:ind w:firstLine="560" w:firstLineChars="200"/>
        <w:rPr>
          <w:rFonts w:ascii="仿宋" w:eastAsia="仿宋" w:hAnsi="仿宋" w:cs="仿宋" w:hint="eastAsia"/>
          <w:sz w:val="28"/>
          <w:lang w:eastAsia="zh-CN"/>
        </w:rPr>
      </w:pPr>
      <w:bookmarkStart w:id="18" w:name="_Toc12810"/>
      <w:r>
        <w:rPr>
          <w:rFonts w:ascii="仿宋" w:eastAsia="仿宋" w:hAnsi="仿宋" w:cs="仿宋" w:hint="eastAsia"/>
          <w:sz w:val="28"/>
          <w:lang w:eastAsia="zh-CN"/>
        </w:rPr>
        <w:t>(二)、用地控制指标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酸奶项目的征地面积将根据酸奶项目的实际规模和需求进行精确规划。具体面积XXX平方米，旨在确保酸奶项目不仅能够满足当前的发展需求，还能够预留空间以适应未来的扩展。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净用地面积是在征地面积基础上去除不可利用面积后的实际可开发用地。具体面积XXX平方米，考虑到环保、交通、安全等多方面因素，以确保酸奶项目在整体利用效率上达到最优。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酸奶项目计划建设的建筑总规模具体面积XXX平方米。这一规模的确定综合考虑了酸奶项目的性质、规模，以及城市规划的相关要求，确保建筑布局与周边环境协调一致。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4. 绿地率： 绿地率是酸奶项目用地中被规划为绿地的比例。具体面积XXX平方米，旨在通过合理规划绿地，改善酸奶项目周边环境，提升居民生活质量，并符合城市整体绿化规划。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容积率是用地上可以建设的建筑总体积与用地面积之比。具体面积XXX，通过合理的容积率规划，确保酸奶项目建筑规模与周边环境和谐共生。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确保酸奶项目选址与当地城市规划相一致，具体面积XXX平方米。通过与城市规划部门深入沟通，确保酸奶项目不仅符合城市的整体发展方向，还能够融入城市的发展布局，为城市的长远发展贡献力量。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充分了解并确保酸奶项目选址符合当地产业政策，具体面积XXX平方米。这包括酸奶项目对当地经济的促进作用，以及对相关产业的带动效应，确保酸奶项目与地方政府的产业政策保持一致，促进共赢合作。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用地总体要求必须符合环保和可持续发展的原则，具体面积XXX平方米。通过采用绿色建筑设计、节能减排等措施，确保酸奶项目在建设和运营过程中对环境的影响最小化，达到可持续发展的要求。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确保酸奶项目选址具备必要的公共设施配套，具体面积XXX平方米。这包括交通便利性、教育、医疗等基础设施，以提高居民生活品质，使得酸奶项目选址更具吸引力。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考虑用地总体要求对当地社会稳定性的影响，具体面积XXX平方米。通过深入了解当地社区反馈，确保酸奶项目的选址和建设过程对当地社会和谐稳定产生积极作用。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酸奶项目选址不仅符合法规和规划，还在实际操作中具有可行性。这一全面规划将为酸奶项目的成功实施提供坚实的基础，确保酸奶项目选址阶段就能够奠定良好的发展基础。</w:t>
      </w:r>
    </w:p>
    <w:p>
      <w:pPr>
        <w:pStyle w:val="Heading2"/>
        <w:ind w:firstLine="560" w:firstLineChars="200"/>
        <w:rPr>
          <w:rFonts w:ascii="仿宋" w:eastAsia="仿宋" w:hAnsi="仿宋" w:cs="仿宋" w:hint="eastAsia"/>
          <w:sz w:val="28"/>
          <w:lang w:eastAsia="zh-CN"/>
        </w:rPr>
      </w:pPr>
      <w:bookmarkStart w:id="19" w:name="_Toc14115"/>
      <w:r>
        <w:rPr>
          <w:rFonts w:ascii="仿宋" w:eastAsia="仿宋" w:hAnsi="仿宋" w:cs="仿宋" w:hint="eastAsia"/>
          <w:sz w:val="28"/>
          <w:lang w:eastAsia="zh-CN"/>
        </w:rPr>
        <w:t>(三)、节约用地措施</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酸奶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酸奶项目的设备规划和空间设计中，我们将采取灵活设备布局的措施。设备布局将根据实际需求进行灵活设计，避免不必要的浪费。通过合理规划设备摆放位置，我们将提高设备的利用率，减少设备间距，以确保酸奶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https://d.book118.com/897026143046006034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酸奶项目规划设计纲要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酸奶项目规划设计纲要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酸奶项目规划设计纲要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酸奶项目规划设计纲要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酸奶项目规划设计纲要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酸奶项目规划设计纲要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酸奶项目规划设计纲要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酸奶项目规划设计纲要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酸奶项目规划设计纲要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酸奶项目规划设计纲要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酸奶项目规划设计纲要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酸奶项目规划设计纲要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酸奶项目规划设计纲要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酸奶项目规划设计纲要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酸奶项目规划设计纲要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酸奶项目规划设计纲要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酸奶项目规划设计纲要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EFA601C"/>
    <w:rsid w:val="7EFA601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97026143046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2024-01-15T02:01:00Z</dcterms:created>
  <dcterms:modified xsi:type="dcterms:W3CDTF">2024-01-15T02:01:15Z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02F34D1EA0A544CDB5D91F7A1F406D56_11</vt:lpwstr>
  </property>
  <property fmtid="{D5CDD505-2E9C-101B-9397-08002B2CF9AE}" pid="3" name="KSOProductBuildVer">
    <vt:lpwstr>2052-12.1.0.16120</vt:lpwstr>
  </property>
</Properties>
</file>