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2023年财务会计实训报告（18篇）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2023年财务会计实训报告（精选18篇）</w:t>
      </w:r>
      <w:r>
        <w:rPr>
          <w:rFonts w:ascii="仿宋" w:eastAsia="仿宋" w:hAnsi="仿宋"/>
          <w:sz w:val="32"/>
          <w:szCs w:val="32"/>
        </w:rPr>
        <w:br/>
      </w:r>
      <w:r>
        <w:rPr>
          <w:rFonts w:ascii="仿宋" w:eastAsia="仿宋" w:hAnsi="仿宋"/>
          <w:sz w:val="32"/>
          <w:szCs w:val="32"/>
        </w:rPr>
        <w:t xml:space="preserve">    2023年财务会计实训报告 篇1 </w:t>
      </w:r>
      <w:r>
        <w:rPr>
          <w:rFonts w:ascii="仿宋" w:eastAsia="仿宋" w:hAnsi="仿宋"/>
          <w:sz w:val="32"/>
          <w:szCs w:val="32"/>
        </w:rPr>
        <w:br/>
      </w:r>
      <w:r>
        <w:rPr>
          <w:rFonts w:ascii="仿宋" w:eastAsia="仿宋" w:hAnsi="仿宋"/>
          <w:sz w:val="32"/>
          <w:szCs w:val="32"/>
        </w:rPr>
        <w:t>　　我于__年3月2日至6月15日在沈阳市人才市场财务处实习，对该单位会计基础工作、财务管理情况、经济业务核算、现代企业制度实施、经济体制改革、内审工作、会计电算化等的情况进行了必要的了解，并通过实际业务的操作和向有经验的财务工作者的学习，理论联系实际，从而提高了自己的知识掌握和理解；加强了对未来工作岗位的认知和认同；培养了对所学专业的兴趣和热情；激发了学习专业理论知识的积极性。从而为毕业后能尽快适应本专业工作，奠定初步基矗</w:t>
      </w:r>
      <w:r>
        <w:rPr>
          <w:rFonts w:ascii="仿宋" w:eastAsia="仿宋" w:hAnsi="仿宋"/>
          <w:sz w:val="32"/>
          <w:szCs w:val="32"/>
        </w:rPr>
        <w:br/>
      </w:r>
      <w:r>
        <w:rPr>
          <w:rFonts w:ascii="仿宋" w:eastAsia="仿宋" w:hAnsi="仿宋"/>
          <w:sz w:val="32"/>
          <w:szCs w:val="32"/>
        </w:rPr>
        <w:t>　　月1日—15日期间，我在浙江中财管道科技股份有限公司进行了实习工作。在实习期间，我对该企业目前的生产状况、市场前景、投资环境、发展方向等一系列情况进行了了解。在实习中，我在该公司副总经理裘总的热心指导下，积极参与该企业的相关工作，注意把书本上学到的理论知识对照实际工作，用理论知识加深对实际工作的认识，用实践验证所学的理论，探求企业发展的本质与规律。简短的实习生活，既紧张，又新奇，收获也很多。通过实习，使我对企业发展有了深层次的感性与理性的认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回顾实习生活，感触是很深的，收获是丰硕的。实习中，我采用了看、问等方式，对中财公司的工作有了进一步的了解，分析了公司内部管理有关工作的特点、方式、运作规律。同时，对公司的基本运作有了一定程度的了解。</w:t>
      </w:r>
      <w:r>
        <w:rPr>
          <w:rFonts w:ascii="仿宋" w:eastAsia="仿宋" w:hAnsi="仿宋"/>
          <w:sz w:val="32"/>
          <w:szCs w:val="32"/>
        </w:rPr>
        <w:br/>
      </w:r>
      <w:r>
        <w:rPr>
          <w:rFonts w:ascii="仿宋" w:eastAsia="仿宋" w:hAnsi="仿宋"/>
          <w:sz w:val="32"/>
          <w:szCs w:val="32"/>
        </w:rPr>
        <w:t>　　浙江中财管道科技股份有限公司是中财集团旗下重点化学建材生产企业之一，是于__年12月由新昌中财塑胶有限公司整体变更设立的规范化股份有限公司。创业几年来，中财管道犹如昂扬的骏马，奔驰在变幻的风云中，闯过了无数的激流险滩，掠过世人的眼帘。</w:t>
      </w:r>
      <w:r>
        <w:rPr>
          <w:rFonts w:ascii="仿宋" w:eastAsia="仿宋" w:hAnsi="仿宋"/>
          <w:sz w:val="32"/>
          <w:szCs w:val="32"/>
        </w:rPr>
        <w:br/>
      </w:r>
      <w:r>
        <w:rPr>
          <w:rFonts w:ascii="仿宋" w:eastAsia="仿宋" w:hAnsi="仿宋"/>
          <w:sz w:val="32"/>
          <w:szCs w:val="32"/>
        </w:rPr>
        <w:t>　　中财管道是国内首屈一指的专业塑料管道生产企业，下辖杭州分公司和天津分公司两大生产基地。在中国这样一个多层次、全方位的市场中，客户的需求是千变万化、错综复杂的，为此中财公司准备有1000多种管道规格系列的产品，并随时保存一定的库存。</w:t>
      </w:r>
      <w:r>
        <w:rPr>
          <w:rFonts w:ascii="仿宋" w:eastAsia="仿宋" w:hAnsi="仿宋"/>
          <w:sz w:val="32"/>
          <w:szCs w:val="32"/>
        </w:rPr>
        <w:br/>
      </w:r>
      <w:r>
        <w:rPr>
          <w:rFonts w:ascii="仿宋" w:eastAsia="仿宋" w:hAnsi="仿宋"/>
          <w:sz w:val="32"/>
          <w:szCs w:val="32"/>
        </w:rPr>
        <w:t>　　实训项目名称：企业财务会计报告的阅读与分析</w:t>
      </w:r>
      <w:r>
        <w:rPr>
          <w:rFonts w:ascii="仿宋" w:eastAsia="仿宋" w:hAnsi="仿宋"/>
          <w:sz w:val="32"/>
          <w:szCs w:val="32"/>
        </w:rPr>
        <w:br/>
      </w:r>
      <w:r>
        <w:rPr>
          <w:rFonts w:ascii="仿宋" w:eastAsia="仿宋" w:hAnsi="仿宋"/>
          <w:sz w:val="32"/>
          <w:szCs w:val="32"/>
        </w:rPr>
        <w:t>　　实训时间预算：6学识(300分钟)</w:t>
      </w:r>
      <w:r>
        <w:rPr>
          <w:rFonts w:ascii="仿宋" w:eastAsia="仿宋" w:hAnsi="仿宋"/>
          <w:sz w:val="32"/>
          <w:szCs w:val="32"/>
        </w:rPr>
        <w:br/>
      </w:r>
      <w:r>
        <w:rPr>
          <w:rFonts w:ascii="仿宋" w:eastAsia="仿宋" w:hAnsi="仿宋"/>
          <w:sz w:val="32"/>
          <w:szCs w:val="32"/>
        </w:rPr>
        <w:t>　　实训目的与要求</w:t>
      </w:r>
      <w:r>
        <w:rPr>
          <w:rFonts w:ascii="仿宋" w:eastAsia="仿宋" w:hAnsi="仿宋"/>
          <w:sz w:val="32"/>
          <w:szCs w:val="32"/>
        </w:rPr>
        <w:br/>
      </w:r>
      <w:r>
        <w:rPr>
          <w:rFonts w:ascii="仿宋" w:eastAsia="仿宋" w:hAnsi="仿宋"/>
          <w:sz w:val="32"/>
          <w:szCs w:val="32"/>
        </w:rPr>
        <w:t>　　1、了解企业财务会计报告编制机构的设置及其职能；</w:t>
      </w:r>
      <w:r>
        <w:rPr>
          <w:rFonts w:ascii="仿宋" w:eastAsia="仿宋" w:hAnsi="仿宋"/>
          <w:sz w:val="32"/>
          <w:szCs w:val="32"/>
        </w:rPr>
        <w:br/>
      </w:r>
      <w:r>
        <w:rPr>
          <w:rFonts w:ascii="仿宋" w:eastAsia="仿宋" w:hAnsi="仿宋"/>
          <w:sz w:val="32"/>
          <w:szCs w:val="32"/>
        </w:rPr>
        <w:t>　　2、了解企业财务会计报告的种类、内容、编制要求以及编制的目的和意义；</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3、了解获取企业财务会计报告的途径；</w:t>
      </w:r>
      <w:r>
        <w:rPr>
          <w:rFonts w:ascii="仿宋" w:eastAsia="仿宋" w:hAnsi="仿宋"/>
          <w:sz w:val="32"/>
          <w:szCs w:val="32"/>
        </w:rPr>
        <w:br/>
      </w:r>
      <w:r>
        <w:rPr>
          <w:rFonts w:ascii="仿宋" w:eastAsia="仿宋" w:hAnsi="仿宋"/>
          <w:sz w:val="32"/>
          <w:szCs w:val="32"/>
        </w:rPr>
        <w:t>　　4、初步掌握如何通过财务会计报告阅读以了解诸如企业性质、所属行业类型、规模大孝主要经济活动内容等有关企业基本情况的信息资料；</w:t>
      </w:r>
      <w:r>
        <w:rPr>
          <w:rFonts w:ascii="仿宋" w:eastAsia="仿宋" w:hAnsi="仿宋"/>
          <w:sz w:val="32"/>
          <w:szCs w:val="32"/>
        </w:rPr>
        <w:br/>
      </w:r>
      <w:r>
        <w:rPr>
          <w:rFonts w:ascii="仿宋" w:eastAsia="仿宋" w:hAnsi="仿宋"/>
          <w:sz w:val="32"/>
          <w:szCs w:val="32"/>
        </w:rPr>
        <w:t>　　5、初步掌握如何通过阅读企业财务会计报告以获取有关企业的财务状况、经营业绩、企业营运能力、企业未来发展趋势等方面的信息；</w:t>
      </w:r>
      <w:r>
        <w:rPr>
          <w:rFonts w:ascii="仿宋" w:eastAsia="仿宋" w:hAnsi="仿宋"/>
          <w:sz w:val="32"/>
          <w:szCs w:val="32"/>
        </w:rPr>
        <w:br/>
      </w:r>
      <w:r>
        <w:rPr>
          <w:rFonts w:ascii="仿宋" w:eastAsia="仿宋" w:hAnsi="仿宋"/>
          <w:sz w:val="32"/>
          <w:szCs w:val="32"/>
        </w:rPr>
        <w:t>　　6、初步掌握企业财务状况好坏、经营业绩水平高低、营运能力强弱、未来发展潜力大小及前景如何等的分析评价方法。</w:t>
      </w:r>
      <w:r>
        <w:rPr>
          <w:rFonts w:ascii="仿宋" w:eastAsia="仿宋" w:hAnsi="仿宋"/>
          <w:sz w:val="32"/>
          <w:szCs w:val="32"/>
        </w:rPr>
        <w:br/>
      </w:r>
      <w:r>
        <w:rPr>
          <w:rFonts w:ascii="仿宋" w:eastAsia="仿宋" w:hAnsi="仿宋"/>
          <w:sz w:val="32"/>
          <w:szCs w:val="32"/>
        </w:rPr>
        <w:t>　　实训步骤</w:t>
      </w:r>
      <w:r>
        <w:rPr>
          <w:rFonts w:ascii="仿宋" w:eastAsia="仿宋" w:hAnsi="仿宋"/>
          <w:sz w:val="32"/>
          <w:szCs w:val="32"/>
        </w:rPr>
        <w:br/>
      </w:r>
      <w:r>
        <w:rPr>
          <w:rFonts w:ascii="仿宋" w:eastAsia="仿宋" w:hAnsi="仿宋"/>
          <w:sz w:val="32"/>
          <w:szCs w:val="32"/>
        </w:rPr>
        <w:t>　　1、指导教师介绍我国企业财务会计机构的设置情况及其职能和主要工作内容、工作步骤等；(20分钟)</w:t>
      </w:r>
      <w:r>
        <w:rPr>
          <w:rFonts w:ascii="仿宋" w:eastAsia="仿宋" w:hAnsi="仿宋"/>
          <w:sz w:val="32"/>
          <w:szCs w:val="32"/>
        </w:rPr>
        <w:br/>
      </w:r>
      <w:r>
        <w:rPr>
          <w:rFonts w:ascii="仿宋" w:eastAsia="仿宋" w:hAnsi="仿宋"/>
          <w:sz w:val="32"/>
          <w:szCs w:val="32"/>
        </w:rPr>
        <w:t>　　2、指导教师介绍我国企业财务会计报告的类型、重要内容以及编制的目的、意义及要求和获取的途径；(30分钟)</w:t>
      </w:r>
      <w:r>
        <w:rPr>
          <w:rFonts w:ascii="仿宋" w:eastAsia="仿宋" w:hAnsi="仿宋"/>
          <w:sz w:val="32"/>
          <w:szCs w:val="32"/>
        </w:rPr>
        <w:br/>
      </w:r>
      <w:r>
        <w:rPr>
          <w:rFonts w:ascii="仿宋" w:eastAsia="仿宋" w:hAnsi="仿宋"/>
          <w:sz w:val="32"/>
          <w:szCs w:val="32"/>
        </w:rPr>
        <w:t>　　3、指导教师选择一至两家企业的年度财务会计报告作为案例进行评价分析，就如何获取企业基本情况、财务状况、经营业绩、营运能力、发展能力等方面的信息以及如何进行快速的分析评价等进行讲解、讨论和总结；(100分钟)</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4、学生自行获取一家企业的年度或中期的财务会计报告或其他形式的财务会计报告，对其进行阅读、分析，获取企业基本情况以及财务状况、经营业绩、营运能力、发展能力等方面的信息并作出初步的分析评价，写出阅读分析报告。(150分钟)</w:t>
      </w:r>
      <w:r>
        <w:rPr>
          <w:rFonts w:ascii="仿宋" w:eastAsia="仿宋" w:hAnsi="仿宋"/>
          <w:sz w:val="32"/>
          <w:szCs w:val="32"/>
        </w:rPr>
        <w:br/>
      </w:r>
      <w:r>
        <w:rPr>
          <w:rFonts w:ascii="仿宋" w:eastAsia="仿宋" w:hAnsi="仿宋"/>
          <w:sz w:val="32"/>
          <w:szCs w:val="32"/>
        </w:rPr>
        <w:t>　　实训的总结与评价</w:t>
      </w:r>
      <w:r>
        <w:rPr>
          <w:rFonts w:ascii="仿宋" w:eastAsia="仿宋" w:hAnsi="仿宋"/>
          <w:sz w:val="32"/>
          <w:szCs w:val="32"/>
        </w:rPr>
        <w:br/>
      </w:r>
      <w:r>
        <w:rPr>
          <w:rFonts w:ascii="仿宋" w:eastAsia="仿宋" w:hAnsi="仿宋"/>
          <w:sz w:val="32"/>
          <w:szCs w:val="32"/>
        </w:rPr>
        <w:t>　　1、指导教师对学生撰写的阅读分析报告进行评阅，视其对企业基本情况的介绍是否完整准确以及对企业财务状况、经营业绩、营运能力、发展能力等所作出的评价是否恰当等评定实战成绩；</w:t>
      </w:r>
      <w:r>
        <w:rPr>
          <w:rFonts w:ascii="仿宋" w:eastAsia="仿宋" w:hAnsi="仿宋"/>
          <w:sz w:val="32"/>
          <w:szCs w:val="32"/>
        </w:rPr>
        <w:br/>
      </w:r>
      <w:r>
        <w:rPr>
          <w:rFonts w:ascii="仿宋" w:eastAsia="仿宋" w:hAnsi="仿宋"/>
          <w:sz w:val="32"/>
          <w:szCs w:val="32"/>
        </w:rPr>
        <w:t>　　2、实战成绩分为优、良、中、及格和不及格五个档次；</w:t>
      </w:r>
      <w:r>
        <w:rPr>
          <w:rFonts w:ascii="仿宋" w:eastAsia="仿宋" w:hAnsi="仿宋"/>
          <w:sz w:val="32"/>
          <w:szCs w:val="32"/>
        </w:rPr>
        <w:br/>
      </w:r>
      <w:r>
        <w:rPr>
          <w:rFonts w:ascii="仿宋" w:eastAsia="仿宋" w:hAnsi="仿宋"/>
          <w:sz w:val="32"/>
          <w:szCs w:val="32"/>
        </w:rPr>
        <w:t>　　3、指导教师对实战中所发现的问题进行归纳、整理、分析，并采用适当方式反馈给学生，以保证实战教学的质量。</w:t>
      </w:r>
      <w:r>
        <w:rPr>
          <w:rFonts w:ascii="仿宋" w:eastAsia="仿宋" w:hAnsi="仿宋"/>
          <w:sz w:val="32"/>
          <w:szCs w:val="32"/>
        </w:rPr>
        <w:br/>
      </w:r>
      <w:r>
        <w:rPr>
          <w:rFonts w:ascii="仿宋" w:eastAsia="仿宋" w:hAnsi="仿宋"/>
          <w:sz w:val="32"/>
          <w:szCs w:val="32"/>
        </w:rPr>
        <w:t xml:space="preserve">    2023年财务会计实训报告 篇2 </w:t>
      </w:r>
      <w:r>
        <w:rPr>
          <w:rFonts w:ascii="仿宋" w:eastAsia="仿宋" w:hAnsi="仿宋"/>
          <w:sz w:val="32"/>
          <w:szCs w:val="32"/>
        </w:rPr>
        <w:br/>
      </w:r>
      <w:r>
        <w:rPr>
          <w:rFonts w:ascii="仿宋" w:eastAsia="仿宋" w:hAnsi="仿宋"/>
          <w:sz w:val="32"/>
          <w:szCs w:val="32"/>
        </w:rPr>
        <w:t>　　《财务会计分岗实训》课程是我校会计专业课程体系中的核心技能课程。是一门操作性非常强的，以培养学生会计职业岗位能力为根本宗旨的主干课程，也是直接对接会计职业岗位的一门重要课程。</w:t>
      </w:r>
      <w:r>
        <w:rPr>
          <w:rFonts w:ascii="仿宋" w:eastAsia="仿宋" w:hAnsi="仿宋"/>
          <w:sz w:val="32"/>
          <w:szCs w:val="32"/>
        </w:rPr>
        <w:br/>
      </w:r>
      <w:r>
        <w:rPr>
          <w:rFonts w:ascii="仿宋" w:eastAsia="仿宋" w:hAnsi="仿宋"/>
          <w:sz w:val="32"/>
          <w:szCs w:val="32"/>
        </w:rPr>
        <w:t>　　一个学期的财务会计实训时间就这样在忙碌中匆匆过去了，留给我的都是丰富的经验和深深的体会。通过财务会计分岗实训，从而对所学理论有一个较系统、完整的认识，最终达到会计理论与会计实践相结合的目的。使我们掌握每个会计岗位的会计事务，写分录，填制和审核记账凭证，以及登记报表等方面的会计技能和方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以下是本次实训中的8个基本会计岗位：1.出纳岗位 2.存货会计岗位 3.固定资产会计岗位 4.往来会计岗位 5.职工薪酬会计岗位 6.收入与利润会计岗位</w:t>
      </w:r>
      <w:r>
        <w:rPr>
          <w:rFonts w:ascii="仿宋" w:eastAsia="仿宋" w:hAnsi="仿宋"/>
          <w:sz w:val="32"/>
          <w:szCs w:val="32"/>
        </w:rPr>
        <w:br/>
      </w:r>
      <w:r>
        <w:rPr>
          <w:rFonts w:ascii="仿宋" w:eastAsia="仿宋" w:hAnsi="仿宋"/>
          <w:sz w:val="32"/>
          <w:szCs w:val="32"/>
        </w:rPr>
        <w:t>　　7.纳税会计岗位 8.会计报表岗位。我们这次实训是综合性训练，既是主管会计、审核、出纳，又是其他原始凭证的填制人，克服了分岗实习工作不到位的不完整、不系统现象。加深理解了会计核算的基本原则和方法，将所有的基础会计、财务会计和成本会计等相关课程进行综合运用，了解会计内部控制的基本要求，掌握从理论到实践的转化过程；熟练掌握了会计操作的基本技能；将会计专业理论知识和专业实践，有机的结合起来，开阔了我们的视野，增进了我们对企业实践运作情况的认识，为我们毕业走上工作岗位奠定坚实的基础。</w:t>
      </w:r>
      <w:r>
        <w:rPr>
          <w:rFonts w:ascii="仿宋" w:eastAsia="仿宋" w:hAnsi="仿宋"/>
          <w:sz w:val="32"/>
          <w:szCs w:val="32"/>
        </w:rPr>
        <w:br/>
      </w:r>
      <w:r>
        <w:rPr>
          <w:rFonts w:ascii="仿宋" w:eastAsia="仿宋" w:hAnsi="仿宋"/>
          <w:sz w:val="32"/>
          <w:szCs w:val="32"/>
        </w:rPr>
        <w:t>　　总而言之，这段时间的实训让我对会计岗位的工作有了更进一步的认识，并在实际操作过程中找出自身存在的不足，对今后的会计工作与学习有了一个更为明确的方向和目标。希望在踏出校园踏入社会的日子里，能充分的利用到在实训课中学到的会计知识，不断地查漏补缺，为以后走向社会奠定良好的基础。</w:t>
      </w:r>
      <w:r>
        <w:rPr>
          <w:rFonts w:ascii="仿宋" w:eastAsia="仿宋" w:hAnsi="仿宋"/>
          <w:sz w:val="32"/>
          <w:szCs w:val="32"/>
        </w:rPr>
        <w:br/>
      </w:r>
      <w:r>
        <w:rPr>
          <w:rFonts w:ascii="仿宋" w:eastAsia="仿宋" w:hAnsi="仿宋"/>
          <w:sz w:val="32"/>
          <w:szCs w:val="32"/>
        </w:rPr>
        <w:t xml:space="preserve">    2023年财务会计实训报告 篇3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为期三周的实训就这么悄悄的结束了，说快不快，说慢也不慢;快，是因为此次的实训没有很好的完成，没有到达自己的目的，就结束了，说明了自己还有很大的不足吧;慢，是因为自己在此次的实训当中的确很慢;实训,对我来说,才是最能考验总的来说此次的实训留给我的是满心的疑问与领会。</w:t>
      </w:r>
      <w:r>
        <w:rPr>
          <w:rFonts w:ascii="仿宋" w:eastAsia="仿宋" w:hAnsi="仿宋"/>
          <w:sz w:val="32"/>
          <w:szCs w:val="32"/>
        </w:rPr>
        <w:br/>
      </w:r>
      <w:r>
        <w:rPr>
          <w:rFonts w:ascii="仿宋" w:eastAsia="仿宋" w:hAnsi="仿宋"/>
          <w:sz w:val="32"/>
          <w:szCs w:val="32"/>
        </w:rPr>
        <w:t>　　_年5月9日我们正式开始了这次的财务会计实训， 此次的实训任务明显比之前的难度都有了很大的提升，但有了前两次的经验，再加上老师的指示，开始没有了之前的那么懵然。根据实训安排,此次的实训时间是三周,具体操作;</w:t>
      </w:r>
      <w:r>
        <w:rPr>
          <w:rFonts w:ascii="仿宋" w:eastAsia="仿宋" w:hAnsi="仿宋"/>
          <w:sz w:val="32"/>
          <w:szCs w:val="32"/>
        </w:rPr>
        <w:br/>
      </w:r>
      <w:r>
        <w:rPr>
          <w:rFonts w:ascii="仿宋" w:eastAsia="仿宋" w:hAnsi="仿宋"/>
          <w:sz w:val="32"/>
          <w:szCs w:val="32"/>
        </w:rPr>
        <w:t>　　一、建账</w:t>
      </w:r>
      <w:r>
        <w:rPr>
          <w:rFonts w:ascii="仿宋" w:eastAsia="仿宋" w:hAnsi="仿宋"/>
          <w:sz w:val="32"/>
          <w:szCs w:val="32"/>
        </w:rPr>
        <w:br/>
      </w:r>
      <w:r>
        <w:rPr>
          <w:rFonts w:ascii="仿宋" w:eastAsia="仿宋" w:hAnsi="仿宋"/>
          <w:sz w:val="32"/>
          <w:szCs w:val="32"/>
        </w:rPr>
        <w:t>　　根据实训课本提供的内容资料，我们首先开始了建账:</w:t>
      </w:r>
      <w:r>
        <w:rPr>
          <w:rFonts w:ascii="仿宋" w:eastAsia="仿宋" w:hAnsi="仿宋"/>
          <w:sz w:val="32"/>
          <w:szCs w:val="32"/>
        </w:rPr>
        <w:br/>
      </w:r>
      <w:r>
        <w:rPr>
          <w:rFonts w:ascii="仿宋" w:eastAsia="仿宋" w:hAnsi="仿宋"/>
          <w:sz w:val="32"/>
          <w:szCs w:val="32"/>
        </w:rPr>
        <w:t>　　(1)根据会计科目期初余额表建立总账，填写期初余额</w:t>
      </w:r>
      <w:r>
        <w:rPr>
          <w:rFonts w:ascii="仿宋" w:eastAsia="仿宋" w:hAnsi="仿宋"/>
          <w:sz w:val="32"/>
          <w:szCs w:val="32"/>
        </w:rPr>
        <w:br/>
      </w:r>
      <w:r>
        <w:rPr>
          <w:rFonts w:ascii="仿宋" w:eastAsia="仿宋" w:hAnsi="仿宋"/>
          <w:sz w:val="32"/>
          <w:szCs w:val="32"/>
        </w:rPr>
        <w:t>　　(2)填写明细账，对涉及二级科目、三级科目的科目设三栏式明细账</w:t>
      </w:r>
      <w:r>
        <w:rPr>
          <w:rFonts w:ascii="仿宋" w:eastAsia="仿宋" w:hAnsi="仿宋"/>
          <w:sz w:val="32"/>
          <w:szCs w:val="32"/>
        </w:rPr>
        <w:br/>
      </w:r>
      <w:r>
        <w:rPr>
          <w:rFonts w:ascii="仿宋" w:eastAsia="仿宋" w:hAnsi="仿宋"/>
          <w:sz w:val="32"/>
          <w:szCs w:val="32"/>
        </w:rPr>
        <w:t>　　(3)建立银行存款日记账、库存现金日记账</w:t>
      </w:r>
      <w:r>
        <w:rPr>
          <w:rFonts w:ascii="仿宋" w:eastAsia="仿宋" w:hAnsi="仿宋"/>
          <w:sz w:val="32"/>
          <w:szCs w:val="32"/>
        </w:rPr>
        <w:br/>
      </w:r>
      <w:r>
        <w:rPr>
          <w:rFonts w:ascii="仿宋" w:eastAsia="仿宋" w:hAnsi="仿宋"/>
          <w:sz w:val="32"/>
          <w:szCs w:val="32"/>
        </w:rPr>
        <w:t>　　(4)根据原材料资料填写材料分类账</w:t>
      </w:r>
      <w:r>
        <w:rPr>
          <w:rFonts w:ascii="仿宋" w:eastAsia="仿宋" w:hAnsi="仿宋"/>
          <w:sz w:val="32"/>
          <w:szCs w:val="32"/>
        </w:rPr>
        <w:br/>
      </w:r>
      <w:r>
        <w:rPr>
          <w:rFonts w:ascii="仿宋" w:eastAsia="仿宋" w:hAnsi="仿宋"/>
          <w:sz w:val="32"/>
          <w:szCs w:val="32"/>
        </w:rPr>
        <w:t>　　(5)库存商品、周转材料建立实物保管帐</w:t>
      </w:r>
      <w:r>
        <w:rPr>
          <w:rFonts w:ascii="仿宋" w:eastAsia="仿宋" w:hAnsi="仿宋"/>
          <w:sz w:val="32"/>
          <w:szCs w:val="32"/>
        </w:rPr>
        <w:br/>
      </w:r>
      <w:r>
        <w:rPr>
          <w:rFonts w:ascii="仿宋" w:eastAsia="仿宋" w:hAnsi="仿宋"/>
          <w:sz w:val="32"/>
          <w:szCs w:val="32"/>
        </w:rPr>
        <w:t>　　二、根据课本资料，原始凭证，填写记账凭证</w:t>
      </w:r>
      <w:r>
        <w:rPr>
          <w:rFonts w:ascii="仿宋" w:eastAsia="仿宋" w:hAnsi="仿宋"/>
          <w:sz w:val="32"/>
          <w:szCs w:val="32"/>
        </w:rPr>
        <w:br/>
      </w:r>
      <w:r>
        <w:rPr>
          <w:rFonts w:ascii="仿宋" w:eastAsia="仿宋" w:hAnsi="仿宋"/>
          <w:sz w:val="32"/>
          <w:szCs w:val="32"/>
        </w:rPr>
        <w:t>　　三、根据记账凭证，相应的填写各种明细账，银行存款日记账、现金日记账</w:t>
      </w:r>
      <w:r>
        <w:rPr>
          <w:rFonts w:ascii="仿宋" w:eastAsia="仿宋" w:hAnsi="仿宋"/>
          <w:sz w:val="32"/>
          <w:szCs w:val="32"/>
        </w:rPr>
        <w:br/>
      </w:r>
      <w:r>
        <w:rPr>
          <w:rFonts w:ascii="仿宋" w:eastAsia="仿宋" w:hAnsi="仿宋"/>
          <w:sz w:val="32"/>
          <w:szCs w:val="32"/>
        </w:rPr>
        <w:t>　　四、根据记账凭证写T型账，编制科目汇总表，根据科目汇总表填写总分类账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五、填写工资表等</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这次的会计实训是大学阶段的第三次专业实训，有了前两次的经验，对于这样子的实训练习已不在感到陌生。虽然在实训之前自己也有做了相应的预习，但在真正开始之时自己却也犹豫了，迟迟不敢下手，生怕出现错误，可现实是由不得自己畏缩的，在老师的指点和同学一讨论过后，我们终于开始建账。都说万事开头难，有了开始一切也就相继展开，很快第一天我们就完成所有的建账工作。紧接着第二天，我们便开始根据资料写分录，根据资料提供的原始凭证，填写记账凭证;根据记账凭证填写各类明细账，银行存款日记账及库存现金日记账。几天下来，自己的登帐工作也熟练了许多，可错误也在所难免，面对烦琐的错帐，有时也会很烦，既然错误在所难免所以要掌握正确更正方法也成立一必修课，就这么的记账，改账，让我很好的掌握了错帐更正方法。_年5月12日，我们正式做到15号的业务，按照规定，每15天就科目汇总一次;汇总，首先要做的就是根据记账凭证编制T型账，然后根据正确的T型账，填写科目汇总表进行试算平衡，再根据科目汇总表填写总账。往后的时间又开始继续填写接下来的任务，可接下来的业务，却没有前面的也那么容易，可能是因为我对这方面的学习还很有欠佳吧啊，这我成了我的一个挑战，开始操作的慢慢的，而且还得不断地和同学探讨。实训的日子过得很充实也很快，很快实训的时间久到了尾声，但由于各方面的原因，最终我没有完全很好的完成实训，但总的来说，我也已经认真的做了，也收获了不少。</w:t>
      </w:r>
      <w:r>
        <w:rPr>
          <w:rFonts w:ascii="仿宋" w:eastAsia="仿宋" w:hAnsi="仿宋"/>
          <w:sz w:val="32"/>
          <w:szCs w:val="32"/>
        </w:rPr>
        <w:br/>
      </w:r>
      <w:r>
        <w:rPr>
          <w:rFonts w:ascii="仿宋" w:eastAsia="仿宋" w:hAnsi="仿宋"/>
          <w:sz w:val="32"/>
          <w:szCs w:val="32"/>
        </w:rPr>
        <w:t>　　我们的此次实训属于手工式记账，使我的会计基础知识在操作中得到了实践，而且还提高了自己的时间操作能力。在取得实践的同时，我也发现了自己的不足，比如：1、不够细心，经常看错数字、写错金额或遗漏业务，导致核算结果出错，引起不必要的麻烦;2、对于各类业务分录操作不熟悉，不明了，导致分录填写出错;3、自己所学专业知识还很有很多的不懂，还很有待提高。</w:t>
      </w:r>
      <w:r>
        <w:rPr>
          <w:rFonts w:ascii="仿宋" w:eastAsia="仿宋" w:hAnsi="仿宋"/>
          <w:sz w:val="32"/>
          <w:szCs w:val="32"/>
        </w:rPr>
        <w:br/>
      </w:r>
      <w:r>
        <w:rPr>
          <w:rFonts w:ascii="仿宋" w:eastAsia="仿宋" w:hAnsi="仿宋"/>
          <w:sz w:val="32"/>
          <w:szCs w:val="32"/>
        </w:rPr>
        <w:t>　　为期三周的实训，让我对填制原始凭证,根据原始凭证填写记账凭证，根据记账凭证填写明细分类账等账簿工作，有了更进一步的认识，并对以后的学习有了一个明确性学习方向。通过实训，我对会计核算的感性认识有了进一步的加强，加深理解了会计核算的基本原则和方法;将所以的会计基础、财务会计、成本会计等相关课程知识进行了综合运用，了解了会计内部控制的基本操作要求，掌握从理论到实践的转化过程;将会计理论知识和实践，有机结合起来，开阔我们的视野，增进我们对企业会计操作认识及运用，为我们毕业走上会计工作岗位奠定了基础。</w:t>
      </w:r>
      <w:r>
        <w:rPr>
          <w:rFonts w:ascii="仿宋" w:eastAsia="仿宋" w:hAnsi="仿宋"/>
          <w:sz w:val="32"/>
          <w:szCs w:val="32"/>
        </w:rPr>
        <w:br/>
      </w:r>
      <w:r>
        <w:rPr>
          <w:rFonts w:ascii="仿宋" w:eastAsia="仿宋" w:hAnsi="仿宋"/>
          <w:sz w:val="32"/>
          <w:szCs w:val="32"/>
        </w:rPr>
        <w:t xml:space="preserve">    2023年财务会计实训报告 篇4 </w:t>
      </w:r>
      <w:r>
        <w:rPr>
          <w:rFonts w:ascii="仿宋" w:eastAsia="仿宋" w:hAnsi="仿宋"/>
          <w:sz w:val="32"/>
          <w:szCs w:val="32"/>
        </w:rPr>
        <w:br/>
      </w:r>
      <w:r>
        <w:rPr>
          <w:rFonts w:ascii="仿宋" w:eastAsia="仿宋" w:hAnsi="仿宋"/>
          <w:sz w:val="32"/>
          <w:szCs w:val="32"/>
        </w:rPr>
        <w:t>　　实验一：会计手工模拟实验报告</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一、实验时间：20__年9月</w:t>
      </w:r>
      <w:r>
        <w:rPr>
          <w:rFonts w:ascii="仿宋" w:eastAsia="仿宋" w:hAnsi="仿宋"/>
          <w:sz w:val="32"/>
          <w:szCs w:val="32"/>
        </w:rPr>
        <w:br/>
      </w:r>
      <w:r>
        <w:rPr>
          <w:rFonts w:ascii="仿宋" w:eastAsia="仿宋" w:hAnsi="仿宋"/>
          <w:sz w:val="32"/>
          <w:szCs w:val="32"/>
        </w:rPr>
        <w:t>　　二、实验地点： 实C405</w:t>
      </w:r>
      <w:r>
        <w:rPr>
          <w:rFonts w:ascii="仿宋" w:eastAsia="仿宋" w:hAnsi="仿宋"/>
          <w:sz w:val="32"/>
          <w:szCs w:val="32"/>
        </w:rPr>
        <w:br/>
      </w:r>
      <w:r>
        <w:rPr>
          <w:rFonts w:ascii="仿宋" w:eastAsia="仿宋" w:hAnsi="仿宋"/>
          <w:sz w:val="32"/>
          <w:szCs w:val="32"/>
        </w:rPr>
        <w:t>　　三、指导老师：张希</w:t>
      </w:r>
      <w:r>
        <w:rPr>
          <w:rFonts w:ascii="仿宋" w:eastAsia="仿宋" w:hAnsi="仿宋"/>
          <w:sz w:val="32"/>
          <w:szCs w:val="32"/>
        </w:rPr>
        <w:br/>
      </w:r>
      <w:r>
        <w:rPr>
          <w:rFonts w:ascii="仿宋" w:eastAsia="仿宋" w:hAnsi="仿宋"/>
          <w:sz w:val="32"/>
          <w:szCs w:val="32"/>
        </w:rPr>
        <w:t>　　四、实验目的：熟悉会计手工帐流程</w:t>
      </w:r>
      <w:r>
        <w:rPr>
          <w:rFonts w:ascii="仿宋" w:eastAsia="仿宋" w:hAnsi="仿宋"/>
          <w:sz w:val="32"/>
          <w:szCs w:val="32"/>
        </w:rPr>
        <w:br/>
      </w:r>
      <w:r>
        <w:rPr>
          <w:rFonts w:ascii="仿宋" w:eastAsia="仿宋" w:hAnsi="仿宋"/>
          <w:sz w:val="32"/>
          <w:szCs w:val="32"/>
        </w:rPr>
        <w:t>　　五、实验要求：完成手工账簿的所有流程</w:t>
      </w:r>
      <w:r>
        <w:rPr>
          <w:rFonts w:ascii="仿宋" w:eastAsia="仿宋" w:hAnsi="仿宋"/>
          <w:sz w:val="32"/>
          <w:szCs w:val="32"/>
        </w:rPr>
        <w:br/>
      </w:r>
      <w:r>
        <w:rPr>
          <w:rFonts w:ascii="仿宋" w:eastAsia="仿宋" w:hAnsi="仿宋"/>
          <w:sz w:val="32"/>
          <w:szCs w:val="32"/>
        </w:rPr>
        <w:t>　　六、实验内容及实验步骤的程序</w:t>
      </w:r>
      <w:r>
        <w:rPr>
          <w:rFonts w:ascii="仿宋" w:eastAsia="仿宋" w:hAnsi="仿宋"/>
          <w:sz w:val="32"/>
          <w:szCs w:val="32"/>
        </w:rPr>
        <w:br/>
      </w:r>
      <w:r>
        <w:rPr>
          <w:rFonts w:ascii="仿宋" w:eastAsia="仿宋" w:hAnsi="仿宋"/>
          <w:sz w:val="32"/>
          <w:szCs w:val="32"/>
        </w:rPr>
        <w:t>　　（一）实验内容：会计手工模拟做账</w:t>
      </w:r>
      <w:r>
        <w:rPr>
          <w:rFonts w:ascii="仿宋" w:eastAsia="仿宋" w:hAnsi="仿宋"/>
          <w:sz w:val="32"/>
          <w:szCs w:val="32"/>
        </w:rPr>
        <w:br/>
      </w:r>
      <w:r>
        <w:rPr>
          <w:rFonts w:ascii="仿宋" w:eastAsia="仿宋" w:hAnsi="仿宋"/>
          <w:sz w:val="32"/>
          <w:szCs w:val="32"/>
        </w:rPr>
        <w:t>　　（二）实验步骤的程序：</w:t>
      </w:r>
      <w:r>
        <w:rPr>
          <w:rFonts w:ascii="仿宋" w:eastAsia="仿宋" w:hAnsi="仿宋"/>
          <w:sz w:val="32"/>
          <w:szCs w:val="32"/>
        </w:rPr>
        <w:br/>
      </w:r>
      <w:r>
        <w:rPr>
          <w:rFonts w:ascii="仿宋" w:eastAsia="仿宋" w:hAnsi="仿宋"/>
          <w:sz w:val="32"/>
          <w:szCs w:val="32"/>
        </w:rPr>
        <w:t>　　1.根据模拟了解企业背景及其会计核算方法；</w:t>
      </w:r>
      <w:r>
        <w:rPr>
          <w:rFonts w:ascii="仿宋" w:eastAsia="仿宋" w:hAnsi="仿宋"/>
          <w:sz w:val="32"/>
          <w:szCs w:val="32"/>
        </w:rPr>
        <w:br/>
      </w:r>
      <w:r>
        <w:rPr>
          <w:rFonts w:ascii="仿宋" w:eastAsia="仿宋" w:hAnsi="仿宋"/>
          <w:sz w:val="32"/>
          <w:szCs w:val="32"/>
        </w:rPr>
        <w:t>　　2.建账：根据模拟企业账户的期初余额及有关资料开设总分类账，明细分类账及日记账。</w:t>
      </w:r>
      <w:r>
        <w:rPr>
          <w:rFonts w:ascii="仿宋" w:eastAsia="仿宋" w:hAnsi="仿宋"/>
          <w:sz w:val="32"/>
          <w:szCs w:val="32"/>
        </w:rPr>
        <w:br/>
      </w:r>
      <w:r>
        <w:rPr>
          <w:rFonts w:ascii="仿宋" w:eastAsia="仿宋" w:hAnsi="仿宋"/>
          <w:sz w:val="32"/>
          <w:szCs w:val="32"/>
        </w:rPr>
        <w:t>　　3.填制制原始凭证：</w:t>
      </w:r>
      <w:r>
        <w:rPr>
          <w:rFonts w:ascii="仿宋" w:eastAsia="仿宋" w:hAnsi="仿宋"/>
          <w:sz w:val="32"/>
          <w:szCs w:val="32"/>
        </w:rPr>
        <w:br/>
      </w:r>
      <w:r>
        <w:rPr>
          <w:rFonts w:ascii="仿宋" w:eastAsia="仿宋" w:hAnsi="仿宋"/>
          <w:sz w:val="32"/>
          <w:szCs w:val="32"/>
        </w:rPr>
        <w:t>　　在会计实务中，原始凭证的种类繁多，格式各异，反映的具体内容也各种各样。但是每一原始凭证一般都应具备以下基本要素：</w:t>
      </w:r>
      <w:r>
        <w:rPr>
          <w:rFonts w:ascii="仿宋" w:eastAsia="仿宋" w:hAnsi="仿宋"/>
          <w:sz w:val="32"/>
          <w:szCs w:val="32"/>
        </w:rPr>
        <w:br/>
      </w:r>
      <w:r>
        <w:rPr>
          <w:rFonts w:ascii="仿宋" w:eastAsia="仿宋" w:hAnsi="仿宋"/>
          <w:sz w:val="32"/>
          <w:szCs w:val="32"/>
        </w:rPr>
        <w:t>　　（1）原始凭证的名称。</w:t>
      </w:r>
      <w:r>
        <w:rPr>
          <w:rFonts w:ascii="仿宋" w:eastAsia="仿宋" w:hAnsi="仿宋"/>
          <w:sz w:val="32"/>
          <w:szCs w:val="32"/>
        </w:rPr>
        <w:br/>
      </w:r>
      <w:r>
        <w:rPr>
          <w:rFonts w:ascii="仿宋" w:eastAsia="仿宋" w:hAnsi="仿宋"/>
          <w:sz w:val="32"/>
          <w:szCs w:val="32"/>
        </w:rPr>
        <w:t>　　（2）原始凭证的填制日期和编号。</w:t>
      </w:r>
      <w:r>
        <w:rPr>
          <w:rFonts w:ascii="仿宋" w:eastAsia="仿宋" w:hAnsi="仿宋"/>
          <w:sz w:val="32"/>
          <w:szCs w:val="32"/>
        </w:rPr>
        <w:br/>
      </w:r>
      <w:r>
        <w:rPr>
          <w:rFonts w:ascii="仿宋" w:eastAsia="仿宋" w:hAnsi="仿宋"/>
          <w:sz w:val="32"/>
          <w:szCs w:val="32"/>
        </w:rPr>
        <w:t>　　（3）填制和接受凭证的单位名称。</w:t>
      </w:r>
      <w:r>
        <w:rPr>
          <w:rFonts w:ascii="仿宋" w:eastAsia="仿宋" w:hAnsi="仿宋"/>
          <w:sz w:val="32"/>
          <w:szCs w:val="32"/>
        </w:rPr>
        <w:br/>
      </w:r>
      <w:r>
        <w:rPr>
          <w:rFonts w:ascii="仿宋" w:eastAsia="仿宋" w:hAnsi="仿宋"/>
          <w:sz w:val="32"/>
          <w:szCs w:val="32"/>
        </w:rPr>
        <w:t>　　（4）经济业务的内容及实物规格、单位、数量和金额。</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（5）填制凭证的单位及有关人员签章。在会计实务原始凭证的填制要求做到记录真实、内容完整、书写清楚、填制及时。原始凭证的审核是一项严肃、细致的工作，必须认真执行。</w:t>
      </w:r>
      <w:r>
        <w:rPr>
          <w:rFonts w:ascii="仿宋" w:eastAsia="仿宋" w:hAnsi="仿宋"/>
          <w:sz w:val="32"/>
          <w:szCs w:val="32"/>
        </w:rPr>
        <w:br/>
      </w:r>
      <w:r>
        <w:rPr>
          <w:rFonts w:ascii="仿宋" w:eastAsia="仿宋" w:hAnsi="仿宋"/>
          <w:sz w:val="32"/>
          <w:szCs w:val="32"/>
        </w:rPr>
        <w:t>　　4.编制记账凭证：</w:t>
      </w:r>
      <w:r>
        <w:rPr>
          <w:rFonts w:ascii="仿宋" w:eastAsia="仿宋" w:hAnsi="仿宋"/>
          <w:sz w:val="32"/>
          <w:szCs w:val="32"/>
        </w:rPr>
        <w:br/>
      </w:r>
      <w:r>
        <w:rPr>
          <w:rFonts w:ascii="仿宋" w:eastAsia="仿宋" w:hAnsi="仿宋"/>
          <w:sz w:val="32"/>
          <w:szCs w:val="32"/>
        </w:rPr>
        <w:t>　　原始凭证编制完后，根据所提供的模拟企业资料发生的经济业务及原始凭证填制“记账凭证”。记帐凭证分为收款凭证、付款凭证、转账凭证三种。记帐凭证的填写要求是要注意记帐凭证的名称、编号，日期、经济业务摘要、有关账户的名称（包括总帐、明细分类账）方向和金额、原始凭证张数和有关人员的签名盖章。</w:t>
      </w:r>
      <w:r>
        <w:rPr>
          <w:rFonts w:ascii="仿宋" w:eastAsia="仿宋" w:hAnsi="仿宋"/>
          <w:sz w:val="32"/>
          <w:szCs w:val="32"/>
        </w:rPr>
        <w:br/>
      </w:r>
      <w:r>
        <w:rPr>
          <w:rFonts w:ascii="仿宋" w:eastAsia="仿宋" w:hAnsi="仿宋"/>
          <w:sz w:val="32"/>
          <w:szCs w:val="32"/>
        </w:rPr>
        <w:t>　　5.根据所提供的模拟企业的资料开设成本计算单，进行成本核算；</w:t>
      </w:r>
      <w:r>
        <w:rPr>
          <w:rFonts w:ascii="仿宋" w:eastAsia="仿宋" w:hAnsi="仿宋"/>
          <w:sz w:val="32"/>
          <w:szCs w:val="32"/>
        </w:rPr>
        <w:br/>
      </w:r>
      <w:r>
        <w:rPr>
          <w:rFonts w:ascii="仿宋" w:eastAsia="仿宋" w:hAnsi="仿宋"/>
          <w:sz w:val="32"/>
          <w:szCs w:val="32"/>
        </w:rPr>
        <w:t>　　6.根据记账凭证及有关原始凭证定期编制科目汇总表，逐笔顺序登记日记账、明细分类账和总分类账。结出现金日记账、银行存款日记账、各种明细分类账和总分类账的发生额和余额，并将总分类账的余额与日记账的余额、明细账的7.编制报表：根据总分类账和明细分类账的余额编制资产负债表，根据有关账户的发生额编制利润及利润分配表，现金流量表及其他附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总的来说，会计工作是一环紧扣一环，环环相扣的，原始凭证的审核直接影响到记帐凭证登记工作的完成，记帐凭证的登记直接影响到登记账簿工作的完成，而总帐的登记直接影响到编制会计报表，会计工作的任何环节出现了问题都会影响到会计工作的顺利完成。所以对会计人员来说认真细致的工作态度</w:t>
      </w:r>
      <w:r>
        <w:rPr>
          <w:rFonts w:ascii="仿宋" w:eastAsia="仿宋" w:hAnsi="仿宋"/>
          <w:sz w:val="32"/>
          <w:szCs w:val="32"/>
        </w:rPr>
        <w:br/>
      </w:r>
      <w:r>
        <w:rPr>
          <w:rFonts w:ascii="仿宋" w:eastAsia="仿宋" w:hAnsi="仿宋"/>
          <w:sz w:val="32"/>
          <w:szCs w:val="32"/>
        </w:rPr>
        <w:t>　　是会计工作的基本要求，每个敬业爱岗的会计人员都应养成一个良好的工作习惯，防止会计工作出现错误。</w:t>
      </w:r>
      <w:r>
        <w:rPr>
          <w:rFonts w:ascii="仿宋" w:eastAsia="仿宋" w:hAnsi="仿宋"/>
          <w:sz w:val="32"/>
          <w:szCs w:val="32"/>
        </w:rPr>
        <w:br/>
      </w:r>
      <w:r>
        <w:rPr>
          <w:rFonts w:ascii="仿宋" w:eastAsia="仿宋" w:hAnsi="仿宋"/>
          <w:sz w:val="32"/>
          <w:szCs w:val="32"/>
        </w:rPr>
        <w:t>　　三、会计手工模拟实验实际操作的体会和收获</w:t>
      </w:r>
      <w:r>
        <w:rPr>
          <w:rFonts w:ascii="仿宋" w:eastAsia="仿宋" w:hAnsi="仿宋"/>
          <w:sz w:val="32"/>
          <w:szCs w:val="32"/>
        </w:rPr>
        <w:br/>
      </w:r>
      <w:r>
        <w:rPr>
          <w:rFonts w:ascii="仿宋" w:eastAsia="仿宋" w:hAnsi="仿宋"/>
          <w:sz w:val="32"/>
          <w:szCs w:val="32"/>
        </w:rPr>
        <w:t>　　刚刚开始的我只是熟悉于课本，对于手工帐更多的只是了解，并未有太多的经历。通过这次手工的实训中对自己的能力也是一次大大的提升，为我在以后的会计道路中奠定了良好的基础，同时也让自己的会计思维更加缜密。懂得了细心和谨慎是身为一名会计人员的必备条件。通过这一次的手工实训也切实地将自己对于书本的认识发挥到了实践之中，为自己在以后道路中能够更好的掌握会计的基本操作流程铺下了垫脚石。从建账、审核原始凭证到填制凭证，最后登记日记账，再到做完工产品成本结转核算，这特殊的一个多月时间在忙碌中匆匆过去了，留给我的都是丰富的经验和深深的体会。</w:t>
      </w:r>
      <w:r>
        <w:rPr>
          <w:rFonts w:ascii="仿宋" w:eastAsia="仿宋" w:hAnsi="仿宋"/>
          <w:sz w:val="32"/>
          <w:szCs w:val="32"/>
        </w:rPr>
        <w:br/>
      </w:r>
      <w:r>
        <w:rPr>
          <w:rFonts w:ascii="仿宋" w:eastAsia="仿宋" w:hAnsi="仿宋"/>
          <w:sz w:val="32"/>
          <w:szCs w:val="32"/>
        </w:rPr>
        <w:t>　　在这次的实训中不仅真正的锻炼了自己的能力，而且在锻炼之中也更加巩固了自己会计的专业知识。我觉得这是一次难以忘记的课程，在这其中我也体会到了很多。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1、我们很地方在开始的时候无从下手，所以在实际操作过程中，有许多内容都是老师带领我们完成的，没有老师的指导，我们对这些内容都很茫然，不知道下一步该怎么做，所以在课下我要多注意和寻找一些有关会计实际操作的资料，并且多进行练习；在条件允许的情况下，在实际生活中进行实习，多请教一些有丰富经验的会计人员，当我们自己走进工作岗位的时候，就没有人对我们的问题进行详细的解答的，社会的竞争是很激烈的。</w:t>
      </w:r>
      <w:r>
        <w:rPr>
          <w:rFonts w:ascii="仿宋" w:eastAsia="仿宋" w:hAnsi="仿宋"/>
          <w:sz w:val="32"/>
          <w:szCs w:val="32"/>
        </w:rPr>
        <w:br/>
      </w:r>
      <w:r>
        <w:rPr>
          <w:rFonts w:ascii="仿宋" w:eastAsia="仿宋" w:hAnsi="仿宋"/>
          <w:sz w:val="32"/>
          <w:szCs w:val="32"/>
        </w:rPr>
        <w:t>　　2、对于会计知识容易混淆的地方和手工帐的细节地方特别容易出现错误。致使在做分录的时候不能明确快速的写出来，也可能把数字写错位或者记错数字，而且很容易漏掉一些凭证。现在可能问题出现不是特别严重，可是真正发生在企业或者公司之中就会存在很大的问题，最直接的关系就是金钱的差异。 通过这次实习，让我又看到自己的很多不足之处，这都是我要在以后的学习中弥补的。所以，在以后的学习和工作中我要培养自己的耐心和细心。每一次实习都是一次很好的锻炼机会，通过每一次实习的找到自己的不足之处，并及时弥补自己的不足之处。在成长过程中由一个知之甚少的人变得动手能力和动脑能力</w:t>
      </w:r>
      <w:r>
        <w:rPr>
          <w:rFonts w:ascii="仿宋" w:eastAsia="仿宋" w:hAnsi="仿宋"/>
          <w:sz w:val="32"/>
          <w:szCs w:val="32"/>
        </w:rPr>
        <w:br/>
      </w:r>
      <w:r>
        <w:rPr>
          <w:rFonts w:ascii="仿宋" w:eastAsia="仿宋" w:hAnsi="仿宋"/>
          <w:sz w:val="32"/>
          <w:szCs w:val="32"/>
        </w:rPr>
        <w:t>　　都很强的人，能够主动适应社会环境，才能够站得更稳。</w:t>
      </w:r>
      <w:r>
        <w:rPr>
          <w:rFonts w:ascii="仿宋" w:eastAsia="仿宋" w:hAnsi="仿宋"/>
          <w:sz w:val="32"/>
          <w:szCs w:val="32"/>
        </w:rPr>
        <w:br/>
      </w:r>
      <w:r>
        <w:rPr>
          <w:rFonts w:ascii="仿宋" w:eastAsia="仿宋" w:hAnsi="仿宋"/>
          <w:sz w:val="32"/>
          <w:szCs w:val="32"/>
        </w:rPr>
        <w:t>　　实验二：电子报税模拟实验报告</w:t>
      </w:r>
      <w:r>
        <w:rPr>
          <w:rFonts w:ascii="仿宋" w:eastAsia="仿宋" w:hAnsi="仿宋"/>
          <w:sz w:val="32"/>
          <w:szCs w:val="32"/>
        </w:rPr>
        <w:br/>
      </w:r>
      <w:r>
        <w:rPr>
          <w:rFonts w:ascii="仿宋" w:eastAsia="仿宋" w:hAnsi="仿宋"/>
          <w:sz w:val="32"/>
          <w:szCs w:val="32"/>
        </w:rPr>
        <w:t>　　一、实验时间： 20__年9-10月</w:t>
      </w:r>
      <w:r>
        <w:rPr>
          <w:rFonts w:ascii="仿宋" w:eastAsia="仿宋" w:hAnsi="仿宋"/>
          <w:sz w:val="32"/>
          <w:szCs w:val="32"/>
        </w:rPr>
        <w:br/>
      </w:r>
      <w:r>
        <w:rPr>
          <w:rFonts w:ascii="仿宋" w:eastAsia="仿宋" w:hAnsi="仿宋"/>
          <w:sz w:val="32"/>
          <w:szCs w:val="32"/>
        </w:rPr>
        <w:t>　　二、实验地点： 实C505</w:t>
      </w:r>
      <w:r>
        <w:rPr>
          <w:rFonts w:ascii="仿宋" w:eastAsia="仿宋" w:hAnsi="仿宋"/>
          <w:sz w:val="32"/>
          <w:szCs w:val="32"/>
        </w:rPr>
        <w:br/>
      </w:r>
      <w:r>
        <w:rPr>
          <w:rFonts w:ascii="仿宋" w:eastAsia="仿宋" w:hAnsi="仿宋"/>
          <w:sz w:val="32"/>
          <w:szCs w:val="32"/>
        </w:rPr>
        <w:t>　　三、指导老师： 张希</w:t>
      </w:r>
      <w:r>
        <w:rPr>
          <w:rFonts w:ascii="仿宋" w:eastAsia="仿宋" w:hAnsi="仿宋"/>
          <w:sz w:val="32"/>
          <w:szCs w:val="32"/>
        </w:rPr>
        <w:br/>
      </w:r>
      <w:r>
        <w:rPr>
          <w:rFonts w:ascii="仿宋" w:eastAsia="仿宋" w:hAnsi="仿宋"/>
          <w:sz w:val="32"/>
          <w:szCs w:val="32"/>
        </w:rPr>
        <w:t>　　四、实验目的：熟悉电子报税</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⒈全面掌握税局、企业以及报税平台之间的相互关系，全面了解我国现行申报的体系。</w:t>
      </w:r>
      <w:r>
        <w:rPr>
          <w:rFonts w:ascii="仿宋" w:eastAsia="仿宋" w:hAnsi="仿宋"/>
          <w:sz w:val="32"/>
          <w:szCs w:val="32"/>
        </w:rPr>
        <w:br/>
      </w:r>
      <w:r>
        <w:rPr>
          <w:rFonts w:ascii="仿宋" w:eastAsia="仿宋" w:hAnsi="仿宋"/>
          <w:sz w:val="32"/>
          <w:szCs w:val="32"/>
        </w:rPr>
        <w:t>　　⒉掌握增值税、消费税、企业所得税、个人所得税的申报技能（通过独立企业端平台申报）。</w:t>
      </w:r>
      <w:r>
        <w:rPr>
          <w:rFonts w:ascii="仿宋" w:eastAsia="仿宋" w:hAnsi="仿宋"/>
          <w:sz w:val="32"/>
          <w:szCs w:val="32"/>
        </w:rPr>
        <w:br/>
      </w:r>
      <w:r>
        <w:rPr>
          <w:rFonts w:ascii="仿宋" w:eastAsia="仿宋" w:hAnsi="仿宋"/>
          <w:sz w:val="32"/>
          <w:szCs w:val="32"/>
        </w:rPr>
        <w:t>　　3.巩固税法的相关知识。</w:t>
      </w:r>
      <w:r>
        <w:rPr>
          <w:rFonts w:ascii="仿宋" w:eastAsia="仿宋" w:hAnsi="仿宋"/>
          <w:sz w:val="32"/>
          <w:szCs w:val="32"/>
        </w:rPr>
        <w:br/>
      </w:r>
      <w:r>
        <w:rPr>
          <w:rFonts w:ascii="仿宋" w:eastAsia="仿宋" w:hAnsi="仿宋"/>
          <w:sz w:val="32"/>
          <w:szCs w:val="32"/>
        </w:rPr>
        <w:t>　　五、实验所用软件</w:t>
      </w:r>
      <w:r>
        <w:rPr>
          <w:rFonts w:ascii="仿宋" w:eastAsia="仿宋" w:hAnsi="仿宋"/>
          <w:sz w:val="32"/>
          <w:szCs w:val="32"/>
        </w:rPr>
        <w:br/>
      </w:r>
      <w:r>
        <w:rPr>
          <w:rFonts w:ascii="仿宋" w:eastAsia="仿宋" w:hAnsi="仿宋"/>
          <w:sz w:val="32"/>
          <w:szCs w:val="32"/>
        </w:rPr>
        <w:t>　　厦门网中网有限责任公司开发的电子报税实训教学平台V6.0</w:t>
      </w:r>
      <w:r>
        <w:rPr>
          <w:rFonts w:ascii="仿宋" w:eastAsia="仿宋" w:hAnsi="仿宋"/>
          <w:sz w:val="32"/>
          <w:szCs w:val="32"/>
        </w:rPr>
        <w:br/>
      </w:r>
      <w:r>
        <w:rPr>
          <w:rFonts w:ascii="仿宋" w:eastAsia="仿宋" w:hAnsi="仿宋"/>
          <w:sz w:val="32"/>
          <w:szCs w:val="32"/>
        </w:rPr>
        <w:t>　　六、实验要求：</w:t>
      </w:r>
      <w:r>
        <w:rPr>
          <w:rFonts w:ascii="仿宋" w:eastAsia="仿宋" w:hAnsi="仿宋"/>
          <w:sz w:val="32"/>
          <w:szCs w:val="32"/>
        </w:rPr>
        <w:br/>
      </w:r>
      <w:r>
        <w:rPr>
          <w:rFonts w:ascii="仿宋" w:eastAsia="仿宋" w:hAnsi="仿宋"/>
          <w:sz w:val="32"/>
          <w:szCs w:val="32"/>
        </w:rPr>
        <w:t>　　七、实验内容及实验步骤的程序</w:t>
      </w:r>
      <w:r>
        <w:rPr>
          <w:rFonts w:ascii="仿宋" w:eastAsia="仿宋" w:hAnsi="仿宋"/>
          <w:sz w:val="32"/>
          <w:szCs w:val="32"/>
        </w:rPr>
        <w:br/>
      </w:r>
      <w:r>
        <w:rPr>
          <w:rFonts w:ascii="仿宋" w:eastAsia="仿宋" w:hAnsi="仿宋"/>
          <w:sz w:val="32"/>
          <w:szCs w:val="32"/>
        </w:rPr>
        <w:t>　　（一）实验内容：</w:t>
      </w:r>
      <w:r>
        <w:rPr>
          <w:rFonts w:ascii="仿宋" w:eastAsia="仿宋" w:hAnsi="仿宋"/>
          <w:sz w:val="32"/>
          <w:szCs w:val="32"/>
        </w:rPr>
        <w:br/>
      </w:r>
      <w:r>
        <w:rPr>
          <w:rFonts w:ascii="仿宋" w:eastAsia="仿宋" w:hAnsi="仿宋"/>
          <w:sz w:val="32"/>
          <w:szCs w:val="32"/>
        </w:rPr>
        <w:t>　　1) 税务登记</w:t>
      </w:r>
      <w:r>
        <w:rPr>
          <w:rFonts w:ascii="仿宋" w:eastAsia="仿宋" w:hAnsi="仿宋"/>
          <w:sz w:val="32"/>
          <w:szCs w:val="32"/>
        </w:rPr>
        <w:br/>
      </w:r>
      <w:r>
        <w:rPr>
          <w:rFonts w:ascii="仿宋" w:eastAsia="仿宋" w:hAnsi="仿宋"/>
          <w:sz w:val="32"/>
          <w:szCs w:val="32"/>
        </w:rPr>
        <w:t>　　2) 增值税纳税申报</w:t>
      </w:r>
      <w:r>
        <w:rPr>
          <w:rFonts w:ascii="仿宋" w:eastAsia="仿宋" w:hAnsi="仿宋"/>
          <w:sz w:val="32"/>
          <w:szCs w:val="32"/>
        </w:rPr>
        <w:br/>
      </w:r>
      <w:r>
        <w:rPr>
          <w:rFonts w:ascii="仿宋" w:eastAsia="仿宋" w:hAnsi="仿宋"/>
          <w:sz w:val="32"/>
          <w:szCs w:val="32"/>
        </w:rPr>
        <w:t>　　3) 消费税纳税申报</w:t>
      </w:r>
      <w:r>
        <w:rPr>
          <w:rFonts w:ascii="仿宋" w:eastAsia="仿宋" w:hAnsi="仿宋"/>
          <w:sz w:val="32"/>
          <w:szCs w:val="32"/>
        </w:rPr>
        <w:br/>
      </w:r>
      <w:r>
        <w:rPr>
          <w:rFonts w:ascii="仿宋" w:eastAsia="仿宋" w:hAnsi="仿宋"/>
          <w:sz w:val="32"/>
          <w:szCs w:val="32"/>
        </w:rPr>
        <w:t>　　4) 所得税纳税申报等等</w:t>
      </w:r>
      <w:r>
        <w:rPr>
          <w:rFonts w:ascii="仿宋" w:eastAsia="仿宋" w:hAnsi="仿宋"/>
          <w:sz w:val="32"/>
          <w:szCs w:val="32"/>
        </w:rPr>
        <w:br/>
      </w:r>
      <w:r>
        <w:rPr>
          <w:rFonts w:ascii="仿宋" w:eastAsia="仿宋" w:hAnsi="仿宋"/>
          <w:sz w:val="32"/>
          <w:szCs w:val="32"/>
        </w:rPr>
        <w:t>　　（二）实验步骤：先由教师集中讲授本实验的知识要点和操作规程，并且给学生示范操作，详细介绍各个注意事项。然后学生根据教师所提要求和所给的有关资料自主训练，教师个别辅导。</w:t>
      </w:r>
      <w:r>
        <w:rPr>
          <w:rFonts w:ascii="仿宋" w:eastAsia="仿宋" w:hAnsi="仿宋"/>
          <w:sz w:val="32"/>
          <w:szCs w:val="32"/>
        </w:rPr>
        <w:br/>
      </w:r>
      <w:r>
        <w:rPr>
          <w:rFonts w:ascii="仿宋" w:eastAsia="仿宋" w:hAnsi="仿宋"/>
          <w:sz w:val="32"/>
          <w:szCs w:val="32"/>
        </w:rPr>
        <w:t>　　1）税务登记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进入软件之后，点击税局端，经过税局端之后进入登记。进入系统管理，企业资料管理，然后点击新建，新建一个企业，输入企业名称公司名称：广东瑞德酒业股份有限公司、纳税人识别号、法人名称、纳税人编码、财务负责人、经济性质、开户银行及账号、邮政编码、注册地址、营业地址、所属行业、注册类型、电话、传真、监控标志、信用度、增值税类型、增值税优惠、消费税类型、投资性质、个人所得税扣减标准等</w:t>
      </w:r>
      <w:r>
        <w:rPr>
          <w:rFonts w:ascii="仿宋" w:eastAsia="仿宋" w:hAnsi="仿宋"/>
          <w:sz w:val="32"/>
          <w:szCs w:val="32"/>
        </w:rPr>
        <w:br/>
      </w:r>
      <w:r>
        <w:rPr>
          <w:rFonts w:ascii="仿宋" w:eastAsia="仿宋" w:hAnsi="仿宋"/>
          <w:sz w:val="32"/>
          <w:szCs w:val="32"/>
        </w:rPr>
        <w:t>　　2）增值税纳税申报</w:t>
      </w:r>
      <w:r>
        <w:rPr>
          <w:rFonts w:ascii="仿宋" w:eastAsia="仿宋" w:hAnsi="仿宋"/>
          <w:sz w:val="32"/>
          <w:szCs w:val="32"/>
        </w:rPr>
        <w:br/>
      </w:r>
      <w:r>
        <w:rPr>
          <w:rFonts w:ascii="仿宋" w:eastAsia="仿宋" w:hAnsi="仿宋"/>
          <w:sz w:val="32"/>
          <w:szCs w:val="32"/>
        </w:rPr>
        <w:t>　　A：一般纳税人增值税申报</w:t>
      </w:r>
      <w:r>
        <w:rPr>
          <w:rFonts w:ascii="仿宋" w:eastAsia="仿宋" w:hAnsi="仿宋"/>
          <w:sz w:val="32"/>
          <w:szCs w:val="32"/>
        </w:rPr>
        <w:br/>
      </w:r>
      <w:r>
        <w:rPr>
          <w:rFonts w:ascii="仿宋" w:eastAsia="仿宋" w:hAnsi="仿宋"/>
          <w:sz w:val="32"/>
          <w:szCs w:val="32"/>
        </w:rPr>
        <w:t>　　1、在税局端进行税务登记</w:t>
      </w:r>
      <w:r>
        <w:rPr>
          <w:rFonts w:ascii="仿宋" w:eastAsia="仿宋" w:hAnsi="仿宋"/>
          <w:sz w:val="32"/>
          <w:szCs w:val="32"/>
        </w:rPr>
        <w:br/>
      </w:r>
      <w:r>
        <w:rPr>
          <w:rFonts w:ascii="仿宋" w:eastAsia="仿宋" w:hAnsi="仿宋"/>
          <w:sz w:val="32"/>
          <w:szCs w:val="32"/>
        </w:rPr>
        <w:t>　　2、进入企业端，进入系统管理，选择基础数据管理，输入各种基本资料：公司销售商品、公司原材料资料、公司员工资料、公司供应商资料等，并将报税初始化。</w:t>
      </w:r>
      <w:r>
        <w:rPr>
          <w:rFonts w:ascii="仿宋" w:eastAsia="仿宋" w:hAnsi="仿宋"/>
          <w:sz w:val="32"/>
          <w:szCs w:val="32"/>
        </w:rPr>
        <w:br/>
      </w:r>
      <w:r>
        <w:rPr>
          <w:rFonts w:ascii="仿宋" w:eastAsia="仿宋" w:hAnsi="仿宋"/>
          <w:sz w:val="32"/>
          <w:szCs w:val="32"/>
        </w:rPr>
        <w:t xml:space="preserve">    2023年财务会计实训报告 篇5 </w:t>
      </w:r>
      <w:r>
        <w:rPr>
          <w:rFonts w:ascii="仿宋" w:eastAsia="仿宋" w:hAnsi="仿宋"/>
          <w:sz w:val="32"/>
          <w:szCs w:val="32"/>
        </w:rPr>
        <w:br/>
      </w:r>
      <w:r>
        <w:rPr>
          <w:rFonts w:ascii="仿宋" w:eastAsia="仿宋" w:hAnsi="仿宋"/>
          <w:sz w:val="32"/>
          <w:szCs w:val="32"/>
        </w:rPr>
        <w:t>　　一.实训的基本情况说明。</w:t>
      </w:r>
      <w:r>
        <w:rPr>
          <w:rFonts w:ascii="仿宋" w:eastAsia="仿宋" w:hAnsi="仿宋"/>
          <w:sz w:val="32"/>
          <w:szCs w:val="32"/>
        </w:rPr>
        <w:br/>
      </w:r>
      <w:r>
        <w:rPr>
          <w:rFonts w:ascii="仿宋" w:eastAsia="仿宋" w:hAnsi="仿宋"/>
          <w:sz w:val="32"/>
          <w:szCs w:val="32"/>
        </w:rPr>
        <w:t>　　在学了一个学期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于是在大一地二个学期我们开了这门会计实训课。</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实训重在动手去做，把企业发生的业务能够熟练地反映出来，这样才能证明作为一个会计人员的实力。因此我们学校本着理论结合实际的思想，让我们学习实训课使我们不仅在理论上是强的，在动手能力更是强者。这样我们在三年毕业后走出校门才能更好地投入到工作中去。</w:t>
      </w:r>
      <w:r>
        <w:rPr>
          <w:rFonts w:ascii="仿宋" w:eastAsia="仿宋" w:hAnsi="仿宋"/>
          <w:sz w:val="32"/>
          <w:szCs w:val="32"/>
        </w:rPr>
        <w:br/>
      </w:r>
      <w:r>
        <w:rPr>
          <w:rFonts w:ascii="仿宋" w:eastAsia="仿宋" w:hAnsi="仿宋"/>
          <w:sz w:val="32"/>
          <w:szCs w:val="32"/>
        </w:rPr>
        <w:t>　　二.实训的基本内容。</w:t>
      </w:r>
      <w:r>
        <w:rPr>
          <w:rFonts w:ascii="仿宋" w:eastAsia="仿宋" w:hAnsi="仿宋"/>
          <w:sz w:val="32"/>
          <w:szCs w:val="32"/>
        </w:rPr>
        <w:br/>
      </w:r>
      <w:r>
        <w:rPr>
          <w:rFonts w:ascii="仿宋" w:eastAsia="仿宋" w:hAnsi="仿宋"/>
          <w:sz w:val="32"/>
          <w:szCs w:val="32"/>
        </w:rPr>
        <w:t>　　基础会计实训这门课程主要以基础会计作为理论依据，进行一些企业发生的业务的实训。能够在理论的指导下把整个会计账务程序用一种完整的科学方法体现出来</w:t>
      </w:r>
      <w:r>
        <w:rPr>
          <w:rFonts w:ascii="仿宋" w:eastAsia="仿宋" w:hAnsi="仿宋"/>
          <w:sz w:val="32"/>
          <w:szCs w:val="32"/>
        </w:rPr>
        <w:br/>
      </w:r>
      <w:r>
        <w:rPr>
          <w:rFonts w:ascii="仿宋" w:eastAsia="仿宋" w:hAnsi="仿宋"/>
          <w:sz w:val="32"/>
          <w:szCs w:val="32"/>
        </w:rPr>
        <w:t>　　实训的具体内容主要有：</w:t>
      </w:r>
      <w:r>
        <w:rPr>
          <w:rFonts w:ascii="仿宋" w:eastAsia="仿宋" w:hAnsi="仿宋"/>
          <w:sz w:val="32"/>
          <w:szCs w:val="32"/>
        </w:rPr>
        <w:br/>
      </w:r>
      <w:r>
        <w:rPr>
          <w:rFonts w:ascii="仿宋" w:eastAsia="仿宋" w:hAnsi="仿宋"/>
          <w:sz w:val="32"/>
          <w:szCs w:val="32"/>
        </w:rPr>
        <w:t>　　1，如何填制原始凭证，它是让实训者对发生的业务以一种凭证的形式进行记录，并能够正确地填写业务发生情况。</w:t>
      </w:r>
      <w:r>
        <w:rPr>
          <w:rFonts w:ascii="仿宋" w:eastAsia="仿宋" w:hAnsi="仿宋"/>
          <w:sz w:val="32"/>
          <w:szCs w:val="32"/>
        </w:rPr>
        <w:br/>
      </w:r>
      <w:r>
        <w:rPr>
          <w:rFonts w:ascii="仿宋" w:eastAsia="仿宋" w:hAnsi="仿宋"/>
          <w:sz w:val="32"/>
          <w:szCs w:val="32"/>
        </w:rPr>
        <w:t>　　2，如何对原始凭证进行正确的审核。这需要实训者学会不仅能填制原始凭证，而且能对原始凭证的正误进行审核。3，如何填制复式记账凭证。这要求实训者能够分清帐户的借贷方，并正确地填在凭证上。</w:t>
      </w:r>
      <w:r>
        <w:rPr>
          <w:rFonts w:ascii="仿宋" w:eastAsia="仿宋" w:hAnsi="仿宋"/>
          <w:sz w:val="32"/>
          <w:szCs w:val="32"/>
        </w:rPr>
        <w:br/>
      </w:r>
      <w:r>
        <w:rPr>
          <w:rFonts w:ascii="仿宋" w:eastAsia="仿宋" w:hAnsi="仿宋"/>
          <w:sz w:val="32"/>
          <w:szCs w:val="32"/>
        </w:rPr>
        <w:t>　　4，如何填制单式记账凭证。由于这种记账方法不能全面地反映业务发生的对应关系，也不便于检查账户记录的正确性和完整性。所以此内容只是老师课堂讲解没有资料做具体实训。</w:t>
      </w:r>
      <w:r>
        <w:rPr>
          <w:rFonts w:ascii="仿宋" w:eastAsia="仿宋" w:hAnsi="仿宋"/>
          <w:sz w:val="32"/>
          <w:szCs w:val="32"/>
        </w:rPr>
        <w:br/>
      </w:r>
      <w:r>
        <w:rPr>
          <w:rFonts w:ascii="仿宋" w:eastAsia="仿宋" w:hAnsi="仿宋"/>
          <w:sz w:val="32"/>
          <w:szCs w:val="32"/>
        </w:rPr>
        <w:t>　　5，如何对记账凭证加以正确的审核。</w:t>
      </w:r>
      <w:r>
        <w:rPr>
          <w:rFonts w:ascii="仿宋" w:eastAsia="仿宋" w:hAnsi="仿宋"/>
          <w:sz w:val="32"/>
          <w:szCs w:val="32"/>
        </w:rPr>
        <w:br/>
      </w:r>
      <w:r>
        <w:rPr>
          <w:rFonts w:ascii="仿宋" w:eastAsia="仿宋" w:hAnsi="仿宋"/>
          <w:sz w:val="32"/>
          <w:szCs w:val="32"/>
        </w:rPr>
        <w:t>　　6，怎样对日记账进行正确的登记。这要求实训者能够谨慎地对每日的现金账和银行账进行正确的登记。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7，永续盘存制与存货明细账的正确登记。这是让实训者能正确地运用数量金额式账和各种存货计价方法进行登记账簿。</w:t>
      </w:r>
      <w:r>
        <w:rPr>
          <w:rFonts w:ascii="仿宋" w:eastAsia="仿宋" w:hAnsi="仿宋"/>
          <w:sz w:val="32"/>
          <w:szCs w:val="32"/>
        </w:rPr>
        <w:br/>
      </w:r>
      <w:r>
        <w:rPr>
          <w:rFonts w:ascii="仿宋" w:eastAsia="仿宋" w:hAnsi="仿宋"/>
          <w:sz w:val="32"/>
          <w:szCs w:val="32"/>
        </w:rPr>
        <w:t>　　8，如何进行错账更正。这要求实训者能用正确更正方法对已经登记错误的账簿和凭证进行更正。</w:t>
      </w:r>
      <w:r>
        <w:rPr>
          <w:rFonts w:ascii="仿宋" w:eastAsia="仿宋" w:hAnsi="仿宋"/>
          <w:sz w:val="32"/>
          <w:szCs w:val="32"/>
        </w:rPr>
        <w:br/>
      </w:r>
      <w:r>
        <w:rPr>
          <w:rFonts w:ascii="仿宋" w:eastAsia="仿宋" w:hAnsi="仿宋"/>
          <w:sz w:val="32"/>
          <w:szCs w:val="32"/>
        </w:rPr>
        <w:t>　　9，记账规则与结账。要求实训者能在会计准则下正确的登记账簿，在特定的日期进行正确的结账。</w:t>
      </w:r>
      <w:r>
        <w:rPr>
          <w:rFonts w:ascii="仿宋" w:eastAsia="仿宋" w:hAnsi="仿宋"/>
          <w:sz w:val="32"/>
          <w:szCs w:val="32"/>
        </w:rPr>
        <w:br/>
      </w:r>
      <w:r>
        <w:rPr>
          <w:rFonts w:ascii="仿宋" w:eastAsia="仿宋" w:hAnsi="仿宋"/>
          <w:sz w:val="32"/>
          <w:szCs w:val="32"/>
        </w:rPr>
        <w:t>　　10，如何对银行存款余额调节表进行编制。这是在银行账未达账项时，能够正确的核对账。</w:t>
      </w:r>
      <w:r>
        <w:rPr>
          <w:rFonts w:ascii="仿宋" w:eastAsia="仿宋" w:hAnsi="仿宋"/>
          <w:sz w:val="32"/>
          <w:szCs w:val="32"/>
        </w:rPr>
        <w:br/>
      </w:r>
      <w:r>
        <w:rPr>
          <w:rFonts w:ascii="仿宋" w:eastAsia="仿宋" w:hAnsi="仿宋"/>
          <w:sz w:val="32"/>
          <w:szCs w:val="32"/>
        </w:rPr>
        <w:t>　　11，怎样熟练地掌握科目汇总表账务处理程序。这是让实训者能够根据个会计主体的经营特点、规模大小、经济业务繁简程度的不同，合理、科学地适用账务组织方式。</w:t>
      </w:r>
      <w:r>
        <w:rPr>
          <w:rFonts w:ascii="仿宋" w:eastAsia="仿宋" w:hAnsi="仿宋"/>
          <w:sz w:val="32"/>
          <w:szCs w:val="32"/>
        </w:rPr>
        <w:br/>
      </w:r>
      <w:r>
        <w:rPr>
          <w:rFonts w:ascii="仿宋" w:eastAsia="仿宋" w:hAnsi="仿宋"/>
          <w:sz w:val="32"/>
          <w:szCs w:val="32"/>
        </w:rPr>
        <w:t>　　12，如何对账务报表进行编制。报表的编制是会计中重要的环节，也是最后环节，这主要是让实训者明确编制报表的要求和熟悉会计报表的种类、格式，弄清其填制资料的来源并掌握具体的编制方法。</w:t>
      </w:r>
      <w:r>
        <w:rPr>
          <w:rFonts w:ascii="仿宋" w:eastAsia="仿宋" w:hAnsi="仿宋"/>
          <w:sz w:val="32"/>
          <w:szCs w:val="32"/>
        </w:rPr>
        <w:br/>
      </w:r>
      <w:r>
        <w:rPr>
          <w:rFonts w:ascii="仿宋" w:eastAsia="仿宋" w:hAnsi="仿宋"/>
          <w:sz w:val="32"/>
          <w:szCs w:val="32"/>
        </w:rPr>
        <w:t>　　三.实训的基本过程。</w:t>
      </w:r>
      <w:r>
        <w:rPr>
          <w:rFonts w:ascii="仿宋" w:eastAsia="仿宋" w:hAnsi="仿宋"/>
          <w:sz w:val="32"/>
          <w:szCs w:val="32"/>
        </w:rPr>
        <w:br/>
      </w:r>
      <w:r>
        <w:rPr>
          <w:rFonts w:ascii="仿宋" w:eastAsia="仿宋" w:hAnsi="仿宋"/>
          <w:sz w:val="32"/>
          <w:szCs w:val="32"/>
        </w:rPr>
        <w:t>　　在我们学校现有的硬件措施中，还不能达到完整的实训过程。但是，在我们卢老师的带领下，却能在这艰苦的环境中把实训搞的有滋有味，让我们轻松的度过每一个实训内容。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我们的实训过程中，首先是老师根据最新的会计准则和理论给我们进行细致的讲解，其中还夹着他作为一个高级会计师的经历和一些有趣的事，这不仅仅让我们很快的吸收了课程中的讲义还使课堂气氛很活跃。其次，是对一些现在社会中出现的会计问题加以重点说明在讲解完后，留足够的时间让我们在课堂上进行实训，如有问题，卢老师都会认真的讲解直到我们听懂为止。最后，是老师对我们所做的实训批阅后进行点评.</w:t>
      </w:r>
      <w:r>
        <w:rPr>
          <w:rFonts w:ascii="仿宋" w:eastAsia="仿宋" w:hAnsi="仿宋"/>
          <w:sz w:val="32"/>
          <w:szCs w:val="32"/>
        </w:rPr>
        <w:br/>
      </w:r>
      <w:r>
        <w:rPr>
          <w:rFonts w:ascii="仿宋" w:eastAsia="仿宋" w:hAnsi="仿宋"/>
          <w:sz w:val="32"/>
          <w:szCs w:val="32"/>
        </w:rPr>
        <w:t>　　四.实训后的心得和体会。</w:t>
      </w:r>
      <w:r>
        <w:rPr>
          <w:rFonts w:ascii="仿宋" w:eastAsia="仿宋" w:hAnsi="仿宋"/>
          <w:sz w:val="32"/>
          <w:szCs w:val="32"/>
        </w:rPr>
        <w:br/>
      </w:r>
      <w:r>
        <w:rPr>
          <w:rFonts w:ascii="仿宋" w:eastAsia="仿宋" w:hAnsi="仿宋"/>
          <w:sz w:val="32"/>
          <w:szCs w:val="32"/>
        </w:rPr>
        <w:t xml:space="preserve">    2023年财务会计实训报告 篇6 </w:t>
      </w:r>
      <w:r>
        <w:rPr>
          <w:rFonts w:ascii="仿宋" w:eastAsia="仿宋" w:hAnsi="仿宋"/>
          <w:sz w:val="32"/>
          <w:szCs w:val="32"/>
        </w:rPr>
        <w:br/>
      </w:r>
      <w:r>
        <w:rPr>
          <w:rFonts w:ascii="仿宋" w:eastAsia="仿宋" w:hAnsi="仿宋"/>
          <w:sz w:val="32"/>
          <w:szCs w:val="32"/>
        </w:rPr>
        <w:t>　　很多大学生进入大学后，总是想了解社会，加入社会，于是出现了实训。这些人希望通过实训来对自己的理论知识进行进一步了解，从中学到一些东西，而这可以说是一种全新的经验。下面为大家整理了一篇保险公司财务实训报告范文，请大家参考。</w:t>
      </w:r>
      <w:r>
        <w:rPr>
          <w:rFonts w:ascii="仿宋" w:eastAsia="仿宋" w:hAnsi="仿宋"/>
          <w:sz w:val="32"/>
          <w:szCs w:val="32"/>
        </w:rPr>
        <w:br/>
      </w:r>
      <w:r>
        <w:rPr>
          <w:rFonts w:ascii="仿宋" w:eastAsia="仿宋" w:hAnsi="仿宋"/>
          <w:sz w:val="32"/>
          <w:szCs w:val="32"/>
        </w:rPr>
        <w:t>　　一、实训单位及岗位简介</w:t>
      </w:r>
      <w:r>
        <w:rPr>
          <w:rFonts w:ascii="仿宋" w:eastAsia="仿宋" w:hAnsi="仿宋"/>
          <w:sz w:val="32"/>
          <w:szCs w:val="32"/>
        </w:rPr>
        <w:br/>
      </w:r>
      <w:r>
        <w:rPr>
          <w:rFonts w:ascii="仿宋" w:eastAsia="仿宋" w:hAnsi="仿宋"/>
          <w:sz w:val="32"/>
          <w:szCs w:val="32"/>
        </w:rPr>
        <w:t>　　(一)实训单位的简介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财产保险股份有限公司是经国务院同意、中国保监会批准，于_年7月由保险集团股份有限公司发起设立的、目前中国内地最大的非寿险公司，注册资本111.418亿元。其前身是1949年10月20日经中国人民银行报政务院财经委员会批准成立的保险公司。公司主要经营财产保险、意外伤害保险和短期健康保险业务，在大型商业风险、政府采购、行业统保等集中型业务以及车辆保险、家财险等分散型业务领域处于绝对领先地位。</w:t>
      </w:r>
      <w:r>
        <w:rPr>
          <w:rFonts w:ascii="仿宋" w:eastAsia="仿宋" w:hAnsi="仿宋"/>
          <w:sz w:val="32"/>
          <w:szCs w:val="32"/>
        </w:rPr>
        <w:br/>
      </w:r>
      <w:r>
        <w:rPr>
          <w:rFonts w:ascii="仿宋" w:eastAsia="仿宋" w:hAnsi="仿宋"/>
          <w:sz w:val="32"/>
          <w:szCs w:val="32"/>
        </w:rPr>
        <w:t>　　分公司服务部是财险分公司下属的营销机构，虽然成立时间较晚，但营销服务部以4S店为业务依托，现已成为__市区销售额最高的营业部。营销服务部有员工15人，上级公司下派员工6人。主要的部门有财务部，出单部，理赔部，营销部，综合部。</w:t>
      </w:r>
      <w:r>
        <w:rPr>
          <w:rFonts w:ascii="仿宋" w:eastAsia="仿宋" w:hAnsi="仿宋"/>
          <w:sz w:val="32"/>
          <w:szCs w:val="32"/>
        </w:rPr>
        <w:br/>
      </w:r>
      <w:r>
        <w:rPr>
          <w:rFonts w:ascii="仿宋" w:eastAsia="仿宋" w:hAnsi="仿宋"/>
          <w:sz w:val="32"/>
          <w:szCs w:val="32"/>
        </w:rPr>
        <w:t>　　(二)实训岗位的简介</w:t>
      </w:r>
      <w:r>
        <w:rPr>
          <w:rFonts w:ascii="仿宋" w:eastAsia="仿宋" w:hAnsi="仿宋"/>
          <w:sz w:val="32"/>
          <w:szCs w:val="32"/>
        </w:rPr>
        <w:br/>
      </w:r>
      <w:r>
        <w:rPr>
          <w:rFonts w:ascii="仿宋" w:eastAsia="仿宋" w:hAnsi="仿宋"/>
          <w:sz w:val="32"/>
          <w:szCs w:val="32"/>
        </w:rPr>
        <w:t>　　我的实训目的是在八周的实训时间里，充分了解财产保险公司基层公司的工作内容和工作流程，熟悉保险公司的工作环境，掌握保险公司工作的相关技能，为今后踏上保险工作岗位做好准备。因此我在实训时间里在公司的各个岗位进行了轮岗实训。财务部负责根据公司有关财务管理制度，协助财务经理完善本公司的会计核算体系，正确、及时地进行会计业务综合、汇总工作，做好费用、税收的核算和控制，保费收入和理赔支出的账务管理，及时交纳税款等相关工作。出单部负责接待投保客户，制作保单，同时为客户提供保单查询，退保等服务。理赔部负责收集出现客户资料，查勘损失，核定计算赔偿金额。综合部负责公司文件传达，档案管理，后勤工作。营销部负责营销展业，管理续保工作。</w:t>
      </w:r>
      <w:r>
        <w:rPr>
          <w:rFonts w:ascii="仿宋" w:eastAsia="仿宋" w:hAnsi="仿宋"/>
          <w:sz w:val="32"/>
          <w:szCs w:val="32"/>
        </w:rPr>
        <w:br/>
      </w:r>
      <w:r>
        <w:rPr>
          <w:rFonts w:ascii="仿宋" w:eastAsia="仿宋" w:hAnsi="仿宋"/>
          <w:sz w:val="32"/>
          <w:szCs w:val="32"/>
        </w:rPr>
        <w:t>　　二、实训内容及过程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我的实训工作是从出单部开始的。首先学习的内容就是保单录入，即通过专业的电子投保系统将被保险人和投保车辆的具体信息录入到车险信息库中并生成投保单证。这是一项同时需要准确与速度的工作，由于车险工作量大，每日投保续保的客户很多，保单信息录入要尽量的快减少客户等候时间，并且所录入的信息要保证准确以免无法通过核保造成时间和精力的浪费。在学习的过程中，我发现，车险系统的操作，掌握信息输入的各种技巧，有关车型的信息包括车型、吨位、载人数量、车架号和发动机号等如何快速准确录入，并且不发生冲突是一个难点。我利用中午休息的时间反复的练习，牢记日常的工作中常用的信息的代码。比如投保渠道、车辆与被保险人关系、承保条款、车型、车牌照颜色、车身颜色这些信息相应的阿拉伯数字或英文代码表示。在可以独立录入保单之后，我开始正式作为一名出单员到柜面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随着工作的进行，我逐渐感到我需要学习的还有好多，例如各种保险的投保条件，投保金额的确定标准，各种保险的费率浮动规定等，这些知识虽然在课堂上学习过，但是一下子运用到实践中，特别是向客户解释这些条款时，还是感觉到以前对这些知识掌握的不够透彻，这让我深刻的体会到了理论与实践的差距。在出单部得第二个任务是保管、发放、整理保单，了解保单保管规定。保单领取的时间和数量以及领用人必须用专门的记录本记录，并随时和上级公司的保单发放部门核对数量。整理保单的工作需要极大的耐心，每个保单的保单号被保险人姓名都要登记在目录中，作废保单要加盖作废章，每50份保单制成册，每100份装入一个档案盒，最后还要认真填制档案盒封面。如果保单出现遗失，必须严格按照管理规定：空白保单，或发票发生遗失，代理机构必须自发现之日起24小时内向委托公司报告，并提供书面说明。48小时内应与委托公司共同通过公众媒体公告此单证无效，由空白保单，发票遗失所产生的后果和法律责任由遗失单证的责任方承担。了解过这些严格的规定之后，我在工作中不敢有一丝大意，在其他同事的指导之下，我掌握了保单管理的工作，不但保证了零差错还不断提高了工作效率，在新工作单位给大家留下了一个好印象。在单位领导和同事的鼓励帮助之下，我还用休息时间学习了传真机打印机等办公工具的使用，人保财险内部办公系统的使用等等。</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完成了在出单部的实训，我还了解了一些理赔部的工作。首先我跟随公司负责定损的师傅了解了出险车辆定损的工作流程。在接到公司调度公司的调度后，定损人员根据指令到4S店查看出险车辆的损失情况，与4S店修理人员商定修理方案，对损坏的零件进行拍照，然后将4S店的修理报价和人保财险理赔系统的价格相比较，最终确定损失金额。接下来我开始学习理算工作，这个工作和课堂中学习的知识联系的比较紧密。这个工作的关键是检查相关理赔单证是否齐全，事故情况与查勘描述是否相符即是否有造假骗保的嫌疑，损失是否属于保险责任。如果核对无误，即可运用车险理赔系统自动生成应赔付的金额。在这之后，还要对自动生成的金额进行，特殊情况还要进行调整。</w:t>
      </w:r>
      <w:r>
        <w:rPr>
          <w:rFonts w:ascii="仿宋" w:eastAsia="仿宋" w:hAnsi="仿宋"/>
          <w:sz w:val="32"/>
          <w:szCs w:val="32"/>
        </w:rPr>
        <w:br/>
      </w:r>
      <w:r>
        <w:rPr>
          <w:rFonts w:ascii="仿宋" w:eastAsia="仿宋" w:hAnsi="仿宋"/>
          <w:sz w:val="32"/>
          <w:szCs w:val="32"/>
        </w:rPr>
        <w:t>　　对于免赔金额比较高的，拒赔的案件，理赔人员还要电话通知被保险人，在公司与被保险人对赔偿无异议之后，通知财务部门支付赔偿款。以前我认为保险公司只有营销人员和出单人员需要与客户打交道，理赔部门属于幕后工作的部门。但是这次实训的经历推翻了我原来的想法，理赔人员与客户的沟通是十分重要的。在单证收集环节，由于被保险人对保险理赔程序不甚了解，可能把保险公司对理赔单证收集的要求当作是故意刁难消费者的行为，产生反感的情绪。还有些被保险人在得知被拒赔后对理赔人员恶言相向，不理会理赔人员的合理解释。想要成为一名合格的理赔人员不但要有过硬的专业知识，还要有极大的耐心和忍耐力，只有这样才能化解客户的不良情绪，取得他们的理解和配合，从而保证保险公司工作的顺利进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在营销部门，我主要了解了车险销售的代理人制度，通过对营销员代理人合同书的学习，我加深了原来学习过的代理人和被代理人的权利和义务规定，另外对担保人的相关规定有了更直观深入的了解。在4S店与公司的代理人进行交流的过程中，我还了解到了代理人的收入状况和代理人规模，客户关心的主要问题等等。在人保财险电话车险宣传活动中，我和公司同事走上街头，向路人分发宣传单，宣传公司车险优惠政策并解答大家对电销车险的疑问。</w:t>
      </w:r>
      <w:r>
        <w:rPr>
          <w:rFonts w:ascii="仿宋" w:eastAsia="仿宋" w:hAnsi="仿宋"/>
          <w:sz w:val="32"/>
          <w:szCs w:val="32"/>
        </w:rPr>
        <w:br/>
      </w:r>
      <w:r>
        <w:rPr>
          <w:rFonts w:ascii="仿宋" w:eastAsia="仿宋" w:hAnsi="仿宋"/>
          <w:sz w:val="32"/>
          <w:szCs w:val="32"/>
        </w:rPr>
        <w:t>　　最后在财务部门我学习了保险公司营业部财务工作的主要内容，帮助财务人员粘贴原始单证，装订记账凭证。了解了日记账的样式和记录内容。在休息时间，我还在财务部老师的指导下学习了人保财险会计制度和财务报表的相关知识。</w:t>
      </w:r>
      <w:r>
        <w:rPr>
          <w:rFonts w:ascii="仿宋" w:eastAsia="仿宋" w:hAnsi="仿宋"/>
          <w:sz w:val="32"/>
          <w:szCs w:val="32"/>
        </w:rPr>
        <w:br/>
      </w:r>
      <w:r>
        <w:rPr>
          <w:rFonts w:ascii="仿宋" w:eastAsia="仿宋" w:hAnsi="仿宋"/>
          <w:sz w:val="32"/>
          <w:szCs w:val="32"/>
        </w:rPr>
        <w:t>　　三、实训收获与体会</w:t>
      </w:r>
      <w:r>
        <w:rPr>
          <w:rFonts w:ascii="仿宋" w:eastAsia="仿宋" w:hAnsi="仿宋"/>
          <w:sz w:val="32"/>
          <w:szCs w:val="32"/>
        </w:rPr>
        <w:br/>
      </w:r>
      <w:r>
        <w:rPr>
          <w:rFonts w:ascii="仿宋" w:eastAsia="仿宋" w:hAnsi="仿宋"/>
          <w:sz w:val="32"/>
          <w:szCs w:val="32"/>
        </w:rPr>
        <w:t>　　短短两个月的实训让我有机会将真正的将保险理论知识运用在实际的工作中，让我了解了亲身实践的重要性。有将所学的知识运用到工作实践中可以将理论变得生动解决实际的问题，并且在实践中，我不断的思考，从而使实践可以反过来提高我的理论认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我在这次实训中，我还在工作中锻炼提高了自己与他人交流沟通的能力。在学校的接触的大多是同学和老师，但是在工作中，我需要和各行各业的客户交流，也需要和领导、同事建立良好的关系。我认识到与他人交流需要时常站在对方的角度，为他们着想，在这个基础上，恰当的选择合适的说话方式和交流方式，还要有很强的应变能力。在这方面我感觉我的能力还有很大的提升空间，今后我会更努力为自己创造锻炼自己的机会，提高沟通能力，更好的表达自己的想法。</w:t>
      </w:r>
      <w:r>
        <w:rPr>
          <w:rFonts w:ascii="仿宋" w:eastAsia="仿宋" w:hAnsi="仿宋"/>
          <w:sz w:val="32"/>
          <w:szCs w:val="32"/>
        </w:rPr>
        <w:br/>
      </w:r>
      <w:r>
        <w:rPr>
          <w:rFonts w:ascii="仿宋" w:eastAsia="仿宋" w:hAnsi="仿宋"/>
          <w:sz w:val="32"/>
          <w:szCs w:val="32"/>
        </w:rPr>
        <w:t>　　在实训中我深刻的感受到了保险公司的工作环境和氛围，公司领导和同事对待工作积极热情的态度给我留下了深刻的印象。保险公司是一个充满激情的地方，虽然工作辛苦，但是他们从不放松对自己的要求。我深深的体会到无论是专业知识上还是工作态度上，和他们相比，我还有很大的差距。我会更加努力，争取早日成为一名优秀的保险工作人员。</w:t>
      </w:r>
      <w:r>
        <w:rPr>
          <w:rFonts w:ascii="仿宋" w:eastAsia="仿宋" w:hAnsi="仿宋"/>
          <w:sz w:val="32"/>
          <w:szCs w:val="32"/>
        </w:rPr>
        <w:br/>
      </w:r>
      <w:r>
        <w:rPr>
          <w:rFonts w:ascii="仿宋" w:eastAsia="仿宋" w:hAnsi="仿宋"/>
          <w:sz w:val="32"/>
          <w:szCs w:val="32"/>
        </w:rPr>
        <w:t>　　四、致谢</w:t>
      </w:r>
      <w:r>
        <w:rPr>
          <w:rFonts w:ascii="仿宋" w:eastAsia="仿宋" w:hAnsi="仿宋"/>
          <w:sz w:val="32"/>
          <w:szCs w:val="32"/>
        </w:rPr>
        <w:br/>
      </w:r>
      <w:r>
        <w:rPr>
          <w:rFonts w:ascii="仿宋" w:eastAsia="仿宋" w:hAnsi="仿宋"/>
          <w:sz w:val="32"/>
          <w:szCs w:val="32"/>
        </w:rPr>
        <w:t>　　短短两个月的实训是我人生中宝贵的财富和美好的回忆。如果不是公司领导和同时对我的耐心帮助和悉心指导，我不可能顺利完成实训任务并且取得如此多的收获。我会牢记他们的教诲，在今后的工作学习中不断提升自我，努力迈向人生的新台阶。</w:t>
      </w:r>
      <w:r>
        <w:rPr>
          <w:rFonts w:ascii="仿宋" w:eastAsia="仿宋" w:hAnsi="仿宋"/>
          <w:sz w:val="32"/>
          <w:szCs w:val="32"/>
        </w:rPr>
        <w:br/>
      </w:r>
      <w:r>
        <w:rPr>
          <w:rFonts w:ascii="仿宋" w:eastAsia="仿宋" w:hAnsi="仿宋"/>
          <w:sz w:val="32"/>
          <w:szCs w:val="32"/>
        </w:rPr>
        <w:t xml:space="preserve">    2023年财务会计实训报告 篇7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我们将教材的理论知识学完以后,进行这次综合模拟培训。培训重在动手去做，把企业发生的业务能够熟练地反映出来，这样才能证明作为一个会计人员的实力。比如课本上及会计模拟实验中有原始凭证、记帐凭证、总账、明细账、银行存款日记账等的填制，虽然现在还有点手生，但只要细心，一步步的填制，我对自己往后熟练的填写很有信心。然后就要把培训书上各种单子、凭证剪下来附到记账凭证后面，方便以后的查看，最后就是装订成册。</w:t>
      </w:r>
      <w:r>
        <w:rPr>
          <w:rFonts w:ascii="仿宋" w:eastAsia="仿宋" w:hAnsi="仿宋"/>
          <w:sz w:val="32"/>
          <w:szCs w:val="32"/>
        </w:rPr>
        <w:br/>
      </w:r>
      <w:r>
        <w:rPr>
          <w:rFonts w:ascii="仿宋" w:eastAsia="仿宋" w:hAnsi="仿宋"/>
          <w:sz w:val="32"/>
          <w:szCs w:val="32"/>
        </w:rPr>
        <w:t>　　作为一名未来的会计人员，我们现在刚刚起步，往后会学到更多的东西，并且有很多东西需要我们自己去挖掘。况且会计学科是一门实践操作性很强的学科,所以会计理论教学与会计模拟培训如同车之两轮、鸟之两翼,两者有机衔接、紧密配合,才能显著提高我们掌握所学内容的质量。还有就是作为一名未来的会计人员，我们应该具有较高的职业道德和专业素养。因此我们学校本着理论结合实际的思想，让我们学习培训课使我们不仅在理论上是强的，在动手能力更是强者。这样我们在三年毕业后走出校门才能更好地投入到工作中去。</w:t>
      </w:r>
      <w:r>
        <w:rPr>
          <w:rFonts w:ascii="仿宋" w:eastAsia="仿宋" w:hAnsi="仿宋"/>
          <w:sz w:val="32"/>
          <w:szCs w:val="32"/>
        </w:rPr>
        <w:br/>
      </w:r>
      <w:r>
        <w:rPr>
          <w:rFonts w:ascii="仿宋" w:eastAsia="仿宋" w:hAnsi="仿宋"/>
          <w:sz w:val="32"/>
          <w:szCs w:val="32"/>
        </w:rPr>
        <w:t>　　培训的第一天做了分录，虽</w:t>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xml:space="preserve"> 然之前从来没有培训过，但感觉对这样的工作也不是太陌生，但只是粗略的没有那个“氛围”，而且还是和同学们在底下自己做。老师在上边简单的提点一下！当老师说开始登记凭证时，面对着培训时自己桌上的做账用品，我有种无从下手的感觉，久久不敢下笔，深怕做一步错一步，后来在老师的耐心指导下开始一笔一笔地登记。很快的，一个原本平常上课都觉得漫长的下飞速过去了，但手中的工作还远远未达到自己所期望的要求进度。晚上继续忙当天没做完的任务。不过话又说回来了，看到自己做的账单心里还是很高兴的。虽然很累，但是很充实！有了前两天的经验，接下来的填制原始凭证；根据原始凭证，填记帐凭证，再根据记帐凭证填总分类帐和各种明细帐，现金日记帐银行日记帐：填制资产负债表和利润表等等的工作就相对熟练多了。不过我知道我离真正意义上的会计师还很远很远，但是我不担心，因为我正在努力的学习这些知识。</w:t>
      </w:r>
      <w:r>
        <w:rPr>
          <w:rFonts w:ascii="仿宋" w:eastAsia="仿宋" w:hAnsi="仿宋"/>
          <w:sz w:val="32"/>
          <w:szCs w:val="32"/>
        </w:rPr>
        <w:br/>
      </w:r>
      <w:r>
        <w:rPr>
          <w:rFonts w:ascii="仿宋" w:eastAsia="仿宋" w:hAnsi="仿宋"/>
          <w:sz w:val="32"/>
          <w:szCs w:val="32"/>
        </w:rPr>
        <w:t>　　经过这些天的手工记账，使我的基础会计知识在实际工作中得到了验证，并具备了一定的基本实际操作能力。在取得实效的同时，我也在操作过程中发现了自身的许多不足：比如自己不够心细，经常看错数字或是遗漏业务，导致核算结果出错，引起不必要的麻烦；在培训中几乎每一笔业务的分录都是老师讲解但实际工作中还须自己编制会计分录，在这方面我还存在着一定的不足，今后还得加强练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通过这学期会计培训，深刻的让我体会到会计工作在企业的日常运转中的重要性，以及会计工作对我们会计从业人员的严格要求。在实际操作过程中我找出自身存在的不足，对今后的会计学习有了一个更为明确的方向和目标。通过实训，我们对会计核算的感性认识进一步加强。加深理解了会计核算的基本原则和方法，将所有的基础会计、财务会计和成本会计等相关课程进行综合运用，了解会计内部控制的基本要求，掌握从理论到实践的转化过程和会计操作的基本技能；将会计专业理论知识和专业实践，有机的结合起来，开阔了我们的视野，增进了我们对企业实践运作情况的认识，为我们毕业走上工作岗位奠定坚实的基础</w:t>
      </w:r>
      <w:r>
        <w:rPr>
          <w:rFonts w:ascii="仿宋" w:eastAsia="仿宋" w:hAnsi="仿宋"/>
          <w:sz w:val="32"/>
          <w:szCs w:val="32"/>
        </w:rPr>
        <w:br/>
      </w:r>
      <w:r>
        <w:rPr>
          <w:rFonts w:ascii="仿宋" w:eastAsia="仿宋" w:hAnsi="仿宋"/>
          <w:sz w:val="32"/>
          <w:szCs w:val="32"/>
        </w:rPr>
        <w:t>　　加强对所学专业理论知识的理解、实际操作的动手能力，提高运用会计基本技能的水平，也是对所学专业知识的一个检验。通过实际操作，不仅使得我们每个人掌握填制和审核原始凭证与记账凭证，登记账薄的会计工作技能和方法，而且对所学理论有一个较系统、完整的认识，最终达到会计理论，会计实践相结合的目的。</w:t>
      </w:r>
      <w:r>
        <w:rPr>
          <w:rFonts w:ascii="仿宋" w:eastAsia="仿宋" w:hAnsi="仿宋"/>
          <w:sz w:val="32"/>
          <w:szCs w:val="32"/>
        </w:rPr>
        <w:br/>
      </w:r>
      <w:r>
        <w:rPr>
          <w:rFonts w:ascii="仿宋" w:eastAsia="仿宋" w:hAnsi="仿宋"/>
          <w:sz w:val="32"/>
          <w:szCs w:val="32"/>
        </w:rPr>
        <w:t>　　作为一名未来的会计人员，我们现在刚刚起步，往后会学到更多的东西，并且有很多东西需要我们自己去挖掘。况且会计学科是一门实践操作性很强的学科,所以会计理论教学与会计模拟实训如同车之两轮、鸟之两翼,两者有机衔接、紧密配合,才能显著提高我们掌握所学内容的质量。还有就是作为一名未来的会计人员，我们应该具有较高的职业道德和专业素养。因此我们学校本着理论结合实际的思想，让我们学习实训课使我们不仅在理论上是强的，在动手能力更是强者。这样我们在三年毕业后走出校门才能更好地投入到工作中去。</w:t>
      </w:r>
      <w:r>
        <w:rPr>
          <w:rFonts w:ascii="仿宋" w:eastAsia="仿宋" w:hAnsi="仿宋"/>
          <w:sz w:val="32"/>
          <w:szCs w:val="32"/>
        </w:rPr>
        <w:br/>
      </w:r>
      <w:r>
        <w:rPr>
          <w:rFonts w:ascii="仿宋" w:eastAsia="仿宋" w:hAnsi="仿宋"/>
          <w:sz w:val="32"/>
          <w:szCs w:val="32"/>
        </w:rPr>
        <w:t xml:space="preserve">    2023年财务会计实训报告 篇8 </w:t>
      </w:r>
      <w:r>
        <w:rPr>
          <w:rFonts w:ascii="仿宋" w:eastAsia="仿宋" w:hAnsi="仿宋"/>
          <w:sz w:val="32"/>
          <w:szCs w:val="32"/>
        </w:rPr>
        <w:br/>
      </w:r>
      <w:r>
        <w:rPr>
          <w:rFonts w:ascii="仿宋" w:eastAsia="仿宋" w:hAnsi="仿宋"/>
          <w:sz w:val="32"/>
          <w:szCs w:val="32"/>
        </w:rPr>
        <w:t>　　本人在20__年2月在深圳市_有限公司实习工作至今，通过实习对企业生产成本的核算有了更加具体的了解。</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深圳市_有限公司主要从事电线电缆的生产和销售业务，公司的规模较大，关于财务的分工也比较明细。在此次实习中，我主要的岗位是成本会计，因此主要实习了公司的生产成本核算，对成本会计的工作有了进一步的了解。在实习中，我参与了2月到4月的生产成本核算工作，从计算每日生产成本，原材料的均价，到编制生产成本日结表，到编制成本月结表，每一个过程都有亲手操作。认真学习了生产成本的核算过程。真正从课本走到了现实中，从抽象的理论回到了实际工作的。在这过程中，我努力工作，严格要求自己，虚心向公司的财务学习。</w:t>
      </w:r>
      <w:r>
        <w:rPr>
          <w:rFonts w:ascii="仿宋" w:eastAsia="仿宋" w:hAnsi="仿宋"/>
          <w:sz w:val="32"/>
          <w:szCs w:val="32"/>
        </w:rPr>
        <w:br/>
      </w:r>
      <w:r>
        <w:rPr>
          <w:rFonts w:ascii="仿宋" w:eastAsia="仿宋" w:hAnsi="仿宋"/>
          <w:sz w:val="32"/>
          <w:szCs w:val="32"/>
        </w:rPr>
        <w:t>　　在这学习过程中，我发现会计是一门实务与理论结合性很强的学科，尽管自己学过这门课程，但是在开始操作具体业务时，觉得又和书上的有些不同，实际工作中的`事务是细而杂的，只有多加练习才能牢牢掌握。在工作中，仅靠我们在课堂上学习到的知识是远远不够的，我们必需在工作之余不断的给自己充电，在扎实本专业的基础上也要拓宽学习领域。同时在实际的工作中遇到问题时要多向他人请较。人际沟通也是非常重要的一点，如何与人打交道是一门艺术，也是一种本领，在工作中是不能忽视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课本上学的知识都是最基本的知识，不管现实情况怎么变化，抓住了最基本的就可以以不变应万变。刚开始实习的时候总是觉得课堂上学到的知识用不上，尤其是我现在的这个岗位，书上的那些财务会计啊，税务计算啊，都跟工作沾不到边，觉得很受挫折。渐渐的，我发现，假如没有书本的知识作为铺垫，又哪能迅速掌握工作内容呢？成本会计要求我们必需熟悉整个生产流程，并根据一些相关的数据做出决策，要不然每日计算出来的生产成本只是一长串冰冷的数字，毫无意义可言。实习至今，我主要的问题是没有下生产车间及时了解生产情况，导致对一些产品的生产流程不是非常了解，对于产品的规格型号只是在相关的用量表上查找，没有实际了解，这将影响到成本的核算工作，在接下来的工作中，应该加强对产品的了解，让自己在工作中更能得心应手。</w:t>
      </w:r>
      <w:r>
        <w:rPr>
          <w:rFonts w:ascii="仿宋" w:eastAsia="仿宋" w:hAnsi="仿宋"/>
          <w:sz w:val="32"/>
          <w:szCs w:val="32"/>
        </w:rPr>
        <w:br/>
      </w:r>
      <w:r>
        <w:rPr>
          <w:rFonts w:ascii="仿宋" w:eastAsia="仿宋" w:hAnsi="仿宋"/>
          <w:sz w:val="32"/>
          <w:szCs w:val="32"/>
        </w:rPr>
        <w:t>　　尽管成本会计的工作显得单调而繁琐，但是只要自己认真学习，认真工作，就可以在工作中发现乐趣的。</w:t>
      </w:r>
      <w:r>
        <w:rPr>
          <w:rFonts w:ascii="仿宋" w:eastAsia="仿宋" w:hAnsi="仿宋"/>
          <w:sz w:val="32"/>
          <w:szCs w:val="32"/>
        </w:rPr>
        <w:br/>
      </w:r>
      <w:r>
        <w:rPr>
          <w:rFonts w:ascii="仿宋" w:eastAsia="仿宋" w:hAnsi="仿宋"/>
          <w:sz w:val="32"/>
          <w:szCs w:val="32"/>
        </w:rPr>
        <w:t xml:space="preserve">    2023年财务会计实训报告 篇9 </w:t>
      </w:r>
      <w:r>
        <w:rPr>
          <w:rFonts w:ascii="仿宋" w:eastAsia="仿宋" w:hAnsi="仿宋"/>
          <w:sz w:val="32"/>
          <w:szCs w:val="32"/>
        </w:rPr>
        <w:br/>
      </w:r>
      <w:r>
        <w:rPr>
          <w:rFonts w:ascii="仿宋" w:eastAsia="仿宋" w:hAnsi="仿宋"/>
          <w:sz w:val="32"/>
          <w:szCs w:val="32"/>
        </w:rPr>
        <w:t>　　一、实训资料</w:t>
      </w:r>
      <w:r>
        <w:rPr>
          <w:rFonts w:ascii="仿宋" w:eastAsia="仿宋" w:hAnsi="仿宋"/>
          <w:sz w:val="32"/>
          <w:szCs w:val="32"/>
        </w:rPr>
        <w:br/>
      </w:r>
      <w:r>
        <w:rPr>
          <w:rFonts w:ascii="仿宋" w:eastAsia="仿宋" w:hAnsi="仿宋"/>
          <w:sz w:val="32"/>
          <w:szCs w:val="32"/>
        </w:rPr>
        <w:t>　　实训是以北京冠群科技有限公司为虚拟单位，运用用友ERP-U8管理软件，经过建立实训账套、设置人员权限、处理企业业务等，模拟现实财务工作中的账务处理。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实训资料共涉及企业建账、档案设置、总账系统设置、总账的日常和期末业务处理、薪资管理、固定资产管理、应收款管理、采购管理以及销售管理等十个试验。这十个试验中涵盖了工业企业财务方面的主要环节：企业财务管理环节、采购销售环节、供应链环节、生产管理环节等。实训涉及了企业活动中的活动记录，凭证登记、生成、作废、签字、审核与查询，资产的增加、减少、查询与审核，期初期末账表的生成、核对、审核与结账等。</w:t>
      </w:r>
      <w:r>
        <w:rPr>
          <w:rFonts w:ascii="仿宋" w:eastAsia="仿宋" w:hAnsi="仿宋"/>
          <w:sz w:val="32"/>
          <w:szCs w:val="32"/>
        </w:rPr>
        <w:br/>
      </w:r>
      <w:r>
        <w:rPr>
          <w:rFonts w:ascii="仿宋" w:eastAsia="仿宋" w:hAnsi="仿宋"/>
          <w:sz w:val="32"/>
          <w:szCs w:val="32"/>
        </w:rPr>
        <w:t>　　二、实训问题</w:t>
      </w:r>
      <w:r>
        <w:rPr>
          <w:rFonts w:ascii="仿宋" w:eastAsia="仿宋" w:hAnsi="仿宋"/>
          <w:sz w:val="32"/>
          <w:szCs w:val="32"/>
        </w:rPr>
        <w:br/>
      </w:r>
      <w:r>
        <w:rPr>
          <w:rFonts w:ascii="仿宋" w:eastAsia="仿宋" w:hAnsi="仿宋"/>
          <w:sz w:val="32"/>
          <w:szCs w:val="32"/>
        </w:rPr>
        <w:t>　　我们的实训是按照会计电算化实训指导的材料资料进行操作，可是要将电算化学习好不能只是会按照书中的指导来操作，更应当做到将操作牢记在自我的脑海里。所以，当我们在实训的过程中遇到问题时，进取思考，把不懂的弄懂记牢，并在以后遇到同一问题时能学以致用。一下就是我在做会计电算化中遇到的一些问题：</w:t>
      </w:r>
      <w:r>
        <w:rPr>
          <w:rFonts w:ascii="仿宋" w:eastAsia="仿宋" w:hAnsi="仿宋"/>
          <w:sz w:val="32"/>
          <w:szCs w:val="32"/>
        </w:rPr>
        <w:br/>
      </w:r>
      <w:r>
        <w:rPr>
          <w:rFonts w:ascii="仿宋" w:eastAsia="仿宋" w:hAnsi="仿宋"/>
          <w:sz w:val="32"/>
          <w:szCs w:val="32"/>
        </w:rPr>
        <w:t>　　(1)出纳签字</w:t>
      </w:r>
      <w:r>
        <w:rPr>
          <w:rFonts w:ascii="仿宋" w:eastAsia="仿宋" w:hAnsi="仿宋"/>
          <w:sz w:val="32"/>
          <w:szCs w:val="32"/>
        </w:rPr>
        <w:br/>
      </w:r>
      <w:r>
        <w:rPr>
          <w:rFonts w:ascii="仿宋" w:eastAsia="仿宋" w:hAnsi="仿宋"/>
          <w:sz w:val="32"/>
          <w:szCs w:val="32"/>
        </w:rPr>
        <w:t>　　执行出纳签字是总账业务中的一个要点，也是企业日常业务中必经的一步。在实训四中，当我以出纳身份进入系统执行签字时，系统提示“没有贴合条件的凭证”，这让我很讶异，因为我之前的操作都是照着书中一步步做下来的，且在查询凭证中都存在，这就让我很犯难了。之后，在教师的指点下我才发现，原先在最初设置会计科目时有一个步骤是将现金、银行存款和其他货币资金科目分别设置为现金科目、银行科目与现金流量科目，仅有现金科目与银行科目的凭证才能进行出纳签字。</w:t>
      </w:r>
      <w:r>
        <w:rPr>
          <w:rFonts w:ascii="仿宋" w:eastAsia="仿宋" w:hAnsi="仿宋"/>
          <w:sz w:val="32"/>
          <w:szCs w:val="32"/>
        </w:rPr>
        <w:br/>
      </w:r>
      <w:r>
        <w:rPr>
          <w:rFonts w:ascii="仿宋" w:eastAsia="仿宋" w:hAnsi="仿宋"/>
          <w:sz w:val="32"/>
          <w:szCs w:val="32"/>
        </w:rPr>
        <w:t>　　(2)期末结账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实训五主要是进行总账系统的期末处理，而结账能够说是最终的步骤。当我在对实训总账进行结账时，系统却提示我无法结账。这是我就不明白了，因为我在之前的对账中总账与明细账、银行存款与对账单等都是相等的，应收应付系统也结转对账过均没有错，这是为什么呢原先在我的记账凭证中还有一张未记账的凭证，正是因为这张凭证的存在，系统才会提示我不能结账的。</w:t>
      </w:r>
      <w:r>
        <w:rPr>
          <w:rFonts w:ascii="仿宋" w:eastAsia="仿宋" w:hAnsi="仿宋"/>
          <w:sz w:val="32"/>
          <w:szCs w:val="32"/>
        </w:rPr>
        <w:br/>
      </w:r>
      <w:r>
        <w:rPr>
          <w:rFonts w:ascii="仿宋" w:eastAsia="仿宋" w:hAnsi="仿宋"/>
          <w:sz w:val="32"/>
          <w:szCs w:val="32"/>
        </w:rPr>
        <w:t>　　(3)薪资管理系统</w:t>
      </w:r>
      <w:r>
        <w:rPr>
          <w:rFonts w:ascii="仿宋" w:eastAsia="仿宋" w:hAnsi="仿宋"/>
          <w:sz w:val="32"/>
          <w:szCs w:val="32"/>
        </w:rPr>
        <w:br/>
      </w:r>
      <w:r>
        <w:rPr>
          <w:rFonts w:ascii="仿宋" w:eastAsia="仿宋" w:hAnsi="仿宋"/>
          <w:sz w:val="32"/>
          <w:szCs w:val="32"/>
        </w:rPr>
        <w:t>　　在实训七薪资管理系统中，要使用薪资管理系统就要先在企业应用平台中启用该系统，刚开始时没留意到，在财务会计里面怎样都找不到工资管理，之后在同学的提醒下才明白自我原先忘了启用系统。</w:t>
      </w:r>
      <w:r>
        <w:rPr>
          <w:rFonts w:ascii="仿宋" w:eastAsia="仿宋" w:hAnsi="仿宋"/>
          <w:sz w:val="32"/>
          <w:szCs w:val="32"/>
        </w:rPr>
        <w:br/>
      </w:r>
      <w:r>
        <w:rPr>
          <w:rFonts w:ascii="仿宋" w:eastAsia="仿宋" w:hAnsi="仿宋"/>
          <w:sz w:val="32"/>
          <w:szCs w:val="32"/>
        </w:rPr>
        <w:t>　　(4)销售管理系统</w:t>
      </w:r>
      <w:r>
        <w:rPr>
          <w:rFonts w:ascii="仿宋" w:eastAsia="仿宋" w:hAnsi="仿宋"/>
          <w:sz w:val="32"/>
          <w:szCs w:val="32"/>
        </w:rPr>
        <w:br/>
      </w:r>
      <w:r>
        <w:rPr>
          <w:rFonts w:ascii="仿宋" w:eastAsia="仿宋" w:hAnsi="仿宋"/>
          <w:sz w:val="32"/>
          <w:szCs w:val="32"/>
        </w:rPr>
        <w:t>　　在做销售业务时，常常会生成销售单据。在销售业务1中生成销售发票中，“发票制单”环节生成销售发票却出不来，这又是怎样了很多同学都遇到了与我相同的问题，我们大家都不明白问题的所在，直到教师为我们解了惑，才明白原先是系统时间设置搞的鬼。由于我们之前采用最终一日作为登入的时间，而销售发票的生成日期却是在十几号，销售发票的生成日期不能早于我们登入的时间，所以就生成不出来了。</w:t>
      </w:r>
      <w:r>
        <w:rPr>
          <w:rFonts w:ascii="仿宋" w:eastAsia="仿宋" w:hAnsi="仿宋"/>
          <w:sz w:val="32"/>
          <w:szCs w:val="32"/>
        </w:rPr>
        <w:br/>
      </w:r>
      <w:r>
        <w:rPr>
          <w:rFonts w:ascii="仿宋" w:eastAsia="仿宋" w:hAnsi="仿宋"/>
          <w:sz w:val="32"/>
          <w:szCs w:val="32"/>
        </w:rPr>
        <w:t>　　三、试验体会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为期几周的电算化实训结束了，在实训课程的这段时间里，我感觉自我学到很多东西，既了解了会计信息系统的基本原理，又初步认识并掌握了用友软件的操作应用，但我想此刻只是初级阶段，以后要学习的还有很多，所以在以后的工作学习中我会更加努力和认真，学会更多。</w:t>
      </w:r>
      <w:r>
        <w:rPr>
          <w:rFonts w:ascii="仿宋" w:eastAsia="仿宋" w:hAnsi="仿宋"/>
          <w:sz w:val="32"/>
          <w:szCs w:val="32"/>
        </w:rPr>
        <w:br/>
      </w:r>
      <w:r>
        <w:rPr>
          <w:rFonts w:ascii="仿宋" w:eastAsia="仿宋" w:hAnsi="仿宋"/>
          <w:sz w:val="32"/>
          <w:szCs w:val="32"/>
        </w:rPr>
        <w:t xml:space="preserve">    2023年财务会计实训报告 篇10 </w:t>
      </w:r>
      <w:r>
        <w:rPr>
          <w:rFonts w:ascii="仿宋" w:eastAsia="仿宋" w:hAnsi="仿宋"/>
          <w:sz w:val="32"/>
          <w:szCs w:val="32"/>
        </w:rPr>
        <w:br/>
      </w:r>
      <w:r>
        <w:rPr>
          <w:rFonts w:ascii="仿宋" w:eastAsia="仿宋" w:hAnsi="仿宋"/>
          <w:sz w:val="32"/>
          <w:szCs w:val="32"/>
        </w:rPr>
        <w:t>　　一、会计模拟实训的目的</w:t>
      </w:r>
      <w:r>
        <w:rPr>
          <w:rFonts w:ascii="仿宋" w:eastAsia="仿宋" w:hAnsi="仿宋"/>
          <w:sz w:val="32"/>
          <w:szCs w:val="32"/>
        </w:rPr>
        <w:br/>
      </w:r>
      <w:r>
        <w:rPr>
          <w:rFonts w:ascii="仿宋" w:eastAsia="仿宋" w:hAnsi="仿宋"/>
          <w:sz w:val="32"/>
          <w:szCs w:val="32"/>
        </w:rPr>
        <w:t>　　会计模拟实训的目的是全面提高学生的识证能力、制证能力、登账能力和编制会计报表以及经济活动分析能力。通过工业会计模拟实训，熟悉成本计算操作技术处理程序，掌握材料采购成本计算、产品生产成本计算和产品销售成本计算的基本操作技能。加深对会计，特别是工业会计的理论、知识、方法 的掌握与运用，提高会计技能。</w:t>
      </w:r>
      <w:r>
        <w:rPr>
          <w:rFonts w:ascii="仿宋" w:eastAsia="仿宋" w:hAnsi="仿宋"/>
          <w:sz w:val="32"/>
          <w:szCs w:val="32"/>
        </w:rPr>
        <w:br/>
      </w:r>
      <w:r>
        <w:rPr>
          <w:rFonts w:ascii="仿宋" w:eastAsia="仿宋" w:hAnsi="仿宋"/>
          <w:sz w:val="32"/>
          <w:szCs w:val="32"/>
        </w:rPr>
        <w:t>　　会计实训的目的是培养学生的实践能力，能够使学生系统全面地掌握企业会计核算的基本程序和方法，加强学生对会计基本理论的理解，将会计理论知识和会计实务工作有机地结合在一起。</w:t>
      </w:r>
      <w:r>
        <w:rPr>
          <w:rFonts w:ascii="仿宋" w:eastAsia="仿宋" w:hAnsi="仿宋"/>
          <w:sz w:val="32"/>
          <w:szCs w:val="32"/>
        </w:rPr>
        <w:br/>
      </w:r>
      <w:r>
        <w:rPr>
          <w:rFonts w:ascii="仿宋" w:eastAsia="仿宋" w:hAnsi="仿宋"/>
          <w:sz w:val="32"/>
          <w:szCs w:val="32"/>
        </w:rPr>
        <w:t>　　过程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r>
        <w:rPr>
          <w:rFonts w:ascii="仿宋" w:eastAsia="仿宋" w:hAnsi="仿宋"/>
          <w:sz w:val="32"/>
          <w:szCs w:val="32"/>
        </w:rPr>
        <w:br/>
      </w:r>
      <w:r>
        <w:rPr>
          <w:rFonts w:ascii="仿宋" w:eastAsia="仿宋" w:hAnsi="仿宋"/>
          <w:sz w:val="32"/>
          <w:szCs w:val="32"/>
        </w:rPr>
        <w:t>　　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r>
        <w:rPr>
          <w:rFonts w:ascii="仿宋" w:eastAsia="仿宋" w:hAnsi="仿宋"/>
          <w:sz w:val="32"/>
          <w:szCs w:val="32"/>
        </w:rPr>
        <w:br/>
      </w:r>
      <w:r>
        <w:rPr>
          <w:rFonts w:ascii="仿宋" w:eastAsia="仿宋" w:hAnsi="仿宋"/>
          <w:sz w:val="32"/>
          <w:szCs w:val="32"/>
        </w:rPr>
        <w:t>　　此次实习的具体内容为：</w:t>
      </w:r>
      <w:r>
        <w:rPr>
          <w:rFonts w:ascii="仿宋" w:eastAsia="仿宋" w:hAnsi="仿宋"/>
          <w:sz w:val="32"/>
          <w:szCs w:val="32"/>
        </w:rPr>
        <w:br/>
      </w:r>
      <w:r>
        <w:rPr>
          <w:rFonts w:ascii="仿宋" w:eastAsia="仿宋" w:hAnsi="仿宋"/>
          <w:sz w:val="32"/>
          <w:szCs w:val="32"/>
        </w:rPr>
        <w:t>　　一、根据经济业务填制原始凭证和记账凭证。</w:t>
      </w:r>
      <w:r>
        <w:rPr>
          <w:rFonts w:ascii="仿宋" w:eastAsia="仿宋" w:hAnsi="仿宋"/>
          <w:sz w:val="32"/>
          <w:szCs w:val="32"/>
        </w:rPr>
        <w:br/>
      </w:r>
      <w:r>
        <w:rPr>
          <w:rFonts w:ascii="仿宋" w:eastAsia="仿宋" w:hAnsi="仿宋"/>
          <w:sz w:val="32"/>
          <w:szCs w:val="32"/>
        </w:rPr>
        <w:t>　　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5" w:history="1">
        <w:r>
          <w:rPr>
            <w:rFonts w:ascii="SimSun" w:eastAsia="SimSun" w:hAnsi="SimSun" w:cs="SimSun"/>
            <w:b/>
            <w:bCs/>
            <w:color w:val="0000EE"/>
            <w:kern w:val="0"/>
            <w:sz w:val="30"/>
            <w:szCs w:val="30"/>
            <w:u w:val="single" w:color="0000EE"/>
          </w:rPr>
          <w:t>https://d.book118.com/897034010063006040</w:t>
        </w:r>
      </w:hyperlink>
    </w:p>
    <w:p w:rsidR="00262FCC" w:rsidRPr="006B1108" w:rsidP="006B1108">
      <w:pPr>
        <w:tabs>
          <w:tab w:val="left" w:pos="2762"/>
          <w:tab w:val="right" w:pos="9014"/>
        </w:tabs>
        <w:rPr>
          <w:b/>
          <w:bCs/>
          <w:color w:val="ACB9CA" w:themeColor="text2" w:themeTint="66"/>
        </w:rPr>
      </w:pPr>
    </w:p>
    <w:sectPr w:rsidSect="001F29C5">
      <w:footerReference w:type="default" r:id="rId36"/>
      <w:type w:val="nextPage"/>
      <w:pgSz w:w="11906" w:h="16838"/>
      <w:pgMar w:top="2098" w:right="1304" w:bottom="1928" w:left="1588" w:header="851" w:footer="992" w:gutter="0"/>
      <w:pgNumType w:start="3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0561934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10915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3527087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9070527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2348635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8786312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2771584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3863979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3371571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3670646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8406160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294347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9348847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4684286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7635897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9774785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7240075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8147436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7642179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0792306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9639008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753080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149009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8429319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2547347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741446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9221724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978391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0700394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8464573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3368502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8975791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8485791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9075435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4836905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7288444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1097588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6952310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8208940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7304857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8517247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3174298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7119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4028728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25883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3029941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822122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734416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2145069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7354805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309909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6188980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0136279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6886385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0051615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5231688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972398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2270510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9725488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0073006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387888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309698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hyperlink" Target="https://d.book118.com/897034010063006040" TargetMode="External" /><Relationship Id="rId36" Type="http://schemas.openxmlformats.org/officeDocument/2006/relationships/footer" Target="footer32.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44</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