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 w:rsidSect="005918A5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</w:p>
    <w:p w:rsidR="00214243" w:rsidRPr="00BE6467" w:rsidP="00BE6467">
      <w:pPr>
        <w:adjustRightInd w:val="0"/>
        <w:snapToGrid w:val="0"/>
        <w:spacing w:line="300" w:lineRule="auto"/>
        <w:ind w:firstLine="980" w:firstLineChars="350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第五章  相似矩阵及二次型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试用施密特法把以下向量组正交化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A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(1)</w:t>
      </w:r>
      <w:r>
        <w:rPr>
          <w:rFonts w:eastAsia="华文中宋"/>
          <w:b/>
          <w:position w:val="-44"/>
          <w:sz w:val="28"/>
          <w:szCs w:val="28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6pt;height:52pt" o:oleicon="f" o:ole="" filled="f" stroked="f">
            <v:fill o:detectmouseclick="f"/>
            <v:imagedata r:id="rId4" o:title=""/>
          </v:shape>
          <o:OLEObject Type="Embed" ProgID="Equation.3" ShapeID="_x0000_i1025" DrawAspect="Content" ObjectID="_1134460043" r:id="rId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B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根据施密特正交化方法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26" type="#_x0000_t75" style="width:64pt;height:52pt" o:oleicon="f" o:ole="" filled="f" stroked="f">
            <v:fill o:detectmouseclick="f"/>
            <v:imagedata r:id="rId6" o:title=""/>
          </v:shape>
          <o:OLEObject Type="Embed" ProgID="Equation.3" ShapeID="_x0000_i1026" DrawAspect="Content" ObjectID="_1134460070" r:id="rId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27" type="#_x0000_t75" style="width:135pt;height:52pt" o:oleicon="f" o:ole="" filled="f" stroked="f">
            <v:fill o:detectmouseclick="f"/>
            <v:imagedata r:id="rId8" o:title=""/>
          </v:shape>
          <o:OLEObject Type="Embed" ProgID="Equation.3" ShapeID="_x0000_i1027" DrawAspect="Content" ObjectID="_1134460073" r:id="rId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28" type="#_x0000_t75" style="width:204pt;height:52pt" o:oleicon="f" o:ole="" filled="f" stroked="f">
            <v:fill o:detectmouseclick="f"/>
            <v:imagedata r:id="rId10" o:title=""/>
          </v:shape>
          <o:OLEObject Type="Embed" ProgID="Equation.3" ShapeID="_x0000_i1028" DrawAspect="Content" ObjectID="_1134460075" r:id="rId11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(2)</w:t>
      </w:r>
      <w:r>
        <w:rPr>
          <w:rFonts w:eastAsia="华文中宋"/>
          <w:b/>
          <w:position w:val="-60"/>
          <w:sz w:val="28"/>
          <w:szCs w:val="28"/>
        </w:rPr>
        <w:object>
          <v:shape id="_x0000_i1029" type="#_x0000_t75" style="width:139.95pt;height:67pt" o:oleicon="f" o:ole="" filled="f" stroked="f">
            <v:fill o:detectmouseclick="f"/>
            <v:imagedata r:id="rId12" o:title=""/>
          </v:shape>
          <o:OLEObject Type="Embed" ProgID="Equation.3" ShapeID="_x0000_i1029" DrawAspect="Content" ObjectID="_1134460066" r:id="rId1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根据施密特正交化方法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30" type="#_x0000_t75" style="width:74pt;height:67pt" o:oleicon="f" o:ole="" filled="f" stroked="f">
            <v:fill o:detectmouseclick="f"/>
            <v:imagedata r:id="rId14" o:title=""/>
          </v:shape>
          <o:OLEObject Type="Embed" ProgID="Equation.3" ShapeID="_x0000_i1030" DrawAspect="Content" ObjectID="_1134460083" r:id="rId1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31" type="#_x0000_t75" style="width:146pt;height:67pt" o:oleicon="f" o:ole="" filled="f" stroked="f">
            <v:fill o:detectmouseclick="f"/>
            <v:imagedata r:id="rId16" o:title=""/>
          </v:shape>
          <o:OLEObject Type="Embed" ProgID="Equation.3" ShapeID="_x0000_i1031" DrawAspect="Content" ObjectID="_1134460087" r:id="rId1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32" type="#_x0000_t75" style="width:203pt;height:67pt" o:oleicon="f" o:ole="" filled="f" stroked="f">
            <v:fill o:detectmouseclick="f"/>
            <v:imagedata r:id="rId18" o:title=""/>
          </v:shape>
          <o:OLEObject Type="Embed" ProgID="Equation.3" ShapeID="_x0000_i1032" DrawAspect="Content" ObjectID="_1134460143" r:id="rId1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continuous"/>
          <w:pgSz w:w="11906" w:h="16838"/>
          <w:pgMar w:top="1440" w:right="1800" w:bottom="1440" w:left="1800" w:header="851" w:footer="992" w:gutter="0"/>
          <w:pgNumType w:start="2"/>
          <w:cols w:space="425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 xml:space="preserve">    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以下矩阵是不是正交阵: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(1)</w:t>
      </w:r>
      <w:r>
        <w:rPr>
          <w:rFonts w:eastAsia="华文中宋"/>
          <w:b/>
          <w:position w:val="-90"/>
          <w:sz w:val="28"/>
          <w:szCs w:val="28"/>
        </w:rPr>
        <w:object>
          <v:shape id="_x0000_i1033" type="#_x0000_t75" style="width:83pt;height:96.95pt" o:oleicon="f" o:ole="" filled="f" stroked="f">
            <v:fill o:detectmouseclick="f"/>
            <v:imagedata r:id="rId20" o:title=""/>
          </v:shape>
          <o:OLEObject Type="Embed" ProgID="Equation.3" ShapeID="_x0000_i1033" DrawAspect="Content" ObjectID="_1134460221" r:id="rId21"/>
        </w:object>
      </w:r>
      <w:r w:rsidRPr="00BE6467">
        <w:rPr>
          <w:rFonts w:eastAsia="华文中宋" w:hint="eastAsia"/>
          <w:b/>
          <w:sz w:val="28"/>
          <w:szCs w:val="28"/>
        </w:rPr>
        <w:t xml:space="preserve">; 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此矩阵的第一个行向量非单位向量,故不是正交阵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(2)</w:t>
      </w:r>
      <w:r>
        <w:rPr>
          <w:rFonts w:eastAsia="华文中宋"/>
          <w:b/>
          <w:position w:val="-90"/>
          <w:sz w:val="28"/>
          <w:szCs w:val="28"/>
        </w:rPr>
        <w:object>
          <v:shape id="_x0000_i1034" type="#_x0000_t75" style="width:85pt;height:96.95pt" o:oleicon="f" o:ole="" filled="f" stroked="f">
            <v:fill o:detectmouseclick="f"/>
            <v:imagedata r:id="rId22" o:title=""/>
          </v:shape>
          <o:OLEObject Type="Embed" ProgID="Equation.3" ShapeID="_x0000_i1034" DrawAspect="Content" ObjectID="_1132747871" r:id="rId2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该方阵每一个行向量均是单位向量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且两两正交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故为正交阵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 w:hint="eastAsia"/>
          <w:b/>
          <w:sz w:val="28"/>
          <w:szCs w:val="28"/>
        </w:rPr>
        <w:t>为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维列向量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令</w:t>
      </w: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eastAsia="华文中宋" w:hint="eastAsia"/>
          <w:b/>
          <w:sz w:val="28"/>
          <w:szCs w:val="28"/>
        </w:rPr>
        <w:t>是对称的正交阵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因为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i/>
          <w:iCs/>
          <w:sz w:val="28"/>
          <w:szCs w:val="28"/>
          <w:vertAlign w:val="superscript"/>
        </w:rPr>
      </w:pP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2(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2(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2(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所以</w:t>
      </w: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eastAsia="华文中宋" w:hint="eastAsia"/>
          <w:b/>
          <w:sz w:val="28"/>
          <w:szCs w:val="28"/>
        </w:rPr>
        <w:t>是对称矩阵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因为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HH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)(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(2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)(2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4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 w:hint="eastAsia"/>
          <w:b/>
          <w:sz w:val="28"/>
          <w:szCs w:val="28"/>
        </w:rPr>
        <w:t>4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4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 w:hint="eastAsia"/>
          <w:b/>
          <w:sz w:val="28"/>
          <w:szCs w:val="28"/>
        </w:rPr>
        <w:t>4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xx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所以</w:t>
      </w:r>
      <w:r w:rsidRPr="00BE6467">
        <w:rPr>
          <w:rFonts w:eastAsia="华文中宋"/>
          <w:b/>
          <w:i/>
          <w:iCs/>
          <w:sz w:val="28"/>
          <w:szCs w:val="28"/>
        </w:rPr>
        <w:t>H</w:t>
      </w:r>
      <w:r w:rsidRPr="00BE6467">
        <w:rPr>
          <w:rFonts w:eastAsia="华文中宋" w:hint="eastAsia"/>
          <w:b/>
          <w:sz w:val="28"/>
          <w:szCs w:val="28"/>
        </w:rPr>
        <w:t>是正交矩阵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设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都是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证明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 w:hint="eastAsia"/>
          <w:b/>
          <w:sz w:val="28"/>
          <w:szCs w:val="28"/>
        </w:rPr>
        <w:t>也是正交阵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因为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故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perscript"/>
          </w:rPr>
          <w:t>1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故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 w:hint="eastAsia"/>
          <w:b/>
          <w:sz w:val="28"/>
          <w:szCs w:val="28"/>
        </w:rPr>
        <w:t>也是正交阵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5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求以下矩阵的特征值和特征向量: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(1)</w:t>
      </w:r>
      <w:r>
        <w:rPr>
          <w:rFonts w:eastAsia="华文中宋"/>
          <w:b/>
          <w:position w:val="-44"/>
          <w:sz w:val="28"/>
          <w:szCs w:val="28"/>
        </w:rPr>
        <w:object>
          <v:shape id="_x0000_i1035" type="#_x0000_t75" style="width:75pt;height:52pt" o:oleicon="f" o:ole="" filled="f" stroked="f">
            <v:fill o:detectmouseclick="f"/>
            <v:imagedata r:id="rId24" o:title=""/>
          </v:shape>
          <o:OLEObject Type="Embed" ProgID="Equation.3" ShapeID="_x0000_i1035" DrawAspect="Content" ObjectID="_1132748182" r:id="rId25"/>
        </w:object>
      </w:r>
      <w:r w:rsidRPr="00BE6467">
        <w:rPr>
          <w:rFonts w:eastAsia="华文中宋" w:hint="eastAsia"/>
          <w:b/>
          <w:sz w:val="28"/>
          <w:szCs w:val="28"/>
        </w:rPr>
        <w:t xml:space="preserve">; 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</w:t>
      </w:r>
      <w:r>
        <w:rPr>
          <w:rFonts w:eastAsia="华文中宋"/>
          <w:b/>
          <w:position w:val="-44"/>
          <w:sz w:val="28"/>
          <w:szCs w:val="28"/>
        </w:rPr>
        <w:object>
          <v:shape id="_x0000_i1036" type="#_x0000_t75" style="width:233pt;height:52pt" o:oleicon="f" o:ole="" filled="f" stroked="f">
            <v:fill o:detectmouseclick="f"/>
            <v:imagedata r:id="rId26" o:title=""/>
          </v:shape>
          <o:OLEObject Type="Embed" ProgID="Equation.3" ShapeID="_x0000_i1036" DrawAspect="Content" ObjectID="_1134475750" r:id="rId2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故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三重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37" type="#_x0000_t75" style="width:182pt;height:52pt" o:oleicon="f" o:ole="" filled="f" stroked="f">
            <v:fill o:detectmouseclick="f"/>
            <v:imagedata r:id="rId28" o:title=""/>
          </v:shape>
          <o:OLEObject Type="Embed" ProgID="Equation.3" ShapeID="_x0000_i1037" DrawAspect="Content" ObjectID="_1134475741" r:id="rId2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向量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 w:hint="eastAsia"/>
          <w:b/>
          <w:sz w:val="28"/>
          <w:szCs w:val="28"/>
        </w:rPr>
        <w:t>就是对应于特征值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1的特征值向量</w:t>
      </w:r>
      <w:r w:rsidRPr="00BE6467">
        <w:rPr>
          <w:rFonts w:eastAsia="华文中宋"/>
          <w:b/>
          <w:sz w:val="28"/>
          <w:szCs w:val="28"/>
        </w:rPr>
        <w:t>.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(2)</w:t>
      </w:r>
      <w:r>
        <w:rPr>
          <w:rFonts w:eastAsia="华文中宋"/>
          <w:b/>
          <w:position w:val="-44"/>
          <w:sz w:val="28"/>
          <w:szCs w:val="28"/>
        </w:rPr>
        <w:object>
          <v:shape id="_x0000_i1038" type="#_x0000_t75" style="width:52pt;height:52pt" o:oleicon="f" o:ole="" filled="f" stroked="f">
            <v:fill o:detectmouseclick="f"/>
            <v:imagedata r:id="rId30" o:title=""/>
          </v:shape>
          <o:OLEObject Type="Embed" ProgID="Equation.3" ShapeID="_x0000_i1038" DrawAspect="Content" ObjectID="_1132748194" r:id="rId31"/>
        </w:object>
      </w:r>
      <w:r w:rsidRPr="00BE6467">
        <w:rPr>
          <w:rFonts w:eastAsia="华文中宋"/>
          <w:b/>
          <w:sz w:val="28"/>
          <w:szCs w:val="28"/>
        </w:rPr>
        <w:t xml:space="preserve">;  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</w:t>
      </w:r>
      <w:r>
        <w:rPr>
          <w:rFonts w:eastAsia="华文中宋"/>
          <w:b/>
          <w:position w:val="-44"/>
          <w:sz w:val="28"/>
          <w:szCs w:val="28"/>
        </w:rPr>
        <w:object>
          <v:shape id="_x0000_i1039" type="#_x0000_t75" style="width:251pt;height:52pt" o:oleicon="f" o:ole="" filled="f" stroked="f">
            <v:fill o:detectmouseclick="f"/>
            <v:imagedata r:id="rId32" o:title=""/>
          </v:shape>
          <o:OLEObject Type="Embed" ProgID="Equation.3" ShapeID="_x0000_i1039" DrawAspect="Content" ObjectID="_1134475984" r:id="rId3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故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9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40" type="#_x0000_t75" style="width:137pt;height:52pt" o:oleicon="f" o:ole="" stroked="f">
            <v:imagedata r:id="rId34" o:title=""/>
          </v:shape>
          <o:OLEObject Type="Embed" ProgID="Equation.3" ShapeID="_x0000_i1040" DrawAspect="Content" ObjectID="_1134475784" r:id="rId3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向量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 w:hint="eastAsia"/>
          <w:b/>
          <w:sz w:val="28"/>
          <w:szCs w:val="28"/>
        </w:rPr>
        <w:t>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的特征值向量</w:t>
      </w:r>
      <w:r w:rsidRPr="00BE6467">
        <w:rPr>
          <w:rFonts w:eastAsia="华文中宋"/>
          <w:b/>
          <w:sz w:val="28"/>
          <w:szCs w:val="28"/>
        </w:rPr>
        <w:t>.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>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,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41" type="#_x0000_t75" style="width:156pt;height:52pt" o:oleicon="f" o:ole="" filled="f" stroked="f">
            <v:fill o:detectmouseclick="f"/>
            <v:imagedata r:id="rId36" o:title=""/>
          </v:shape>
          <o:OLEObject Type="Embed" ProgID="Equation.3" ShapeID="_x0000_i1041" DrawAspect="Content" ObjectID="_1132748412" r:id="rId3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0)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向量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eastAsia="华文中宋" w:hint="eastAsia"/>
          <w:b/>
          <w:sz w:val="28"/>
          <w:szCs w:val="28"/>
        </w:rPr>
        <w:t>就是对应于特征值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的特征值向量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9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42" type="#_x0000_t75" style="width:204pt;height:67pt" o:oleicon="f" o:ole="" filled="f" stroked="f">
            <v:fill o:detectmouseclick="f"/>
            <v:imagedata r:id="rId38" o:title=""/>
          </v:shape>
          <o:OLEObject Type="Embed" ProgID="Equation.3" ShapeID="_x0000_i1042" DrawAspect="Content" ObjectID="_1134460456" r:id="rId3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9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(1</w:t>
      </w:r>
      <w:r w:rsidRPr="00BE6467">
        <w:rPr>
          <w:rFonts w:eastAsia="华文中宋" w:hint="eastAsia"/>
          <w:b/>
          <w:sz w:val="28"/>
          <w:szCs w:val="28"/>
        </w:rPr>
        <w:t>/2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/2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向量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eastAsia="华文中宋" w:hint="eastAsia"/>
          <w:b/>
          <w:sz w:val="28"/>
          <w:szCs w:val="28"/>
        </w:rPr>
        <w:t>就是对应于特征值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9</w:t>
      </w:r>
      <w:r w:rsidRPr="00BE6467">
        <w:rPr>
          <w:rFonts w:eastAsia="华文中宋" w:hint="eastAsia"/>
          <w:b/>
          <w:sz w:val="28"/>
          <w:szCs w:val="28"/>
        </w:rPr>
        <w:t>的特征值向量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(3)</w:t>
      </w:r>
      <w:r>
        <w:rPr>
          <w:rFonts w:eastAsia="华文中宋"/>
          <w:b/>
          <w:position w:val="-60"/>
          <w:sz w:val="28"/>
          <w:szCs w:val="28"/>
        </w:rPr>
        <w:object>
          <v:shape id="_x0000_i1043" type="#_x0000_t75" style="width:65pt;height:67pt" o:oleicon="f" o:ole="" filled="f" stroked="f">
            <v:fill o:detectmouseclick="f"/>
            <v:imagedata r:id="rId40" o:title=""/>
          </v:shape>
          <o:OLEObject Type="Embed" ProgID="Equation.3" ShapeID="_x0000_i1043" DrawAspect="Content" ObjectID="_1134475979" r:id="rId41"/>
        </w:object>
      </w:r>
      <w:r w:rsidRPr="00BE6467">
        <w:rPr>
          <w:rFonts w:eastAsia="华文中宋"/>
          <w:b/>
          <w:sz w:val="28"/>
          <w:szCs w:val="28"/>
        </w:rPr>
        <w:t>.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</w:t>
      </w:r>
      <w:r>
        <w:rPr>
          <w:rFonts w:eastAsia="华文中宋"/>
          <w:b/>
          <w:position w:val="-60"/>
          <w:sz w:val="28"/>
          <w:szCs w:val="28"/>
        </w:rPr>
        <w:object>
          <v:shape id="_x0000_i1044" type="#_x0000_t75" style="width:245pt;height:67pt" o:oleicon="f" o:ole="" filled="f" stroked="f">
            <v:fill o:detectmouseclick="f"/>
            <v:imagedata r:id="rId42" o:title=""/>
          </v:shape>
          <o:OLEObject Type="Embed" ProgID="Equation.3" ShapeID="_x0000_i1044" DrawAspect="Content" ObjectID="_1134476024" r:id="rId4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故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45" type="#_x0000_t75" style="width:185pt;height:67pt" o:oleicon="f" o:ole="" filled="f" stroked="f">
            <v:fill o:detectmouseclick="f"/>
            <v:imagedata r:id="rId44" o:title=""/>
          </v:shape>
          <o:OLEObject Type="Embed" ProgID="Equation.3" ShapeID="_x0000_i1045" DrawAspect="Content" ObjectID="_1134476639" r:id="rId4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向量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 w:hint="eastAsia"/>
          <w:b/>
          <w:sz w:val="28"/>
          <w:szCs w:val="28"/>
        </w:rPr>
        <w:t>和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eastAsia="华文中宋" w:hint="eastAsia"/>
          <w:b/>
          <w:sz w:val="28"/>
          <w:szCs w:val="28"/>
        </w:rPr>
        <w:t>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的线性无关特征值向量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 xml:space="preserve">    对于特征值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60"/>
          <w:sz w:val="28"/>
          <w:szCs w:val="28"/>
        </w:rPr>
        <w:object>
          <v:shape id="_x0000_i1046" type="#_x0000_t75" style="width:228pt;height:67pt" o:oleicon="f" o:ole="" filled="f" stroked="f">
            <v:fill o:detectmouseclick="f"/>
            <v:imagedata r:id="rId46" o:title=""/>
          </v:shape>
          <o:OLEObject Type="Embed" ProgID="Equation.3" ShapeID="_x0000_i1046" DrawAspect="Content" ObjectID="_1134476649" r:id="rId4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 w:hint="eastAsia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1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0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向量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eastAsia="华文中宋" w:hint="eastAsia"/>
          <w:b/>
          <w:sz w:val="28"/>
          <w:szCs w:val="28"/>
        </w:rPr>
        <w:t>和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4</w:t>
      </w:r>
      <w:r w:rsidRPr="00BE6467">
        <w:rPr>
          <w:rFonts w:eastAsia="华文中宋" w:hint="eastAsia"/>
          <w:b/>
          <w:sz w:val="28"/>
          <w:szCs w:val="28"/>
        </w:rPr>
        <w:t>是对应于特征值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的线性无关特征值向量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6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为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的特征值相同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因为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|(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所以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的特征多项式相同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从而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的特征值相同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7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、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满足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C"/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有公共的特征值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有公共的特征向量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设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C"/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假设</w:t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C"/>
        </w:r>
        <w:r w:rsidRPr="00BE6467">
          <w:rPr>
            <w:rFonts w:eastAsia="华文中宋" w:hint="eastAsia"/>
            <w:b/>
            <w:sz w:val="28"/>
            <w:szCs w:val="28"/>
          </w:rPr>
          <w:t xml:space="preserve"> </w:t>
        </w:r>
      </w:smartTag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 w:hint="eastAsia"/>
          <w:b/>
          <w:sz w:val="28"/>
          <w:szCs w:val="28"/>
        </w:rPr>
        <w:t>是齐次方程组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显然它们是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的线性无关的特征向量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类似地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是齐次方程组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那么它们是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的对应于特征值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的线性无关的特征向量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由于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t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E"/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故</w:t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C"/>
        </w:r>
        <w:r w:rsidRPr="00BE6467">
          <w:rPr>
            <w:rFonts w:eastAsia="华文中宋" w:hint="eastAsia"/>
            <w:b/>
            <w:sz w:val="28"/>
            <w:szCs w:val="28"/>
          </w:rPr>
          <w:t xml:space="preserve"> </w:t>
        </w:r>
      </w:smartTag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必线性相关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于是有不全为0的数</w:t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C"/>
        </w:r>
        <w:r w:rsidRPr="00BE6467">
          <w:rPr>
            <w:rFonts w:eastAsia="华文中宋" w:hint="eastAsia"/>
            <w:b/>
            <w:sz w:val="28"/>
            <w:szCs w:val="28"/>
          </w:rPr>
          <w:t xml:space="preserve"> </w:t>
        </w:r>
      </w:smartTag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使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k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eastAsia="华文中宋"/>
            <w:b/>
            <w:bCs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2</w:t>
        </w:r>
        <w:r w:rsidRPr="00BE6467">
          <w:rPr>
            <w:rFonts w:eastAsia="华文中宋"/>
            <w:b/>
            <w:bCs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B"/>
        </w:r>
      </w:smartTag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记</w:t>
      </w:r>
      <w:r w:rsidRPr="00BE6467">
        <w:rPr>
          <w:rFonts w:ascii="Symbol" w:eastAsia="华文中宋" w:hAnsi="Symbol"/>
          <w:b/>
          <w:bCs/>
          <w:i/>
          <w:iCs/>
          <w:sz w:val="28"/>
          <w:szCs w:val="28"/>
        </w:rPr>
        <w:sym w:font="Symbol" w:char="F06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eastAsia="华文中宋"/>
            <w:b/>
            <w:bCs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2</w:t>
        </w:r>
        <w:r w:rsidRPr="00BE6467">
          <w:rPr>
            <w:rFonts w:eastAsia="华文中宋"/>
            <w:b/>
            <w:bCs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bCs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B"/>
        </w:r>
        <w:r w:rsidRPr="00BE6467">
          <w:rPr>
            <w:rFonts w:eastAsia="华文中宋"/>
            <w:b/>
            <w:i/>
            <w:iCs/>
            <w:sz w:val="28"/>
            <w:szCs w:val="28"/>
          </w:rPr>
          <w:t>l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那么</w:t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k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 w:hint="eastAsia"/>
          <w:b/>
          <w:sz w:val="28"/>
          <w:szCs w:val="28"/>
        </w:rPr>
        <w:t>不全为0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否那么</w:t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C"/>
        </w:r>
        <w:r w:rsidRPr="00BE6467">
          <w:rPr>
            <w:rFonts w:eastAsia="华文中宋" w:hint="eastAsia"/>
            <w:b/>
            <w:sz w:val="28"/>
            <w:szCs w:val="28"/>
          </w:rPr>
          <w:t xml:space="preserve"> 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l</w:t>
        </w:r>
      </w:smartTag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不全为0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而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l"/>
        </w:smartTagPr>
        <w:r w:rsidRPr="00BE6467">
          <w:rPr>
            <w:rFonts w:eastAsia="华文中宋"/>
            <w:b/>
            <w:sz w:val="28"/>
            <w:szCs w:val="28"/>
            <w:vertAlign w:val="subscript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B"/>
        </w:r>
      </w:smartTag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i/>
          <w:iCs/>
          <w:sz w:val="28"/>
          <w:szCs w:val="28"/>
        </w:rPr>
        <w:t>l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r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线性无关相矛盾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 xml:space="preserve">    因此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bCs/>
          <w:i/>
          <w:iCs/>
          <w:sz w:val="28"/>
          <w:szCs w:val="28"/>
        </w:rPr>
        <w:sym w:font="Symbol" w:char="F067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9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bCs/>
          <w:i/>
          <w:iCs/>
          <w:sz w:val="28"/>
          <w:szCs w:val="28"/>
        </w:rPr>
        <w:sym w:font="Symbol" w:char="F067"/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的也是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的关于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有公共的特征值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有公共的特征向量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8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 w:hint="eastAsia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 w:hint="eastAsia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O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的特征值只能取1或2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设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的任意一个特征值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的对应于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 w:hint="eastAsia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 w:hint="eastAsia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因为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9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是方程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也就是说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1或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9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为正交阵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且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因为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为正交矩阵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1或1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因为|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|等于所有特征值之积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又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所以必有奇数个特征值为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10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9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m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m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B4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n</w:t>
      </w:r>
      <w:r w:rsidRPr="00BE6467">
        <w:rPr>
          <w:rFonts w:ascii="Symbol" w:eastAsia="华文中宋" w:hAnsi="Symbol"/>
          <w:b/>
          <w:sz w:val="28"/>
          <w:szCs w:val="28"/>
          <w:vertAlign w:val="subscript"/>
        </w:rPr>
        <w:sym w:font="Symbol" w:char="F0B4"/>
      </w:r>
      <w:r w:rsidRPr="00BE6467">
        <w:rPr>
          <w:rFonts w:eastAsia="华文中宋"/>
          <w:b/>
          <w:i/>
          <w:iCs/>
          <w:sz w:val="28"/>
          <w:szCs w:val="28"/>
          <w:vertAlign w:val="subscript"/>
        </w:rPr>
        <w:t>m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也是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设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 w:hint="eastAsia"/>
          <w:b/>
          <w:sz w:val="28"/>
          <w:szCs w:val="28"/>
        </w:rPr>
        <w:t>的对应于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9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那么有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于是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或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从而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且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 w:hint="eastAsia"/>
          <w:b/>
          <w:sz w:val="28"/>
          <w:szCs w:val="28"/>
        </w:rPr>
        <w:t>的对应于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的特征向量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11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</w:t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求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per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5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7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令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5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7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(1)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(2)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(3)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eastAsia="华文中宋" w:hint="eastAsia"/>
          <w:b/>
          <w:sz w:val="28"/>
          <w:szCs w:val="28"/>
        </w:rPr>
        <w:t>是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故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  <w:vertAlign w:val="super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5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7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(1)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(2)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(3)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18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12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求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*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 xml:space="preserve">    解  因为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6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9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可逆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故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*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6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*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6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令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6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(1)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(2)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5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5是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 w:hint="eastAsia"/>
          <w:b/>
          <w:sz w:val="28"/>
          <w:szCs w:val="28"/>
        </w:rPr>
        <w:t>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故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    |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*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 w:hint="eastAsia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6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3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 w:hint="eastAsia"/>
          <w:b/>
          <w:sz w:val="28"/>
          <w:szCs w:val="28"/>
        </w:rPr>
        <w:t>|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/>
          <w:b/>
          <w:sz w:val="28"/>
          <w:szCs w:val="28"/>
        </w:rPr>
        <w:t>)|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(1)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(2)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D7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A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5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B4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5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25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13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、</w:t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都是</w:t>
      </w:r>
      <w:r w:rsidRPr="00BE6467">
        <w:rPr>
          <w:rFonts w:eastAsia="华文中宋"/>
          <w:b/>
          <w:i/>
          <w:iCs/>
          <w:sz w:val="28"/>
          <w:szCs w:val="28"/>
        </w:rPr>
        <w:t>n</w:t>
      </w:r>
      <w:r w:rsidRPr="00BE6467">
        <w:rPr>
          <w:rFonts w:eastAsia="华文中宋" w:hint="eastAsia"/>
          <w:b/>
          <w:sz w:val="28"/>
          <w:szCs w:val="28"/>
        </w:rPr>
        <w:t>阶矩阵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且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可逆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证明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 w:hint="eastAsia"/>
          <w:b/>
          <w:sz w:val="28"/>
          <w:szCs w:val="28"/>
        </w:rPr>
        <w:t>相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证明  取</w:t>
      </w:r>
      <w:r w:rsidRPr="00BE6467">
        <w:rPr>
          <w:rFonts w:eastAsia="华文中宋"/>
          <w:b/>
          <w:i/>
          <w:iCs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那么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i/>
          <w:iCs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eastAsia="华文中宋"/>
          <w:b/>
          <w:i/>
          <w:iCs/>
          <w:sz w:val="28"/>
          <w:szCs w:val="28"/>
        </w:rPr>
        <w:t>ABP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eastAsia="华文中宋"/>
          <w:b/>
          <w:i/>
          <w:iCs/>
          <w:sz w:val="28"/>
          <w:szCs w:val="28"/>
        </w:rPr>
        <w:t>ABA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即</w:t>
      </w:r>
      <w:r w:rsidRPr="00BE6467">
        <w:rPr>
          <w:rFonts w:eastAsia="华文中宋"/>
          <w:b/>
          <w:i/>
          <w:iCs/>
          <w:sz w:val="28"/>
          <w:szCs w:val="28"/>
        </w:rPr>
        <w:t>AB</w:t>
      </w:r>
      <w:r w:rsidRPr="00BE6467">
        <w:rPr>
          <w:rFonts w:eastAsia="华文中宋" w:hint="eastAsia"/>
          <w:b/>
          <w:sz w:val="28"/>
          <w:szCs w:val="28"/>
        </w:rPr>
        <w:t>与</w:t>
      </w:r>
      <w:r w:rsidRPr="00BE6467">
        <w:rPr>
          <w:rFonts w:eastAsia="华文中宋"/>
          <w:b/>
          <w:i/>
          <w:iCs/>
          <w:sz w:val="28"/>
          <w:szCs w:val="28"/>
        </w:rPr>
        <w:t>BA</w:t>
      </w:r>
      <w:r w:rsidRPr="00BE6467">
        <w:rPr>
          <w:rFonts w:eastAsia="华文中宋" w:hint="eastAsia"/>
          <w:b/>
          <w:sz w:val="28"/>
          <w:szCs w:val="28"/>
        </w:rPr>
        <w:t>相似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14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设矩阵</w:t>
      </w:r>
      <w:r>
        <w:rPr>
          <w:rFonts w:eastAsia="华文中宋"/>
          <w:b/>
          <w:position w:val="-44"/>
          <w:sz w:val="28"/>
          <w:szCs w:val="28"/>
        </w:rPr>
        <w:object>
          <v:shape id="_x0000_i1047" type="#_x0000_t75" style="width:73pt;height:52pt" o:oleicon="f" o:ole="" filled="f" stroked="f">
            <v:fill o:detectmouseclick="f"/>
            <v:imagedata r:id="rId48" o:title=""/>
          </v:shape>
          <o:OLEObject Type="Embed" ProgID="Equation.3" ShapeID="_x0000_i1047" DrawAspect="Content" ObjectID="_1134480229" r:id="rId49"/>
        </w:object>
      </w:r>
      <w:r w:rsidRPr="00BE6467">
        <w:rPr>
          <w:rFonts w:eastAsia="华文中宋" w:hint="eastAsia"/>
          <w:b/>
          <w:sz w:val="28"/>
          <w:szCs w:val="28"/>
        </w:rPr>
        <w:t>可相似对角化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求</w:t>
      </w:r>
      <w:r w:rsidRPr="00BE6467">
        <w:rPr>
          <w:rFonts w:eastAsia="华文中宋"/>
          <w:b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解由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/>
          <w:b/>
          <w:sz w:val="28"/>
          <w:szCs w:val="28"/>
        </w:rPr>
      </w:pPr>
      <w:r>
        <w:rPr>
          <w:b/>
          <w:position w:val="-44"/>
          <w:sz w:val="28"/>
          <w:szCs w:val="28"/>
        </w:rPr>
        <w:object>
          <v:shape id="_x0000_i1048" type="#_x0000_t75" style="width:248.25pt;height:51.75pt" o:oleicon="f" o:ole="" o:preferrelative="t" stroked="f">
            <v:imagedata r:id="rId50" o:title=""/>
          </v:shape>
          <o:OLEObject Type="Embed" ProgID="Equation.3" ShapeID="_x0000_i1048" DrawAspect="Content" ObjectID="_1135512490" r:id="rId51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6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因为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可相似对角化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所以对于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齐次线性方程组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有两个线性无关的解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因此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由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知当</w:t>
      </w:r>
      <w:r w:rsidRPr="00BE6467">
        <w:rPr>
          <w:rFonts w:eastAsia="华文中宋"/>
          <w:b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eastAsia="华文中宋" w:hint="eastAsia"/>
          <w:b/>
          <w:sz w:val="28"/>
          <w:szCs w:val="28"/>
        </w:rPr>
        <w:t>时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即</w:t>
      </w:r>
      <w:r w:rsidRPr="00BE6467">
        <w:rPr>
          <w:rFonts w:eastAsia="华文中宋"/>
          <w:b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eastAsia="华文中宋" w:hint="eastAsia"/>
          <w:b/>
          <w:sz w:val="28"/>
          <w:szCs w:val="28"/>
        </w:rPr>
        <w:t>为所求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15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 xml:space="preserve"> 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是矩阵</w:t>
      </w:r>
      <w:r>
        <w:rPr>
          <w:rFonts w:eastAsia="华文中宋"/>
          <w:b/>
          <w:position w:val="-44"/>
          <w:sz w:val="28"/>
          <w:szCs w:val="28"/>
        </w:rPr>
        <w:object>
          <v:shape id="_x0000_i1049" type="#_x0000_t75" style="width:96.75pt;height:51.75pt" o:oleicon="f" o:ole="" o:preferrelative="t" stroked="f">
            <v:imagedata r:id="rId52" o:title=""/>
          </v:shape>
          <o:OLEObject Type="Embed" ProgID="Equation.3" ShapeID="_x0000_i1049" DrawAspect="Content" ObjectID="_1135512492" r:id="rId53"/>
        </w:object>
      </w:r>
      <w:r w:rsidRPr="00BE6467">
        <w:rPr>
          <w:rFonts w:eastAsia="华文中宋" w:hint="eastAsia"/>
          <w:b/>
          <w:sz w:val="28"/>
          <w:szCs w:val="28"/>
        </w:rPr>
        <w:t>的一个特征向量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(1)</w:t>
      </w:r>
      <w:r w:rsidRPr="00BE6467">
        <w:rPr>
          <w:rFonts w:eastAsia="华文中宋" w:hint="eastAsia"/>
          <w:b/>
          <w:sz w:val="28"/>
          <w:szCs w:val="28"/>
        </w:rPr>
        <w:t>求参数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eastAsia="华文中宋" w:hint="eastAsia"/>
          <w:b/>
          <w:sz w:val="28"/>
          <w:szCs w:val="28"/>
        </w:rPr>
        <w:t>及特征向量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 w:hint="eastAsia"/>
          <w:b/>
          <w:sz w:val="28"/>
          <w:szCs w:val="28"/>
        </w:rPr>
        <w:t>所对应的特征值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B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>解设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 w:hint="eastAsia"/>
          <w:b/>
          <w:sz w:val="28"/>
          <w:szCs w:val="28"/>
        </w:rPr>
        <w:t>是特征向量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eastAsia="华文中宋" w:hint="eastAsia"/>
          <w:b/>
          <w:sz w:val="28"/>
          <w:szCs w:val="28"/>
        </w:rPr>
        <w:t>所对应的特征值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那么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    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i/>
          <w:kern w:val="0"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即</w:t>
      </w:r>
      <w:r>
        <w:rPr>
          <w:b/>
          <w:position w:val="-44"/>
          <w:sz w:val="28"/>
          <w:szCs w:val="28"/>
        </w:rPr>
        <w:object>
          <v:shape id="_x0000_i1050" type="#_x0000_t75" style="width:180.8pt;height:51.75pt" o:oleicon="f" o:ole="" o:preferrelative="t" stroked="f">
            <v:imagedata r:id="rId54" o:title=""/>
          </v:shape>
          <o:OLEObject Type="Embed" ProgID="Equation.3" ShapeID="_x0000_i1050" DrawAspect="Content" ObjectID="_1135512493" r:id="rId5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解之得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"/>
          <w:attr w:name="TCSC" w:val="0"/>
          <w:attr w:name="UnitName" w:val="a"/>
        </w:smartTagPr>
        <w:r w:rsidRPr="00BE6467">
          <w:rPr>
            <w:rFonts w:eastAsia="华文中宋"/>
            <w:b/>
            <w:sz w:val="28"/>
            <w:szCs w:val="28"/>
          </w:rPr>
          <w:t>1</w:t>
        </w:r>
        <w:r w:rsidRPr="00BE6467">
          <w:rPr>
            <w:rFonts w:ascii="Symbol" w:eastAsia="华文中宋" w:hAnsi="Symbol"/>
            <w:b/>
            <w:sz w:val="28"/>
            <w:szCs w:val="28"/>
          </w:rPr>
          <w:sym w:font="Symbol" w:char="F02C"/>
        </w:r>
        <w:r w:rsidRPr="00BE6467">
          <w:rPr>
            <w:rFonts w:eastAsia="华文中宋"/>
            <w:b/>
            <w:sz w:val="28"/>
            <w:szCs w:val="28"/>
          </w:rPr>
          <w:t xml:space="preserve"> </w:t>
        </w:r>
        <w:r w:rsidRPr="00BE6467">
          <w:rPr>
            <w:rFonts w:eastAsia="华文中宋"/>
            <w:b/>
            <w:i/>
            <w:iCs/>
            <w:sz w:val="28"/>
            <w:szCs w:val="28"/>
          </w:rPr>
          <w:t>a</w:t>
        </w:r>
      </w:smartTag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i/>
          <w:iCs/>
          <w:sz w:val="28"/>
          <w:szCs w:val="28"/>
        </w:rPr>
        <w:t>b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 xml:space="preserve">    (2)</w:t>
      </w:r>
      <w:r w:rsidRPr="00BE6467">
        <w:rPr>
          <w:rFonts w:eastAsia="华文中宋" w:hint="eastAsia"/>
          <w:b/>
          <w:sz w:val="28"/>
          <w:szCs w:val="28"/>
        </w:rPr>
        <w:t>问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能不能相似对角化？并说明理由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解由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b/>
          <w:position w:val="-44"/>
          <w:sz w:val="28"/>
          <w:szCs w:val="28"/>
        </w:rPr>
        <w:object>
          <v:shape id="_x0000_i1051" type="#_x0000_t75" style="width:232.75pt;height:51.75pt" o:oleicon="f" o:ole="" filled="f" stroked="f">
            <v:fill o:detectmouseclick="f"/>
            <v:imagedata r:id="rId56" o:title=""/>
          </v:shape>
          <o:OLEObject Type="Embed" ProgID="Equation.3" ShapeID="_x0000_i1051" DrawAspect="Content" ObjectID="_1135512913" r:id="rId5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由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知</w:t>
      </w:r>
      <w:r w:rsidRPr="00BE6467">
        <w:rPr>
          <w:rFonts w:eastAsia="华文中宋"/>
          <w:b/>
          <w:i/>
          <w:iCs/>
          <w:sz w:val="28"/>
          <w:szCs w:val="28"/>
        </w:rPr>
        <w:t>R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所以齐次线性方程组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eastAsia="华文中宋" w:hint="eastAsia"/>
          <w:b/>
          <w:sz w:val="28"/>
          <w:szCs w:val="28"/>
        </w:rPr>
        <w:t>的根底解系只有一个解向量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因此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不能相似对角化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/>
          <w:b/>
          <w:sz w:val="28"/>
          <w:szCs w:val="28"/>
        </w:rPr>
        <w:t>16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>试求一个正交的相似变换矩阵,将以下对称阵化为对角阵: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(1)</w:t>
      </w:r>
      <w:r>
        <w:rPr>
          <w:b/>
          <w:position w:val="-44"/>
          <w:sz w:val="28"/>
          <w:szCs w:val="28"/>
        </w:rPr>
        <w:object>
          <v:shape id="_x0000_i1052" type="#_x0000_t75" style="width:82pt;height:52pt" o:oleicon="f" o:ole="" filled="f" stroked="f">
            <v:fill o:detectmouseclick="f"/>
            <v:imagedata r:id="rId58" o:title=""/>
          </v:shape>
          <o:OLEObject Type="Embed" ProgID="Equation.3" ShapeID="_x0000_i1052" DrawAspect="Content" ObjectID="_1134460548" r:id="rId59"/>
        </w:object>
      </w:r>
      <w:r w:rsidRPr="00BE6467">
        <w:rPr>
          <w:rFonts w:eastAsia="华文中宋" w:hint="eastAsia"/>
          <w:b/>
          <w:sz w:val="28"/>
          <w:szCs w:val="28"/>
        </w:rPr>
        <w:t>;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将所给矩阵记为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53" type="#_x0000_t75" style="width:2in;height:52pt" o:oleicon="f" o:ole="" filled="f" stroked="f">
            <v:fill o:detectmouseclick="f"/>
            <v:imagedata r:id="rId60" o:title=""/>
          </v:shape>
          <o:OLEObject Type="Embed" ProgID="Equation.3" ShapeID="_x0000_i1053" DrawAspect="Content" ObjectID="_1134460562" r:id="rId61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 w:hint="eastAsia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</w:rPr>
        <w:t>)(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4)(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4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>解方程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B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8"/>
          <w:sz w:val="28"/>
          <w:szCs w:val="28"/>
        </w:rPr>
        <w:object>
          <v:shape id="_x0000_i1054" type="#_x0000_t75" style="width:124pt;height:55pt" o:oleicon="f" o:ole="" filled="f" stroked="f">
            <v:fill o:detectmouseclick="f"/>
            <v:imagedata r:id="rId62" o:title=""/>
          </v:shape>
          <o:OLEObject Type="Embed" ProgID="Equation.3" ShapeID="_x0000_i1054" DrawAspect="Content" ObjectID="_1134460613" r:id="rId6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得特征向量</w:t>
      </w:r>
      <w:r w:rsidRPr="00BE6467">
        <w:rPr>
          <w:rFonts w:eastAsia="华文中宋"/>
          <w:b/>
          <w:sz w:val="28"/>
          <w:szCs w:val="28"/>
        </w:rPr>
        <w:t>(1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2)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单位化得</w:t>
      </w:r>
      <w:r>
        <w:rPr>
          <w:rFonts w:eastAsia="华文中宋"/>
          <w:b/>
          <w:position w:val="-26"/>
          <w:sz w:val="28"/>
          <w:szCs w:val="28"/>
        </w:rPr>
        <w:object>
          <v:shape id="_x0000_i1055" type="#_x0000_t75" style="width:83pt;height:34pt" o:oleicon="f" o:ole="" filled="f" stroked="f">
            <v:fill o:detectmouseclick="f"/>
            <v:imagedata r:id="rId64" o:title=""/>
          </v:shape>
          <o:OLEObject Type="Embed" ProgID="Equation.3" ShapeID="_x0000_i1055" DrawAspect="Content" ObjectID="_1135575445" r:id="rId6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  <w:sectPr w:rsidSect="005918A5"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BE6467">
        <w:rPr>
          <w:rFonts w:eastAsia="华文中宋" w:hint="eastAsia"/>
          <w:b/>
          <w:sz w:val="28"/>
          <w:szCs w:val="28"/>
        </w:rPr>
        <w:t xml:space="preserve">    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eastAsia="华文中宋" w:hint="eastAsia"/>
          <w:b/>
          <w:sz w:val="28"/>
          <w:szCs w:val="28"/>
        </w:rPr>
        <w:t>, 解方程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8"/>
          <w:sz w:val="28"/>
          <w:szCs w:val="28"/>
        </w:rPr>
        <w:object>
          <v:shape id="_x0000_i1056" type="#_x0000_t75" style="width:124pt;height:55pt" o:oleicon="f" o:ole="" filled="f" stroked="f">
            <v:fill o:detectmouseclick="f"/>
            <v:imagedata r:id="rId66" o:title=""/>
          </v:shape>
          <o:OLEObject Type="Embed" ProgID="Equation.3" ShapeID="_x0000_i1056" DrawAspect="Content" ObjectID="_1134460643" r:id="rId6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得特征向量</w:t>
      </w:r>
      <w:r w:rsidRPr="00BE6467">
        <w:rPr>
          <w:rFonts w:eastAsia="华文中宋"/>
          <w:b/>
          <w:sz w:val="28"/>
          <w:szCs w:val="28"/>
        </w:rPr>
        <w:t>(2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单位化得</w:t>
      </w:r>
      <w:r>
        <w:rPr>
          <w:rFonts w:eastAsia="华文中宋"/>
          <w:b/>
          <w:position w:val="-26"/>
          <w:sz w:val="28"/>
          <w:szCs w:val="28"/>
        </w:rPr>
        <w:object>
          <v:shape id="_x0000_i1057" type="#_x0000_t75" style="width:94pt;height:34pt" o:oleicon="f" o:ole="" filled="f" stroked="f">
            <v:fill o:detectmouseclick="f"/>
            <v:imagedata r:id="rId68" o:title=""/>
          </v:shape>
          <o:OLEObject Type="Embed" ProgID="Equation.3" ShapeID="_x0000_i1057" DrawAspect="Content" ObjectID="_1135575530" r:id="rId6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4</w:t>
      </w:r>
      <w:r w:rsidRPr="00BE6467">
        <w:rPr>
          <w:rFonts w:eastAsia="华文中宋" w:hint="eastAsia"/>
          <w:b/>
          <w:sz w:val="28"/>
          <w:szCs w:val="28"/>
        </w:rPr>
        <w:t>, 解方程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4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8"/>
          <w:sz w:val="28"/>
          <w:szCs w:val="28"/>
        </w:rPr>
        <w:object>
          <v:shape id="_x0000_i1058" type="#_x0000_t75" style="width:124pt;height:55pt" o:oleicon="f" o:ole="" filled="f" stroked="f">
            <v:fill o:detectmouseclick="f"/>
            <v:imagedata r:id="rId70" o:title=""/>
          </v:shape>
          <o:OLEObject Type="Embed" ProgID="Equation.3" ShapeID="_x0000_i1058" DrawAspect="Content" ObjectID="_1134460673" r:id="rId71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得特征向量</w:t>
      </w:r>
      <w:r w:rsidRPr="00BE6467">
        <w:rPr>
          <w:rFonts w:eastAsia="华文中宋"/>
          <w:b/>
          <w:sz w:val="28"/>
          <w:szCs w:val="28"/>
        </w:rPr>
        <w:t>(2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单位化得</w:t>
      </w:r>
      <w:r>
        <w:rPr>
          <w:rFonts w:eastAsia="华文中宋"/>
          <w:b/>
          <w:position w:val="-26"/>
          <w:sz w:val="28"/>
          <w:szCs w:val="28"/>
        </w:rPr>
        <w:object>
          <v:shape id="_x0000_i1059" type="#_x0000_t75" style="width:94pt;height:34pt" o:oleicon="f" o:ole="" filled="f" stroked="f">
            <v:fill o:detectmouseclick="f"/>
            <v:imagedata r:id="rId72" o:title=""/>
          </v:shape>
          <o:OLEObject Type="Embed" ProgID="Equation.3" ShapeID="_x0000_i1059" DrawAspect="Content" ObjectID="_1135575631" r:id="rId7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于是有正交阵</w:t>
      </w:r>
      <w:r w:rsidRPr="00BE6467">
        <w:rPr>
          <w:rFonts w:eastAsia="华文中宋"/>
          <w:b/>
          <w:i/>
          <w:iCs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bCs/>
          <w:i/>
          <w:iCs/>
          <w:sz w:val="28"/>
          <w:szCs w:val="28"/>
        </w:rPr>
        <w:t>p</w:t>
      </w:r>
      <w:r w:rsidRPr="00BE6467">
        <w:rPr>
          <w:rFonts w:eastAsia="华文中宋" w:hint="eastAsia"/>
          <w:b/>
          <w:sz w:val="28"/>
          <w:szCs w:val="28"/>
          <w:vertAlign w:val="subscript"/>
        </w:rPr>
        <w:t>3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使</w:t>
      </w:r>
      <w:r w:rsidRPr="00BE6467">
        <w:rPr>
          <w:rFonts w:eastAsia="华文中宋"/>
          <w:b/>
          <w:i/>
          <w:iCs/>
          <w:sz w:val="28"/>
          <w:szCs w:val="28"/>
        </w:rPr>
        <w:t>P</w:t>
      </w:r>
      <w:r w:rsidRPr="00BE6467">
        <w:rPr>
          <w:rFonts w:ascii="Symbol" w:eastAsia="华文中宋" w:hAnsi="Symbol"/>
          <w:b/>
          <w:sz w:val="28"/>
          <w:szCs w:val="28"/>
          <w:vertAlign w:val="superscript"/>
        </w:rPr>
        <w:sym w:font="Symbol" w:char="F02D"/>
      </w:r>
      <w:r w:rsidRPr="00BE6467">
        <w:rPr>
          <w:rFonts w:eastAsia="华文中宋"/>
          <w:b/>
          <w:sz w:val="28"/>
          <w:szCs w:val="28"/>
          <w:vertAlign w:val="superscript"/>
        </w:rPr>
        <w:t>1</w:t>
      </w:r>
      <w:r w:rsidRPr="00BE6467">
        <w:rPr>
          <w:rFonts w:eastAsia="华文中宋"/>
          <w:b/>
          <w:i/>
          <w:iCs/>
          <w:sz w:val="28"/>
          <w:szCs w:val="28"/>
        </w:rPr>
        <w:t>AP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diag(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4)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(2)</w:t>
      </w:r>
      <w:r>
        <w:rPr>
          <w:rFonts w:eastAsia="华文中宋"/>
          <w:b/>
          <w:position w:val="-44"/>
          <w:sz w:val="28"/>
          <w:szCs w:val="28"/>
        </w:rPr>
        <w:object>
          <v:shape id="_x0000_i1060" type="#_x0000_t75" style="width:81pt;height:52pt" o:oleicon="f" o:ole="" filled="f" stroked="f">
            <v:fill o:detectmouseclick="f"/>
            <v:imagedata r:id="rId74" o:title=""/>
          </v:shape>
          <o:OLEObject Type="Embed" ProgID="Equation.3" ShapeID="_x0000_i1060" DrawAspect="Content" ObjectID="_1134460551" r:id="rId7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解  将所给矩阵记为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  <w:r w:rsidRPr="00BE6467">
        <w:rPr>
          <w:rFonts w:eastAsia="华文中宋" w:hint="eastAsia"/>
          <w:b/>
          <w:sz w:val="28"/>
          <w:szCs w:val="28"/>
        </w:rPr>
        <w:t xml:space="preserve"> 由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4"/>
          <w:sz w:val="28"/>
          <w:szCs w:val="28"/>
        </w:rPr>
        <w:object>
          <v:shape id="_x0000_i1061" type="#_x0000_t75" style="width:154pt;height:52pt" o:oleicon="f" o:ole="" filled="f" stroked="f">
            <v:fill o:detectmouseclick="f"/>
            <v:imagedata r:id="rId76" o:title=""/>
          </v:shape>
          <o:OLEObject Type="Embed" ProgID="Equation.3" ShapeID="_x0000_i1061" DrawAspect="Content" ObjectID="_1134460721" r:id="rId77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sz w:val="28"/>
          <w:szCs w:val="28"/>
          <w:vertAlign w:val="superscript"/>
        </w:rPr>
        <w:t>2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10)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得矩阵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eastAsia="华文中宋" w:hint="eastAsia"/>
          <w:b/>
          <w:sz w:val="28"/>
          <w:szCs w:val="28"/>
        </w:rPr>
        <w:t>的特征值为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解方程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8"/>
          <w:sz w:val="28"/>
          <w:szCs w:val="28"/>
        </w:rPr>
        <w:object>
          <v:shape id="_x0000_i1062" type="#_x0000_t75" style="width:138pt;height:55pt" o:oleicon="f" o:ole="" filled="f" stroked="f">
            <v:fill o:detectmouseclick="f"/>
            <v:imagedata r:id="rId78" o:title=""/>
          </v:shape>
          <o:OLEObject Type="Embed" ProgID="Equation.3" ShapeID="_x0000_i1062" DrawAspect="Content" ObjectID="_1134460782" r:id="rId79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>得线性无关特征向量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/>
          <w:b/>
          <w:sz w:val="28"/>
          <w:szCs w:val="28"/>
        </w:rPr>
        <w:t>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0)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eastAsia="华文中宋" w:hint="eastAsia"/>
          <w:b/>
          <w:sz w:val="28"/>
          <w:szCs w:val="28"/>
        </w:rPr>
        <w:t>和</w:t>
      </w:r>
      <w:r w:rsidRPr="00BE6467">
        <w:rPr>
          <w:rFonts w:eastAsia="华文中宋"/>
          <w:b/>
          <w:sz w:val="28"/>
          <w:szCs w:val="28"/>
        </w:rPr>
        <w:t>(2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/>
          <w:b/>
          <w:sz w:val="28"/>
          <w:szCs w:val="28"/>
        </w:rPr>
        <w:t>1)</w:t>
      </w:r>
      <w:r w:rsidRPr="00BE6467">
        <w:rPr>
          <w:rFonts w:eastAsia="华文中宋"/>
          <w:b/>
          <w:i/>
          <w:iCs/>
          <w:sz w:val="28"/>
          <w:szCs w:val="28"/>
          <w:vertAlign w:val="superscript"/>
        </w:rPr>
        <w:t>T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将它们正交化、单位化得</w:t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30"/>
          <w:sz w:val="28"/>
          <w:szCs w:val="28"/>
        </w:rPr>
        <w:object>
          <v:shape id="_x0000_i1063" type="#_x0000_t75" style="width:103.95pt;height:36pt" o:oleicon="f" o:ole="" filled="f" stroked="f">
            <v:fill o:detectmouseclick="f"/>
            <v:imagedata r:id="rId80" o:title=""/>
          </v:shape>
          <o:OLEObject Type="Embed" ProgID="Equation.3" ShapeID="_x0000_i1063" DrawAspect="Content" ObjectID="_1135575859" r:id="rId81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>
        <w:rPr>
          <w:rFonts w:eastAsia="华文中宋"/>
          <w:b/>
          <w:position w:val="-30"/>
          <w:sz w:val="28"/>
          <w:szCs w:val="28"/>
        </w:rPr>
        <w:object>
          <v:shape id="_x0000_i1064" type="#_x0000_t75" style="width:103.95pt;height:36pt" o:oleicon="f" o:ole="" filled="f" stroked="f">
            <v:fill o:detectmouseclick="f"/>
            <v:imagedata r:id="rId82" o:title=""/>
          </v:shape>
          <o:OLEObject Type="Embed" ProgID="Equation.3" ShapeID="_x0000_i1064" DrawAspect="Content" ObjectID="_1135575890" r:id="rId83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E"/>
      </w:r>
    </w:p>
    <w:p w:rsidR="00214243" w:rsidRPr="00BE6467" w:rsidP="00214243">
      <w:pPr>
        <w:adjustRightInd w:val="0"/>
        <w:snapToGrid w:val="0"/>
        <w:spacing w:line="300" w:lineRule="auto"/>
        <w:rPr>
          <w:rFonts w:eastAsia="华文中宋" w:hint="eastAsia"/>
          <w:b/>
          <w:sz w:val="28"/>
          <w:szCs w:val="28"/>
        </w:rPr>
      </w:pPr>
      <w:r w:rsidRPr="00BE6467">
        <w:rPr>
          <w:rFonts w:eastAsia="华文中宋" w:hint="eastAsia"/>
          <w:b/>
          <w:sz w:val="28"/>
          <w:szCs w:val="28"/>
        </w:rPr>
        <w:t xml:space="preserve">    对于</w:t>
      </w:r>
      <w:r w:rsidRPr="00BE6467">
        <w:rPr>
          <w:rFonts w:ascii="Symbol" w:eastAsia="华文中宋" w:hAnsi="Symbol"/>
          <w:b/>
          <w:i/>
          <w:iCs/>
          <w:sz w:val="28"/>
          <w:szCs w:val="28"/>
        </w:rPr>
        <w:sym w:font="Symbol" w:char="F06C"/>
      </w:r>
      <w:r w:rsidRPr="00BE6467">
        <w:rPr>
          <w:rFonts w:eastAsia="华文中宋"/>
          <w:b/>
          <w:sz w:val="28"/>
          <w:szCs w:val="28"/>
          <w:vertAlign w:val="subscript"/>
        </w:rPr>
        <w:t>3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sz w:val="28"/>
          <w:szCs w:val="28"/>
        </w:rPr>
        <w:t>10</w:t>
      </w:r>
      <w:r w:rsidRPr="00BE6467">
        <w:rPr>
          <w:rFonts w:eastAsia="华文中宋" w:hint="eastAsia"/>
          <w:b/>
          <w:sz w:val="28"/>
          <w:szCs w:val="28"/>
        </w:rPr>
        <w:t>, 解方程</w:t>
      </w:r>
      <w:r w:rsidRPr="00BE6467">
        <w:rPr>
          <w:rFonts w:eastAsia="华文中宋"/>
          <w:b/>
          <w:sz w:val="28"/>
          <w:szCs w:val="28"/>
        </w:rPr>
        <w:t>(</w:t>
      </w:r>
      <w:r w:rsidRPr="00BE6467">
        <w:rPr>
          <w:rFonts w:eastAsia="华文中宋"/>
          <w:b/>
          <w:i/>
          <w:iCs/>
          <w:sz w:val="28"/>
          <w:szCs w:val="28"/>
        </w:rPr>
        <w:t>A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D"/>
      </w:r>
      <w:r w:rsidRPr="00BE6467">
        <w:rPr>
          <w:rFonts w:eastAsia="华文中宋" w:hint="eastAsia"/>
          <w:b/>
          <w:sz w:val="28"/>
          <w:szCs w:val="28"/>
        </w:rPr>
        <w:t>10</w:t>
      </w:r>
      <w:r w:rsidRPr="00BE6467">
        <w:rPr>
          <w:rFonts w:eastAsia="华文中宋"/>
          <w:b/>
          <w:i/>
          <w:iCs/>
          <w:sz w:val="28"/>
          <w:szCs w:val="28"/>
        </w:rPr>
        <w:t>E</w:t>
      </w:r>
      <w:r w:rsidRPr="00BE6467">
        <w:rPr>
          <w:rFonts w:eastAsia="华文中宋"/>
          <w:b/>
          <w:sz w:val="28"/>
          <w:szCs w:val="28"/>
        </w:rPr>
        <w:t>)</w:t>
      </w:r>
      <w:r w:rsidRPr="00BE6467">
        <w:rPr>
          <w:rFonts w:eastAsia="华文中宋"/>
          <w:b/>
          <w:bCs/>
          <w:i/>
          <w:iCs/>
          <w:sz w:val="28"/>
          <w:szCs w:val="28"/>
        </w:rPr>
        <w:t>x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3D"/>
      </w:r>
      <w:r w:rsidRPr="00BE6467">
        <w:rPr>
          <w:rFonts w:eastAsia="华文中宋"/>
          <w:b/>
          <w:bCs/>
          <w:sz w:val="28"/>
          <w:szCs w:val="28"/>
        </w:rPr>
        <w:t>0</w: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t xml:space="preserve"> 即</w:t>
      </w:r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  <w:r>
        <w:rPr>
          <w:rFonts w:eastAsia="华文中宋"/>
          <w:b/>
          <w:position w:val="-48"/>
          <w:sz w:val="28"/>
          <w:szCs w:val="28"/>
        </w:rPr>
        <w:object>
          <v:shape id="_x0000_i1065" type="#_x0000_t75" style="width:138pt;height:55pt" o:oleicon="f" o:ole="" filled="f" stroked="f">
            <v:fill o:detectmouseclick="f"/>
            <v:imagedata r:id="rId84" o:title=""/>
          </v:shape>
          <o:OLEObject Type="Embed" ProgID="Equation.3" ShapeID="_x0000_i1065" DrawAspect="Content" ObjectID="_1134460918" r:id="rId85"/>
        </w:object>
      </w:r>
      <w:r w:rsidRPr="00BE6467">
        <w:rPr>
          <w:rFonts w:ascii="Symbol" w:eastAsia="华文中宋" w:hAnsi="Symbol"/>
          <w:b/>
          <w:sz w:val="28"/>
          <w:szCs w:val="28"/>
        </w:rPr>
        <w:sym w:font="Symbol" w:char="F02C"/>
      </w:r>
      <w:r w:rsidRPr="00BE6467">
        <w:rPr>
          <w:rFonts w:eastAsia="华文中宋" w:hint="eastAsia"/>
          <w:b/>
          <w:sz w:val="28"/>
          <w:szCs w:val="28"/>
        </w:rPr>
        <w:br/>
      </w:r>
      <w:r w:rsidRPr="00BE6467">
        <w:rPr>
          <w:rFonts w:eastAsia="华文中宋" w:hint="eastAsia"/>
          <w:b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https://d.book118.com/897110066104006033</w:t>
        </w:r>
      </w:hyperlink>
    </w:p>
    <w:p w:rsidR="00214243" w:rsidRPr="00BE6467" w:rsidP="00214243">
      <w:pPr>
        <w:adjustRightInd w:val="0"/>
        <w:snapToGrid w:val="0"/>
        <w:spacing w:line="300" w:lineRule="auto"/>
        <w:jc w:val="center"/>
        <w:rPr>
          <w:rFonts w:eastAsia="华文中宋" w:hint="eastAsia"/>
          <w:b/>
          <w:sz w:val="28"/>
          <w:szCs w:val="28"/>
        </w:rPr>
      </w:pPr>
    </w:p>
    <w:sectPr w:rsidSect="005918A5"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460"/>
    <w:rsid w:val="00024A07"/>
    <w:rsid w:val="00040F7A"/>
    <w:rsid w:val="00057ECD"/>
    <w:rsid w:val="00151F6A"/>
    <w:rsid w:val="00161460"/>
    <w:rsid w:val="001D08FE"/>
    <w:rsid w:val="00214243"/>
    <w:rsid w:val="003B6A39"/>
    <w:rsid w:val="004D03C0"/>
    <w:rsid w:val="005918A5"/>
    <w:rsid w:val="006561FF"/>
    <w:rsid w:val="00704E62"/>
    <w:rsid w:val="00760F8F"/>
    <w:rsid w:val="007C747C"/>
    <w:rsid w:val="008238C9"/>
    <w:rsid w:val="00960E56"/>
    <w:rsid w:val="00981D6E"/>
    <w:rsid w:val="009B40CB"/>
    <w:rsid w:val="00A32810"/>
    <w:rsid w:val="00AB2967"/>
    <w:rsid w:val="00AE2C40"/>
    <w:rsid w:val="00B56E69"/>
    <w:rsid w:val="00BB05D0"/>
    <w:rsid w:val="00BE6467"/>
    <w:rsid w:val="00CA5947"/>
    <w:rsid w:val="00CF2C53"/>
    <w:rsid w:val="00D63380"/>
    <w:rsid w:val="00ED7A40"/>
    <w:rsid w:val="00FD6CC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6146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1614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151F6A"/>
  </w:style>
  <w:style w:type="paragraph" w:customStyle="1" w:styleId="1">
    <w:name w:val="样式1"/>
    <w:basedOn w:val="Normal"/>
    <w:rsid w:val="00214243"/>
    <w:pPr>
      <w:adjustRightInd w:val="0"/>
      <w:snapToGrid w:val="0"/>
      <w:spacing w:line="300" w:lineRule="auto"/>
    </w:pPr>
    <w:rPr>
      <w:sz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4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5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6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7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9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10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1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8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3.bin" /><Relationship Id="rId5" Type="http://schemas.openxmlformats.org/officeDocument/2006/relationships/oleObject" Target="embeddings/oleObject1.bin" /><Relationship Id="rId50" Type="http://schemas.openxmlformats.org/officeDocument/2006/relationships/image" Target="media/image24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8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1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2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3.bin" /><Relationship Id="rId7" Type="http://schemas.openxmlformats.org/officeDocument/2006/relationships/oleObject" Target="embeddings/oleObject2.bin" /><Relationship Id="rId70" Type="http://schemas.openxmlformats.org/officeDocument/2006/relationships/image" Target="media/image34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8.bin" /><Relationship Id="rId8" Type="http://schemas.openxmlformats.org/officeDocument/2006/relationships/image" Target="media/image3.wmf" /><Relationship Id="rId80" Type="http://schemas.openxmlformats.org/officeDocument/2006/relationships/image" Target="media/image39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1.bin" /><Relationship Id="rId86" Type="http://schemas.openxmlformats.org/officeDocument/2006/relationships/hyperlink" Target="https://d.book118.com/897110066104006033" TargetMode="External" /><Relationship Id="rId87" Type="http://schemas.openxmlformats.org/officeDocument/2006/relationships/theme" Target="theme/theme1.xml" /><Relationship Id="rId88" Type="http://schemas.openxmlformats.org/officeDocument/2006/relationships/styles" Target="styles.xml" /><Relationship Id="rId9" Type="http://schemas.openxmlformats.org/officeDocument/2006/relationships/oleObject" Target="embeddings/oleObject3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2090</Words>
  <Characters>11913</Characters>
  <Application>Microsoft Office Word</Application>
  <DocSecurity>0</DocSecurity>
  <Lines>99</Lines>
  <Paragraphs>27</Paragraphs>
  <ScaleCrop>false</ScaleCrop>
  <Company>信念技术论坛</Company>
  <LinksUpToDate>false</LinksUpToDate>
  <CharactersWithSpaces>13976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oempc</dc:creator>
  <cp:lastModifiedBy>微软用户</cp:lastModifiedBy>
  <cp:revision>21</cp:revision>
  <cp:lastPrinted>2010-11-20T03:12:00Z</cp:lastPrinted>
  <dcterms:created xsi:type="dcterms:W3CDTF">2010-11-20T02:19:00Z</dcterms:created>
  <dcterms:modified xsi:type="dcterms:W3CDTF">2011-05-26T14:10:00Z</dcterms:modified>
</cp:coreProperties>
</file>