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色精项目构思建设方案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52" w:history="1">
        <w:r>
          <w:rPr>
            <w:rFonts w:ascii="仿宋" w:eastAsia="仿宋" w:hAnsi="仿宋" w:cs="仿宋" w:hint="eastAsia"/>
            <w:lang w:eastAsia="zh-CN"/>
          </w:rPr>
          <w:t>序言</w:t>
        </w:r>
        <w:r>
          <w:tab/>
        </w:r>
        <w:r>
          <w:fldChar w:fldCharType="begin"/>
        </w:r>
        <w:r>
          <w:instrText xml:space="preserve"> PAGEREF _Toc14752 \h </w:instrText>
        </w:r>
        <w:r>
          <w:fldChar w:fldCharType="separate"/>
        </w:r>
        <w:r>
          <w:t>3</w:t>
        </w:r>
        <w:r>
          <w:fldChar w:fldCharType="end"/>
        </w:r>
      </w:hyperlink>
    </w:p>
    <w:p>
      <w:pPr>
        <w:pStyle w:val="TOC1"/>
        <w:tabs>
          <w:tab w:val="right" w:leader="dot" w:pos="8306"/>
        </w:tabs>
      </w:pPr>
      <w:hyperlink w:anchor="_Toc26465" w:history="1">
        <w:r>
          <w:rPr>
            <w:rFonts w:ascii="仿宋" w:eastAsia="仿宋" w:hAnsi="仿宋" w:cs="仿宋" w:hint="eastAsia"/>
            <w:lang w:eastAsia="zh-CN"/>
          </w:rPr>
          <w:t>一、资源开发及综合利用分析</w:t>
        </w:r>
        <w:r>
          <w:tab/>
        </w:r>
        <w:r>
          <w:fldChar w:fldCharType="begin"/>
        </w:r>
        <w:r>
          <w:instrText xml:space="preserve"> PAGEREF _Toc26465 \h </w:instrText>
        </w:r>
        <w:r>
          <w:fldChar w:fldCharType="separate"/>
        </w:r>
        <w:r>
          <w:t>3</w:t>
        </w:r>
        <w:r>
          <w:fldChar w:fldCharType="end"/>
        </w:r>
      </w:hyperlink>
    </w:p>
    <w:p>
      <w:pPr>
        <w:pStyle w:val="TOC2"/>
        <w:tabs>
          <w:tab w:val="right" w:leader="dot" w:pos="8306"/>
        </w:tabs>
      </w:pPr>
      <w:hyperlink w:anchor="_Toc13917" w:history="1">
        <w:r>
          <w:rPr>
            <w:rFonts w:ascii="仿宋" w:eastAsia="仿宋" w:hAnsi="仿宋" w:cs="仿宋" w:hint="eastAsia"/>
            <w:lang w:eastAsia="zh-CN"/>
          </w:rPr>
          <w:t>(一)、资源开发方案</w:t>
        </w:r>
        <w:r>
          <w:tab/>
        </w:r>
        <w:r>
          <w:fldChar w:fldCharType="begin"/>
        </w:r>
        <w:r>
          <w:instrText xml:space="preserve"> PAGEREF _Toc13917 \h </w:instrText>
        </w:r>
        <w:r>
          <w:fldChar w:fldCharType="separate"/>
        </w:r>
        <w:r>
          <w:t>3</w:t>
        </w:r>
        <w:r>
          <w:fldChar w:fldCharType="end"/>
        </w:r>
      </w:hyperlink>
    </w:p>
    <w:p>
      <w:pPr>
        <w:pStyle w:val="TOC2"/>
        <w:tabs>
          <w:tab w:val="right" w:leader="dot" w:pos="8306"/>
        </w:tabs>
      </w:pPr>
      <w:hyperlink w:anchor="_Toc479" w:history="1">
        <w:r>
          <w:rPr>
            <w:rFonts w:ascii="仿宋" w:eastAsia="仿宋" w:hAnsi="仿宋" w:cs="仿宋" w:hint="eastAsia"/>
            <w:lang w:eastAsia="zh-CN"/>
          </w:rPr>
          <w:t>(二)、资源利用方案</w:t>
        </w:r>
        <w:r>
          <w:tab/>
        </w:r>
        <w:r>
          <w:fldChar w:fldCharType="begin"/>
        </w:r>
        <w:r>
          <w:instrText xml:space="preserve"> PAGEREF _Toc479 \h </w:instrText>
        </w:r>
        <w:r>
          <w:fldChar w:fldCharType="separate"/>
        </w:r>
        <w:r>
          <w:t>4</w:t>
        </w:r>
        <w:r>
          <w:fldChar w:fldCharType="end"/>
        </w:r>
      </w:hyperlink>
    </w:p>
    <w:p>
      <w:pPr>
        <w:pStyle w:val="TOC2"/>
        <w:tabs>
          <w:tab w:val="right" w:leader="dot" w:pos="8306"/>
        </w:tabs>
      </w:pPr>
      <w:hyperlink w:anchor="_Toc29292" w:history="1">
        <w:r>
          <w:rPr>
            <w:rFonts w:ascii="仿宋" w:eastAsia="仿宋" w:hAnsi="仿宋" w:cs="仿宋" w:hint="eastAsia"/>
            <w:lang w:eastAsia="zh-CN"/>
          </w:rPr>
          <w:t>(三)、资源节约措施</w:t>
        </w:r>
        <w:r>
          <w:tab/>
        </w:r>
        <w:r>
          <w:fldChar w:fldCharType="begin"/>
        </w:r>
        <w:r>
          <w:instrText xml:space="preserve"> PAGEREF _Toc29292 \h </w:instrText>
        </w:r>
        <w:r>
          <w:fldChar w:fldCharType="separate"/>
        </w:r>
        <w:r>
          <w:t>5</w:t>
        </w:r>
        <w:r>
          <w:fldChar w:fldCharType="end"/>
        </w:r>
      </w:hyperlink>
    </w:p>
    <w:p>
      <w:pPr>
        <w:pStyle w:val="TOC1"/>
        <w:tabs>
          <w:tab w:val="right" w:leader="dot" w:pos="8306"/>
        </w:tabs>
      </w:pPr>
      <w:hyperlink w:anchor="_Toc29244" w:history="1">
        <w:r>
          <w:rPr>
            <w:rFonts w:ascii="仿宋" w:eastAsia="仿宋" w:hAnsi="仿宋" w:cs="仿宋" w:hint="eastAsia"/>
            <w:lang w:eastAsia="zh-CN"/>
          </w:rPr>
          <w:t>二、建设风险评估分析</w:t>
        </w:r>
        <w:r>
          <w:tab/>
        </w:r>
        <w:r>
          <w:fldChar w:fldCharType="begin"/>
        </w:r>
        <w:r>
          <w:instrText xml:space="preserve"> PAGEREF _Toc29244 \h </w:instrText>
        </w:r>
        <w:r>
          <w:fldChar w:fldCharType="separate"/>
        </w:r>
        <w:r>
          <w:t>6</w:t>
        </w:r>
        <w:r>
          <w:fldChar w:fldCharType="end"/>
        </w:r>
      </w:hyperlink>
    </w:p>
    <w:p>
      <w:pPr>
        <w:pStyle w:val="TOC2"/>
        <w:tabs>
          <w:tab w:val="right" w:leader="dot" w:pos="8306"/>
        </w:tabs>
      </w:pPr>
      <w:hyperlink w:anchor="_Toc24150" w:history="1">
        <w:r>
          <w:rPr>
            <w:rFonts w:ascii="仿宋" w:eastAsia="仿宋" w:hAnsi="仿宋" w:cs="仿宋" w:hint="eastAsia"/>
            <w:lang w:eastAsia="zh-CN"/>
          </w:rPr>
          <w:t>(一)、政策风险分析</w:t>
        </w:r>
        <w:r>
          <w:tab/>
        </w:r>
        <w:r>
          <w:fldChar w:fldCharType="begin"/>
        </w:r>
        <w:r>
          <w:instrText xml:space="preserve"> PAGEREF _Toc24150 \h </w:instrText>
        </w:r>
        <w:r>
          <w:fldChar w:fldCharType="separate"/>
        </w:r>
        <w:r>
          <w:t>6</w:t>
        </w:r>
        <w:r>
          <w:fldChar w:fldCharType="end"/>
        </w:r>
      </w:hyperlink>
    </w:p>
    <w:p>
      <w:pPr>
        <w:pStyle w:val="TOC2"/>
        <w:tabs>
          <w:tab w:val="right" w:leader="dot" w:pos="8306"/>
        </w:tabs>
      </w:pPr>
      <w:hyperlink w:anchor="_Toc30616" w:history="1">
        <w:r>
          <w:rPr>
            <w:rFonts w:ascii="仿宋" w:eastAsia="仿宋" w:hAnsi="仿宋" w:cs="仿宋" w:hint="eastAsia"/>
            <w:lang w:eastAsia="zh-CN"/>
          </w:rPr>
          <w:t>(二)、社会风险分析</w:t>
        </w:r>
        <w:r>
          <w:tab/>
        </w:r>
        <w:r>
          <w:fldChar w:fldCharType="begin"/>
        </w:r>
        <w:r>
          <w:instrText xml:space="preserve"> PAGEREF _Toc30616 \h </w:instrText>
        </w:r>
        <w:r>
          <w:fldChar w:fldCharType="separate"/>
        </w:r>
        <w:r>
          <w:t>7</w:t>
        </w:r>
        <w:r>
          <w:fldChar w:fldCharType="end"/>
        </w:r>
      </w:hyperlink>
    </w:p>
    <w:p>
      <w:pPr>
        <w:pStyle w:val="TOC2"/>
        <w:tabs>
          <w:tab w:val="right" w:leader="dot" w:pos="8306"/>
        </w:tabs>
      </w:pPr>
      <w:hyperlink w:anchor="_Toc29328" w:history="1">
        <w:r>
          <w:rPr>
            <w:rFonts w:ascii="仿宋" w:eastAsia="仿宋" w:hAnsi="仿宋" w:cs="仿宋" w:hint="eastAsia"/>
            <w:lang w:eastAsia="zh-CN"/>
          </w:rPr>
          <w:t>(三)、市场风险分析</w:t>
        </w:r>
        <w:r>
          <w:tab/>
        </w:r>
        <w:r>
          <w:fldChar w:fldCharType="begin"/>
        </w:r>
        <w:r>
          <w:instrText xml:space="preserve"> PAGEREF _Toc29328 \h </w:instrText>
        </w:r>
        <w:r>
          <w:fldChar w:fldCharType="separate"/>
        </w:r>
        <w:r>
          <w:t>9</w:t>
        </w:r>
        <w:r>
          <w:fldChar w:fldCharType="end"/>
        </w:r>
      </w:hyperlink>
    </w:p>
    <w:p>
      <w:pPr>
        <w:pStyle w:val="TOC2"/>
        <w:tabs>
          <w:tab w:val="right" w:leader="dot" w:pos="8306"/>
        </w:tabs>
      </w:pPr>
      <w:hyperlink w:anchor="_Toc20256" w:history="1">
        <w:r>
          <w:rPr>
            <w:rFonts w:ascii="仿宋" w:eastAsia="仿宋" w:hAnsi="仿宋" w:cs="仿宋" w:hint="eastAsia"/>
            <w:lang w:eastAsia="zh-CN"/>
          </w:rPr>
          <w:t>(四)、资金风险分析</w:t>
        </w:r>
        <w:r>
          <w:tab/>
        </w:r>
        <w:r>
          <w:fldChar w:fldCharType="begin"/>
        </w:r>
        <w:r>
          <w:instrText xml:space="preserve"> PAGEREF _Toc20256 \h </w:instrText>
        </w:r>
        <w:r>
          <w:fldChar w:fldCharType="separate"/>
        </w:r>
        <w:r>
          <w:t>10</w:t>
        </w:r>
        <w:r>
          <w:fldChar w:fldCharType="end"/>
        </w:r>
      </w:hyperlink>
    </w:p>
    <w:p>
      <w:pPr>
        <w:pStyle w:val="TOC2"/>
        <w:tabs>
          <w:tab w:val="right" w:leader="dot" w:pos="8306"/>
        </w:tabs>
      </w:pPr>
      <w:hyperlink w:anchor="_Toc11251" w:history="1">
        <w:r>
          <w:rPr>
            <w:rFonts w:ascii="仿宋" w:eastAsia="仿宋" w:hAnsi="仿宋" w:cs="仿宋" w:hint="eastAsia"/>
            <w:lang w:eastAsia="zh-CN"/>
          </w:rPr>
          <w:t>(五)、技术风险分析</w:t>
        </w:r>
        <w:r>
          <w:tab/>
        </w:r>
        <w:r>
          <w:fldChar w:fldCharType="begin"/>
        </w:r>
        <w:r>
          <w:instrText xml:space="preserve"> PAGEREF _Toc11251 \h </w:instrText>
        </w:r>
        <w:r>
          <w:fldChar w:fldCharType="separate"/>
        </w:r>
        <w:r>
          <w:t>11</w:t>
        </w:r>
        <w:r>
          <w:fldChar w:fldCharType="end"/>
        </w:r>
      </w:hyperlink>
    </w:p>
    <w:p>
      <w:pPr>
        <w:pStyle w:val="TOC2"/>
        <w:tabs>
          <w:tab w:val="right" w:leader="dot" w:pos="8306"/>
        </w:tabs>
      </w:pPr>
      <w:hyperlink w:anchor="_Toc27940" w:history="1">
        <w:r>
          <w:rPr>
            <w:rFonts w:ascii="仿宋" w:eastAsia="仿宋" w:hAnsi="仿宋" w:cs="仿宋" w:hint="eastAsia"/>
            <w:lang w:eastAsia="zh-CN"/>
          </w:rPr>
          <w:t>(六)、财务风险分析</w:t>
        </w:r>
        <w:r>
          <w:tab/>
        </w:r>
        <w:r>
          <w:fldChar w:fldCharType="begin"/>
        </w:r>
        <w:r>
          <w:instrText xml:space="preserve"> PAGEREF _Toc27940 \h </w:instrText>
        </w:r>
        <w:r>
          <w:fldChar w:fldCharType="separate"/>
        </w:r>
        <w:r>
          <w:t>12</w:t>
        </w:r>
        <w:r>
          <w:fldChar w:fldCharType="end"/>
        </w:r>
      </w:hyperlink>
    </w:p>
    <w:p>
      <w:pPr>
        <w:pStyle w:val="TOC2"/>
        <w:tabs>
          <w:tab w:val="right" w:leader="dot" w:pos="8306"/>
        </w:tabs>
      </w:pPr>
      <w:hyperlink w:anchor="_Toc21762" w:history="1">
        <w:r>
          <w:rPr>
            <w:rFonts w:ascii="仿宋" w:eastAsia="仿宋" w:hAnsi="仿宋" w:cs="仿宋" w:hint="eastAsia"/>
            <w:lang w:eastAsia="zh-CN"/>
          </w:rPr>
          <w:t>(七)、管理风险分析</w:t>
        </w:r>
        <w:r>
          <w:tab/>
        </w:r>
        <w:r>
          <w:fldChar w:fldCharType="begin"/>
        </w:r>
        <w:r>
          <w:instrText xml:space="preserve"> PAGEREF _Toc21762 \h </w:instrText>
        </w:r>
        <w:r>
          <w:fldChar w:fldCharType="separate"/>
        </w:r>
        <w:r>
          <w:t>14</w:t>
        </w:r>
        <w:r>
          <w:fldChar w:fldCharType="end"/>
        </w:r>
      </w:hyperlink>
    </w:p>
    <w:p>
      <w:pPr>
        <w:pStyle w:val="TOC2"/>
        <w:tabs>
          <w:tab w:val="right" w:leader="dot" w:pos="8306"/>
        </w:tabs>
      </w:pPr>
      <w:hyperlink w:anchor="_Toc17345" w:history="1">
        <w:r>
          <w:rPr>
            <w:rFonts w:ascii="仿宋" w:eastAsia="仿宋" w:hAnsi="仿宋" w:cs="仿宋" w:hint="eastAsia"/>
            <w:lang w:eastAsia="zh-CN"/>
          </w:rPr>
          <w:t>(八)、其它风险分析</w:t>
        </w:r>
        <w:r>
          <w:tab/>
        </w:r>
        <w:r>
          <w:fldChar w:fldCharType="begin"/>
        </w:r>
        <w:r>
          <w:instrText xml:space="preserve"> PAGEREF _Toc17345 \h </w:instrText>
        </w:r>
        <w:r>
          <w:fldChar w:fldCharType="separate"/>
        </w:r>
        <w:r>
          <w:t>15</w:t>
        </w:r>
        <w:r>
          <w:fldChar w:fldCharType="end"/>
        </w:r>
      </w:hyperlink>
    </w:p>
    <w:p>
      <w:pPr>
        <w:pStyle w:val="TOC2"/>
        <w:tabs>
          <w:tab w:val="right" w:leader="dot" w:pos="8306"/>
        </w:tabs>
      </w:pPr>
      <w:hyperlink w:anchor="_Toc19050" w:history="1">
        <w:r>
          <w:rPr>
            <w:rFonts w:ascii="仿宋" w:eastAsia="仿宋" w:hAnsi="仿宋" w:cs="仿宋" w:hint="eastAsia"/>
            <w:lang w:eastAsia="zh-CN"/>
          </w:rPr>
          <w:t>(九)、社会影响评估</w:t>
        </w:r>
        <w:r>
          <w:tab/>
        </w:r>
        <w:r>
          <w:fldChar w:fldCharType="begin"/>
        </w:r>
        <w:r>
          <w:instrText xml:space="preserve"> PAGEREF _Toc19050 \h </w:instrText>
        </w:r>
        <w:r>
          <w:fldChar w:fldCharType="separate"/>
        </w:r>
        <w:r>
          <w:t>17</w:t>
        </w:r>
        <w:r>
          <w:fldChar w:fldCharType="end"/>
        </w:r>
      </w:hyperlink>
    </w:p>
    <w:p>
      <w:pPr>
        <w:pStyle w:val="TOC1"/>
        <w:tabs>
          <w:tab w:val="right" w:leader="dot" w:pos="8306"/>
        </w:tabs>
      </w:pPr>
      <w:hyperlink w:anchor="_Toc11247" w:history="1">
        <w:r>
          <w:rPr>
            <w:rFonts w:ascii="仿宋" w:eastAsia="仿宋" w:hAnsi="仿宋" w:cs="仿宋" w:hint="eastAsia"/>
            <w:lang w:eastAsia="zh-CN"/>
          </w:rPr>
          <w:t>三、项目监理与质量保证</w:t>
        </w:r>
        <w:r>
          <w:tab/>
        </w:r>
        <w:r>
          <w:fldChar w:fldCharType="begin"/>
        </w:r>
        <w:r>
          <w:instrText xml:space="preserve"> PAGEREF _Toc11247 \h </w:instrText>
        </w:r>
        <w:r>
          <w:fldChar w:fldCharType="separate"/>
        </w:r>
        <w:r>
          <w:t>19</w:t>
        </w:r>
        <w:r>
          <w:fldChar w:fldCharType="end"/>
        </w:r>
      </w:hyperlink>
    </w:p>
    <w:p>
      <w:pPr>
        <w:pStyle w:val="TOC2"/>
        <w:tabs>
          <w:tab w:val="right" w:leader="dot" w:pos="8306"/>
        </w:tabs>
      </w:pPr>
      <w:hyperlink w:anchor="_Toc7253" w:history="1">
        <w:r>
          <w:rPr>
            <w:rFonts w:ascii="仿宋" w:eastAsia="仿宋" w:hAnsi="仿宋" w:cs="仿宋" w:hint="eastAsia"/>
            <w:lang w:eastAsia="zh-CN"/>
          </w:rPr>
          <w:t>(一)、监理体系构建</w:t>
        </w:r>
        <w:r>
          <w:tab/>
        </w:r>
        <w:r>
          <w:fldChar w:fldCharType="begin"/>
        </w:r>
        <w:r>
          <w:instrText xml:space="preserve"> PAGEREF _Toc7253 \h </w:instrText>
        </w:r>
        <w:r>
          <w:fldChar w:fldCharType="separate"/>
        </w:r>
        <w:r>
          <w:t>19</w:t>
        </w:r>
        <w:r>
          <w:fldChar w:fldCharType="end"/>
        </w:r>
      </w:hyperlink>
    </w:p>
    <w:p>
      <w:pPr>
        <w:pStyle w:val="TOC2"/>
        <w:tabs>
          <w:tab w:val="right" w:leader="dot" w:pos="8306"/>
        </w:tabs>
      </w:pPr>
      <w:hyperlink w:anchor="_Toc27636" w:history="1">
        <w:r>
          <w:rPr>
            <w:rFonts w:ascii="仿宋" w:eastAsia="仿宋" w:hAnsi="仿宋" w:cs="仿宋" w:hint="eastAsia"/>
            <w:lang w:eastAsia="zh-CN"/>
          </w:rPr>
          <w:t>(二)、质量保证体系实施</w:t>
        </w:r>
        <w:r>
          <w:tab/>
        </w:r>
        <w:r>
          <w:fldChar w:fldCharType="begin"/>
        </w:r>
        <w:r>
          <w:instrText xml:space="preserve"> PAGEREF _Toc27636 \h </w:instrText>
        </w:r>
        <w:r>
          <w:fldChar w:fldCharType="separate"/>
        </w:r>
        <w:r>
          <w:t>20</w:t>
        </w:r>
        <w:r>
          <w:fldChar w:fldCharType="end"/>
        </w:r>
      </w:hyperlink>
    </w:p>
    <w:p>
      <w:pPr>
        <w:pStyle w:val="TOC2"/>
        <w:tabs>
          <w:tab w:val="right" w:leader="dot" w:pos="8306"/>
        </w:tabs>
      </w:pPr>
      <w:hyperlink w:anchor="_Toc15245" w:history="1">
        <w:r>
          <w:rPr>
            <w:rFonts w:ascii="仿宋" w:eastAsia="仿宋" w:hAnsi="仿宋" w:cs="仿宋" w:hint="eastAsia"/>
            <w:lang w:eastAsia="zh-CN"/>
          </w:rPr>
          <w:t>(三)、监理与质量控制流程</w:t>
        </w:r>
        <w:r>
          <w:tab/>
        </w:r>
        <w:r>
          <w:fldChar w:fldCharType="begin"/>
        </w:r>
        <w:r>
          <w:instrText xml:space="preserve"> PAGEREF _Toc15245 \h </w:instrText>
        </w:r>
        <w:r>
          <w:fldChar w:fldCharType="separate"/>
        </w:r>
        <w:r>
          <w:t>20</w:t>
        </w:r>
        <w:r>
          <w:fldChar w:fldCharType="end"/>
        </w:r>
      </w:hyperlink>
    </w:p>
    <w:p>
      <w:pPr>
        <w:pStyle w:val="TOC1"/>
        <w:tabs>
          <w:tab w:val="right" w:leader="dot" w:pos="8306"/>
        </w:tabs>
      </w:pPr>
      <w:hyperlink w:anchor="_Toc28308" w:history="1">
        <w:r>
          <w:rPr>
            <w:rFonts w:ascii="仿宋" w:eastAsia="仿宋" w:hAnsi="仿宋" w:cs="仿宋" w:hint="eastAsia"/>
            <w:lang w:eastAsia="zh-CN"/>
          </w:rPr>
          <w:t>四、发展规划、产业政策和行业准入分析</w:t>
        </w:r>
        <w:r>
          <w:tab/>
        </w:r>
        <w:r>
          <w:fldChar w:fldCharType="begin"/>
        </w:r>
        <w:r>
          <w:instrText xml:space="preserve"> PAGEREF _Toc28308 \h </w:instrText>
        </w:r>
        <w:r>
          <w:fldChar w:fldCharType="separate"/>
        </w:r>
        <w:r>
          <w:t>21</w:t>
        </w:r>
        <w:r>
          <w:fldChar w:fldCharType="end"/>
        </w:r>
      </w:hyperlink>
    </w:p>
    <w:p>
      <w:pPr>
        <w:pStyle w:val="TOC2"/>
        <w:tabs>
          <w:tab w:val="right" w:leader="dot" w:pos="8306"/>
        </w:tabs>
      </w:pPr>
      <w:hyperlink w:anchor="_Toc6272" w:history="1">
        <w:r>
          <w:rPr>
            <w:rFonts w:ascii="仿宋" w:eastAsia="仿宋" w:hAnsi="仿宋" w:cs="仿宋" w:hint="eastAsia"/>
            <w:lang w:eastAsia="zh-CN"/>
          </w:rPr>
          <w:t>(一)、发展规划分析</w:t>
        </w:r>
        <w:r>
          <w:tab/>
        </w:r>
        <w:r>
          <w:fldChar w:fldCharType="begin"/>
        </w:r>
        <w:r>
          <w:instrText xml:space="preserve"> PAGEREF _Toc6272 \h </w:instrText>
        </w:r>
        <w:r>
          <w:fldChar w:fldCharType="separate"/>
        </w:r>
        <w:r>
          <w:t>21</w:t>
        </w:r>
        <w:r>
          <w:fldChar w:fldCharType="end"/>
        </w:r>
      </w:hyperlink>
    </w:p>
    <w:p>
      <w:pPr>
        <w:pStyle w:val="TOC2"/>
        <w:tabs>
          <w:tab w:val="right" w:leader="dot" w:pos="8306"/>
        </w:tabs>
      </w:pPr>
      <w:hyperlink w:anchor="_Toc6245" w:history="1">
        <w:r>
          <w:rPr>
            <w:rFonts w:ascii="仿宋" w:eastAsia="仿宋" w:hAnsi="仿宋" w:cs="仿宋" w:hint="eastAsia"/>
            <w:lang w:eastAsia="zh-CN"/>
          </w:rPr>
          <w:t>(二)、产业政策分析</w:t>
        </w:r>
        <w:r>
          <w:tab/>
        </w:r>
        <w:r>
          <w:fldChar w:fldCharType="begin"/>
        </w:r>
        <w:r>
          <w:instrText xml:space="preserve"> PAGEREF _Toc6245 \h </w:instrText>
        </w:r>
        <w:r>
          <w:fldChar w:fldCharType="separate"/>
        </w:r>
        <w:r>
          <w:t>22</w:t>
        </w:r>
        <w:r>
          <w:fldChar w:fldCharType="end"/>
        </w:r>
      </w:hyperlink>
    </w:p>
    <w:p>
      <w:pPr>
        <w:pStyle w:val="TOC2"/>
        <w:tabs>
          <w:tab w:val="right" w:leader="dot" w:pos="8306"/>
        </w:tabs>
      </w:pPr>
      <w:hyperlink w:anchor="_Toc2984" w:history="1">
        <w:r>
          <w:rPr>
            <w:rFonts w:ascii="仿宋" w:eastAsia="仿宋" w:hAnsi="仿宋" w:cs="仿宋" w:hint="eastAsia"/>
            <w:lang w:eastAsia="zh-CN"/>
          </w:rPr>
          <w:t>(三)、行业准入分析</w:t>
        </w:r>
        <w:r>
          <w:tab/>
        </w:r>
        <w:r>
          <w:fldChar w:fldCharType="begin"/>
        </w:r>
        <w:r>
          <w:instrText xml:space="preserve"> PAGEREF _Toc2984 \h </w:instrText>
        </w:r>
        <w:r>
          <w:fldChar w:fldCharType="separate"/>
        </w:r>
        <w:r>
          <w:t>24</w:t>
        </w:r>
        <w:r>
          <w:fldChar w:fldCharType="end"/>
        </w:r>
      </w:hyperlink>
    </w:p>
    <w:p>
      <w:pPr>
        <w:pStyle w:val="TOC1"/>
        <w:tabs>
          <w:tab w:val="right" w:leader="dot" w:pos="8306"/>
        </w:tabs>
      </w:pPr>
      <w:hyperlink w:anchor="_Toc21818" w:history="1">
        <w:r>
          <w:rPr>
            <w:rFonts w:ascii="仿宋" w:eastAsia="仿宋" w:hAnsi="仿宋" w:cs="仿宋" w:hint="eastAsia"/>
            <w:lang w:eastAsia="zh-CN"/>
          </w:rPr>
          <w:t>五、背景、必要性分析</w:t>
        </w:r>
        <w:r>
          <w:tab/>
        </w:r>
        <w:r>
          <w:fldChar w:fldCharType="begin"/>
        </w:r>
        <w:r>
          <w:instrText xml:space="preserve"> PAGEREF _Toc21818 \h </w:instrText>
        </w:r>
        <w:r>
          <w:fldChar w:fldCharType="separate"/>
        </w:r>
        <w:r>
          <w:t>25</w:t>
        </w:r>
        <w:r>
          <w:fldChar w:fldCharType="end"/>
        </w:r>
      </w:hyperlink>
    </w:p>
    <w:p>
      <w:pPr>
        <w:pStyle w:val="TOC2"/>
        <w:tabs>
          <w:tab w:val="right" w:leader="dot" w:pos="8306"/>
        </w:tabs>
      </w:pPr>
      <w:hyperlink w:anchor="_Toc23009" w:history="1">
        <w:r>
          <w:rPr>
            <w:rFonts w:ascii="仿宋" w:eastAsia="仿宋" w:hAnsi="仿宋" w:cs="仿宋" w:hint="eastAsia"/>
            <w:lang w:eastAsia="zh-CN"/>
          </w:rPr>
          <w:t>(一)、项目建设背景</w:t>
        </w:r>
        <w:r>
          <w:tab/>
        </w:r>
        <w:r>
          <w:fldChar w:fldCharType="begin"/>
        </w:r>
        <w:r>
          <w:instrText xml:space="preserve"> PAGEREF _Toc23009 \h </w:instrText>
        </w:r>
        <w:r>
          <w:fldChar w:fldCharType="separate"/>
        </w:r>
        <w:r>
          <w:t>25</w:t>
        </w:r>
        <w:r>
          <w:fldChar w:fldCharType="end"/>
        </w:r>
      </w:hyperlink>
    </w:p>
    <w:p>
      <w:pPr>
        <w:pStyle w:val="TOC2"/>
        <w:tabs>
          <w:tab w:val="right" w:leader="dot" w:pos="8306"/>
        </w:tabs>
      </w:pPr>
      <w:hyperlink w:anchor="_Toc1416" w:history="1">
        <w:r>
          <w:rPr>
            <w:rFonts w:ascii="仿宋" w:eastAsia="仿宋" w:hAnsi="仿宋" w:cs="仿宋" w:hint="eastAsia"/>
            <w:lang w:eastAsia="zh-CN"/>
          </w:rPr>
          <w:t>(二)、必要性分析</w:t>
        </w:r>
        <w:r>
          <w:tab/>
        </w:r>
        <w:r>
          <w:fldChar w:fldCharType="begin"/>
        </w:r>
        <w:r>
          <w:instrText xml:space="preserve"> PAGEREF _Toc1416 \h </w:instrText>
        </w:r>
        <w:r>
          <w:fldChar w:fldCharType="separate"/>
        </w:r>
        <w:r>
          <w:t>26</w:t>
        </w:r>
        <w:r>
          <w:fldChar w:fldCharType="end"/>
        </w:r>
      </w:hyperlink>
    </w:p>
    <w:p>
      <w:pPr>
        <w:pStyle w:val="TOC2"/>
        <w:tabs>
          <w:tab w:val="right" w:leader="dot" w:pos="8306"/>
        </w:tabs>
      </w:pPr>
      <w:hyperlink w:anchor="_Toc31917" w:history="1">
        <w:r>
          <w:rPr>
            <w:rFonts w:ascii="仿宋" w:eastAsia="仿宋" w:hAnsi="仿宋" w:cs="仿宋" w:hint="eastAsia"/>
            <w:lang w:eastAsia="zh-CN"/>
          </w:rPr>
          <w:t>(三)、项目建设有利条件</w:t>
        </w:r>
        <w:r>
          <w:tab/>
        </w:r>
        <w:r>
          <w:fldChar w:fldCharType="begin"/>
        </w:r>
        <w:r>
          <w:instrText xml:space="preserve"> PAGEREF _Toc31917 \h </w:instrText>
        </w:r>
        <w:r>
          <w:fldChar w:fldCharType="separate"/>
        </w:r>
        <w:r>
          <w:t>28</w:t>
        </w:r>
        <w:r>
          <w:fldChar w:fldCharType="end"/>
        </w:r>
      </w:hyperlink>
    </w:p>
    <w:p>
      <w:pPr>
        <w:pStyle w:val="TOC1"/>
        <w:tabs>
          <w:tab w:val="right" w:leader="dot" w:pos="8306"/>
        </w:tabs>
      </w:pPr>
      <w:hyperlink w:anchor="_Toc29731" w:history="1">
        <w:r>
          <w:rPr>
            <w:rFonts w:ascii="仿宋" w:eastAsia="仿宋" w:hAnsi="仿宋" w:cs="仿宋" w:hint="eastAsia"/>
            <w:lang w:eastAsia="zh-CN"/>
          </w:rPr>
          <w:t>六、项目选址研究</w:t>
        </w:r>
        <w:r>
          <w:tab/>
        </w:r>
        <w:r>
          <w:fldChar w:fldCharType="begin"/>
        </w:r>
        <w:r>
          <w:instrText xml:space="preserve"> PAGEREF _Toc29731 \h </w:instrText>
        </w:r>
        <w:r>
          <w:fldChar w:fldCharType="separate"/>
        </w:r>
        <w:r>
          <w:t>29</w:t>
        </w:r>
        <w:r>
          <w:fldChar w:fldCharType="end"/>
        </w:r>
      </w:hyperlink>
    </w:p>
    <w:p>
      <w:pPr>
        <w:pStyle w:val="TOC2"/>
        <w:tabs>
          <w:tab w:val="right" w:leader="dot" w:pos="8306"/>
        </w:tabs>
      </w:pPr>
      <w:hyperlink w:anchor="_Toc21890" w:history="1">
        <w:r>
          <w:rPr>
            <w:rFonts w:ascii="仿宋" w:eastAsia="仿宋" w:hAnsi="仿宋" w:cs="仿宋" w:hint="eastAsia"/>
            <w:lang w:eastAsia="zh-CN"/>
          </w:rPr>
          <w:t>(一)、项目选址原则</w:t>
        </w:r>
        <w:r>
          <w:tab/>
        </w:r>
        <w:r>
          <w:fldChar w:fldCharType="begin"/>
        </w:r>
        <w:r>
          <w:instrText xml:space="preserve"> PAGEREF _Toc21890 \h </w:instrText>
        </w:r>
        <w:r>
          <w:fldChar w:fldCharType="separate"/>
        </w:r>
        <w:r>
          <w:t>29</w:t>
        </w:r>
        <w:r>
          <w:fldChar w:fldCharType="end"/>
        </w:r>
      </w:hyperlink>
    </w:p>
    <w:p>
      <w:pPr>
        <w:pStyle w:val="TOC2"/>
        <w:tabs>
          <w:tab w:val="right" w:leader="dot" w:pos="8306"/>
        </w:tabs>
      </w:pPr>
      <w:hyperlink w:anchor="_Toc32466" w:history="1">
        <w:r>
          <w:rPr>
            <w:rFonts w:ascii="仿宋" w:eastAsia="仿宋" w:hAnsi="仿宋" w:cs="仿宋" w:hint="eastAsia"/>
            <w:lang w:eastAsia="zh-CN"/>
          </w:rPr>
          <w:t>(二)、项目选址</w:t>
        </w:r>
        <w:r>
          <w:tab/>
        </w:r>
        <w:r>
          <w:fldChar w:fldCharType="begin"/>
        </w:r>
        <w:r>
          <w:instrText xml:space="preserve"> PAGEREF _Toc32466 \h </w:instrText>
        </w:r>
        <w:r>
          <w:fldChar w:fldCharType="separate"/>
        </w:r>
        <w:r>
          <w:t>33</w:t>
        </w:r>
        <w:r>
          <w:fldChar w:fldCharType="end"/>
        </w:r>
      </w:hyperlink>
    </w:p>
    <w:p>
      <w:pPr>
        <w:pStyle w:val="TOC2"/>
        <w:tabs>
          <w:tab w:val="right" w:leader="dot" w:pos="8306"/>
        </w:tabs>
      </w:pPr>
      <w:hyperlink w:anchor="_Toc27790" w:history="1">
        <w:r>
          <w:rPr>
            <w:rFonts w:ascii="仿宋" w:eastAsia="仿宋" w:hAnsi="仿宋" w:cs="仿宋" w:hint="eastAsia"/>
            <w:lang w:eastAsia="zh-CN"/>
          </w:rPr>
          <w:t>(三)、建设条件分析</w:t>
        </w:r>
        <w:r>
          <w:tab/>
        </w:r>
        <w:r>
          <w:fldChar w:fldCharType="begin"/>
        </w:r>
        <w:r>
          <w:instrText xml:space="preserve"> PAGEREF _Toc27790 \h </w:instrText>
        </w:r>
        <w:r>
          <w:fldChar w:fldCharType="separate"/>
        </w:r>
        <w:r>
          <w:t>35</w:t>
        </w:r>
        <w:r>
          <w:fldChar w:fldCharType="end"/>
        </w:r>
      </w:hyperlink>
    </w:p>
    <w:p>
      <w:pPr>
        <w:pStyle w:val="TOC2"/>
        <w:tabs>
          <w:tab w:val="right" w:leader="dot" w:pos="8306"/>
        </w:tabs>
      </w:pPr>
      <w:hyperlink w:anchor="_Toc12418" w:history="1">
        <w:r>
          <w:rPr>
            <w:rFonts w:ascii="仿宋" w:eastAsia="仿宋" w:hAnsi="仿宋" w:cs="仿宋" w:hint="eastAsia"/>
            <w:lang w:eastAsia="zh-CN"/>
          </w:rPr>
          <w:t>(四)、用地控制指标</w:t>
        </w:r>
        <w:r>
          <w:tab/>
        </w:r>
        <w:r>
          <w:fldChar w:fldCharType="begin"/>
        </w:r>
        <w:r>
          <w:instrText xml:space="preserve"> PAGEREF _Toc12418 \h </w:instrText>
        </w:r>
        <w:r>
          <w:fldChar w:fldCharType="separate"/>
        </w:r>
        <w:r>
          <w:t>36</w:t>
        </w:r>
        <w:r>
          <w:fldChar w:fldCharType="end"/>
        </w:r>
      </w:hyperlink>
    </w:p>
    <w:p>
      <w:pPr>
        <w:pStyle w:val="TOC2"/>
        <w:tabs>
          <w:tab w:val="right" w:leader="dot" w:pos="8306"/>
        </w:tabs>
      </w:pPr>
      <w:hyperlink w:anchor="_Toc7834" w:history="1">
        <w:r>
          <w:rPr>
            <w:rFonts w:ascii="仿宋" w:eastAsia="仿宋" w:hAnsi="仿宋" w:cs="仿宋" w:hint="eastAsia"/>
            <w:lang w:eastAsia="zh-CN"/>
          </w:rPr>
          <w:t>(五)、地总体要求</w:t>
        </w:r>
        <w:r>
          <w:tab/>
        </w:r>
        <w:r>
          <w:fldChar w:fldCharType="begin"/>
        </w:r>
        <w:r>
          <w:instrText xml:space="preserve"> PAGEREF _Toc7834 \h </w:instrText>
        </w:r>
        <w:r>
          <w:fldChar w:fldCharType="separate"/>
        </w:r>
        <w:r>
          <w:t>37</w:t>
        </w:r>
        <w:r>
          <w:fldChar w:fldCharType="end"/>
        </w:r>
      </w:hyperlink>
    </w:p>
    <w:p>
      <w:pPr>
        <w:pStyle w:val="TOC2"/>
        <w:tabs>
          <w:tab w:val="right" w:leader="dot" w:pos="8306"/>
        </w:tabs>
      </w:pPr>
      <w:hyperlink w:anchor="_Toc16936" w:history="1">
        <w:r>
          <w:rPr>
            <w:rFonts w:ascii="仿宋" w:eastAsia="仿宋" w:hAnsi="仿宋" w:cs="仿宋" w:hint="eastAsia"/>
            <w:lang w:eastAsia="zh-CN"/>
          </w:rPr>
          <w:t>(六)、节约用地措施</w:t>
        </w:r>
        <w:r>
          <w:tab/>
        </w:r>
        <w:r>
          <w:fldChar w:fldCharType="begin"/>
        </w:r>
        <w:r>
          <w:instrText xml:space="preserve"> PAGEREF _Toc16936 \h </w:instrText>
        </w:r>
        <w:r>
          <w:fldChar w:fldCharType="separate"/>
        </w:r>
        <w:r>
          <w:t>39</w:t>
        </w:r>
        <w:r>
          <w:fldChar w:fldCharType="end"/>
        </w:r>
      </w:hyperlink>
    </w:p>
    <w:p>
      <w:pPr>
        <w:pStyle w:val="TOC2"/>
        <w:tabs>
          <w:tab w:val="right" w:leader="dot" w:pos="8306"/>
        </w:tabs>
      </w:pPr>
      <w:hyperlink w:anchor="_Toc31467" w:history="1">
        <w:r>
          <w:rPr>
            <w:rFonts w:ascii="仿宋" w:eastAsia="仿宋" w:hAnsi="仿宋" w:cs="仿宋" w:hint="eastAsia"/>
            <w:lang w:eastAsia="zh-CN"/>
          </w:rPr>
          <w:t>(七)、选址综合评价</w:t>
        </w:r>
        <w:r>
          <w:tab/>
        </w:r>
        <w:r>
          <w:fldChar w:fldCharType="begin"/>
        </w:r>
        <w:r>
          <w:instrText xml:space="preserve"> PAGEREF _Toc31467 \h </w:instrText>
        </w:r>
        <w:r>
          <w:fldChar w:fldCharType="separate"/>
        </w:r>
        <w:r>
          <w:t>40</w:t>
        </w:r>
        <w:r>
          <w:fldChar w:fldCharType="end"/>
        </w:r>
      </w:hyperlink>
    </w:p>
    <w:p>
      <w:pPr>
        <w:pStyle w:val="TOC1"/>
        <w:tabs>
          <w:tab w:val="right" w:leader="dot" w:pos="8306"/>
        </w:tabs>
      </w:pPr>
      <w:hyperlink w:anchor="_Toc24461" w:history="1">
        <w:r>
          <w:rPr>
            <w:rFonts w:ascii="仿宋" w:eastAsia="仿宋" w:hAnsi="仿宋" w:cs="仿宋" w:hint="eastAsia"/>
            <w:lang w:eastAsia="zh-CN"/>
          </w:rPr>
          <w:t>七、项目进度计划</w:t>
        </w:r>
        <w:r>
          <w:tab/>
        </w:r>
        <w:r>
          <w:fldChar w:fldCharType="begin"/>
        </w:r>
        <w:r>
          <w:instrText xml:space="preserve"> PAGEREF _Toc24461 \h </w:instrText>
        </w:r>
        <w:r>
          <w:fldChar w:fldCharType="separate"/>
        </w:r>
        <w:r>
          <w:t>41</w:t>
        </w:r>
        <w:r>
          <w:fldChar w:fldCharType="end"/>
        </w:r>
      </w:hyperlink>
    </w:p>
    <w:p>
      <w:pPr>
        <w:pStyle w:val="TOC2"/>
        <w:tabs>
          <w:tab w:val="right" w:leader="dot" w:pos="8306"/>
        </w:tabs>
      </w:pPr>
      <w:hyperlink w:anchor="_Toc22871" w:history="1">
        <w:r>
          <w:rPr>
            <w:rFonts w:ascii="仿宋" w:eastAsia="仿宋" w:hAnsi="仿宋" w:cs="仿宋" w:hint="eastAsia"/>
            <w:lang w:eastAsia="zh-CN"/>
          </w:rPr>
          <w:t>(一)、建设周期</w:t>
        </w:r>
        <w:r>
          <w:tab/>
        </w:r>
        <w:r>
          <w:fldChar w:fldCharType="begin"/>
        </w:r>
        <w:r>
          <w:instrText xml:space="preserve"> PAGEREF _Toc22871 \h </w:instrText>
        </w:r>
        <w:r>
          <w:fldChar w:fldCharType="separate"/>
        </w:r>
        <w:r>
          <w:t>41</w:t>
        </w:r>
        <w:r>
          <w:fldChar w:fldCharType="end"/>
        </w:r>
      </w:hyperlink>
    </w:p>
    <w:p>
      <w:pPr>
        <w:pStyle w:val="TOC2"/>
        <w:tabs>
          <w:tab w:val="right" w:leader="dot" w:pos="8306"/>
        </w:tabs>
      </w:pPr>
      <w:hyperlink w:anchor="_Toc14232" w:history="1">
        <w:r>
          <w:rPr>
            <w:rFonts w:ascii="仿宋" w:eastAsia="仿宋" w:hAnsi="仿宋" w:cs="仿宋" w:hint="eastAsia"/>
            <w:lang w:eastAsia="zh-CN"/>
          </w:rPr>
          <w:t>(二)、建设进度</w:t>
        </w:r>
        <w:r>
          <w:tab/>
        </w:r>
        <w:r>
          <w:fldChar w:fldCharType="begin"/>
        </w:r>
        <w:r>
          <w:instrText xml:space="preserve"> PAGEREF _Toc14232 \h </w:instrText>
        </w:r>
        <w:r>
          <w:fldChar w:fldCharType="separate"/>
        </w:r>
        <w:r>
          <w:t>41</w:t>
        </w:r>
        <w:r>
          <w:fldChar w:fldCharType="end"/>
        </w:r>
      </w:hyperlink>
    </w:p>
    <w:p>
      <w:pPr>
        <w:pStyle w:val="TOC2"/>
        <w:tabs>
          <w:tab w:val="right" w:leader="dot" w:pos="8306"/>
        </w:tabs>
      </w:pPr>
      <w:hyperlink w:anchor="_Toc12781" w:history="1">
        <w:r>
          <w:rPr>
            <w:rFonts w:ascii="仿宋" w:eastAsia="仿宋" w:hAnsi="仿宋" w:cs="仿宋" w:hint="eastAsia"/>
            <w:lang w:eastAsia="zh-CN"/>
          </w:rPr>
          <w:t>(三)、进度安排注意事项</w:t>
        </w:r>
        <w:r>
          <w:tab/>
        </w:r>
        <w:r>
          <w:fldChar w:fldCharType="begin"/>
        </w:r>
        <w:r>
          <w:instrText xml:space="preserve"> PAGEREF _Toc12781 \h </w:instrText>
        </w:r>
        <w:r>
          <w:fldChar w:fldCharType="separate"/>
        </w:r>
        <w:r>
          <w:t>43</w:t>
        </w:r>
        <w:r>
          <w:fldChar w:fldCharType="end"/>
        </w:r>
      </w:hyperlink>
    </w:p>
    <w:p>
      <w:pPr>
        <w:pStyle w:val="TOC2"/>
        <w:tabs>
          <w:tab w:val="right" w:leader="dot" w:pos="8306"/>
        </w:tabs>
      </w:pPr>
      <w:hyperlink w:anchor="_Toc23508" w:history="1">
        <w:r>
          <w:rPr>
            <w:rFonts w:ascii="仿宋" w:eastAsia="仿宋" w:hAnsi="仿宋" w:cs="仿宋" w:hint="eastAsia"/>
            <w:lang w:eastAsia="zh-CN"/>
          </w:rPr>
          <w:t>(四)、人力资源配置</w:t>
        </w:r>
        <w:r>
          <w:tab/>
        </w:r>
        <w:r>
          <w:fldChar w:fldCharType="begin"/>
        </w:r>
        <w:r>
          <w:instrText xml:space="preserve"> PAGEREF _Toc23508 \h </w:instrText>
        </w:r>
        <w:r>
          <w:fldChar w:fldCharType="separate"/>
        </w:r>
        <w:r>
          <w:t>43</w:t>
        </w:r>
        <w:r>
          <w:fldChar w:fldCharType="end"/>
        </w:r>
      </w:hyperlink>
    </w:p>
    <w:p>
      <w:pPr>
        <w:pStyle w:val="TOC2"/>
        <w:tabs>
          <w:tab w:val="right" w:leader="dot" w:pos="8306"/>
        </w:tabs>
      </w:pPr>
      <w:hyperlink w:anchor="_Toc19162" w:history="1">
        <w:r>
          <w:rPr>
            <w:rFonts w:ascii="仿宋" w:eastAsia="仿宋" w:hAnsi="仿宋" w:cs="仿宋" w:hint="eastAsia"/>
            <w:lang w:eastAsia="zh-CN"/>
          </w:rPr>
          <w:t>(五)、员工培训</w:t>
        </w:r>
        <w:r>
          <w:tab/>
        </w:r>
        <w:r>
          <w:fldChar w:fldCharType="begin"/>
        </w:r>
        <w:r>
          <w:instrText xml:space="preserve"> PAGEREF _Toc19162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07" w:history="1">
        <w:r>
          <w:rPr>
            <w:rFonts w:ascii="仿宋" w:eastAsia="仿宋" w:hAnsi="仿宋" w:cs="仿宋" w:hint="eastAsia"/>
            <w:lang w:eastAsia="zh-CN"/>
          </w:rPr>
          <w:t>(六)、项目实施保障</w:t>
        </w:r>
        <w:r>
          <w:tab/>
        </w:r>
        <w:r>
          <w:fldChar w:fldCharType="begin"/>
        </w:r>
        <w:r>
          <w:instrText xml:space="preserve"> PAGEREF _Toc20807 \h </w:instrText>
        </w:r>
        <w:r>
          <w:fldChar w:fldCharType="separate"/>
        </w:r>
        <w:r>
          <w:t>46</w:t>
        </w:r>
        <w:r>
          <w:fldChar w:fldCharType="end"/>
        </w:r>
      </w:hyperlink>
    </w:p>
    <w:p>
      <w:pPr>
        <w:pStyle w:val="TOC2"/>
        <w:tabs>
          <w:tab w:val="right" w:leader="dot" w:pos="8306"/>
        </w:tabs>
      </w:pPr>
      <w:hyperlink w:anchor="_Toc13938" w:history="1">
        <w:r>
          <w:rPr>
            <w:rFonts w:ascii="仿宋" w:eastAsia="仿宋" w:hAnsi="仿宋" w:cs="仿宋" w:hint="eastAsia"/>
            <w:lang w:eastAsia="zh-CN"/>
          </w:rPr>
          <w:t>(七)、安全规范管理</w:t>
        </w:r>
        <w:r>
          <w:tab/>
        </w:r>
        <w:r>
          <w:fldChar w:fldCharType="begin"/>
        </w:r>
        <w:r>
          <w:instrText xml:space="preserve"> PAGEREF _Toc13938 \h </w:instrText>
        </w:r>
        <w:r>
          <w:fldChar w:fldCharType="separate"/>
        </w:r>
        <w:r>
          <w:t>47</w:t>
        </w:r>
        <w:r>
          <w:fldChar w:fldCharType="end"/>
        </w:r>
      </w:hyperlink>
    </w:p>
    <w:p>
      <w:pPr>
        <w:pStyle w:val="TOC1"/>
        <w:tabs>
          <w:tab w:val="right" w:leader="dot" w:pos="8306"/>
        </w:tabs>
      </w:pPr>
      <w:hyperlink w:anchor="_Toc1233" w:history="1">
        <w:r>
          <w:rPr>
            <w:rFonts w:ascii="仿宋" w:eastAsia="仿宋" w:hAnsi="仿宋" w:cs="仿宋" w:hint="eastAsia"/>
            <w:lang w:eastAsia="zh-CN"/>
          </w:rPr>
          <w:t>八、客户关系管理与市场拓展</w:t>
        </w:r>
        <w:r>
          <w:tab/>
        </w:r>
        <w:r>
          <w:fldChar w:fldCharType="begin"/>
        </w:r>
        <w:r>
          <w:instrText xml:space="preserve"> PAGEREF _Toc1233 \h </w:instrText>
        </w:r>
        <w:r>
          <w:fldChar w:fldCharType="separate"/>
        </w:r>
        <w:r>
          <w:t>49</w:t>
        </w:r>
        <w:r>
          <w:fldChar w:fldCharType="end"/>
        </w:r>
      </w:hyperlink>
    </w:p>
    <w:p>
      <w:pPr>
        <w:pStyle w:val="TOC2"/>
        <w:tabs>
          <w:tab w:val="right" w:leader="dot" w:pos="8306"/>
        </w:tabs>
      </w:pPr>
      <w:hyperlink w:anchor="_Toc10884" w:history="1">
        <w:r>
          <w:rPr>
            <w:rFonts w:ascii="仿宋" w:eastAsia="仿宋" w:hAnsi="仿宋" w:cs="仿宋" w:hint="eastAsia"/>
            <w:lang w:eastAsia="zh-CN"/>
          </w:rPr>
          <w:t>(一)、客户关系管理策略</w:t>
        </w:r>
        <w:r>
          <w:tab/>
        </w:r>
        <w:r>
          <w:fldChar w:fldCharType="begin"/>
        </w:r>
        <w:r>
          <w:instrText xml:space="preserve"> PAGEREF _Toc10884 \h </w:instrText>
        </w:r>
        <w:r>
          <w:fldChar w:fldCharType="separate"/>
        </w:r>
        <w:r>
          <w:t>49</w:t>
        </w:r>
        <w:r>
          <w:fldChar w:fldCharType="end"/>
        </w:r>
      </w:hyperlink>
    </w:p>
    <w:p>
      <w:pPr>
        <w:pStyle w:val="TOC2"/>
        <w:tabs>
          <w:tab w:val="right" w:leader="dot" w:pos="8306"/>
        </w:tabs>
      </w:pPr>
      <w:hyperlink w:anchor="_Toc10154" w:history="1">
        <w:r>
          <w:rPr>
            <w:rFonts w:ascii="仿宋" w:eastAsia="仿宋" w:hAnsi="仿宋" w:cs="仿宋" w:hint="eastAsia"/>
            <w:lang w:eastAsia="zh-CN"/>
          </w:rPr>
          <w:t>(二)、市场拓展方案</w:t>
        </w:r>
        <w:r>
          <w:tab/>
        </w:r>
        <w:r>
          <w:fldChar w:fldCharType="begin"/>
        </w:r>
        <w:r>
          <w:instrText xml:space="preserve"> PAGEREF _Toc10154 \h </w:instrText>
        </w:r>
        <w:r>
          <w:fldChar w:fldCharType="separate"/>
        </w:r>
        <w:r>
          <w:t>50</w:t>
        </w:r>
        <w:r>
          <w:fldChar w:fldCharType="end"/>
        </w:r>
      </w:hyperlink>
    </w:p>
    <w:p>
      <w:pPr>
        <w:pStyle w:val="TOC1"/>
        <w:tabs>
          <w:tab w:val="right" w:leader="dot" w:pos="8306"/>
        </w:tabs>
      </w:pPr>
      <w:hyperlink w:anchor="_Toc17258" w:history="1">
        <w:r>
          <w:rPr>
            <w:rFonts w:ascii="仿宋" w:eastAsia="仿宋" w:hAnsi="仿宋" w:cs="仿宋" w:hint="eastAsia"/>
            <w:lang w:eastAsia="zh-CN"/>
          </w:rPr>
          <w:t>九、环境保护与治理方案</w:t>
        </w:r>
        <w:r>
          <w:tab/>
        </w:r>
        <w:r>
          <w:fldChar w:fldCharType="begin"/>
        </w:r>
        <w:r>
          <w:instrText xml:space="preserve"> PAGEREF _Toc17258 \h </w:instrText>
        </w:r>
        <w:r>
          <w:fldChar w:fldCharType="separate"/>
        </w:r>
        <w:r>
          <w:t>51</w:t>
        </w:r>
        <w:r>
          <w:fldChar w:fldCharType="end"/>
        </w:r>
      </w:hyperlink>
    </w:p>
    <w:p>
      <w:pPr>
        <w:pStyle w:val="TOC2"/>
        <w:tabs>
          <w:tab w:val="right" w:leader="dot" w:pos="8306"/>
        </w:tabs>
      </w:pPr>
      <w:hyperlink w:anchor="_Toc23744" w:history="1">
        <w:r>
          <w:rPr>
            <w:rFonts w:ascii="仿宋" w:eastAsia="仿宋" w:hAnsi="仿宋" w:cs="仿宋" w:hint="eastAsia"/>
            <w:lang w:eastAsia="zh-CN"/>
          </w:rPr>
          <w:t>(一)、项目环境影响评估</w:t>
        </w:r>
        <w:r>
          <w:tab/>
        </w:r>
        <w:r>
          <w:fldChar w:fldCharType="begin"/>
        </w:r>
        <w:r>
          <w:instrText xml:space="preserve"> PAGEREF _Toc23744 \h </w:instrText>
        </w:r>
        <w:r>
          <w:fldChar w:fldCharType="separate"/>
        </w:r>
        <w:r>
          <w:t>51</w:t>
        </w:r>
        <w:r>
          <w:fldChar w:fldCharType="end"/>
        </w:r>
      </w:hyperlink>
    </w:p>
    <w:p>
      <w:pPr>
        <w:pStyle w:val="TOC2"/>
        <w:tabs>
          <w:tab w:val="right" w:leader="dot" w:pos="8306"/>
        </w:tabs>
      </w:pPr>
      <w:hyperlink w:anchor="_Toc6256" w:history="1">
        <w:r>
          <w:rPr>
            <w:rFonts w:ascii="仿宋" w:eastAsia="仿宋" w:hAnsi="仿宋" w:cs="仿宋" w:hint="eastAsia"/>
            <w:lang w:eastAsia="zh-CN"/>
          </w:rPr>
          <w:t>(二)、环境保护措施与治理方案</w:t>
        </w:r>
        <w:r>
          <w:tab/>
        </w:r>
        <w:r>
          <w:fldChar w:fldCharType="begin"/>
        </w:r>
        <w:r>
          <w:instrText xml:space="preserve"> PAGEREF _Toc6256 \h </w:instrText>
        </w:r>
        <w:r>
          <w:fldChar w:fldCharType="separate"/>
        </w:r>
        <w:r>
          <w:t>51</w:t>
        </w:r>
        <w:r>
          <w:fldChar w:fldCharType="end"/>
        </w:r>
      </w:hyperlink>
    </w:p>
    <w:p>
      <w:pPr>
        <w:pStyle w:val="TOC1"/>
        <w:tabs>
          <w:tab w:val="right" w:leader="dot" w:pos="8306"/>
        </w:tabs>
      </w:pPr>
      <w:hyperlink w:anchor="_Toc9721" w:history="1">
        <w:r>
          <w:rPr>
            <w:rFonts w:ascii="仿宋" w:eastAsia="仿宋" w:hAnsi="仿宋" w:cs="仿宋" w:hint="eastAsia"/>
            <w:lang w:eastAsia="zh-CN"/>
          </w:rPr>
          <w:t>十、项目质量与标准</w:t>
        </w:r>
        <w:r>
          <w:tab/>
        </w:r>
        <w:r>
          <w:fldChar w:fldCharType="begin"/>
        </w:r>
        <w:r>
          <w:instrText xml:space="preserve"> PAGEREF _Toc9721 \h </w:instrText>
        </w:r>
        <w:r>
          <w:fldChar w:fldCharType="separate"/>
        </w:r>
        <w:r>
          <w:t>52</w:t>
        </w:r>
        <w:r>
          <w:fldChar w:fldCharType="end"/>
        </w:r>
      </w:hyperlink>
    </w:p>
    <w:p>
      <w:pPr>
        <w:pStyle w:val="TOC2"/>
        <w:tabs>
          <w:tab w:val="right" w:leader="dot" w:pos="8306"/>
        </w:tabs>
      </w:pPr>
      <w:hyperlink w:anchor="_Toc29824" w:history="1">
        <w:r>
          <w:rPr>
            <w:rFonts w:ascii="仿宋" w:eastAsia="仿宋" w:hAnsi="仿宋" w:cs="仿宋" w:hint="eastAsia"/>
            <w:lang w:eastAsia="zh-CN"/>
          </w:rPr>
          <w:t>(一)、质量保障体系</w:t>
        </w:r>
        <w:r>
          <w:tab/>
        </w:r>
        <w:r>
          <w:fldChar w:fldCharType="begin"/>
        </w:r>
        <w:r>
          <w:instrText xml:space="preserve"> PAGEREF _Toc29824 \h </w:instrText>
        </w:r>
        <w:r>
          <w:fldChar w:fldCharType="separate"/>
        </w:r>
        <w:r>
          <w:t>52</w:t>
        </w:r>
        <w:r>
          <w:fldChar w:fldCharType="end"/>
        </w:r>
      </w:hyperlink>
    </w:p>
    <w:p>
      <w:pPr>
        <w:pStyle w:val="TOC2"/>
        <w:tabs>
          <w:tab w:val="right" w:leader="dot" w:pos="8306"/>
        </w:tabs>
      </w:pPr>
      <w:hyperlink w:anchor="_Toc14513" w:history="1">
        <w:r>
          <w:rPr>
            <w:rFonts w:ascii="仿宋" w:eastAsia="仿宋" w:hAnsi="仿宋" w:cs="仿宋" w:hint="eastAsia"/>
            <w:lang w:eastAsia="zh-CN"/>
          </w:rPr>
          <w:t>(二)、标准化作业流程</w:t>
        </w:r>
        <w:r>
          <w:tab/>
        </w:r>
        <w:r>
          <w:fldChar w:fldCharType="begin"/>
        </w:r>
        <w:r>
          <w:instrText xml:space="preserve"> PAGEREF _Toc14513 \h </w:instrText>
        </w:r>
        <w:r>
          <w:fldChar w:fldCharType="separate"/>
        </w:r>
        <w:r>
          <w:t>53</w:t>
        </w:r>
        <w:r>
          <w:fldChar w:fldCharType="end"/>
        </w:r>
      </w:hyperlink>
    </w:p>
    <w:p>
      <w:pPr>
        <w:pStyle w:val="TOC2"/>
        <w:tabs>
          <w:tab w:val="right" w:leader="dot" w:pos="8306"/>
        </w:tabs>
      </w:pPr>
      <w:hyperlink w:anchor="_Toc23872" w:history="1">
        <w:r>
          <w:rPr>
            <w:rFonts w:ascii="仿宋" w:eastAsia="仿宋" w:hAnsi="仿宋" w:cs="仿宋" w:hint="eastAsia"/>
            <w:lang w:eastAsia="zh-CN"/>
          </w:rPr>
          <w:t>(三)、质量监控与评估</w:t>
        </w:r>
        <w:r>
          <w:tab/>
        </w:r>
        <w:r>
          <w:fldChar w:fldCharType="begin"/>
        </w:r>
        <w:r>
          <w:instrText xml:space="preserve"> PAGEREF _Toc23872 \h </w:instrText>
        </w:r>
        <w:r>
          <w:fldChar w:fldCharType="separate"/>
        </w:r>
        <w:r>
          <w:t>55</w:t>
        </w:r>
        <w:r>
          <w:fldChar w:fldCharType="end"/>
        </w:r>
      </w:hyperlink>
    </w:p>
    <w:p>
      <w:pPr>
        <w:pStyle w:val="TOC2"/>
        <w:tabs>
          <w:tab w:val="right" w:leader="dot" w:pos="8306"/>
        </w:tabs>
      </w:pPr>
      <w:hyperlink w:anchor="_Toc23265" w:history="1">
        <w:r>
          <w:rPr>
            <w:rFonts w:ascii="仿宋" w:eastAsia="仿宋" w:hAnsi="仿宋" w:cs="仿宋" w:hint="eastAsia"/>
            <w:lang w:eastAsia="zh-CN"/>
          </w:rPr>
          <w:t>(四)、质量改进计划</w:t>
        </w:r>
        <w:r>
          <w:tab/>
        </w:r>
        <w:r>
          <w:fldChar w:fldCharType="begin"/>
        </w:r>
        <w:r>
          <w:instrText xml:space="preserve"> PAGEREF _Toc23265 \h </w:instrText>
        </w:r>
        <w:r>
          <w:fldChar w:fldCharType="separate"/>
        </w:r>
        <w:r>
          <w:t>56</w:t>
        </w:r>
        <w:r>
          <w:fldChar w:fldCharType="end"/>
        </w:r>
      </w:hyperlink>
    </w:p>
    <w:p>
      <w:pPr>
        <w:pStyle w:val="TOC1"/>
        <w:tabs>
          <w:tab w:val="right" w:leader="dot" w:pos="8306"/>
        </w:tabs>
      </w:pPr>
      <w:hyperlink w:anchor="_Toc9214" w:history="1">
        <w:r>
          <w:rPr>
            <w:rFonts w:ascii="仿宋" w:eastAsia="仿宋" w:hAnsi="仿宋" w:cs="仿宋" w:hint="eastAsia"/>
            <w:lang w:eastAsia="zh-CN"/>
          </w:rPr>
          <w:t>十一、资金管理与财务规划</w:t>
        </w:r>
        <w:r>
          <w:tab/>
        </w:r>
        <w:r>
          <w:fldChar w:fldCharType="begin"/>
        </w:r>
        <w:r>
          <w:instrText xml:space="preserve"> PAGEREF _Toc9214 \h </w:instrText>
        </w:r>
        <w:r>
          <w:fldChar w:fldCharType="separate"/>
        </w:r>
        <w:r>
          <w:t>57</w:t>
        </w:r>
        <w:r>
          <w:fldChar w:fldCharType="end"/>
        </w:r>
      </w:hyperlink>
    </w:p>
    <w:p>
      <w:pPr>
        <w:pStyle w:val="TOC2"/>
        <w:tabs>
          <w:tab w:val="right" w:leader="dot" w:pos="8306"/>
        </w:tabs>
      </w:pPr>
      <w:hyperlink w:anchor="_Toc14043" w:history="1">
        <w:r>
          <w:rPr>
            <w:rFonts w:ascii="仿宋" w:eastAsia="仿宋" w:hAnsi="仿宋" w:cs="仿宋" w:hint="eastAsia"/>
            <w:lang w:eastAsia="zh-CN"/>
          </w:rPr>
          <w:t>(一)、项目资金来源与筹措</w:t>
        </w:r>
        <w:r>
          <w:tab/>
        </w:r>
        <w:r>
          <w:fldChar w:fldCharType="begin"/>
        </w:r>
        <w:r>
          <w:instrText xml:space="preserve"> PAGEREF _Toc14043 \h </w:instrText>
        </w:r>
        <w:r>
          <w:fldChar w:fldCharType="separate"/>
        </w:r>
        <w:r>
          <w:t>57</w:t>
        </w:r>
        <w:r>
          <w:fldChar w:fldCharType="end"/>
        </w:r>
      </w:hyperlink>
    </w:p>
    <w:p>
      <w:pPr>
        <w:pStyle w:val="TOC2"/>
        <w:tabs>
          <w:tab w:val="right" w:leader="dot" w:pos="8306"/>
        </w:tabs>
      </w:pPr>
      <w:hyperlink w:anchor="_Toc22301" w:history="1">
        <w:r>
          <w:rPr>
            <w:rFonts w:ascii="仿宋" w:eastAsia="仿宋" w:hAnsi="仿宋" w:cs="仿宋" w:hint="eastAsia"/>
            <w:lang w:eastAsia="zh-CN"/>
          </w:rPr>
          <w:t>(二)、资金使用与监管</w:t>
        </w:r>
        <w:r>
          <w:tab/>
        </w:r>
        <w:r>
          <w:fldChar w:fldCharType="begin"/>
        </w:r>
        <w:r>
          <w:instrText xml:space="preserve"> PAGEREF _Toc22301 \h </w:instrText>
        </w:r>
        <w:r>
          <w:fldChar w:fldCharType="separate"/>
        </w:r>
        <w:r>
          <w:t>59</w:t>
        </w:r>
        <w:r>
          <w:fldChar w:fldCharType="end"/>
        </w:r>
      </w:hyperlink>
    </w:p>
    <w:p>
      <w:pPr>
        <w:pStyle w:val="TOC2"/>
        <w:tabs>
          <w:tab w:val="right" w:leader="dot" w:pos="8306"/>
        </w:tabs>
      </w:pPr>
      <w:hyperlink w:anchor="_Toc16762" w:history="1">
        <w:r>
          <w:rPr>
            <w:rFonts w:ascii="仿宋" w:eastAsia="仿宋" w:hAnsi="仿宋" w:cs="仿宋" w:hint="eastAsia"/>
            <w:lang w:eastAsia="zh-CN"/>
          </w:rPr>
          <w:t>(三)、财务规划与预测</w:t>
        </w:r>
        <w:r>
          <w:tab/>
        </w:r>
        <w:r>
          <w:fldChar w:fldCharType="begin"/>
        </w:r>
        <w:r>
          <w:instrText xml:space="preserve"> PAGEREF _Toc16762 \h </w:instrText>
        </w:r>
        <w:r>
          <w:fldChar w:fldCharType="separate"/>
        </w:r>
        <w:r>
          <w:t>60</w:t>
        </w:r>
        <w:r>
          <w:fldChar w:fldCharType="end"/>
        </w:r>
      </w:hyperlink>
    </w:p>
    <w:p>
      <w:pPr>
        <w:pStyle w:val="TOC1"/>
        <w:tabs>
          <w:tab w:val="right" w:leader="dot" w:pos="8306"/>
        </w:tabs>
      </w:pPr>
      <w:hyperlink w:anchor="_Toc24554" w:history="1">
        <w:r>
          <w:rPr>
            <w:rFonts w:ascii="仿宋" w:eastAsia="仿宋" w:hAnsi="仿宋" w:cs="仿宋" w:hint="eastAsia"/>
            <w:lang w:eastAsia="zh-CN"/>
          </w:rPr>
          <w:t>十二、环境保护与绿色发展</w:t>
        </w:r>
        <w:r>
          <w:tab/>
        </w:r>
        <w:r>
          <w:fldChar w:fldCharType="begin"/>
        </w:r>
        <w:r>
          <w:instrText xml:space="preserve"> PAGEREF _Toc24554 \h </w:instrText>
        </w:r>
        <w:r>
          <w:fldChar w:fldCharType="separate"/>
        </w:r>
        <w:r>
          <w:t>61</w:t>
        </w:r>
        <w:r>
          <w:fldChar w:fldCharType="end"/>
        </w:r>
      </w:hyperlink>
    </w:p>
    <w:p>
      <w:pPr>
        <w:pStyle w:val="TOC2"/>
        <w:tabs>
          <w:tab w:val="right" w:leader="dot" w:pos="8306"/>
        </w:tabs>
      </w:pPr>
      <w:hyperlink w:anchor="_Toc28467" w:history="1">
        <w:r>
          <w:rPr>
            <w:rFonts w:ascii="仿宋" w:eastAsia="仿宋" w:hAnsi="仿宋" w:cs="仿宋" w:hint="eastAsia"/>
            <w:lang w:eastAsia="zh-CN"/>
          </w:rPr>
          <w:t>(一)、环境保护措施</w:t>
        </w:r>
        <w:r>
          <w:tab/>
        </w:r>
        <w:r>
          <w:fldChar w:fldCharType="begin"/>
        </w:r>
        <w:r>
          <w:instrText xml:space="preserve"> PAGEREF _Toc28467 \h </w:instrText>
        </w:r>
        <w:r>
          <w:fldChar w:fldCharType="separate"/>
        </w:r>
        <w:r>
          <w:t>61</w:t>
        </w:r>
        <w:r>
          <w:fldChar w:fldCharType="end"/>
        </w:r>
      </w:hyperlink>
    </w:p>
    <w:p>
      <w:pPr>
        <w:pStyle w:val="TOC2"/>
        <w:tabs>
          <w:tab w:val="right" w:leader="dot" w:pos="8306"/>
        </w:tabs>
      </w:pPr>
      <w:hyperlink w:anchor="_Toc14329" w:history="1">
        <w:r>
          <w:rPr>
            <w:rFonts w:ascii="仿宋" w:eastAsia="仿宋" w:hAnsi="仿宋" w:cs="仿宋" w:hint="eastAsia"/>
            <w:lang w:eastAsia="zh-CN"/>
          </w:rPr>
          <w:t>(二)、绿色发展与可持续发展策略</w:t>
        </w:r>
        <w:r>
          <w:tab/>
        </w:r>
        <w:r>
          <w:fldChar w:fldCharType="begin"/>
        </w:r>
        <w:r>
          <w:instrText xml:space="preserve"> PAGEREF _Toc14329 \h </w:instrText>
        </w:r>
        <w:r>
          <w:fldChar w:fldCharType="separate"/>
        </w:r>
        <w:r>
          <w:t>63</w:t>
        </w:r>
        <w:r>
          <w:fldChar w:fldCharType="end"/>
        </w:r>
      </w:hyperlink>
    </w:p>
    <w:p>
      <w:pPr>
        <w:pStyle w:val="TOC1"/>
        <w:tabs>
          <w:tab w:val="right" w:leader="dot" w:pos="8306"/>
        </w:tabs>
      </w:pPr>
      <w:hyperlink w:anchor="_Toc5752" w:history="1">
        <w:r>
          <w:rPr>
            <w:rFonts w:ascii="仿宋" w:eastAsia="仿宋" w:hAnsi="仿宋" w:cs="仿宋" w:hint="eastAsia"/>
            <w:lang w:eastAsia="zh-CN"/>
          </w:rPr>
          <w:t>十三、成果转化与推广应用</w:t>
        </w:r>
        <w:r>
          <w:tab/>
        </w:r>
        <w:r>
          <w:fldChar w:fldCharType="begin"/>
        </w:r>
        <w:r>
          <w:instrText xml:space="preserve"> PAGEREF _Toc5752 \h </w:instrText>
        </w:r>
        <w:r>
          <w:fldChar w:fldCharType="separate"/>
        </w:r>
        <w:r>
          <w:t>64</w:t>
        </w:r>
        <w:r>
          <w:fldChar w:fldCharType="end"/>
        </w:r>
      </w:hyperlink>
    </w:p>
    <w:p>
      <w:pPr>
        <w:pStyle w:val="TOC2"/>
        <w:tabs>
          <w:tab w:val="right" w:leader="dot" w:pos="8306"/>
        </w:tabs>
      </w:pPr>
      <w:hyperlink w:anchor="_Toc14965" w:history="1">
        <w:r>
          <w:rPr>
            <w:rFonts w:ascii="仿宋" w:eastAsia="仿宋" w:hAnsi="仿宋" w:cs="仿宋" w:hint="eastAsia"/>
            <w:lang w:eastAsia="zh-CN"/>
          </w:rPr>
          <w:t>(一)、成果转化策略制定</w:t>
        </w:r>
        <w:r>
          <w:tab/>
        </w:r>
        <w:r>
          <w:fldChar w:fldCharType="begin"/>
        </w:r>
        <w:r>
          <w:instrText xml:space="preserve"> PAGEREF _Toc14965 \h </w:instrText>
        </w:r>
        <w:r>
          <w:fldChar w:fldCharType="separate"/>
        </w:r>
        <w:r>
          <w:t>64</w:t>
        </w:r>
        <w:r>
          <w:fldChar w:fldCharType="end"/>
        </w:r>
      </w:hyperlink>
    </w:p>
    <w:p>
      <w:pPr>
        <w:pStyle w:val="TOC2"/>
        <w:tabs>
          <w:tab w:val="right" w:leader="dot" w:pos="8306"/>
        </w:tabs>
      </w:pPr>
      <w:hyperlink w:anchor="_Toc4669" w:history="1">
        <w:r>
          <w:rPr>
            <w:rFonts w:ascii="仿宋" w:eastAsia="仿宋" w:hAnsi="仿宋" w:cs="仿宋" w:hint="eastAsia"/>
            <w:lang w:eastAsia="zh-CN"/>
          </w:rPr>
          <w:t>(二)、成果推广应用方案</w:t>
        </w:r>
        <w:r>
          <w:tab/>
        </w:r>
        <w:r>
          <w:fldChar w:fldCharType="begin"/>
        </w:r>
        <w:r>
          <w:instrText xml:space="preserve"> PAGEREF _Toc4669 \h </w:instrText>
        </w:r>
        <w:r>
          <w:fldChar w:fldCharType="separate"/>
        </w:r>
        <w:r>
          <w:t>66</w:t>
        </w:r>
        <w:r>
          <w:fldChar w:fldCharType="end"/>
        </w:r>
      </w:hyperlink>
    </w:p>
    <w:p>
      <w:pPr>
        <w:pStyle w:val="TOC1"/>
        <w:tabs>
          <w:tab w:val="right" w:leader="dot" w:pos="8306"/>
        </w:tabs>
      </w:pPr>
      <w:hyperlink w:anchor="_Toc30999" w:history="1">
        <w:r>
          <w:rPr>
            <w:rFonts w:ascii="仿宋" w:eastAsia="仿宋" w:hAnsi="仿宋" w:cs="仿宋" w:hint="eastAsia"/>
            <w:lang w:eastAsia="zh-CN"/>
          </w:rPr>
          <w:t>十四、产业协同与集群发展</w:t>
        </w:r>
        <w:r>
          <w:tab/>
        </w:r>
        <w:r>
          <w:fldChar w:fldCharType="begin"/>
        </w:r>
        <w:r>
          <w:instrText xml:space="preserve"> PAGEREF _Toc30999 \h </w:instrText>
        </w:r>
        <w:r>
          <w:fldChar w:fldCharType="separate"/>
        </w:r>
        <w:r>
          <w:t>67</w:t>
        </w:r>
        <w:r>
          <w:fldChar w:fldCharType="end"/>
        </w:r>
      </w:hyperlink>
    </w:p>
    <w:p>
      <w:pPr>
        <w:pStyle w:val="TOC2"/>
        <w:tabs>
          <w:tab w:val="right" w:leader="dot" w:pos="8306"/>
        </w:tabs>
      </w:pPr>
      <w:hyperlink w:anchor="_Toc3493" w:history="1">
        <w:r>
          <w:rPr>
            <w:rFonts w:ascii="仿宋" w:eastAsia="仿宋" w:hAnsi="仿宋" w:cs="仿宋" w:hint="eastAsia"/>
            <w:lang w:eastAsia="zh-CN"/>
          </w:rPr>
          <w:t>(一)、产业协同机制建设</w:t>
        </w:r>
        <w:r>
          <w:tab/>
        </w:r>
        <w:r>
          <w:fldChar w:fldCharType="begin"/>
        </w:r>
        <w:r>
          <w:instrText xml:space="preserve"> PAGEREF _Toc3493 \h </w:instrText>
        </w:r>
        <w:r>
          <w:fldChar w:fldCharType="separate"/>
        </w:r>
        <w:r>
          <w:t>67</w:t>
        </w:r>
        <w:r>
          <w:fldChar w:fldCharType="end"/>
        </w:r>
      </w:hyperlink>
    </w:p>
    <w:p>
      <w:pPr>
        <w:pStyle w:val="TOC2"/>
        <w:tabs>
          <w:tab w:val="right" w:leader="dot" w:pos="8306"/>
        </w:tabs>
      </w:pPr>
      <w:hyperlink w:anchor="_Toc31127" w:history="1">
        <w:r>
          <w:rPr>
            <w:rFonts w:ascii="仿宋" w:eastAsia="仿宋" w:hAnsi="仿宋" w:cs="仿宋" w:hint="eastAsia"/>
            <w:lang w:eastAsia="zh-CN"/>
          </w:rPr>
          <w:t>(二)、产业集群培育与发展</w:t>
        </w:r>
        <w:r>
          <w:tab/>
        </w:r>
        <w:r>
          <w:fldChar w:fldCharType="begin"/>
        </w:r>
        <w:r>
          <w:instrText xml:space="preserve"> PAGEREF _Toc31127 \h </w:instrText>
        </w:r>
        <w:r>
          <w:fldChar w:fldCharType="separate"/>
        </w:r>
        <w:r>
          <w:t>68</w:t>
        </w:r>
        <w:r>
          <w:fldChar w:fldCharType="end"/>
        </w:r>
      </w:hyperlink>
    </w:p>
    <w:p>
      <w:pPr>
        <w:pStyle w:val="TOC1"/>
        <w:tabs>
          <w:tab w:val="right" w:leader="dot" w:pos="8306"/>
        </w:tabs>
      </w:pPr>
      <w:hyperlink w:anchor="_Toc27170" w:history="1">
        <w:r>
          <w:rPr>
            <w:rFonts w:ascii="仿宋" w:eastAsia="仿宋" w:hAnsi="仿宋" w:cs="仿宋" w:hint="eastAsia"/>
            <w:lang w:eastAsia="zh-CN"/>
          </w:rPr>
          <w:t>十五、设施与设备管理</w:t>
        </w:r>
        <w:r>
          <w:tab/>
        </w:r>
        <w:r>
          <w:fldChar w:fldCharType="begin"/>
        </w:r>
        <w:r>
          <w:instrText xml:space="preserve"> PAGEREF _Toc27170 \h </w:instrText>
        </w:r>
        <w:r>
          <w:fldChar w:fldCharType="separate"/>
        </w:r>
        <w:r>
          <w:t>69</w:t>
        </w:r>
        <w:r>
          <w:fldChar w:fldCharType="end"/>
        </w:r>
      </w:hyperlink>
    </w:p>
    <w:p>
      <w:pPr>
        <w:pStyle w:val="TOC2"/>
        <w:tabs>
          <w:tab w:val="right" w:leader="dot" w:pos="8306"/>
        </w:tabs>
      </w:pPr>
      <w:hyperlink w:anchor="_Toc10190" w:history="1">
        <w:r>
          <w:rPr>
            <w:rFonts w:ascii="仿宋" w:eastAsia="仿宋" w:hAnsi="仿宋" w:cs="仿宋" w:hint="eastAsia"/>
            <w:lang w:eastAsia="zh-CN"/>
          </w:rPr>
          <w:t>(一)、设施规划与配置</w:t>
        </w:r>
        <w:r>
          <w:tab/>
        </w:r>
        <w:r>
          <w:fldChar w:fldCharType="begin"/>
        </w:r>
        <w:r>
          <w:instrText xml:space="preserve"> PAGEREF _Toc10190 \h </w:instrText>
        </w:r>
        <w:r>
          <w:fldChar w:fldCharType="separate"/>
        </w:r>
        <w:r>
          <w:t>69</w:t>
        </w:r>
        <w:r>
          <w:fldChar w:fldCharType="end"/>
        </w:r>
      </w:hyperlink>
    </w:p>
    <w:p>
      <w:pPr>
        <w:pStyle w:val="TOC2"/>
        <w:tabs>
          <w:tab w:val="right" w:leader="dot" w:pos="8306"/>
        </w:tabs>
      </w:pPr>
      <w:hyperlink w:anchor="_Toc31631" w:history="1">
        <w:r>
          <w:rPr>
            <w:rFonts w:ascii="仿宋" w:eastAsia="仿宋" w:hAnsi="仿宋" w:cs="仿宋" w:hint="eastAsia"/>
            <w:lang w:eastAsia="zh-CN"/>
          </w:rPr>
          <w:t>(二)、设备采购与维护管理</w:t>
        </w:r>
        <w:r>
          <w:tab/>
        </w:r>
        <w:r>
          <w:fldChar w:fldCharType="begin"/>
        </w:r>
        <w:r>
          <w:instrText xml:space="preserve"> PAGEREF _Toc31631 \h </w:instrText>
        </w:r>
        <w:r>
          <w:fldChar w:fldCharType="separate"/>
        </w:r>
        <w:r>
          <w:t>70</w:t>
        </w:r>
        <w:r>
          <w:fldChar w:fldCharType="end"/>
        </w:r>
      </w:hyperlink>
    </w:p>
    <w:p>
      <w:pPr>
        <w:pStyle w:val="TOC2"/>
        <w:tabs>
          <w:tab w:val="right" w:leader="dot" w:pos="8306"/>
        </w:tabs>
      </w:pPr>
      <w:hyperlink w:anchor="_Toc27123" w:history="1">
        <w:r>
          <w:rPr>
            <w:rFonts w:ascii="仿宋" w:eastAsia="仿宋" w:hAnsi="仿宋" w:cs="仿宋" w:hint="eastAsia"/>
            <w:lang w:eastAsia="zh-CN"/>
          </w:rPr>
          <w:t>(三)、设施设备升级策略</w:t>
        </w:r>
        <w:r>
          <w:tab/>
        </w:r>
        <w:r>
          <w:fldChar w:fldCharType="begin"/>
        </w:r>
        <w:r>
          <w:instrText xml:space="preserve"> PAGEREF _Toc27123 \h </w:instrText>
        </w:r>
        <w:r>
          <w:fldChar w:fldCharType="separate"/>
        </w:r>
        <w:r>
          <w:t>70</w:t>
        </w:r>
        <w:r>
          <w:fldChar w:fldCharType="end"/>
        </w:r>
      </w:hyperlink>
    </w:p>
    <w:p>
      <w:pPr>
        <w:pStyle w:val="TOC1"/>
        <w:tabs>
          <w:tab w:val="right" w:leader="dot" w:pos="8306"/>
        </w:tabs>
      </w:pPr>
      <w:hyperlink w:anchor="_Toc29188" w:history="1">
        <w:r>
          <w:rPr>
            <w:rFonts w:ascii="仿宋" w:eastAsia="仿宋" w:hAnsi="仿宋" w:cs="仿宋" w:hint="eastAsia"/>
            <w:lang w:eastAsia="zh-CN"/>
          </w:rPr>
          <w:t>十六、知识产权管理与保护</w:t>
        </w:r>
        <w:r>
          <w:tab/>
        </w:r>
        <w:r>
          <w:fldChar w:fldCharType="begin"/>
        </w:r>
        <w:r>
          <w:instrText xml:space="preserve"> PAGEREF _Toc29188 \h </w:instrText>
        </w:r>
        <w:r>
          <w:fldChar w:fldCharType="separate"/>
        </w:r>
        <w:r>
          <w:t>71</w:t>
        </w:r>
        <w:r>
          <w:fldChar w:fldCharType="end"/>
        </w:r>
      </w:hyperlink>
    </w:p>
    <w:p>
      <w:pPr>
        <w:pStyle w:val="TOC2"/>
        <w:tabs>
          <w:tab w:val="right" w:leader="dot" w:pos="8306"/>
        </w:tabs>
      </w:pPr>
      <w:hyperlink w:anchor="_Toc28554" w:history="1">
        <w:r>
          <w:rPr>
            <w:rFonts w:ascii="仿宋" w:eastAsia="仿宋" w:hAnsi="仿宋" w:cs="仿宋" w:hint="eastAsia"/>
            <w:lang w:eastAsia="zh-CN"/>
          </w:rPr>
          <w:t>(一)、知识产权管理体系建设</w:t>
        </w:r>
        <w:r>
          <w:tab/>
        </w:r>
        <w:r>
          <w:fldChar w:fldCharType="begin"/>
        </w:r>
        <w:r>
          <w:instrText xml:space="preserve"> PAGEREF _Toc28554 \h </w:instrText>
        </w:r>
        <w:r>
          <w:fldChar w:fldCharType="separate"/>
        </w:r>
        <w:r>
          <w:t>71</w:t>
        </w:r>
        <w:r>
          <w:fldChar w:fldCharType="end"/>
        </w:r>
      </w:hyperlink>
    </w:p>
    <w:p>
      <w:pPr>
        <w:pStyle w:val="TOC2"/>
        <w:tabs>
          <w:tab w:val="right" w:leader="dot" w:pos="8306"/>
        </w:tabs>
      </w:pPr>
      <w:hyperlink w:anchor="_Toc18301" w:history="1">
        <w:r>
          <w:rPr>
            <w:rFonts w:ascii="仿宋" w:eastAsia="仿宋" w:hAnsi="仿宋" w:cs="仿宋" w:hint="eastAsia"/>
            <w:lang w:eastAsia="zh-CN"/>
          </w:rPr>
          <w:t>(二)、知识产权保护措施</w:t>
        </w:r>
        <w:r>
          <w:tab/>
        </w:r>
        <w:r>
          <w:fldChar w:fldCharType="begin"/>
        </w:r>
        <w:r>
          <w:instrText xml:space="preserve"> PAGEREF _Toc18301 \h </w:instrText>
        </w:r>
        <w:r>
          <w:fldChar w:fldCharType="separate"/>
        </w:r>
        <w:r>
          <w:t>72</w:t>
        </w:r>
        <w:r>
          <w:fldChar w:fldCharType="end"/>
        </w:r>
      </w:hyperlink>
    </w:p>
    <w:p>
      <w:pPr>
        <w:pStyle w:val="TOC1"/>
        <w:tabs>
          <w:tab w:val="right" w:leader="dot" w:pos="8306"/>
        </w:tabs>
      </w:pPr>
      <w:hyperlink w:anchor="_Toc22784" w:history="1">
        <w:r>
          <w:rPr>
            <w:rFonts w:ascii="仿宋" w:eastAsia="仿宋" w:hAnsi="仿宋" w:cs="仿宋" w:hint="eastAsia"/>
            <w:lang w:eastAsia="zh-CN"/>
          </w:rPr>
          <w:t>十七、人力资源管理与开发</w:t>
        </w:r>
        <w:r>
          <w:tab/>
        </w:r>
        <w:r>
          <w:fldChar w:fldCharType="begin"/>
        </w:r>
        <w:r>
          <w:instrText xml:space="preserve"> PAGEREF _Toc22784 \h </w:instrText>
        </w:r>
        <w:r>
          <w:fldChar w:fldCharType="separate"/>
        </w:r>
        <w:r>
          <w:t>74</w:t>
        </w:r>
        <w:r>
          <w:fldChar w:fldCharType="end"/>
        </w:r>
      </w:hyperlink>
    </w:p>
    <w:p>
      <w:pPr>
        <w:pStyle w:val="TOC2"/>
        <w:tabs>
          <w:tab w:val="right" w:leader="dot" w:pos="8306"/>
        </w:tabs>
      </w:pPr>
      <w:hyperlink w:anchor="_Toc30606" w:history="1">
        <w:r>
          <w:rPr>
            <w:rFonts w:ascii="仿宋" w:eastAsia="仿宋" w:hAnsi="仿宋" w:cs="仿宋" w:hint="eastAsia"/>
            <w:lang w:eastAsia="zh-CN"/>
          </w:rPr>
          <w:t>(一)、人力资源规划</w:t>
        </w:r>
        <w:r>
          <w:tab/>
        </w:r>
        <w:r>
          <w:fldChar w:fldCharType="begin"/>
        </w:r>
        <w:r>
          <w:instrText xml:space="preserve"> PAGEREF _Toc30606 \h </w:instrText>
        </w:r>
        <w:r>
          <w:fldChar w:fldCharType="separate"/>
        </w:r>
        <w:r>
          <w:t>74</w:t>
        </w:r>
        <w:r>
          <w:fldChar w:fldCharType="end"/>
        </w:r>
      </w:hyperlink>
    </w:p>
    <w:p>
      <w:pPr>
        <w:pStyle w:val="TOC2"/>
        <w:tabs>
          <w:tab w:val="right" w:leader="dot" w:pos="8306"/>
        </w:tabs>
      </w:pPr>
      <w:hyperlink w:anchor="_Toc1299" w:history="1">
        <w:r>
          <w:rPr>
            <w:rFonts w:ascii="仿宋" w:eastAsia="仿宋" w:hAnsi="仿宋" w:cs="仿宋" w:hint="eastAsia"/>
            <w:lang w:eastAsia="zh-CN"/>
          </w:rPr>
          <w:t>(二)、人力资源开发与培训</w:t>
        </w:r>
        <w:r>
          <w:tab/>
        </w:r>
        <w:r>
          <w:fldChar w:fldCharType="begin"/>
        </w:r>
        <w:r>
          <w:instrText xml:space="preserve"> PAGEREF _Toc1299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46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391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一、色精项目的技术资源开发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二、色精项目的人力资源管理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色精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三、色精项目的资金资源筹措与优化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色精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47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色精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色精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色精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929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色精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色精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智能技术的应用：色精项目将利用智能技术，如物联网（IoT）和大数据分析，来监控和优化资源使用。通过实时数据分析，项目可以更有效地管理能源消耗、减少原材料浪费，并提高生产过程的整体效率。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924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4150"/>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0616"/>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9328"/>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0256"/>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11251"/>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https://d.book118.com/897151125133006036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86A0B"/>
    <w:rsid w:val="16986A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7151125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2024-01-24T11:44:00Z</dcterms:created>
  <dcterms:modified xsi:type="dcterms:W3CDTF">2024-01-24T11:45:22Z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DF757C95B7A04A34A64241CDC5C4A711_11</vt:lpwstr>
  </property>
  <property fmtid="{D5CDD505-2E9C-101B-9397-08002B2CF9AE}" pid="3" name="KSOProductBuildVer">
    <vt:lpwstr>2052-12.1.0.16120</vt:lpwstr>
  </property>
</Properties>
</file>