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仪用电源项目可行性建设方案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95" w:history="1">
        <w:r>
          <w:rPr>
            <w:rFonts w:ascii="仿宋" w:eastAsia="仿宋" w:hAnsi="仿宋" w:cs="仿宋" w:hint="eastAsia"/>
            <w:lang w:eastAsia="zh-CN"/>
          </w:rPr>
          <w:t>序言</w:t>
        </w:r>
        <w:r>
          <w:tab/>
        </w:r>
        <w:r>
          <w:fldChar w:fldCharType="begin"/>
        </w:r>
        <w:r>
          <w:instrText xml:space="preserve"> PAGEREF _Toc10095 \h </w:instrText>
        </w:r>
        <w:r>
          <w:fldChar w:fldCharType="separate"/>
        </w:r>
        <w:r>
          <w:t>3</w:t>
        </w:r>
        <w:r>
          <w:fldChar w:fldCharType="end"/>
        </w:r>
      </w:hyperlink>
    </w:p>
    <w:p>
      <w:pPr>
        <w:pStyle w:val="TOC1"/>
        <w:tabs>
          <w:tab w:val="right" w:leader="dot" w:pos="8306"/>
        </w:tabs>
      </w:pPr>
      <w:hyperlink w:anchor="_Toc15108" w:history="1">
        <w:r>
          <w:rPr>
            <w:rFonts w:ascii="仿宋" w:eastAsia="仿宋" w:hAnsi="仿宋" w:cs="仿宋" w:hint="eastAsia"/>
            <w:lang w:eastAsia="zh-CN"/>
          </w:rPr>
          <w:t>一、资源开发及综合利用分析</w:t>
        </w:r>
        <w:r>
          <w:tab/>
        </w:r>
        <w:r>
          <w:fldChar w:fldCharType="begin"/>
        </w:r>
        <w:r>
          <w:instrText xml:space="preserve"> PAGEREF _Toc15108 \h </w:instrText>
        </w:r>
        <w:r>
          <w:fldChar w:fldCharType="separate"/>
        </w:r>
        <w:r>
          <w:t>3</w:t>
        </w:r>
        <w:r>
          <w:fldChar w:fldCharType="end"/>
        </w:r>
      </w:hyperlink>
    </w:p>
    <w:p>
      <w:pPr>
        <w:pStyle w:val="TOC2"/>
        <w:tabs>
          <w:tab w:val="right" w:leader="dot" w:pos="8306"/>
        </w:tabs>
      </w:pPr>
      <w:hyperlink w:anchor="_Toc11916" w:history="1">
        <w:r>
          <w:rPr>
            <w:rFonts w:ascii="仿宋" w:eastAsia="仿宋" w:hAnsi="仿宋" w:cs="仿宋" w:hint="eastAsia"/>
            <w:lang w:eastAsia="zh-CN"/>
          </w:rPr>
          <w:t>(一)、资源开发方案</w:t>
        </w:r>
        <w:r>
          <w:tab/>
        </w:r>
        <w:r>
          <w:fldChar w:fldCharType="begin"/>
        </w:r>
        <w:r>
          <w:instrText xml:space="preserve"> PAGEREF _Toc11916 \h </w:instrText>
        </w:r>
        <w:r>
          <w:fldChar w:fldCharType="separate"/>
        </w:r>
        <w:r>
          <w:t>3</w:t>
        </w:r>
        <w:r>
          <w:fldChar w:fldCharType="end"/>
        </w:r>
      </w:hyperlink>
    </w:p>
    <w:p>
      <w:pPr>
        <w:pStyle w:val="TOC2"/>
        <w:tabs>
          <w:tab w:val="right" w:leader="dot" w:pos="8306"/>
        </w:tabs>
      </w:pPr>
      <w:hyperlink w:anchor="_Toc24908" w:history="1">
        <w:r>
          <w:rPr>
            <w:rFonts w:ascii="仿宋" w:eastAsia="仿宋" w:hAnsi="仿宋" w:cs="仿宋" w:hint="eastAsia"/>
            <w:lang w:eastAsia="zh-CN"/>
          </w:rPr>
          <w:t>(二)、资源利用方案</w:t>
        </w:r>
        <w:r>
          <w:tab/>
        </w:r>
        <w:r>
          <w:fldChar w:fldCharType="begin"/>
        </w:r>
        <w:r>
          <w:instrText xml:space="preserve"> PAGEREF _Toc24908 \h </w:instrText>
        </w:r>
        <w:r>
          <w:fldChar w:fldCharType="separate"/>
        </w:r>
        <w:r>
          <w:t>4</w:t>
        </w:r>
        <w:r>
          <w:fldChar w:fldCharType="end"/>
        </w:r>
      </w:hyperlink>
    </w:p>
    <w:p>
      <w:pPr>
        <w:pStyle w:val="TOC2"/>
        <w:tabs>
          <w:tab w:val="right" w:leader="dot" w:pos="8306"/>
        </w:tabs>
      </w:pPr>
      <w:hyperlink w:anchor="_Toc6263" w:history="1">
        <w:r>
          <w:rPr>
            <w:rFonts w:ascii="仿宋" w:eastAsia="仿宋" w:hAnsi="仿宋" w:cs="仿宋" w:hint="eastAsia"/>
            <w:lang w:eastAsia="zh-CN"/>
          </w:rPr>
          <w:t>(三)、资源节约措施</w:t>
        </w:r>
        <w:r>
          <w:tab/>
        </w:r>
        <w:r>
          <w:fldChar w:fldCharType="begin"/>
        </w:r>
        <w:r>
          <w:instrText xml:space="preserve"> PAGEREF _Toc6263 \h </w:instrText>
        </w:r>
        <w:r>
          <w:fldChar w:fldCharType="separate"/>
        </w:r>
        <w:r>
          <w:t>5</w:t>
        </w:r>
        <w:r>
          <w:fldChar w:fldCharType="end"/>
        </w:r>
      </w:hyperlink>
    </w:p>
    <w:p>
      <w:pPr>
        <w:pStyle w:val="TOC1"/>
        <w:tabs>
          <w:tab w:val="right" w:leader="dot" w:pos="8306"/>
        </w:tabs>
      </w:pPr>
      <w:hyperlink w:anchor="_Toc24164" w:history="1">
        <w:r>
          <w:rPr>
            <w:rFonts w:ascii="仿宋" w:eastAsia="仿宋" w:hAnsi="仿宋" w:cs="仿宋" w:hint="eastAsia"/>
            <w:lang w:eastAsia="zh-CN"/>
          </w:rPr>
          <w:t>二、环境和生态影响分析</w:t>
        </w:r>
        <w:r>
          <w:tab/>
        </w:r>
        <w:r>
          <w:fldChar w:fldCharType="begin"/>
        </w:r>
        <w:r>
          <w:instrText xml:space="preserve"> PAGEREF _Toc24164 \h </w:instrText>
        </w:r>
        <w:r>
          <w:fldChar w:fldCharType="separate"/>
        </w:r>
        <w:r>
          <w:t>6</w:t>
        </w:r>
        <w:r>
          <w:fldChar w:fldCharType="end"/>
        </w:r>
      </w:hyperlink>
    </w:p>
    <w:p>
      <w:pPr>
        <w:pStyle w:val="TOC2"/>
        <w:tabs>
          <w:tab w:val="right" w:leader="dot" w:pos="8306"/>
        </w:tabs>
      </w:pPr>
      <w:hyperlink w:anchor="_Toc32062" w:history="1">
        <w:r>
          <w:rPr>
            <w:rFonts w:ascii="仿宋" w:eastAsia="仿宋" w:hAnsi="仿宋" w:cs="仿宋" w:hint="eastAsia"/>
            <w:lang w:eastAsia="zh-CN"/>
          </w:rPr>
          <w:t>(一)、环境和生态现状</w:t>
        </w:r>
        <w:r>
          <w:tab/>
        </w:r>
        <w:r>
          <w:fldChar w:fldCharType="begin"/>
        </w:r>
        <w:r>
          <w:instrText xml:space="preserve"> PAGEREF _Toc32062 \h </w:instrText>
        </w:r>
        <w:r>
          <w:fldChar w:fldCharType="separate"/>
        </w:r>
        <w:r>
          <w:t>6</w:t>
        </w:r>
        <w:r>
          <w:fldChar w:fldCharType="end"/>
        </w:r>
      </w:hyperlink>
    </w:p>
    <w:p>
      <w:pPr>
        <w:pStyle w:val="TOC2"/>
        <w:tabs>
          <w:tab w:val="right" w:leader="dot" w:pos="8306"/>
        </w:tabs>
      </w:pPr>
      <w:hyperlink w:anchor="_Toc30208" w:history="1">
        <w:r>
          <w:rPr>
            <w:rFonts w:ascii="仿宋" w:eastAsia="仿宋" w:hAnsi="仿宋" w:cs="仿宋" w:hint="eastAsia"/>
            <w:lang w:eastAsia="zh-CN"/>
          </w:rPr>
          <w:t>(二)、生态环境影响分析</w:t>
        </w:r>
        <w:r>
          <w:tab/>
        </w:r>
        <w:r>
          <w:fldChar w:fldCharType="begin"/>
        </w:r>
        <w:r>
          <w:instrText xml:space="preserve"> PAGEREF _Toc30208 \h </w:instrText>
        </w:r>
        <w:r>
          <w:fldChar w:fldCharType="separate"/>
        </w:r>
        <w:r>
          <w:t>8</w:t>
        </w:r>
        <w:r>
          <w:fldChar w:fldCharType="end"/>
        </w:r>
      </w:hyperlink>
    </w:p>
    <w:p>
      <w:pPr>
        <w:pStyle w:val="TOC2"/>
        <w:tabs>
          <w:tab w:val="right" w:leader="dot" w:pos="8306"/>
        </w:tabs>
      </w:pPr>
      <w:hyperlink w:anchor="_Toc22075" w:history="1">
        <w:r>
          <w:rPr>
            <w:rFonts w:ascii="仿宋" w:eastAsia="仿宋" w:hAnsi="仿宋" w:cs="仿宋" w:hint="eastAsia"/>
            <w:lang w:eastAsia="zh-CN"/>
          </w:rPr>
          <w:t>(三)、生态环境保护措施</w:t>
        </w:r>
        <w:r>
          <w:tab/>
        </w:r>
        <w:r>
          <w:fldChar w:fldCharType="begin"/>
        </w:r>
        <w:r>
          <w:instrText xml:space="preserve"> PAGEREF _Toc22075 \h </w:instrText>
        </w:r>
        <w:r>
          <w:fldChar w:fldCharType="separate"/>
        </w:r>
        <w:r>
          <w:t>9</w:t>
        </w:r>
        <w:r>
          <w:fldChar w:fldCharType="end"/>
        </w:r>
      </w:hyperlink>
    </w:p>
    <w:p>
      <w:pPr>
        <w:pStyle w:val="TOC2"/>
        <w:tabs>
          <w:tab w:val="right" w:leader="dot" w:pos="8306"/>
        </w:tabs>
      </w:pPr>
      <w:hyperlink w:anchor="_Toc14009" w:history="1">
        <w:r>
          <w:rPr>
            <w:rFonts w:ascii="仿宋" w:eastAsia="仿宋" w:hAnsi="仿宋" w:cs="仿宋" w:hint="eastAsia"/>
            <w:lang w:eastAsia="zh-CN"/>
          </w:rPr>
          <w:t>(四)、地质灾害影响分析</w:t>
        </w:r>
        <w:r>
          <w:tab/>
        </w:r>
        <w:r>
          <w:fldChar w:fldCharType="begin"/>
        </w:r>
        <w:r>
          <w:instrText xml:space="preserve"> PAGEREF _Toc14009 \h </w:instrText>
        </w:r>
        <w:r>
          <w:fldChar w:fldCharType="separate"/>
        </w:r>
        <w:r>
          <w:t>11</w:t>
        </w:r>
        <w:r>
          <w:fldChar w:fldCharType="end"/>
        </w:r>
      </w:hyperlink>
    </w:p>
    <w:p>
      <w:pPr>
        <w:pStyle w:val="TOC2"/>
        <w:tabs>
          <w:tab w:val="right" w:leader="dot" w:pos="8306"/>
        </w:tabs>
      </w:pPr>
      <w:hyperlink w:anchor="_Toc12193" w:history="1">
        <w:r>
          <w:rPr>
            <w:rFonts w:ascii="仿宋" w:eastAsia="仿宋" w:hAnsi="仿宋" w:cs="仿宋" w:hint="eastAsia"/>
            <w:lang w:eastAsia="zh-CN"/>
          </w:rPr>
          <w:t>(五)、特殊环境影响</w:t>
        </w:r>
        <w:r>
          <w:tab/>
        </w:r>
        <w:r>
          <w:fldChar w:fldCharType="begin"/>
        </w:r>
        <w:r>
          <w:instrText xml:space="preserve"> PAGEREF _Toc12193 \h </w:instrText>
        </w:r>
        <w:r>
          <w:fldChar w:fldCharType="separate"/>
        </w:r>
        <w:r>
          <w:t>12</w:t>
        </w:r>
        <w:r>
          <w:fldChar w:fldCharType="end"/>
        </w:r>
      </w:hyperlink>
    </w:p>
    <w:p>
      <w:pPr>
        <w:pStyle w:val="TOC1"/>
        <w:tabs>
          <w:tab w:val="right" w:leader="dot" w:pos="8306"/>
        </w:tabs>
      </w:pPr>
      <w:hyperlink w:anchor="_Toc23535" w:history="1">
        <w:r>
          <w:rPr>
            <w:rFonts w:ascii="仿宋" w:eastAsia="仿宋" w:hAnsi="仿宋" w:cs="仿宋" w:hint="eastAsia"/>
            <w:lang w:eastAsia="zh-CN"/>
          </w:rPr>
          <w:t>三、背景、必要性分析</w:t>
        </w:r>
        <w:r>
          <w:tab/>
        </w:r>
        <w:r>
          <w:fldChar w:fldCharType="begin"/>
        </w:r>
        <w:r>
          <w:instrText xml:space="preserve"> PAGEREF _Toc23535 \h </w:instrText>
        </w:r>
        <w:r>
          <w:fldChar w:fldCharType="separate"/>
        </w:r>
        <w:r>
          <w:t>13</w:t>
        </w:r>
        <w:r>
          <w:fldChar w:fldCharType="end"/>
        </w:r>
      </w:hyperlink>
    </w:p>
    <w:p>
      <w:pPr>
        <w:pStyle w:val="TOC2"/>
        <w:tabs>
          <w:tab w:val="right" w:leader="dot" w:pos="8306"/>
        </w:tabs>
      </w:pPr>
      <w:hyperlink w:anchor="_Toc8038" w:history="1">
        <w:r>
          <w:rPr>
            <w:rFonts w:ascii="仿宋" w:eastAsia="仿宋" w:hAnsi="仿宋" w:cs="仿宋" w:hint="eastAsia"/>
            <w:lang w:eastAsia="zh-CN"/>
          </w:rPr>
          <w:t>(一)、项目建设背景</w:t>
        </w:r>
        <w:r>
          <w:tab/>
        </w:r>
        <w:r>
          <w:fldChar w:fldCharType="begin"/>
        </w:r>
        <w:r>
          <w:instrText xml:space="preserve"> PAGEREF _Toc8038 \h </w:instrText>
        </w:r>
        <w:r>
          <w:fldChar w:fldCharType="separate"/>
        </w:r>
        <w:r>
          <w:t>13</w:t>
        </w:r>
        <w:r>
          <w:fldChar w:fldCharType="end"/>
        </w:r>
      </w:hyperlink>
    </w:p>
    <w:p>
      <w:pPr>
        <w:pStyle w:val="TOC2"/>
        <w:tabs>
          <w:tab w:val="right" w:leader="dot" w:pos="8306"/>
        </w:tabs>
      </w:pPr>
      <w:hyperlink w:anchor="_Toc5003" w:history="1">
        <w:r>
          <w:rPr>
            <w:rFonts w:ascii="仿宋" w:eastAsia="仿宋" w:hAnsi="仿宋" w:cs="仿宋" w:hint="eastAsia"/>
            <w:lang w:eastAsia="zh-CN"/>
          </w:rPr>
          <w:t>(二)、必要性分析</w:t>
        </w:r>
        <w:r>
          <w:tab/>
        </w:r>
        <w:r>
          <w:fldChar w:fldCharType="begin"/>
        </w:r>
        <w:r>
          <w:instrText xml:space="preserve"> PAGEREF _Toc5003 \h </w:instrText>
        </w:r>
        <w:r>
          <w:fldChar w:fldCharType="separate"/>
        </w:r>
        <w:r>
          <w:t>14</w:t>
        </w:r>
        <w:r>
          <w:fldChar w:fldCharType="end"/>
        </w:r>
      </w:hyperlink>
    </w:p>
    <w:p>
      <w:pPr>
        <w:pStyle w:val="TOC2"/>
        <w:tabs>
          <w:tab w:val="right" w:leader="dot" w:pos="8306"/>
        </w:tabs>
      </w:pPr>
      <w:hyperlink w:anchor="_Toc29807" w:history="1">
        <w:r>
          <w:rPr>
            <w:rFonts w:ascii="仿宋" w:eastAsia="仿宋" w:hAnsi="仿宋" w:cs="仿宋" w:hint="eastAsia"/>
            <w:lang w:eastAsia="zh-CN"/>
          </w:rPr>
          <w:t>(三)、项目建设有利条件</w:t>
        </w:r>
        <w:r>
          <w:tab/>
        </w:r>
        <w:r>
          <w:fldChar w:fldCharType="begin"/>
        </w:r>
        <w:r>
          <w:instrText xml:space="preserve"> PAGEREF _Toc29807 \h </w:instrText>
        </w:r>
        <w:r>
          <w:fldChar w:fldCharType="separate"/>
        </w:r>
        <w:r>
          <w:t>16</w:t>
        </w:r>
        <w:r>
          <w:fldChar w:fldCharType="end"/>
        </w:r>
      </w:hyperlink>
    </w:p>
    <w:p>
      <w:pPr>
        <w:pStyle w:val="TOC1"/>
        <w:tabs>
          <w:tab w:val="right" w:leader="dot" w:pos="8306"/>
        </w:tabs>
      </w:pPr>
      <w:hyperlink w:anchor="_Toc28409" w:history="1">
        <w:r>
          <w:rPr>
            <w:rFonts w:ascii="仿宋" w:eastAsia="仿宋" w:hAnsi="仿宋" w:cs="仿宋" w:hint="eastAsia"/>
            <w:lang w:eastAsia="zh-CN"/>
          </w:rPr>
          <w:t>四、经济影响分析</w:t>
        </w:r>
        <w:r>
          <w:tab/>
        </w:r>
        <w:r>
          <w:fldChar w:fldCharType="begin"/>
        </w:r>
        <w:r>
          <w:instrText xml:space="preserve"> PAGEREF _Toc28409 \h </w:instrText>
        </w:r>
        <w:r>
          <w:fldChar w:fldCharType="separate"/>
        </w:r>
        <w:r>
          <w:t>17</w:t>
        </w:r>
        <w:r>
          <w:fldChar w:fldCharType="end"/>
        </w:r>
      </w:hyperlink>
    </w:p>
    <w:p>
      <w:pPr>
        <w:pStyle w:val="TOC2"/>
        <w:tabs>
          <w:tab w:val="right" w:leader="dot" w:pos="8306"/>
        </w:tabs>
      </w:pPr>
      <w:hyperlink w:anchor="_Toc26666" w:history="1">
        <w:r>
          <w:rPr>
            <w:rFonts w:ascii="仿宋" w:eastAsia="仿宋" w:hAnsi="仿宋" w:cs="仿宋" w:hint="eastAsia"/>
            <w:lang w:eastAsia="zh-CN"/>
          </w:rPr>
          <w:t>(一)、经济费用效益或费用效果分析</w:t>
        </w:r>
        <w:r>
          <w:tab/>
        </w:r>
        <w:r>
          <w:fldChar w:fldCharType="begin"/>
        </w:r>
        <w:r>
          <w:instrText xml:space="preserve"> PAGEREF _Toc26666 \h </w:instrText>
        </w:r>
        <w:r>
          <w:fldChar w:fldCharType="separate"/>
        </w:r>
        <w:r>
          <w:t>17</w:t>
        </w:r>
        <w:r>
          <w:fldChar w:fldCharType="end"/>
        </w:r>
      </w:hyperlink>
    </w:p>
    <w:p>
      <w:pPr>
        <w:pStyle w:val="TOC2"/>
        <w:tabs>
          <w:tab w:val="right" w:leader="dot" w:pos="8306"/>
        </w:tabs>
      </w:pPr>
      <w:hyperlink w:anchor="_Toc16599" w:history="1">
        <w:r>
          <w:rPr>
            <w:rFonts w:ascii="仿宋" w:eastAsia="仿宋" w:hAnsi="仿宋" w:cs="仿宋" w:hint="eastAsia"/>
            <w:lang w:eastAsia="zh-CN"/>
          </w:rPr>
          <w:t>(二)、行业影响分析</w:t>
        </w:r>
        <w:r>
          <w:tab/>
        </w:r>
        <w:r>
          <w:fldChar w:fldCharType="begin"/>
        </w:r>
        <w:r>
          <w:instrText xml:space="preserve"> PAGEREF _Toc16599 \h </w:instrText>
        </w:r>
        <w:r>
          <w:fldChar w:fldCharType="separate"/>
        </w:r>
        <w:r>
          <w:t>20</w:t>
        </w:r>
        <w:r>
          <w:fldChar w:fldCharType="end"/>
        </w:r>
      </w:hyperlink>
    </w:p>
    <w:p>
      <w:pPr>
        <w:pStyle w:val="TOC2"/>
        <w:tabs>
          <w:tab w:val="right" w:leader="dot" w:pos="8306"/>
        </w:tabs>
      </w:pPr>
      <w:hyperlink w:anchor="_Toc11777" w:history="1">
        <w:r>
          <w:rPr>
            <w:rFonts w:ascii="仿宋" w:eastAsia="仿宋" w:hAnsi="仿宋" w:cs="仿宋" w:hint="eastAsia"/>
            <w:lang w:eastAsia="zh-CN"/>
          </w:rPr>
          <w:t>(三)、区域经济影响分析</w:t>
        </w:r>
        <w:r>
          <w:tab/>
        </w:r>
        <w:r>
          <w:fldChar w:fldCharType="begin"/>
        </w:r>
        <w:r>
          <w:instrText xml:space="preserve"> PAGEREF _Toc11777 \h </w:instrText>
        </w:r>
        <w:r>
          <w:fldChar w:fldCharType="separate"/>
        </w:r>
        <w:r>
          <w:t>21</w:t>
        </w:r>
        <w:r>
          <w:fldChar w:fldCharType="end"/>
        </w:r>
      </w:hyperlink>
    </w:p>
    <w:p>
      <w:pPr>
        <w:pStyle w:val="TOC2"/>
        <w:tabs>
          <w:tab w:val="right" w:leader="dot" w:pos="8306"/>
        </w:tabs>
      </w:pPr>
      <w:hyperlink w:anchor="_Toc29990" w:history="1">
        <w:r>
          <w:rPr>
            <w:rFonts w:ascii="仿宋" w:eastAsia="仿宋" w:hAnsi="仿宋" w:cs="仿宋" w:hint="eastAsia"/>
            <w:lang w:eastAsia="zh-CN"/>
          </w:rPr>
          <w:t>(四)、宏观经济影响分析</w:t>
        </w:r>
        <w:r>
          <w:tab/>
        </w:r>
        <w:r>
          <w:fldChar w:fldCharType="begin"/>
        </w:r>
        <w:r>
          <w:instrText xml:space="preserve"> PAGEREF _Toc29990 \h </w:instrText>
        </w:r>
        <w:r>
          <w:fldChar w:fldCharType="separate"/>
        </w:r>
        <w:r>
          <w:t>22</w:t>
        </w:r>
        <w:r>
          <w:fldChar w:fldCharType="end"/>
        </w:r>
      </w:hyperlink>
    </w:p>
    <w:p>
      <w:pPr>
        <w:pStyle w:val="TOC1"/>
        <w:tabs>
          <w:tab w:val="right" w:leader="dot" w:pos="8306"/>
        </w:tabs>
      </w:pPr>
      <w:hyperlink w:anchor="_Toc22336" w:history="1">
        <w:r>
          <w:rPr>
            <w:rFonts w:ascii="仿宋" w:eastAsia="仿宋" w:hAnsi="仿宋" w:cs="仿宋" w:hint="eastAsia"/>
            <w:lang w:eastAsia="zh-CN"/>
          </w:rPr>
          <w:t>五、社会影响分析</w:t>
        </w:r>
        <w:r>
          <w:tab/>
        </w:r>
        <w:r>
          <w:fldChar w:fldCharType="begin"/>
        </w:r>
        <w:r>
          <w:instrText xml:space="preserve"> PAGEREF _Toc22336 \h </w:instrText>
        </w:r>
        <w:r>
          <w:fldChar w:fldCharType="separate"/>
        </w:r>
        <w:r>
          <w:t>24</w:t>
        </w:r>
        <w:r>
          <w:fldChar w:fldCharType="end"/>
        </w:r>
      </w:hyperlink>
    </w:p>
    <w:p>
      <w:pPr>
        <w:pStyle w:val="TOC2"/>
        <w:tabs>
          <w:tab w:val="right" w:leader="dot" w:pos="8306"/>
        </w:tabs>
      </w:pPr>
      <w:hyperlink w:anchor="_Toc8196" w:history="1">
        <w:r>
          <w:rPr>
            <w:rFonts w:ascii="仿宋" w:eastAsia="仿宋" w:hAnsi="仿宋" w:cs="仿宋" w:hint="eastAsia"/>
            <w:lang w:eastAsia="zh-CN"/>
          </w:rPr>
          <w:t>(一)、社会影响效果分析</w:t>
        </w:r>
        <w:r>
          <w:tab/>
        </w:r>
        <w:r>
          <w:fldChar w:fldCharType="begin"/>
        </w:r>
        <w:r>
          <w:instrText xml:space="preserve"> PAGEREF _Toc8196 \h </w:instrText>
        </w:r>
        <w:r>
          <w:fldChar w:fldCharType="separate"/>
        </w:r>
        <w:r>
          <w:t>24</w:t>
        </w:r>
        <w:r>
          <w:fldChar w:fldCharType="end"/>
        </w:r>
      </w:hyperlink>
    </w:p>
    <w:p>
      <w:pPr>
        <w:pStyle w:val="TOC2"/>
        <w:tabs>
          <w:tab w:val="right" w:leader="dot" w:pos="8306"/>
        </w:tabs>
      </w:pPr>
      <w:hyperlink w:anchor="_Toc30575" w:history="1">
        <w:r>
          <w:rPr>
            <w:rFonts w:ascii="仿宋" w:eastAsia="仿宋" w:hAnsi="仿宋" w:cs="仿宋" w:hint="eastAsia"/>
            <w:lang w:eastAsia="zh-CN"/>
          </w:rPr>
          <w:t>(二)、社会适应性分析</w:t>
        </w:r>
        <w:r>
          <w:tab/>
        </w:r>
        <w:r>
          <w:fldChar w:fldCharType="begin"/>
        </w:r>
        <w:r>
          <w:instrText xml:space="preserve"> PAGEREF _Toc30575 \h </w:instrText>
        </w:r>
        <w:r>
          <w:fldChar w:fldCharType="separate"/>
        </w:r>
        <w:r>
          <w:t>26</w:t>
        </w:r>
        <w:r>
          <w:fldChar w:fldCharType="end"/>
        </w:r>
      </w:hyperlink>
    </w:p>
    <w:p>
      <w:pPr>
        <w:pStyle w:val="TOC2"/>
        <w:tabs>
          <w:tab w:val="right" w:leader="dot" w:pos="8306"/>
        </w:tabs>
      </w:pPr>
      <w:hyperlink w:anchor="_Toc7993" w:history="1">
        <w:r>
          <w:rPr>
            <w:rFonts w:ascii="仿宋" w:eastAsia="仿宋" w:hAnsi="仿宋" w:cs="仿宋" w:hint="eastAsia"/>
            <w:lang w:eastAsia="zh-CN"/>
          </w:rPr>
          <w:t>(三)、社会风险及对策分析</w:t>
        </w:r>
        <w:r>
          <w:tab/>
        </w:r>
        <w:r>
          <w:fldChar w:fldCharType="begin"/>
        </w:r>
        <w:r>
          <w:instrText xml:space="preserve"> PAGEREF _Toc7993 \h </w:instrText>
        </w:r>
        <w:r>
          <w:fldChar w:fldCharType="separate"/>
        </w:r>
        <w:r>
          <w:t>28</w:t>
        </w:r>
        <w:r>
          <w:fldChar w:fldCharType="end"/>
        </w:r>
      </w:hyperlink>
    </w:p>
    <w:p>
      <w:pPr>
        <w:pStyle w:val="TOC1"/>
        <w:tabs>
          <w:tab w:val="right" w:leader="dot" w:pos="8306"/>
        </w:tabs>
      </w:pPr>
      <w:hyperlink w:anchor="_Toc5162" w:history="1">
        <w:r>
          <w:rPr>
            <w:rFonts w:ascii="仿宋" w:eastAsia="仿宋" w:hAnsi="仿宋" w:cs="仿宋" w:hint="eastAsia"/>
            <w:lang w:eastAsia="zh-CN"/>
          </w:rPr>
          <w:t>六、建设风险评估分析</w:t>
        </w:r>
        <w:r>
          <w:tab/>
        </w:r>
        <w:r>
          <w:fldChar w:fldCharType="begin"/>
        </w:r>
        <w:r>
          <w:instrText xml:space="preserve"> PAGEREF _Toc5162 \h </w:instrText>
        </w:r>
        <w:r>
          <w:fldChar w:fldCharType="separate"/>
        </w:r>
        <w:r>
          <w:t>31</w:t>
        </w:r>
        <w:r>
          <w:fldChar w:fldCharType="end"/>
        </w:r>
      </w:hyperlink>
    </w:p>
    <w:p>
      <w:pPr>
        <w:pStyle w:val="TOC2"/>
        <w:tabs>
          <w:tab w:val="right" w:leader="dot" w:pos="8306"/>
        </w:tabs>
      </w:pPr>
      <w:hyperlink w:anchor="_Toc19736" w:history="1">
        <w:r>
          <w:rPr>
            <w:rFonts w:ascii="仿宋" w:eastAsia="仿宋" w:hAnsi="仿宋" w:cs="仿宋" w:hint="eastAsia"/>
            <w:lang w:eastAsia="zh-CN"/>
          </w:rPr>
          <w:t>(一)、政策风险分析</w:t>
        </w:r>
        <w:r>
          <w:tab/>
        </w:r>
        <w:r>
          <w:fldChar w:fldCharType="begin"/>
        </w:r>
        <w:r>
          <w:instrText xml:space="preserve"> PAGEREF _Toc19736 \h </w:instrText>
        </w:r>
        <w:r>
          <w:fldChar w:fldCharType="separate"/>
        </w:r>
        <w:r>
          <w:t>31</w:t>
        </w:r>
        <w:r>
          <w:fldChar w:fldCharType="end"/>
        </w:r>
      </w:hyperlink>
    </w:p>
    <w:p>
      <w:pPr>
        <w:pStyle w:val="TOC2"/>
        <w:tabs>
          <w:tab w:val="right" w:leader="dot" w:pos="8306"/>
        </w:tabs>
      </w:pPr>
      <w:hyperlink w:anchor="_Toc1273" w:history="1">
        <w:r>
          <w:rPr>
            <w:rFonts w:ascii="仿宋" w:eastAsia="仿宋" w:hAnsi="仿宋" w:cs="仿宋" w:hint="eastAsia"/>
            <w:lang w:eastAsia="zh-CN"/>
          </w:rPr>
          <w:t>(二)、社会风险分析</w:t>
        </w:r>
        <w:r>
          <w:tab/>
        </w:r>
        <w:r>
          <w:fldChar w:fldCharType="begin"/>
        </w:r>
        <w:r>
          <w:instrText xml:space="preserve"> PAGEREF _Toc1273 \h </w:instrText>
        </w:r>
        <w:r>
          <w:fldChar w:fldCharType="separate"/>
        </w:r>
        <w:r>
          <w:t>32</w:t>
        </w:r>
        <w:r>
          <w:fldChar w:fldCharType="end"/>
        </w:r>
      </w:hyperlink>
    </w:p>
    <w:p>
      <w:pPr>
        <w:pStyle w:val="TOC2"/>
        <w:tabs>
          <w:tab w:val="right" w:leader="dot" w:pos="8306"/>
        </w:tabs>
      </w:pPr>
      <w:hyperlink w:anchor="_Toc30600" w:history="1">
        <w:r>
          <w:rPr>
            <w:rFonts w:ascii="仿宋" w:eastAsia="仿宋" w:hAnsi="仿宋" w:cs="仿宋" w:hint="eastAsia"/>
            <w:lang w:eastAsia="zh-CN"/>
          </w:rPr>
          <w:t>(三)、市场风险分析</w:t>
        </w:r>
        <w:r>
          <w:tab/>
        </w:r>
        <w:r>
          <w:fldChar w:fldCharType="begin"/>
        </w:r>
        <w:r>
          <w:instrText xml:space="preserve"> PAGEREF _Toc30600 \h </w:instrText>
        </w:r>
        <w:r>
          <w:fldChar w:fldCharType="separate"/>
        </w:r>
        <w:r>
          <w:t>34</w:t>
        </w:r>
        <w:r>
          <w:fldChar w:fldCharType="end"/>
        </w:r>
      </w:hyperlink>
    </w:p>
    <w:p>
      <w:pPr>
        <w:pStyle w:val="TOC2"/>
        <w:tabs>
          <w:tab w:val="right" w:leader="dot" w:pos="8306"/>
        </w:tabs>
      </w:pPr>
      <w:hyperlink w:anchor="_Toc19132" w:history="1">
        <w:r>
          <w:rPr>
            <w:rFonts w:ascii="仿宋" w:eastAsia="仿宋" w:hAnsi="仿宋" w:cs="仿宋" w:hint="eastAsia"/>
            <w:lang w:eastAsia="zh-CN"/>
          </w:rPr>
          <w:t>(四)、资金风险分析</w:t>
        </w:r>
        <w:r>
          <w:tab/>
        </w:r>
        <w:r>
          <w:fldChar w:fldCharType="begin"/>
        </w:r>
        <w:r>
          <w:instrText xml:space="preserve"> PAGEREF _Toc19132 \h </w:instrText>
        </w:r>
        <w:r>
          <w:fldChar w:fldCharType="separate"/>
        </w:r>
        <w:r>
          <w:t>35</w:t>
        </w:r>
        <w:r>
          <w:fldChar w:fldCharType="end"/>
        </w:r>
      </w:hyperlink>
    </w:p>
    <w:p>
      <w:pPr>
        <w:pStyle w:val="TOC2"/>
        <w:tabs>
          <w:tab w:val="right" w:leader="dot" w:pos="8306"/>
        </w:tabs>
      </w:pPr>
      <w:hyperlink w:anchor="_Toc9260" w:history="1">
        <w:r>
          <w:rPr>
            <w:rFonts w:ascii="仿宋" w:eastAsia="仿宋" w:hAnsi="仿宋" w:cs="仿宋" w:hint="eastAsia"/>
            <w:lang w:eastAsia="zh-CN"/>
          </w:rPr>
          <w:t>(五)、技术风险分析</w:t>
        </w:r>
        <w:r>
          <w:tab/>
        </w:r>
        <w:r>
          <w:fldChar w:fldCharType="begin"/>
        </w:r>
        <w:r>
          <w:instrText xml:space="preserve"> PAGEREF _Toc9260 \h </w:instrText>
        </w:r>
        <w:r>
          <w:fldChar w:fldCharType="separate"/>
        </w:r>
        <w:r>
          <w:t>36</w:t>
        </w:r>
        <w:r>
          <w:fldChar w:fldCharType="end"/>
        </w:r>
      </w:hyperlink>
    </w:p>
    <w:p>
      <w:pPr>
        <w:pStyle w:val="TOC2"/>
        <w:tabs>
          <w:tab w:val="right" w:leader="dot" w:pos="8306"/>
        </w:tabs>
      </w:pPr>
      <w:hyperlink w:anchor="_Toc25509" w:history="1">
        <w:r>
          <w:rPr>
            <w:rFonts w:ascii="仿宋" w:eastAsia="仿宋" w:hAnsi="仿宋" w:cs="仿宋" w:hint="eastAsia"/>
            <w:lang w:eastAsia="zh-CN"/>
          </w:rPr>
          <w:t>(六)、财务风险分析</w:t>
        </w:r>
        <w:r>
          <w:tab/>
        </w:r>
        <w:r>
          <w:fldChar w:fldCharType="begin"/>
        </w:r>
        <w:r>
          <w:instrText xml:space="preserve"> PAGEREF _Toc25509 \h </w:instrText>
        </w:r>
        <w:r>
          <w:fldChar w:fldCharType="separate"/>
        </w:r>
        <w:r>
          <w:t>37</w:t>
        </w:r>
        <w:r>
          <w:fldChar w:fldCharType="end"/>
        </w:r>
      </w:hyperlink>
    </w:p>
    <w:p>
      <w:pPr>
        <w:pStyle w:val="TOC2"/>
        <w:tabs>
          <w:tab w:val="right" w:leader="dot" w:pos="8306"/>
        </w:tabs>
      </w:pPr>
      <w:hyperlink w:anchor="_Toc13066" w:history="1">
        <w:r>
          <w:rPr>
            <w:rFonts w:ascii="仿宋" w:eastAsia="仿宋" w:hAnsi="仿宋" w:cs="仿宋" w:hint="eastAsia"/>
            <w:lang w:eastAsia="zh-CN"/>
          </w:rPr>
          <w:t>(七)、管理风险分析</w:t>
        </w:r>
        <w:r>
          <w:tab/>
        </w:r>
        <w:r>
          <w:fldChar w:fldCharType="begin"/>
        </w:r>
        <w:r>
          <w:instrText xml:space="preserve"> PAGEREF _Toc13066 \h </w:instrText>
        </w:r>
        <w:r>
          <w:fldChar w:fldCharType="separate"/>
        </w:r>
        <w:r>
          <w:t>39</w:t>
        </w:r>
        <w:r>
          <w:fldChar w:fldCharType="end"/>
        </w:r>
      </w:hyperlink>
    </w:p>
    <w:p>
      <w:pPr>
        <w:pStyle w:val="TOC2"/>
        <w:tabs>
          <w:tab w:val="right" w:leader="dot" w:pos="8306"/>
        </w:tabs>
      </w:pPr>
      <w:hyperlink w:anchor="_Toc2010" w:history="1">
        <w:r>
          <w:rPr>
            <w:rFonts w:ascii="仿宋" w:eastAsia="仿宋" w:hAnsi="仿宋" w:cs="仿宋" w:hint="eastAsia"/>
            <w:lang w:eastAsia="zh-CN"/>
          </w:rPr>
          <w:t>(八)、其它风险分析</w:t>
        </w:r>
        <w:r>
          <w:tab/>
        </w:r>
        <w:r>
          <w:fldChar w:fldCharType="begin"/>
        </w:r>
        <w:r>
          <w:instrText xml:space="preserve"> PAGEREF _Toc2010 \h </w:instrText>
        </w:r>
        <w:r>
          <w:fldChar w:fldCharType="separate"/>
        </w:r>
        <w:r>
          <w:t>40</w:t>
        </w:r>
        <w:r>
          <w:fldChar w:fldCharType="end"/>
        </w:r>
      </w:hyperlink>
    </w:p>
    <w:p>
      <w:pPr>
        <w:pStyle w:val="TOC2"/>
        <w:tabs>
          <w:tab w:val="right" w:leader="dot" w:pos="8306"/>
        </w:tabs>
      </w:pPr>
      <w:hyperlink w:anchor="_Toc15134" w:history="1">
        <w:r>
          <w:rPr>
            <w:rFonts w:ascii="仿宋" w:eastAsia="仿宋" w:hAnsi="仿宋" w:cs="仿宋" w:hint="eastAsia"/>
            <w:lang w:eastAsia="zh-CN"/>
          </w:rPr>
          <w:t>(九)、社会影响评估</w:t>
        </w:r>
        <w:r>
          <w:tab/>
        </w:r>
        <w:r>
          <w:fldChar w:fldCharType="begin"/>
        </w:r>
        <w:r>
          <w:instrText xml:space="preserve"> PAGEREF _Toc15134 \h </w:instrText>
        </w:r>
        <w:r>
          <w:fldChar w:fldCharType="separate"/>
        </w:r>
        <w:r>
          <w:t>42</w:t>
        </w:r>
        <w:r>
          <w:fldChar w:fldCharType="end"/>
        </w:r>
      </w:hyperlink>
    </w:p>
    <w:p>
      <w:pPr>
        <w:pStyle w:val="TOC1"/>
        <w:tabs>
          <w:tab w:val="right" w:leader="dot" w:pos="8306"/>
        </w:tabs>
      </w:pPr>
      <w:hyperlink w:anchor="_Toc23594" w:history="1">
        <w:r>
          <w:rPr>
            <w:rFonts w:ascii="仿宋" w:eastAsia="仿宋" w:hAnsi="仿宋" w:cs="仿宋" w:hint="eastAsia"/>
            <w:lang w:eastAsia="zh-CN"/>
          </w:rPr>
          <w:t>七、土地利用与规划方案</w:t>
        </w:r>
        <w:r>
          <w:tab/>
        </w:r>
        <w:r>
          <w:fldChar w:fldCharType="begin"/>
        </w:r>
        <w:r>
          <w:instrText xml:space="preserve"> PAGEREF _Toc23594 \h </w:instrText>
        </w:r>
        <w:r>
          <w:fldChar w:fldCharType="separate"/>
        </w:r>
        <w:r>
          <w:t>44</w:t>
        </w:r>
        <w:r>
          <w:fldChar w:fldCharType="end"/>
        </w:r>
      </w:hyperlink>
    </w:p>
    <w:p>
      <w:pPr>
        <w:pStyle w:val="TOC2"/>
        <w:tabs>
          <w:tab w:val="right" w:leader="dot" w:pos="8306"/>
        </w:tabs>
      </w:pPr>
      <w:hyperlink w:anchor="_Toc6322" w:history="1">
        <w:r>
          <w:rPr>
            <w:rFonts w:ascii="仿宋" w:eastAsia="仿宋" w:hAnsi="仿宋" w:cs="仿宋" w:hint="eastAsia"/>
            <w:lang w:eastAsia="zh-CN"/>
          </w:rPr>
          <w:t>(一)、项目用地情况分析</w:t>
        </w:r>
        <w:r>
          <w:tab/>
        </w:r>
        <w:r>
          <w:fldChar w:fldCharType="begin"/>
        </w:r>
        <w:r>
          <w:instrText xml:space="preserve"> PAGEREF _Toc6322 \h </w:instrText>
        </w:r>
        <w:r>
          <w:fldChar w:fldCharType="separate"/>
        </w:r>
        <w:r>
          <w:t>44</w:t>
        </w:r>
        <w:r>
          <w:fldChar w:fldCharType="end"/>
        </w:r>
      </w:hyperlink>
    </w:p>
    <w:p>
      <w:pPr>
        <w:pStyle w:val="TOC2"/>
        <w:tabs>
          <w:tab w:val="right" w:leader="dot" w:pos="8306"/>
        </w:tabs>
      </w:pPr>
      <w:hyperlink w:anchor="_Toc21379" w:history="1">
        <w:r>
          <w:rPr>
            <w:rFonts w:ascii="仿宋" w:eastAsia="仿宋" w:hAnsi="仿宋" w:cs="仿宋" w:hint="eastAsia"/>
            <w:lang w:eastAsia="zh-CN"/>
          </w:rPr>
          <w:t>(二)、土地利用规划方案</w:t>
        </w:r>
        <w:r>
          <w:tab/>
        </w:r>
        <w:r>
          <w:fldChar w:fldCharType="begin"/>
        </w:r>
        <w:r>
          <w:instrText xml:space="preserve"> PAGEREF _Toc21379 \h </w:instrText>
        </w:r>
        <w:r>
          <w:fldChar w:fldCharType="separate"/>
        </w:r>
        <w:r>
          <w:t>45</w:t>
        </w:r>
        <w:r>
          <w:fldChar w:fldCharType="end"/>
        </w:r>
      </w:hyperlink>
    </w:p>
    <w:p>
      <w:pPr>
        <w:pStyle w:val="TOC1"/>
        <w:tabs>
          <w:tab w:val="right" w:leader="dot" w:pos="8306"/>
        </w:tabs>
      </w:pPr>
      <w:hyperlink w:anchor="_Toc9093" w:history="1">
        <w:r>
          <w:rPr>
            <w:rFonts w:ascii="仿宋" w:eastAsia="仿宋" w:hAnsi="仿宋" w:cs="仿宋" w:hint="eastAsia"/>
            <w:lang w:eastAsia="zh-CN"/>
          </w:rPr>
          <w:t>八、项目进度计划</w:t>
        </w:r>
        <w:r>
          <w:tab/>
        </w:r>
        <w:r>
          <w:fldChar w:fldCharType="begin"/>
        </w:r>
        <w:r>
          <w:instrText xml:space="preserve"> PAGEREF _Toc9093 \h </w:instrText>
        </w:r>
        <w:r>
          <w:fldChar w:fldCharType="separate"/>
        </w:r>
        <w:r>
          <w:t>46</w:t>
        </w:r>
        <w:r>
          <w:fldChar w:fldCharType="end"/>
        </w:r>
      </w:hyperlink>
    </w:p>
    <w:p>
      <w:pPr>
        <w:pStyle w:val="TOC2"/>
        <w:tabs>
          <w:tab w:val="right" w:leader="dot" w:pos="8306"/>
        </w:tabs>
      </w:pPr>
      <w:hyperlink w:anchor="_Toc32013" w:history="1">
        <w:r>
          <w:rPr>
            <w:rFonts w:ascii="仿宋" w:eastAsia="仿宋" w:hAnsi="仿宋" w:cs="仿宋" w:hint="eastAsia"/>
            <w:lang w:eastAsia="zh-CN"/>
          </w:rPr>
          <w:t>(一)、建设周期</w:t>
        </w:r>
        <w:r>
          <w:tab/>
        </w:r>
        <w:r>
          <w:fldChar w:fldCharType="begin"/>
        </w:r>
        <w:r>
          <w:instrText xml:space="preserve"> PAGEREF _Toc32013 \h </w:instrText>
        </w:r>
        <w:r>
          <w:fldChar w:fldCharType="separate"/>
        </w:r>
        <w:r>
          <w:t>46</w:t>
        </w:r>
        <w:r>
          <w:fldChar w:fldCharType="end"/>
        </w:r>
      </w:hyperlink>
    </w:p>
    <w:p>
      <w:pPr>
        <w:pStyle w:val="TOC2"/>
        <w:tabs>
          <w:tab w:val="right" w:leader="dot" w:pos="8306"/>
        </w:tabs>
      </w:pPr>
      <w:hyperlink w:anchor="_Toc29435" w:history="1">
        <w:r>
          <w:rPr>
            <w:rFonts w:ascii="仿宋" w:eastAsia="仿宋" w:hAnsi="仿宋" w:cs="仿宋" w:hint="eastAsia"/>
            <w:lang w:eastAsia="zh-CN"/>
          </w:rPr>
          <w:t>(二)、建设进度</w:t>
        </w:r>
        <w:r>
          <w:tab/>
        </w:r>
        <w:r>
          <w:fldChar w:fldCharType="begin"/>
        </w:r>
        <w:r>
          <w:instrText xml:space="preserve"> PAGEREF _Toc29435 \h </w:instrText>
        </w:r>
        <w:r>
          <w:fldChar w:fldCharType="separate"/>
        </w:r>
        <w:r>
          <w:t>46</w:t>
        </w:r>
        <w:r>
          <w:fldChar w:fldCharType="end"/>
        </w:r>
      </w:hyperlink>
    </w:p>
    <w:p>
      <w:pPr>
        <w:pStyle w:val="TOC2"/>
        <w:tabs>
          <w:tab w:val="right" w:leader="dot" w:pos="8306"/>
        </w:tabs>
      </w:pPr>
      <w:hyperlink w:anchor="_Toc11279" w:history="1">
        <w:r>
          <w:rPr>
            <w:rFonts w:ascii="仿宋" w:eastAsia="仿宋" w:hAnsi="仿宋" w:cs="仿宋" w:hint="eastAsia"/>
            <w:lang w:eastAsia="zh-CN"/>
          </w:rPr>
          <w:t>(三)、进度安排注意事项</w:t>
        </w:r>
        <w:r>
          <w:tab/>
        </w:r>
        <w:r>
          <w:fldChar w:fldCharType="begin"/>
        </w:r>
        <w:r>
          <w:instrText xml:space="preserve"> PAGEREF _Toc11279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2" w:history="1">
        <w:r>
          <w:rPr>
            <w:rFonts w:ascii="仿宋" w:eastAsia="仿宋" w:hAnsi="仿宋" w:cs="仿宋" w:hint="eastAsia"/>
            <w:lang w:eastAsia="zh-CN"/>
          </w:rPr>
          <w:t>(四)、人力资源配置</w:t>
        </w:r>
        <w:r>
          <w:tab/>
        </w:r>
        <w:r>
          <w:fldChar w:fldCharType="begin"/>
        </w:r>
        <w:r>
          <w:instrText xml:space="preserve"> PAGEREF _Toc2282 \h </w:instrText>
        </w:r>
        <w:r>
          <w:fldChar w:fldCharType="separate"/>
        </w:r>
        <w:r>
          <w:t>48</w:t>
        </w:r>
        <w:r>
          <w:fldChar w:fldCharType="end"/>
        </w:r>
      </w:hyperlink>
    </w:p>
    <w:p>
      <w:pPr>
        <w:pStyle w:val="TOC2"/>
        <w:tabs>
          <w:tab w:val="right" w:leader="dot" w:pos="8306"/>
        </w:tabs>
      </w:pPr>
      <w:hyperlink w:anchor="_Toc4106" w:history="1">
        <w:r>
          <w:rPr>
            <w:rFonts w:ascii="仿宋" w:eastAsia="仿宋" w:hAnsi="仿宋" w:cs="仿宋" w:hint="eastAsia"/>
            <w:lang w:eastAsia="zh-CN"/>
          </w:rPr>
          <w:t>(五)、员工培训</w:t>
        </w:r>
        <w:r>
          <w:tab/>
        </w:r>
        <w:r>
          <w:fldChar w:fldCharType="begin"/>
        </w:r>
        <w:r>
          <w:instrText xml:space="preserve"> PAGEREF _Toc4106 \h </w:instrText>
        </w:r>
        <w:r>
          <w:fldChar w:fldCharType="separate"/>
        </w:r>
        <w:r>
          <w:t>50</w:t>
        </w:r>
        <w:r>
          <w:fldChar w:fldCharType="end"/>
        </w:r>
      </w:hyperlink>
    </w:p>
    <w:p>
      <w:pPr>
        <w:pStyle w:val="TOC2"/>
        <w:tabs>
          <w:tab w:val="right" w:leader="dot" w:pos="8306"/>
        </w:tabs>
      </w:pPr>
      <w:hyperlink w:anchor="_Toc16325" w:history="1">
        <w:r>
          <w:rPr>
            <w:rFonts w:ascii="仿宋" w:eastAsia="仿宋" w:hAnsi="仿宋" w:cs="仿宋" w:hint="eastAsia"/>
            <w:lang w:eastAsia="zh-CN"/>
          </w:rPr>
          <w:t>(六)、项目实施保障</w:t>
        </w:r>
        <w:r>
          <w:tab/>
        </w:r>
        <w:r>
          <w:fldChar w:fldCharType="begin"/>
        </w:r>
        <w:r>
          <w:instrText xml:space="preserve"> PAGEREF _Toc16325 \h </w:instrText>
        </w:r>
        <w:r>
          <w:fldChar w:fldCharType="separate"/>
        </w:r>
        <w:r>
          <w:t>51</w:t>
        </w:r>
        <w:r>
          <w:fldChar w:fldCharType="end"/>
        </w:r>
      </w:hyperlink>
    </w:p>
    <w:p>
      <w:pPr>
        <w:pStyle w:val="TOC2"/>
        <w:tabs>
          <w:tab w:val="right" w:leader="dot" w:pos="8306"/>
        </w:tabs>
      </w:pPr>
      <w:hyperlink w:anchor="_Toc18100" w:history="1">
        <w:r>
          <w:rPr>
            <w:rFonts w:ascii="仿宋" w:eastAsia="仿宋" w:hAnsi="仿宋" w:cs="仿宋" w:hint="eastAsia"/>
            <w:lang w:eastAsia="zh-CN"/>
          </w:rPr>
          <w:t>(七)、安全规范管理</w:t>
        </w:r>
        <w:r>
          <w:tab/>
        </w:r>
        <w:r>
          <w:fldChar w:fldCharType="begin"/>
        </w:r>
        <w:r>
          <w:instrText xml:space="preserve"> PAGEREF _Toc18100 \h </w:instrText>
        </w:r>
        <w:r>
          <w:fldChar w:fldCharType="separate"/>
        </w:r>
        <w:r>
          <w:t>52</w:t>
        </w:r>
        <w:r>
          <w:fldChar w:fldCharType="end"/>
        </w:r>
      </w:hyperlink>
    </w:p>
    <w:p>
      <w:pPr>
        <w:pStyle w:val="TOC1"/>
        <w:tabs>
          <w:tab w:val="right" w:leader="dot" w:pos="8306"/>
        </w:tabs>
      </w:pPr>
      <w:hyperlink w:anchor="_Toc32565" w:history="1">
        <w:r>
          <w:rPr>
            <w:rFonts w:ascii="仿宋" w:eastAsia="仿宋" w:hAnsi="仿宋" w:cs="仿宋" w:hint="eastAsia"/>
            <w:lang w:eastAsia="zh-CN"/>
          </w:rPr>
          <w:t>九、客户关系管理与市场拓展</w:t>
        </w:r>
        <w:r>
          <w:tab/>
        </w:r>
        <w:r>
          <w:fldChar w:fldCharType="begin"/>
        </w:r>
        <w:r>
          <w:instrText xml:space="preserve"> PAGEREF _Toc32565 \h </w:instrText>
        </w:r>
        <w:r>
          <w:fldChar w:fldCharType="separate"/>
        </w:r>
        <w:r>
          <w:t>53</w:t>
        </w:r>
        <w:r>
          <w:fldChar w:fldCharType="end"/>
        </w:r>
      </w:hyperlink>
    </w:p>
    <w:p>
      <w:pPr>
        <w:pStyle w:val="TOC2"/>
        <w:tabs>
          <w:tab w:val="right" w:leader="dot" w:pos="8306"/>
        </w:tabs>
      </w:pPr>
      <w:hyperlink w:anchor="_Toc32437" w:history="1">
        <w:r>
          <w:rPr>
            <w:rFonts w:ascii="仿宋" w:eastAsia="仿宋" w:hAnsi="仿宋" w:cs="仿宋" w:hint="eastAsia"/>
            <w:lang w:eastAsia="zh-CN"/>
          </w:rPr>
          <w:t>(一)、客户关系管理策略</w:t>
        </w:r>
        <w:r>
          <w:tab/>
        </w:r>
        <w:r>
          <w:fldChar w:fldCharType="begin"/>
        </w:r>
        <w:r>
          <w:instrText xml:space="preserve"> PAGEREF _Toc32437 \h </w:instrText>
        </w:r>
        <w:r>
          <w:fldChar w:fldCharType="separate"/>
        </w:r>
        <w:r>
          <w:t>53</w:t>
        </w:r>
        <w:r>
          <w:fldChar w:fldCharType="end"/>
        </w:r>
      </w:hyperlink>
    </w:p>
    <w:p>
      <w:pPr>
        <w:pStyle w:val="TOC2"/>
        <w:tabs>
          <w:tab w:val="right" w:leader="dot" w:pos="8306"/>
        </w:tabs>
      </w:pPr>
      <w:hyperlink w:anchor="_Toc4703" w:history="1">
        <w:r>
          <w:rPr>
            <w:rFonts w:ascii="仿宋" w:eastAsia="仿宋" w:hAnsi="仿宋" w:cs="仿宋" w:hint="eastAsia"/>
            <w:lang w:eastAsia="zh-CN"/>
          </w:rPr>
          <w:t>(二)、市场拓展方案</w:t>
        </w:r>
        <w:r>
          <w:tab/>
        </w:r>
        <w:r>
          <w:fldChar w:fldCharType="begin"/>
        </w:r>
        <w:r>
          <w:instrText xml:space="preserve"> PAGEREF _Toc4703 \h </w:instrText>
        </w:r>
        <w:r>
          <w:fldChar w:fldCharType="separate"/>
        </w:r>
        <w:r>
          <w:t>55</w:t>
        </w:r>
        <w:r>
          <w:fldChar w:fldCharType="end"/>
        </w:r>
      </w:hyperlink>
    </w:p>
    <w:p>
      <w:pPr>
        <w:pStyle w:val="TOC1"/>
        <w:tabs>
          <w:tab w:val="right" w:leader="dot" w:pos="8306"/>
        </w:tabs>
      </w:pPr>
      <w:hyperlink w:anchor="_Toc14671" w:history="1">
        <w:r>
          <w:rPr>
            <w:rFonts w:ascii="仿宋" w:eastAsia="仿宋" w:hAnsi="仿宋" w:cs="仿宋" w:hint="eastAsia"/>
            <w:lang w:eastAsia="zh-CN"/>
          </w:rPr>
          <w:t>十、项目变更管理</w:t>
        </w:r>
        <w:r>
          <w:tab/>
        </w:r>
        <w:r>
          <w:fldChar w:fldCharType="begin"/>
        </w:r>
        <w:r>
          <w:instrText xml:space="preserve"> PAGEREF _Toc14671 \h </w:instrText>
        </w:r>
        <w:r>
          <w:fldChar w:fldCharType="separate"/>
        </w:r>
        <w:r>
          <w:t>56</w:t>
        </w:r>
        <w:r>
          <w:fldChar w:fldCharType="end"/>
        </w:r>
      </w:hyperlink>
    </w:p>
    <w:p>
      <w:pPr>
        <w:pStyle w:val="TOC2"/>
        <w:tabs>
          <w:tab w:val="right" w:leader="dot" w:pos="8306"/>
        </w:tabs>
      </w:pPr>
      <w:hyperlink w:anchor="_Toc5477" w:history="1">
        <w:r>
          <w:rPr>
            <w:rFonts w:ascii="仿宋" w:eastAsia="仿宋" w:hAnsi="仿宋" w:cs="仿宋" w:hint="eastAsia"/>
            <w:lang w:eastAsia="zh-CN"/>
          </w:rPr>
          <w:t>(一)、变更控制流程</w:t>
        </w:r>
        <w:r>
          <w:tab/>
        </w:r>
        <w:r>
          <w:fldChar w:fldCharType="begin"/>
        </w:r>
        <w:r>
          <w:instrText xml:space="preserve"> PAGEREF _Toc5477 \h </w:instrText>
        </w:r>
        <w:r>
          <w:fldChar w:fldCharType="separate"/>
        </w:r>
        <w:r>
          <w:t>56</w:t>
        </w:r>
        <w:r>
          <w:fldChar w:fldCharType="end"/>
        </w:r>
      </w:hyperlink>
    </w:p>
    <w:p>
      <w:pPr>
        <w:pStyle w:val="TOC2"/>
        <w:tabs>
          <w:tab w:val="right" w:leader="dot" w:pos="8306"/>
        </w:tabs>
      </w:pPr>
      <w:hyperlink w:anchor="_Toc27233" w:history="1">
        <w:r>
          <w:rPr>
            <w:rFonts w:ascii="仿宋" w:eastAsia="仿宋" w:hAnsi="仿宋" w:cs="仿宋" w:hint="eastAsia"/>
            <w:lang w:eastAsia="zh-CN"/>
          </w:rPr>
          <w:t>(二)、影响评估与处理</w:t>
        </w:r>
        <w:r>
          <w:tab/>
        </w:r>
        <w:r>
          <w:fldChar w:fldCharType="begin"/>
        </w:r>
        <w:r>
          <w:instrText xml:space="preserve"> PAGEREF _Toc27233 \h </w:instrText>
        </w:r>
        <w:r>
          <w:fldChar w:fldCharType="separate"/>
        </w:r>
        <w:r>
          <w:t>56</w:t>
        </w:r>
        <w:r>
          <w:fldChar w:fldCharType="end"/>
        </w:r>
      </w:hyperlink>
    </w:p>
    <w:p>
      <w:pPr>
        <w:pStyle w:val="TOC2"/>
        <w:tabs>
          <w:tab w:val="right" w:leader="dot" w:pos="8306"/>
        </w:tabs>
      </w:pPr>
      <w:hyperlink w:anchor="_Toc23525" w:history="1">
        <w:r>
          <w:rPr>
            <w:rFonts w:ascii="仿宋" w:eastAsia="仿宋" w:hAnsi="仿宋" w:cs="仿宋" w:hint="eastAsia"/>
            <w:lang w:eastAsia="zh-CN"/>
          </w:rPr>
          <w:t>(三)、变更记录与追踪</w:t>
        </w:r>
        <w:r>
          <w:tab/>
        </w:r>
        <w:r>
          <w:fldChar w:fldCharType="begin"/>
        </w:r>
        <w:r>
          <w:instrText xml:space="preserve"> PAGEREF _Toc23525 \h </w:instrText>
        </w:r>
        <w:r>
          <w:fldChar w:fldCharType="separate"/>
        </w:r>
        <w:r>
          <w:t>58</w:t>
        </w:r>
        <w:r>
          <w:fldChar w:fldCharType="end"/>
        </w:r>
      </w:hyperlink>
    </w:p>
    <w:p>
      <w:pPr>
        <w:pStyle w:val="TOC2"/>
        <w:tabs>
          <w:tab w:val="right" w:leader="dot" w:pos="8306"/>
        </w:tabs>
      </w:pPr>
      <w:hyperlink w:anchor="_Toc29025" w:history="1">
        <w:r>
          <w:rPr>
            <w:rFonts w:ascii="仿宋" w:eastAsia="仿宋" w:hAnsi="仿宋" w:cs="仿宋" w:hint="eastAsia"/>
            <w:lang w:eastAsia="zh-CN"/>
          </w:rPr>
          <w:t>(四)、变更管理策略</w:t>
        </w:r>
        <w:r>
          <w:tab/>
        </w:r>
        <w:r>
          <w:fldChar w:fldCharType="begin"/>
        </w:r>
        <w:r>
          <w:instrText xml:space="preserve"> PAGEREF _Toc29025 \h </w:instrText>
        </w:r>
        <w:r>
          <w:fldChar w:fldCharType="separate"/>
        </w:r>
        <w:r>
          <w:t>60</w:t>
        </w:r>
        <w:r>
          <w:fldChar w:fldCharType="end"/>
        </w:r>
      </w:hyperlink>
    </w:p>
    <w:p>
      <w:pPr>
        <w:pStyle w:val="TOC1"/>
        <w:tabs>
          <w:tab w:val="right" w:leader="dot" w:pos="8306"/>
        </w:tabs>
      </w:pPr>
      <w:hyperlink w:anchor="_Toc132" w:history="1">
        <w:r>
          <w:rPr>
            <w:rFonts w:ascii="仿宋" w:eastAsia="仿宋" w:hAnsi="仿宋" w:cs="仿宋" w:hint="eastAsia"/>
            <w:lang w:eastAsia="zh-CN"/>
          </w:rPr>
          <w:t>十一、技术创新与产业升级</w:t>
        </w:r>
        <w:r>
          <w:tab/>
        </w:r>
        <w:r>
          <w:fldChar w:fldCharType="begin"/>
        </w:r>
        <w:r>
          <w:instrText xml:space="preserve"> PAGEREF _Toc132 \h </w:instrText>
        </w:r>
        <w:r>
          <w:fldChar w:fldCharType="separate"/>
        </w:r>
        <w:r>
          <w:t>61</w:t>
        </w:r>
        <w:r>
          <w:fldChar w:fldCharType="end"/>
        </w:r>
      </w:hyperlink>
    </w:p>
    <w:p>
      <w:pPr>
        <w:pStyle w:val="TOC2"/>
        <w:tabs>
          <w:tab w:val="right" w:leader="dot" w:pos="8306"/>
        </w:tabs>
      </w:pPr>
      <w:hyperlink w:anchor="_Toc31553" w:history="1">
        <w:r>
          <w:rPr>
            <w:rFonts w:ascii="仿宋" w:eastAsia="仿宋" w:hAnsi="仿宋" w:cs="仿宋" w:hint="eastAsia"/>
            <w:lang w:eastAsia="zh-CN"/>
          </w:rPr>
          <w:t>(一)、技术创新方向与目标</w:t>
        </w:r>
        <w:r>
          <w:tab/>
        </w:r>
        <w:r>
          <w:fldChar w:fldCharType="begin"/>
        </w:r>
        <w:r>
          <w:instrText xml:space="preserve"> PAGEREF _Toc31553 \h </w:instrText>
        </w:r>
        <w:r>
          <w:fldChar w:fldCharType="separate"/>
        </w:r>
        <w:r>
          <w:t>61</w:t>
        </w:r>
        <w:r>
          <w:fldChar w:fldCharType="end"/>
        </w:r>
      </w:hyperlink>
    </w:p>
    <w:p>
      <w:pPr>
        <w:pStyle w:val="TOC2"/>
        <w:tabs>
          <w:tab w:val="right" w:leader="dot" w:pos="8306"/>
        </w:tabs>
      </w:pPr>
      <w:hyperlink w:anchor="_Toc3532" w:history="1">
        <w:r>
          <w:rPr>
            <w:rFonts w:ascii="仿宋" w:eastAsia="仿宋" w:hAnsi="仿宋" w:cs="仿宋" w:hint="eastAsia"/>
            <w:lang w:eastAsia="zh-CN"/>
          </w:rPr>
          <w:t>(二)、产业升级路径与措施</w:t>
        </w:r>
        <w:r>
          <w:tab/>
        </w:r>
        <w:r>
          <w:fldChar w:fldCharType="begin"/>
        </w:r>
        <w:r>
          <w:instrText xml:space="preserve"> PAGEREF _Toc3532 \h </w:instrText>
        </w:r>
        <w:r>
          <w:fldChar w:fldCharType="separate"/>
        </w:r>
        <w:r>
          <w:t>63</w:t>
        </w:r>
        <w:r>
          <w:fldChar w:fldCharType="end"/>
        </w:r>
      </w:hyperlink>
    </w:p>
    <w:p>
      <w:pPr>
        <w:pStyle w:val="TOC1"/>
        <w:tabs>
          <w:tab w:val="right" w:leader="dot" w:pos="8306"/>
        </w:tabs>
      </w:pPr>
      <w:hyperlink w:anchor="_Toc7256" w:history="1">
        <w:r>
          <w:rPr>
            <w:rFonts w:ascii="仿宋" w:eastAsia="仿宋" w:hAnsi="仿宋" w:cs="仿宋" w:hint="eastAsia"/>
            <w:lang w:eastAsia="zh-CN"/>
          </w:rPr>
          <w:t>十二、项目实施与管理方案</w:t>
        </w:r>
        <w:r>
          <w:tab/>
        </w:r>
        <w:r>
          <w:fldChar w:fldCharType="begin"/>
        </w:r>
        <w:r>
          <w:instrText xml:space="preserve"> PAGEREF _Toc7256 \h </w:instrText>
        </w:r>
        <w:r>
          <w:fldChar w:fldCharType="separate"/>
        </w:r>
        <w:r>
          <w:t>64</w:t>
        </w:r>
        <w:r>
          <w:fldChar w:fldCharType="end"/>
        </w:r>
      </w:hyperlink>
    </w:p>
    <w:p>
      <w:pPr>
        <w:pStyle w:val="TOC2"/>
        <w:tabs>
          <w:tab w:val="right" w:leader="dot" w:pos="8306"/>
        </w:tabs>
      </w:pPr>
      <w:hyperlink w:anchor="_Toc29402" w:history="1">
        <w:r>
          <w:rPr>
            <w:rFonts w:ascii="仿宋" w:eastAsia="仿宋" w:hAnsi="仿宋" w:cs="仿宋" w:hint="eastAsia"/>
            <w:lang w:eastAsia="zh-CN"/>
          </w:rPr>
          <w:t>(一)、项目实施计划</w:t>
        </w:r>
        <w:r>
          <w:tab/>
        </w:r>
        <w:r>
          <w:fldChar w:fldCharType="begin"/>
        </w:r>
        <w:r>
          <w:instrText xml:space="preserve"> PAGEREF _Toc29402 \h </w:instrText>
        </w:r>
        <w:r>
          <w:fldChar w:fldCharType="separate"/>
        </w:r>
        <w:r>
          <w:t>64</w:t>
        </w:r>
        <w:r>
          <w:fldChar w:fldCharType="end"/>
        </w:r>
      </w:hyperlink>
    </w:p>
    <w:p>
      <w:pPr>
        <w:pStyle w:val="TOC2"/>
        <w:tabs>
          <w:tab w:val="right" w:leader="dot" w:pos="8306"/>
        </w:tabs>
      </w:pPr>
      <w:hyperlink w:anchor="_Toc10957" w:history="1">
        <w:r>
          <w:rPr>
            <w:rFonts w:ascii="仿宋" w:eastAsia="仿宋" w:hAnsi="仿宋" w:cs="仿宋" w:hint="eastAsia"/>
            <w:lang w:eastAsia="zh-CN"/>
          </w:rPr>
          <w:t>(二)、项目组织机构与职责</w:t>
        </w:r>
        <w:r>
          <w:tab/>
        </w:r>
        <w:r>
          <w:fldChar w:fldCharType="begin"/>
        </w:r>
        <w:r>
          <w:instrText xml:space="preserve"> PAGEREF _Toc10957 \h </w:instrText>
        </w:r>
        <w:r>
          <w:fldChar w:fldCharType="separate"/>
        </w:r>
        <w:r>
          <w:t>65</w:t>
        </w:r>
        <w:r>
          <w:fldChar w:fldCharType="end"/>
        </w:r>
      </w:hyperlink>
    </w:p>
    <w:p>
      <w:pPr>
        <w:pStyle w:val="TOC2"/>
        <w:tabs>
          <w:tab w:val="right" w:leader="dot" w:pos="8306"/>
        </w:tabs>
      </w:pPr>
      <w:hyperlink w:anchor="_Toc19131" w:history="1">
        <w:r>
          <w:rPr>
            <w:rFonts w:ascii="仿宋" w:eastAsia="仿宋" w:hAnsi="仿宋" w:cs="仿宋" w:hint="eastAsia"/>
            <w:lang w:eastAsia="zh-CN"/>
          </w:rPr>
          <w:t>(三)、项目管理与监控体系</w:t>
        </w:r>
        <w:r>
          <w:tab/>
        </w:r>
        <w:r>
          <w:fldChar w:fldCharType="begin"/>
        </w:r>
        <w:r>
          <w:instrText xml:space="preserve"> PAGEREF _Toc19131 \h </w:instrText>
        </w:r>
        <w:r>
          <w:fldChar w:fldCharType="separate"/>
        </w:r>
        <w:r>
          <w:t>68</w:t>
        </w:r>
        <w:r>
          <w:fldChar w:fldCharType="end"/>
        </w:r>
      </w:hyperlink>
    </w:p>
    <w:p>
      <w:pPr>
        <w:pStyle w:val="TOC1"/>
        <w:tabs>
          <w:tab w:val="right" w:leader="dot" w:pos="8306"/>
        </w:tabs>
      </w:pPr>
      <w:hyperlink w:anchor="_Toc25873" w:history="1">
        <w:r>
          <w:rPr>
            <w:rFonts w:ascii="仿宋" w:eastAsia="仿宋" w:hAnsi="仿宋" w:cs="仿宋" w:hint="eastAsia"/>
            <w:lang w:eastAsia="zh-CN"/>
          </w:rPr>
          <w:t>十三、创新驱动与持续发展</w:t>
        </w:r>
        <w:r>
          <w:tab/>
        </w:r>
        <w:r>
          <w:fldChar w:fldCharType="begin"/>
        </w:r>
        <w:r>
          <w:instrText xml:space="preserve"> PAGEREF _Toc25873 \h </w:instrText>
        </w:r>
        <w:r>
          <w:fldChar w:fldCharType="separate"/>
        </w:r>
        <w:r>
          <w:t>70</w:t>
        </w:r>
        <w:r>
          <w:fldChar w:fldCharType="end"/>
        </w:r>
      </w:hyperlink>
    </w:p>
    <w:p>
      <w:pPr>
        <w:pStyle w:val="TOC2"/>
        <w:tabs>
          <w:tab w:val="right" w:leader="dot" w:pos="8306"/>
        </w:tabs>
      </w:pPr>
      <w:hyperlink w:anchor="_Toc29538" w:history="1">
        <w:r>
          <w:rPr>
            <w:rFonts w:ascii="仿宋" w:eastAsia="仿宋" w:hAnsi="仿宋" w:cs="仿宋" w:hint="eastAsia"/>
            <w:lang w:eastAsia="zh-CN"/>
          </w:rPr>
          <w:t>(一)、创新驱动战略实施</w:t>
        </w:r>
        <w:r>
          <w:tab/>
        </w:r>
        <w:r>
          <w:fldChar w:fldCharType="begin"/>
        </w:r>
        <w:r>
          <w:instrText xml:space="preserve"> PAGEREF _Toc29538 \h </w:instrText>
        </w:r>
        <w:r>
          <w:fldChar w:fldCharType="separate"/>
        </w:r>
        <w:r>
          <w:t>70</w:t>
        </w:r>
        <w:r>
          <w:fldChar w:fldCharType="end"/>
        </w:r>
      </w:hyperlink>
    </w:p>
    <w:p>
      <w:pPr>
        <w:pStyle w:val="TOC2"/>
        <w:tabs>
          <w:tab w:val="right" w:leader="dot" w:pos="8306"/>
        </w:tabs>
      </w:pPr>
      <w:hyperlink w:anchor="_Toc3431" w:history="1">
        <w:r>
          <w:rPr>
            <w:rFonts w:ascii="仿宋" w:eastAsia="仿宋" w:hAnsi="仿宋" w:cs="仿宋" w:hint="eastAsia"/>
            <w:lang w:eastAsia="zh-CN"/>
          </w:rPr>
          <w:t>(二)、持续发展路径探索</w:t>
        </w:r>
        <w:r>
          <w:tab/>
        </w:r>
        <w:r>
          <w:fldChar w:fldCharType="begin"/>
        </w:r>
        <w:r>
          <w:instrText xml:space="preserve"> PAGEREF _Toc3431 \h </w:instrText>
        </w:r>
        <w:r>
          <w:fldChar w:fldCharType="separate"/>
        </w:r>
        <w:r>
          <w:t>71</w:t>
        </w:r>
        <w:r>
          <w:fldChar w:fldCharType="end"/>
        </w:r>
      </w:hyperlink>
    </w:p>
    <w:p>
      <w:pPr>
        <w:pStyle w:val="TOC1"/>
        <w:tabs>
          <w:tab w:val="right" w:leader="dot" w:pos="8306"/>
        </w:tabs>
      </w:pPr>
      <w:hyperlink w:anchor="_Toc6556" w:history="1">
        <w:r>
          <w:rPr>
            <w:rFonts w:ascii="仿宋" w:eastAsia="仿宋" w:hAnsi="仿宋" w:cs="仿宋" w:hint="eastAsia"/>
            <w:lang w:eastAsia="zh-CN"/>
          </w:rPr>
          <w:t>十四、项目施工方案</w:t>
        </w:r>
        <w:r>
          <w:tab/>
        </w:r>
        <w:r>
          <w:fldChar w:fldCharType="begin"/>
        </w:r>
        <w:r>
          <w:instrText xml:space="preserve"> PAGEREF _Toc6556 \h </w:instrText>
        </w:r>
        <w:r>
          <w:fldChar w:fldCharType="separate"/>
        </w:r>
        <w:r>
          <w:t>75</w:t>
        </w:r>
        <w:r>
          <w:fldChar w:fldCharType="end"/>
        </w:r>
      </w:hyperlink>
    </w:p>
    <w:p>
      <w:pPr>
        <w:pStyle w:val="TOC2"/>
        <w:tabs>
          <w:tab w:val="right" w:leader="dot" w:pos="8306"/>
        </w:tabs>
      </w:pPr>
      <w:hyperlink w:anchor="_Toc10906" w:history="1">
        <w:r>
          <w:rPr>
            <w:rFonts w:ascii="仿宋" w:eastAsia="仿宋" w:hAnsi="仿宋" w:cs="仿宋" w:hint="eastAsia"/>
            <w:lang w:eastAsia="zh-CN"/>
          </w:rPr>
          <w:t>(一)、施工组织设计</w:t>
        </w:r>
        <w:r>
          <w:tab/>
        </w:r>
        <w:r>
          <w:fldChar w:fldCharType="begin"/>
        </w:r>
        <w:r>
          <w:instrText xml:space="preserve"> PAGEREF _Toc10906 \h </w:instrText>
        </w:r>
        <w:r>
          <w:fldChar w:fldCharType="separate"/>
        </w:r>
        <w:r>
          <w:t>75</w:t>
        </w:r>
        <w:r>
          <w:fldChar w:fldCharType="end"/>
        </w:r>
      </w:hyperlink>
    </w:p>
    <w:p>
      <w:pPr>
        <w:pStyle w:val="TOC2"/>
        <w:tabs>
          <w:tab w:val="right" w:leader="dot" w:pos="8306"/>
        </w:tabs>
      </w:pPr>
      <w:hyperlink w:anchor="_Toc18810" w:history="1">
        <w:r>
          <w:rPr>
            <w:rFonts w:ascii="仿宋" w:eastAsia="仿宋" w:hAnsi="仿宋" w:cs="仿宋" w:hint="eastAsia"/>
            <w:lang w:eastAsia="zh-CN"/>
          </w:rPr>
          <w:t>(二)、施工工艺与技术路线</w:t>
        </w:r>
        <w:r>
          <w:tab/>
        </w:r>
        <w:r>
          <w:fldChar w:fldCharType="begin"/>
        </w:r>
        <w:r>
          <w:instrText xml:space="preserve"> PAGEREF _Toc18810 \h </w:instrText>
        </w:r>
        <w:r>
          <w:fldChar w:fldCharType="separate"/>
        </w:r>
        <w:r>
          <w:t>77</w:t>
        </w:r>
        <w:r>
          <w:fldChar w:fldCharType="end"/>
        </w:r>
      </w:hyperlink>
    </w:p>
    <w:p>
      <w:pPr>
        <w:pStyle w:val="TOC2"/>
        <w:tabs>
          <w:tab w:val="right" w:leader="dot" w:pos="8306"/>
        </w:tabs>
      </w:pPr>
      <w:hyperlink w:anchor="_Toc24383" w:history="1">
        <w:r>
          <w:rPr>
            <w:rFonts w:ascii="仿宋" w:eastAsia="仿宋" w:hAnsi="仿宋" w:cs="仿宋" w:hint="eastAsia"/>
            <w:lang w:eastAsia="zh-CN"/>
          </w:rPr>
          <w:t>(三)、关键节点施工计划</w:t>
        </w:r>
        <w:r>
          <w:tab/>
        </w:r>
        <w:r>
          <w:fldChar w:fldCharType="begin"/>
        </w:r>
        <w:r>
          <w:instrText xml:space="preserve"> PAGEREF _Toc24383 \h </w:instrText>
        </w:r>
        <w:r>
          <w:fldChar w:fldCharType="separate"/>
        </w:r>
        <w:r>
          <w:t>78</w:t>
        </w:r>
        <w:r>
          <w:fldChar w:fldCharType="end"/>
        </w:r>
      </w:hyperlink>
    </w:p>
    <w:p>
      <w:pPr>
        <w:pStyle w:val="TOC2"/>
        <w:tabs>
          <w:tab w:val="right" w:leader="dot" w:pos="8306"/>
        </w:tabs>
      </w:pPr>
      <w:hyperlink w:anchor="_Toc20212" w:history="1">
        <w:r>
          <w:rPr>
            <w:rFonts w:ascii="仿宋" w:eastAsia="仿宋" w:hAnsi="仿宋" w:cs="仿宋" w:hint="eastAsia"/>
            <w:lang w:eastAsia="zh-CN"/>
          </w:rPr>
          <w:t>(四)、施工现场管理</w:t>
        </w:r>
        <w:r>
          <w:tab/>
        </w:r>
        <w:r>
          <w:fldChar w:fldCharType="begin"/>
        </w:r>
        <w:r>
          <w:instrText xml:space="preserve"> PAGEREF _Toc20212 \h </w:instrText>
        </w:r>
        <w:r>
          <w:fldChar w:fldCharType="separate"/>
        </w:r>
        <w:r>
          <w:t>80</w:t>
        </w:r>
        <w:r>
          <w:fldChar w:fldCharType="end"/>
        </w:r>
      </w:hyperlink>
    </w:p>
    <w:p>
      <w:pPr>
        <w:pStyle w:val="TOC1"/>
        <w:tabs>
          <w:tab w:val="right" w:leader="dot" w:pos="8306"/>
        </w:tabs>
      </w:pPr>
      <w:hyperlink w:anchor="_Toc5180" w:history="1">
        <w:r>
          <w:rPr>
            <w:rFonts w:ascii="仿宋" w:eastAsia="仿宋" w:hAnsi="仿宋" w:cs="仿宋" w:hint="eastAsia"/>
            <w:lang w:eastAsia="zh-CN"/>
          </w:rPr>
          <w:t>十五、知识产权管理与保护</w:t>
        </w:r>
        <w:r>
          <w:tab/>
        </w:r>
        <w:r>
          <w:fldChar w:fldCharType="begin"/>
        </w:r>
        <w:r>
          <w:instrText xml:space="preserve"> PAGEREF _Toc5180 \h </w:instrText>
        </w:r>
        <w:r>
          <w:fldChar w:fldCharType="separate"/>
        </w:r>
        <w:r>
          <w:t>82</w:t>
        </w:r>
        <w:r>
          <w:fldChar w:fldCharType="end"/>
        </w:r>
      </w:hyperlink>
    </w:p>
    <w:p>
      <w:pPr>
        <w:pStyle w:val="TOC2"/>
        <w:tabs>
          <w:tab w:val="right" w:leader="dot" w:pos="8306"/>
        </w:tabs>
      </w:pPr>
      <w:hyperlink w:anchor="_Toc20702" w:history="1">
        <w:r>
          <w:rPr>
            <w:rFonts w:ascii="仿宋" w:eastAsia="仿宋" w:hAnsi="仿宋" w:cs="仿宋" w:hint="eastAsia"/>
            <w:lang w:eastAsia="zh-CN"/>
          </w:rPr>
          <w:t>(一)、知识产权管理体系建设</w:t>
        </w:r>
        <w:r>
          <w:tab/>
        </w:r>
        <w:r>
          <w:fldChar w:fldCharType="begin"/>
        </w:r>
        <w:r>
          <w:instrText xml:space="preserve"> PAGEREF _Toc20702 \h </w:instrText>
        </w:r>
        <w:r>
          <w:fldChar w:fldCharType="separate"/>
        </w:r>
        <w:r>
          <w:t>82</w:t>
        </w:r>
        <w:r>
          <w:fldChar w:fldCharType="end"/>
        </w:r>
      </w:hyperlink>
    </w:p>
    <w:p>
      <w:pPr>
        <w:pStyle w:val="TOC2"/>
        <w:tabs>
          <w:tab w:val="right" w:leader="dot" w:pos="8306"/>
        </w:tabs>
      </w:pPr>
      <w:hyperlink w:anchor="_Toc22644" w:history="1">
        <w:r>
          <w:rPr>
            <w:rFonts w:ascii="仿宋" w:eastAsia="仿宋" w:hAnsi="仿宋" w:cs="仿宋" w:hint="eastAsia"/>
            <w:lang w:eastAsia="zh-CN"/>
          </w:rPr>
          <w:t>(二)、知识产权保护措施</w:t>
        </w:r>
        <w:r>
          <w:tab/>
        </w:r>
        <w:r>
          <w:fldChar w:fldCharType="begin"/>
        </w:r>
        <w:r>
          <w:instrText xml:space="preserve"> PAGEREF _Toc22644 \h </w:instrText>
        </w:r>
        <w:r>
          <w:fldChar w:fldCharType="separate"/>
        </w:r>
        <w:r>
          <w:t>82</w:t>
        </w:r>
        <w:r>
          <w:fldChar w:fldCharType="end"/>
        </w:r>
      </w:hyperlink>
    </w:p>
    <w:p>
      <w:pPr>
        <w:pStyle w:val="TOC1"/>
        <w:tabs>
          <w:tab w:val="right" w:leader="dot" w:pos="8306"/>
        </w:tabs>
      </w:pPr>
      <w:hyperlink w:anchor="_Toc8303" w:history="1">
        <w:r>
          <w:rPr>
            <w:rFonts w:ascii="仿宋" w:eastAsia="仿宋" w:hAnsi="仿宋" w:cs="仿宋" w:hint="eastAsia"/>
            <w:lang w:eastAsia="zh-CN"/>
          </w:rPr>
          <w:t>十六、人力资源管理与开发</w:t>
        </w:r>
        <w:r>
          <w:tab/>
        </w:r>
        <w:r>
          <w:fldChar w:fldCharType="begin"/>
        </w:r>
        <w:r>
          <w:instrText xml:space="preserve"> PAGEREF _Toc8303 \h </w:instrText>
        </w:r>
        <w:r>
          <w:fldChar w:fldCharType="separate"/>
        </w:r>
        <w:r>
          <w:t>84</w:t>
        </w:r>
        <w:r>
          <w:fldChar w:fldCharType="end"/>
        </w:r>
      </w:hyperlink>
    </w:p>
    <w:p>
      <w:pPr>
        <w:pStyle w:val="TOC2"/>
        <w:tabs>
          <w:tab w:val="right" w:leader="dot" w:pos="8306"/>
        </w:tabs>
      </w:pPr>
      <w:hyperlink w:anchor="_Toc9913" w:history="1">
        <w:r>
          <w:rPr>
            <w:rFonts w:ascii="仿宋" w:eastAsia="仿宋" w:hAnsi="仿宋" w:cs="仿宋" w:hint="eastAsia"/>
            <w:lang w:eastAsia="zh-CN"/>
          </w:rPr>
          <w:t>(一)、人力资源规划</w:t>
        </w:r>
        <w:r>
          <w:tab/>
        </w:r>
        <w:r>
          <w:fldChar w:fldCharType="begin"/>
        </w:r>
        <w:r>
          <w:instrText xml:space="preserve"> PAGEREF _Toc9913 \h </w:instrText>
        </w:r>
        <w:r>
          <w:fldChar w:fldCharType="separate"/>
        </w:r>
        <w:r>
          <w:t>84</w:t>
        </w:r>
        <w:r>
          <w:fldChar w:fldCharType="end"/>
        </w:r>
      </w:hyperlink>
    </w:p>
    <w:p>
      <w:pPr>
        <w:pStyle w:val="TOC2"/>
        <w:tabs>
          <w:tab w:val="right" w:leader="dot" w:pos="8306"/>
        </w:tabs>
      </w:pPr>
      <w:hyperlink w:anchor="_Toc18903" w:history="1">
        <w:r>
          <w:rPr>
            <w:rFonts w:ascii="仿宋" w:eastAsia="仿宋" w:hAnsi="仿宋" w:cs="仿宋" w:hint="eastAsia"/>
            <w:lang w:eastAsia="zh-CN"/>
          </w:rPr>
          <w:t>(二)、人力资源开发与培训</w:t>
        </w:r>
        <w:r>
          <w:tab/>
        </w:r>
        <w:r>
          <w:fldChar w:fldCharType="begin"/>
        </w:r>
        <w:r>
          <w:instrText xml:space="preserve"> PAGEREF _Toc18903 \h </w:instrText>
        </w:r>
        <w:r>
          <w:fldChar w:fldCharType="separate"/>
        </w:r>
        <w:r>
          <w:t>86</w:t>
        </w:r>
        <w:r>
          <w:fldChar w:fldCharType="end"/>
        </w:r>
      </w:hyperlink>
    </w:p>
    <w:p>
      <w:pPr>
        <w:pStyle w:val="TOC1"/>
        <w:tabs>
          <w:tab w:val="right" w:leader="dot" w:pos="8306"/>
        </w:tabs>
      </w:pPr>
      <w:hyperlink w:anchor="_Toc3196" w:history="1">
        <w:r>
          <w:rPr>
            <w:rFonts w:ascii="仿宋" w:eastAsia="仿宋" w:hAnsi="仿宋" w:cs="仿宋" w:hint="eastAsia"/>
            <w:lang w:eastAsia="zh-CN"/>
          </w:rPr>
          <w:t>十七、产业协同与集群发展</w:t>
        </w:r>
        <w:r>
          <w:tab/>
        </w:r>
        <w:r>
          <w:fldChar w:fldCharType="begin"/>
        </w:r>
        <w:r>
          <w:instrText xml:space="preserve"> PAGEREF _Toc3196 \h </w:instrText>
        </w:r>
        <w:r>
          <w:fldChar w:fldCharType="separate"/>
        </w:r>
        <w:r>
          <w:t>88</w:t>
        </w:r>
        <w:r>
          <w:fldChar w:fldCharType="end"/>
        </w:r>
      </w:hyperlink>
    </w:p>
    <w:p>
      <w:pPr>
        <w:pStyle w:val="TOC2"/>
        <w:tabs>
          <w:tab w:val="right" w:leader="dot" w:pos="8306"/>
        </w:tabs>
      </w:pPr>
      <w:hyperlink w:anchor="_Toc5824" w:history="1">
        <w:r>
          <w:rPr>
            <w:rFonts w:ascii="仿宋" w:eastAsia="仿宋" w:hAnsi="仿宋" w:cs="仿宋" w:hint="eastAsia"/>
            <w:lang w:eastAsia="zh-CN"/>
          </w:rPr>
          <w:t>(一)、产业协同机制建设</w:t>
        </w:r>
        <w:r>
          <w:tab/>
        </w:r>
        <w:r>
          <w:fldChar w:fldCharType="begin"/>
        </w:r>
        <w:r>
          <w:instrText xml:space="preserve"> PAGEREF _Toc5824 \h </w:instrText>
        </w:r>
        <w:r>
          <w:fldChar w:fldCharType="separate"/>
        </w:r>
        <w:r>
          <w:t>88</w:t>
        </w:r>
        <w:r>
          <w:fldChar w:fldCharType="end"/>
        </w:r>
      </w:hyperlink>
    </w:p>
    <w:p>
      <w:pPr>
        <w:pStyle w:val="TOC2"/>
        <w:tabs>
          <w:tab w:val="right" w:leader="dot" w:pos="8306"/>
        </w:tabs>
      </w:pPr>
      <w:hyperlink w:anchor="_Toc16082" w:history="1">
        <w:r>
          <w:rPr>
            <w:rFonts w:ascii="仿宋" w:eastAsia="仿宋" w:hAnsi="仿宋" w:cs="仿宋" w:hint="eastAsia"/>
            <w:lang w:eastAsia="zh-CN"/>
          </w:rPr>
          <w:t>(二)、产业集群培育与发展</w:t>
        </w:r>
        <w:r>
          <w:tab/>
        </w:r>
        <w:r>
          <w:fldChar w:fldCharType="begin"/>
        </w:r>
        <w:r>
          <w:instrText xml:space="preserve"> PAGEREF _Toc16082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108"/>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1916"/>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一、仪用电源项目的技术资源开发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仪用电源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二、仪用电源项目的人力资源管理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仪用电源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三、仪用电源项目的资金资源筹措与优化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仪用电源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4908"/>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仪用电源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仪用电源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仪用电源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6263"/>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仪用电源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仪用电源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智能技术的应用：仪用电源项目将利用智能技术，如物联网（IoT）和大数据分析，来监控和优化资源使用。通过实时数据分析，项目可以更有效地管理能源消耗、减少原材料浪费，并提高生产过程的整体效率。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4164"/>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32062"/>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仪用电源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仪用电源项目将进行详细的生态影响评估，确保不会对当地的动植物种群和自然栖息地造成负面影响。如果项目地点附近有重要的生物栖息地或生态敏感区，项目将重新考虑建设地点或采取相应的保护措施。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仪用电源项目将积极采用可持续材料，如再生塑料和生物降解材料，以减少对环境的影响。项目还将推行废物减量和回收计划，例如通过再利用工业废料或建立回收系统。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仪用电源项目还将参与当地的环保活动和计划，如资助当地的环境保护项目或与社区合作进行环保宣传活动。通过这些活动，项目不仅能够提高自身的环境表现，还能在当地社区中树立积极的环保形象。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30208"/>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水资源和水体生态影响：仪用电源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仪用电源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仪用电源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22075"/>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仪用电源项目将采用绿色屋顶和生态墙等环境友好型建筑设计，这些设计不仅有助于改善空气质量，还能为城市野生动植物提供栖息地。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仪用电源项目将建立高效的废水处理系统，确保所有工业废水在排放前都经过适当处理，达到或超过环保标准。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仪用电源项目将致力于使用清洁能源，如太阳能和风能，减少对化石燃料的依赖。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仪用电源项目将举办环保教育研讨会，向员工和当地社区普及环保知识，提升对环境保护重要性的认识。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14009"/>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在仪用电源项目启动前，将进行一系列深入的地质调查，包括钻探和土壤取样，以深入了解项目区域的地层结构和土壤组成。特别是对于土壤的承载能力和地下水位的深度进行详细评估。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仪用电源项目将通过地下水位监测系统定期检测水位变化，以预测和预防由高地下水位可能引起的地基问题。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https://d.book118.com/898002126036006037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仪用电源项目可行性建设方案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仪用电源项目可行性建设方案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仪用电源项目可行性建设方案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仪用电源项目可行性建设方案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仪用电源项目可行性建设方案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仪用电源项目可行性建设方案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仪用电源项目可行性建设方案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仪用电源项目可行性建设方案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仪用电源项目可行性建设方案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仪用电源项目可行性建设方案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仪用电源项目可行性建设方案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仪用电源项目可行性建设方案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DA6ABF"/>
    <w:rsid w:val="18DA6A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98002126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2024-02-10T07:30:00Z</dcterms:created>
  <dcterms:modified xsi:type="dcterms:W3CDTF">2024-02-10T07:31:26Z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484729067A6A4E9BA01CF9E13009AF39_11</vt:lpwstr>
  </property>
  <property fmtid="{D5CDD505-2E9C-101B-9397-08002B2CF9AE}" pid="3" name="KSOProductBuildVer">
    <vt:lpwstr>2052-12.1.0.16250</vt:lpwstr>
  </property>
</Properties>
</file>