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民宿旅游市场分析及竞争策略分析报告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892" w:history="1">
        <w:r>
          <w:rPr>
            <w:rFonts w:ascii="仿宋" w:eastAsia="仿宋" w:hAnsi="仿宋" w:cs="仿宋" w:hint="eastAsia"/>
            <w:lang w:val="en-GB"/>
          </w:rPr>
          <w:t>序言</w:t>
        </w:r>
        <w:r>
          <w:tab/>
        </w:r>
        <w:r>
          <w:fldChar w:fldCharType="begin"/>
        </w:r>
        <w:r>
          <w:instrText xml:space="preserve"> PAGEREF _Toc3892 \h </w:instrText>
        </w:r>
        <w:r>
          <w:fldChar w:fldCharType="separate"/>
        </w:r>
        <w:r>
          <w:t>3</w:t>
        </w:r>
        <w:r>
          <w:fldChar w:fldCharType="end"/>
        </w:r>
      </w:hyperlink>
    </w:p>
    <w:p>
      <w:pPr>
        <w:pStyle w:val="TOC1"/>
        <w:tabs>
          <w:tab w:val="right" w:leader="dot" w:pos="8306"/>
        </w:tabs>
      </w:pPr>
      <w:hyperlink w:anchor="_Toc3332" w:history="1">
        <w:r>
          <w:rPr>
            <w:rFonts w:ascii="仿宋" w:eastAsia="仿宋" w:hAnsi="仿宋" w:cs="仿宋" w:hint="eastAsia"/>
            <w:lang w:val="en-GB"/>
          </w:rPr>
          <w:t>一、民宿旅游项目概论</w:t>
        </w:r>
        <w:r>
          <w:tab/>
        </w:r>
        <w:r>
          <w:fldChar w:fldCharType="begin"/>
        </w:r>
        <w:r>
          <w:instrText xml:space="preserve"> PAGEREF _Toc3332 \h </w:instrText>
        </w:r>
        <w:r>
          <w:fldChar w:fldCharType="separate"/>
        </w:r>
        <w:r>
          <w:t>3</w:t>
        </w:r>
        <w:r>
          <w:fldChar w:fldCharType="end"/>
        </w:r>
      </w:hyperlink>
    </w:p>
    <w:p>
      <w:pPr>
        <w:pStyle w:val="TOC2"/>
        <w:tabs>
          <w:tab w:val="right" w:leader="dot" w:pos="8306"/>
        </w:tabs>
      </w:pPr>
      <w:hyperlink w:anchor="_Toc24381" w:history="1">
        <w:r>
          <w:rPr>
            <w:rFonts w:ascii="仿宋" w:eastAsia="仿宋" w:hAnsi="仿宋" w:cs="仿宋" w:hint="eastAsia"/>
            <w:lang w:val="en-GB"/>
          </w:rPr>
          <w:t>(一)、民宿旅游项目概述</w:t>
        </w:r>
        <w:r>
          <w:tab/>
        </w:r>
        <w:r>
          <w:fldChar w:fldCharType="begin"/>
        </w:r>
        <w:r>
          <w:instrText xml:space="preserve"> PAGEREF _Toc24381 \h </w:instrText>
        </w:r>
        <w:r>
          <w:fldChar w:fldCharType="separate"/>
        </w:r>
        <w:r>
          <w:t>3</w:t>
        </w:r>
        <w:r>
          <w:fldChar w:fldCharType="end"/>
        </w:r>
      </w:hyperlink>
    </w:p>
    <w:p>
      <w:pPr>
        <w:pStyle w:val="TOC2"/>
        <w:tabs>
          <w:tab w:val="right" w:leader="dot" w:pos="8306"/>
        </w:tabs>
      </w:pPr>
      <w:hyperlink w:anchor="_Toc4939" w:history="1">
        <w:r>
          <w:rPr>
            <w:rFonts w:ascii="仿宋" w:eastAsia="仿宋" w:hAnsi="仿宋" w:cs="仿宋" w:hint="eastAsia"/>
            <w:lang w:val="en-GB"/>
          </w:rPr>
          <w:t>(二)、民宿旅游项目总投资及资金构成</w:t>
        </w:r>
        <w:r>
          <w:tab/>
        </w:r>
        <w:r>
          <w:fldChar w:fldCharType="begin"/>
        </w:r>
        <w:r>
          <w:instrText xml:space="preserve"> PAGEREF _Toc4939 \h </w:instrText>
        </w:r>
        <w:r>
          <w:fldChar w:fldCharType="separate"/>
        </w:r>
        <w:r>
          <w:t>4</w:t>
        </w:r>
        <w:r>
          <w:fldChar w:fldCharType="end"/>
        </w:r>
      </w:hyperlink>
    </w:p>
    <w:p>
      <w:pPr>
        <w:pStyle w:val="TOC2"/>
        <w:tabs>
          <w:tab w:val="right" w:leader="dot" w:pos="8306"/>
        </w:tabs>
      </w:pPr>
      <w:hyperlink w:anchor="_Toc3558" w:history="1">
        <w:r>
          <w:rPr>
            <w:rFonts w:ascii="仿宋" w:eastAsia="仿宋" w:hAnsi="仿宋" w:cs="仿宋" w:hint="eastAsia"/>
            <w:lang w:val="en-GB"/>
          </w:rPr>
          <w:t>(三)、资金筹措方案</w:t>
        </w:r>
        <w:r>
          <w:tab/>
        </w:r>
        <w:r>
          <w:fldChar w:fldCharType="begin"/>
        </w:r>
        <w:r>
          <w:instrText xml:space="preserve"> PAGEREF _Toc3558 \h </w:instrText>
        </w:r>
        <w:r>
          <w:fldChar w:fldCharType="separate"/>
        </w:r>
        <w:r>
          <w:t>5</w:t>
        </w:r>
        <w:r>
          <w:fldChar w:fldCharType="end"/>
        </w:r>
      </w:hyperlink>
    </w:p>
    <w:p>
      <w:pPr>
        <w:pStyle w:val="TOC2"/>
        <w:tabs>
          <w:tab w:val="right" w:leader="dot" w:pos="8306"/>
        </w:tabs>
      </w:pPr>
      <w:hyperlink w:anchor="_Toc21749" w:history="1">
        <w:r>
          <w:rPr>
            <w:rFonts w:ascii="仿宋" w:eastAsia="仿宋" w:hAnsi="仿宋" w:cs="仿宋" w:hint="eastAsia"/>
            <w:lang w:val="en-GB"/>
          </w:rPr>
          <w:t>(四)、民宿旅游项目预期经济效益规划目标</w:t>
        </w:r>
        <w:r>
          <w:tab/>
        </w:r>
        <w:r>
          <w:fldChar w:fldCharType="begin"/>
        </w:r>
        <w:r>
          <w:instrText xml:space="preserve"> PAGEREF _Toc21749 \h </w:instrText>
        </w:r>
        <w:r>
          <w:fldChar w:fldCharType="separate"/>
        </w:r>
        <w:r>
          <w:t>5</w:t>
        </w:r>
        <w:r>
          <w:fldChar w:fldCharType="end"/>
        </w:r>
      </w:hyperlink>
    </w:p>
    <w:p>
      <w:pPr>
        <w:pStyle w:val="TOC2"/>
        <w:tabs>
          <w:tab w:val="right" w:leader="dot" w:pos="8306"/>
        </w:tabs>
      </w:pPr>
      <w:hyperlink w:anchor="_Toc10644" w:history="1">
        <w:r>
          <w:rPr>
            <w:rFonts w:ascii="仿宋" w:eastAsia="仿宋" w:hAnsi="仿宋" w:cs="仿宋" w:hint="eastAsia"/>
            <w:lang w:val="en-GB"/>
          </w:rPr>
          <w:t>(五)、民宿旅游项目建设进度规划</w:t>
        </w:r>
        <w:r>
          <w:tab/>
        </w:r>
        <w:r>
          <w:fldChar w:fldCharType="begin"/>
        </w:r>
        <w:r>
          <w:instrText xml:space="preserve"> PAGEREF _Toc10644 \h </w:instrText>
        </w:r>
        <w:r>
          <w:fldChar w:fldCharType="separate"/>
        </w:r>
        <w:r>
          <w:t>6</w:t>
        </w:r>
        <w:r>
          <w:fldChar w:fldCharType="end"/>
        </w:r>
      </w:hyperlink>
    </w:p>
    <w:p>
      <w:pPr>
        <w:pStyle w:val="TOC1"/>
        <w:tabs>
          <w:tab w:val="right" w:leader="dot" w:pos="8306"/>
        </w:tabs>
      </w:pPr>
      <w:hyperlink w:anchor="_Toc766" w:history="1">
        <w:r>
          <w:rPr>
            <w:rFonts w:ascii="仿宋" w:eastAsia="仿宋" w:hAnsi="仿宋" w:cs="仿宋" w:hint="eastAsia"/>
            <w:lang w:val="en-GB"/>
          </w:rPr>
          <w:t>二、员工培训与绩效提升</w:t>
        </w:r>
        <w:r>
          <w:tab/>
        </w:r>
        <w:r>
          <w:fldChar w:fldCharType="begin"/>
        </w:r>
        <w:r>
          <w:instrText xml:space="preserve"> PAGEREF _Toc766 \h </w:instrText>
        </w:r>
        <w:r>
          <w:fldChar w:fldCharType="separate"/>
        </w:r>
        <w:r>
          <w:t>8</w:t>
        </w:r>
        <w:r>
          <w:fldChar w:fldCharType="end"/>
        </w:r>
      </w:hyperlink>
    </w:p>
    <w:p>
      <w:pPr>
        <w:pStyle w:val="TOC2"/>
        <w:tabs>
          <w:tab w:val="right" w:leader="dot" w:pos="8306"/>
        </w:tabs>
      </w:pPr>
      <w:hyperlink w:anchor="_Toc13018" w:history="1">
        <w:r>
          <w:rPr>
            <w:rFonts w:ascii="仿宋" w:eastAsia="仿宋" w:hAnsi="仿宋" w:cs="仿宋" w:hint="eastAsia"/>
            <w:lang w:val="en-GB"/>
          </w:rPr>
          <w:t>(一)、培训需求分析与计划</w:t>
        </w:r>
        <w:r>
          <w:tab/>
        </w:r>
        <w:r>
          <w:fldChar w:fldCharType="begin"/>
        </w:r>
        <w:r>
          <w:instrText xml:space="preserve"> PAGEREF _Toc13018 \h </w:instrText>
        </w:r>
        <w:r>
          <w:fldChar w:fldCharType="separate"/>
        </w:r>
        <w:r>
          <w:t>8</w:t>
        </w:r>
        <w:r>
          <w:fldChar w:fldCharType="end"/>
        </w:r>
      </w:hyperlink>
    </w:p>
    <w:p>
      <w:pPr>
        <w:pStyle w:val="TOC2"/>
        <w:tabs>
          <w:tab w:val="right" w:leader="dot" w:pos="8306"/>
        </w:tabs>
      </w:pPr>
      <w:hyperlink w:anchor="_Toc26925" w:history="1">
        <w:r>
          <w:rPr>
            <w:rFonts w:ascii="仿宋" w:eastAsia="仿宋" w:hAnsi="仿宋" w:cs="仿宋" w:hint="eastAsia"/>
            <w:lang w:val="en-GB"/>
          </w:rPr>
          <w:t>(二)、绩效评价体系与激励机制</w:t>
        </w:r>
        <w:r>
          <w:tab/>
        </w:r>
        <w:r>
          <w:fldChar w:fldCharType="begin"/>
        </w:r>
        <w:r>
          <w:instrText xml:space="preserve"> PAGEREF _Toc26925 \h </w:instrText>
        </w:r>
        <w:r>
          <w:fldChar w:fldCharType="separate"/>
        </w:r>
        <w:r>
          <w:t>9</w:t>
        </w:r>
        <w:r>
          <w:fldChar w:fldCharType="end"/>
        </w:r>
      </w:hyperlink>
    </w:p>
    <w:p>
      <w:pPr>
        <w:pStyle w:val="TOC2"/>
        <w:tabs>
          <w:tab w:val="right" w:leader="dot" w:pos="8306"/>
        </w:tabs>
      </w:pPr>
      <w:hyperlink w:anchor="_Toc17908" w:history="1">
        <w:r>
          <w:rPr>
            <w:rFonts w:ascii="仿宋" w:eastAsia="仿宋" w:hAnsi="仿宋" w:cs="仿宋" w:hint="eastAsia"/>
            <w:lang w:val="en-GB"/>
          </w:rPr>
          <w:t>(三)、职业发展规划与晋升通道</w:t>
        </w:r>
        <w:r>
          <w:tab/>
        </w:r>
        <w:r>
          <w:fldChar w:fldCharType="begin"/>
        </w:r>
        <w:r>
          <w:instrText xml:space="preserve"> PAGEREF _Toc17908 \h </w:instrText>
        </w:r>
        <w:r>
          <w:fldChar w:fldCharType="separate"/>
        </w:r>
        <w:r>
          <w:t>11</w:t>
        </w:r>
        <w:r>
          <w:fldChar w:fldCharType="end"/>
        </w:r>
      </w:hyperlink>
    </w:p>
    <w:p>
      <w:pPr>
        <w:pStyle w:val="TOC2"/>
        <w:tabs>
          <w:tab w:val="right" w:leader="dot" w:pos="8306"/>
        </w:tabs>
      </w:pPr>
      <w:hyperlink w:anchor="_Toc31761" w:history="1">
        <w:r>
          <w:rPr>
            <w:rFonts w:ascii="仿宋" w:eastAsia="仿宋" w:hAnsi="仿宋" w:cs="仿宋" w:hint="eastAsia"/>
            <w:lang w:val="en-GB"/>
          </w:rPr>
          <w:t>(四)、员工满意度与团队凝聚力</w:t>
        </w:r>
        <w:r>
          <w:tab/>
        </w:r>
        <w:r>
          <w:fldChar w:fldCharType="begin"/>
        </w:r>
        <w:r>
          <w:instrText xml:space="preserve"> PAGEREF _Toc31761 \h </w:instrText>
        </w:r>
        <w:r>
          <w:fldChar w:fldCharType="separate"/>
        </w:r>
        <w:r>
          <w:t>13</w:t>
        </w:r>
        <w:r>
          <w:fldChar w:fldCharType="end"/>
        </w:r>
      </w:hyperlink>
    </w:p>
    <w:p>
      <w:pPr>
        <w:pStyle w:val="TOC1"/>
        <w:tabs>
          <w:tab w:val="right" w:leader="dot" w:pos="8306"/>
        </w:tabs>
      </w:pPr>
      <w:hyperlink w:anchor="_Toc20818" w:history="1">
        <w:r>
          <w:rPr>
            <w:rFonts w:ascii="仿宋" w:eastAsia="仿宋" w:hAnsi="仿宋" w:cs="仿宋" w:hint="eastAsia"/>
            <w:lang w:val="en-GB"/>
          </w:rPr>
          <w:t>三、SWOT分析说明</w:t>
        </w:r>
        <w:r>
          <w:tab/>
        </w:r>
        <w:r>
          <w:fldChar w:fldCharType="begin"/>
        </w:r>
        <w:r>
          <w:instrText xml:space="preserve"> PAGEREF _Toc20818 \h </w:instrText>
        </w:r>
        <w:r>
          <w:fldChar w:fldCharType="separate"/>
        </w:r>
        <w:r>
          <w:t>16</w:t>
        </w:r>
        <w:r>
          <w:fldChar w:fldCharType="end"/>
        </w:r>
      </w:hyperlink>
    </w:p>
    <w:p>
      <w:pPr>
        <w:pStyle w:val="TOC2"/>
        <w:tabs>
          <w:tab w:val="right" w:leader="dot" w:pos="8306"/>
        </w:tabs>
      </w:pPr>
      <w:hyperlink w:anchor="_Toc5108" w:history="1">
        <w:r>
          <w:rPr>
            <w:rFonts w:ascii="仿宋" w:eastAsia="仿宋" w:hAnsi="仿宋" w:cs="仿宋" w:hint="eastAsia"/>
            <w:lang w:val="en-GB"/>
          </w:rPr>
          <w:t>(一)、优势分析(S)</w:t>
        </w:r>
        <w:r>
          <w:tab/>
        </w:r>
        <w:r>
          <w:fldChar w:fldCharType="begin"/>
        </w:r>
        <w:r>
          <w:instrText xml:space="preserve"> PAGEREF _Toc5108 \h </w:instrText>
        </w:r>
        <w:r>
          <w:fldChar w:fldCharType="separate"/>
        </w:r>
        <w:r>
          <w:t>16</w:t>
        </w:r>
        <w:r>
          <w:fldChar w:fldCharType="end"/>
        </w:r>
      </w:hyperlink>
    </w:p>
    <w:p>
      <w:pPr>
        <w:pStyle w:val="TOC2"/>
        <w:tabs>
          <w:tab w:val="right" w:leader="dot" w:pos="8306"/>
        </w:tabs>
      </w:pPr>
      <w:hyperlink w:anchor="_Toc18762" w:history="1">
        <w:r>
          <w:rPr>
            <w:rFonts w:ascii="仿宋" w:eastAsia="仿宋" w:hAnsi="仿宋" w:cs="仿宋" w:hint="eastAsia"/>
            <w:lang w:val="en-GB"/>
          </w:rPr>
          <w:t>(二)、劣势分析(W)</w:t>
        </w:r>
        <w:r>
          <w:tab/>
        </w:r>
        <w:r>
          <w:fldChar w:fldCharType="begin"/>
        </w:r>
        <w:r>
          <w:instrText xml:space="preserve"> PAGEREF _Toc18762 \h </w:instrText>
        </w:r>
        <w:r>
          <w:fldChar w:fldCharType="separate"/>
        </w:r>
        <w:r>
          <w:t>17</w:t>
        </w:r>
        <w:r>
          <w:fldChar w:fldCharType="end"/>
        </w:r>
      </w:hyperlink>
    </w:p>
    <w:p>
      <w:pPr>
        <w:pStyle w:val="TOC2"/>
        <w:tabs>
          <w:tab w:val="right" w:leader="dot" w:pos="8306"/>
        </w:tabs>
      </w:pPr>
      <w:hyperlink w:anchor="_Toc9283" w:history="1">
        <w:r>
          <w:rPr>
            <w:rFonts w:ascii="仿宋" w:eastAsia="仿宋" w:hAnsi="仿宋" w:cs="仿宋" w:hint="eastAsia"/>
            <w:lang w:val="en-GB"/>
          </w:rPr>
          <w:t>(三)、机会分析(O)</w:t>
        </w:r>
        <w:r>
          <w:tab/>
        </w:r>
        <w:r>
          <w:fldChar w:fldCharType="begin"/>
        </w:r>
        <w:r>
          <w:instrText xml:space="preserve"> PAGEREF _Toc9283 \h </w:instrText>
        </w:r>
        <w:r>
          <w:fldChar w:fldCharType="separate"/>
        </w:r>
        <w:r>
          <w:t>18</w:t>
        </w:r>
        <w:r>
          <w:fldChar w:fldCharType="end"/>
        </w:r>
      </w:hyperlink>
    </w:p>
    <w:p>
      <w:pPr>
        <w:pStyle w:val="TOC2"/>
        <w:tabs>
          <w:tab w:val="right" w:leader="dot" w:pos="8306"/>
        </w:tabs>
      </w:pPr>
      <w:hyperlink w:anchor="_Toc2653" w:history="1">
        <w:r>
          <w:rPr>
            <w:rFonts w:ascii="仿宋" w:eastAsia="仿宋" w:hAnsi="仿宋" w:cs="仿宋" w:hint="eastAsia"/>
            <w:lang w:val="en-GB"/>
          </w:rPr>
          <w:t>(四)、威胁分析(T)</w:t>
        </w:r>
        <w:r>
          <w:tab/>
        </w:r>
        <w:r>
          <w:fldChar w:fldCharType="begin"/>
        </w:r>
        <w:r>
          <w:instrText xml:space="preserve"> PAGEREF _Toc2653 \h </w:instrText>
        </w:r>
        <w:r>
          <w:fldChar w:fldCharType="separate"/>
        </w:r>
        <w:r>
          <w:t>20</w:t>
        </w:r>
        <w:r>
          <w:fldChar w:fldCharType="end"/>
        </w:r>
      </w:hyperlink>
    </w:p>
    <w:p>
      <w:pPr>
        <w:pStyle w:val="TOC1"/>
        <w:tabs>
          <w:tab w:val="right" w:leader="dot" w:pos="8306"/>
        </w:tabs>
      </w:pPr>
      <w:hyperlink w:anchor="_Toc31536" w:history="1">
        <w:r>
          <w:rPr>
            <w:rFonts w:ascii="仿宋" w:eastAsia="仿宋" w:hAnsi="仿宋" w:cs="仿宋" w:hint="eastAsia"/>
            <w:lang w:val="en-GB"/>
          </w:rPr>
          <w:t>四、公司简介</w:t>
        </w:r>
        <w:r>
          <w:tab/>
        </w:r>
        <w:r>
          <w:fldChar w:fldCharType="begin"/>
        </w:r>
        <w:r>
          <w:instrText xml:space="preserve"> PAGEREF _Toc31536 \h </w:instrText>
        </w:r>
        <w:r>
          <w:fldChar w:fldCharType="separate"/>
        </w:r>
        <w:r>
          <w:t>22</w:t>
        </w:r>
        <w:r>
          <w:fldChar w:fldCharType="end"/>
        </w:r>
      </w:hyperlink>
    </w:p>
    <w:p>
      <w:pPr>
        <w:pStyle w:val="TOC2"/>
        <w:tabs>
          <w:tab w:val="right" w:leader="dot" w:pos="8306"/>
        </w:tabs>
      </w:pPr>
      <w:hyperlink w:anchor="_Toc26303" w:history="1">
        <w:r>
          <w:rPr>
            <w:rFonts w:ascii="仿宋" w:eastAsia="仿宋" w:hAnsi="仿宋" w:cs="仿宋" w:hint="eastAsia"/>
            <w:lang w:val="en-GB"/>
          </w:rPr>
          <w:t>(一)、公司基本信息</w:t>
        </w:r>
        <w:r>
          <w:tab/>
        </w:r>
        <w:r>
          <w:fldChar w:fldCharType="begin"/>
        </w:r>
        <w:r>
          <w:instrText xml:space="preserve"> PAGEREF _Toc26303 \h </w:instrText>
        </w:r>
        <w:r>
          <w:fldChar w:fldCharType="separate"/>
        </w:r>
        <w:r>
          <w:t>22</w:t>
        </w:r>
        <w:r>
          <w:fldChar w:fldCharType="end"/>
        </w:r>
      </w:hyperlink>
    </w:p>
    <w:p>
      <w:pPr>
        <w:pStyle w:val="TOC2"/>
        <w:tabs>
          <w:tab w:val="right" w:leader="dot" w:pos="8306"/>
        </w:tabs>
      </w:pPr>
      <w:hyperlink w:anchor="_Toc13230" w:history="1">
        <w:r>
          <w:rPr>
            <w:rFonts w:ascii="仿宋" w:eastAsia="仿宋" w:hAnsi="仿宋" w:cs="仿宋" w:hint="eastAsia"/>
            <w:lang w:val="en-GB"/>
          </w:rPr>
          <w:t>(二)、公司简介</w:t>
        </w:r>
        <w:r>
          <w:tab/>
        </w:r>
        <w:r>
          <w:fldChar w:fldCharType="begin"/>
        </w:r>
        <w:r>
          <w:instrText xml:space="preserve"> PAGEREF _Toc13230 \h </w:instrText>
        </w:r>
        <w:r>
          <w:fldChar w:fldCharType="separate"/>
        </w:r>
        <w:r>
          <w:t>22</w:t>
        </w:r>
        <w:r>
          <w:fldChar w:fldCharType="end"/>
        </w:r>
      </w:hyperlink>
    </w:p>
    <w:p>
      <w:pPr>
        <w:pStyle w:val="TOC1"/>
        <w:tabs>
          <w:tab w:val="right" w:leader="dot" w:pos="8306"/>
        </w:tabs>
      </w:pPr>
      <w:hyperlink w:anchor="_Toc252" w:history="1">
        <w:r>
          <w:rPr>
            <w:rFonts w:ascii="仿宋" w:eastAsia="仿宋" w:hAnsi="仿宋" w:cs="仿宋" w:hint="eastAsia"/>
            <w:lang w:val="en-GB"/>
          </w:rPr>
          <w:t>五、人力资源分析</w:t>
        </w:r>
        <w:r>
          <w:tab/>
        </w:r>
        <w:r>
          <w:fldChar w:fldCharType="begin"/>
        </w:r>
        <w:r>
          <w:instrText xml:space="preserve"> PAGEREF _Toc252 \h </w:instrText>
        </w:r>
        <w:r>
          <w:fldChar w:fldCharType="separate"/>
        </w:r>
        <w:r>
          <w:t>23</w:t>
        </w:r>
        <w:r>
          <w:fldChar w:fldCharType="end"/>
        </w:r>
      </w:hyperlink>
    </w:p>
    <w:p>
      <w:pPr>
        <w:pStyle w:val="TOC2"/>
        <w:tabs>
          <w:tab w:val="right" w:leader="dot" w:pos="8306"/>
        </w:tabs>
      </w:pPr>
      <w:hyperlink w:anchor="_Toc5102" w:history="1">
        <w:r>
          <w:rPr>
            <w:rFonts w:ascii="仿宋" w:eastAsia="仿宋" w:hAnsi="仿宋" w:cs="仿宋" w:hint="eastAsia"/>
            <w:lang w:val="en-GB"/>
          </w:rPr>
          <w:t>(一)、人力资源配置</w:t>
        </w:r>
        <w:r>
          <w:tab/>
        </w:r>
        <w:r>
          <w:fldChar w:fldCharType="begin"/>
        </w:r>
        <w:r>
          <w:instrText xml:space="preserve"> PAGEREF _Toc5102 \h </w:instrText>
        </w:r>
        <w:r>
          <w:fldChar w:fldCharType="separate"/>
        </w:r>
        <w:r>
          <w:t>23</w:t>
        </w:r>
        <w:r>
          <w:fldChar w:fldCharType="end"/>
        </w:r>
      </w:hyperlink>
    </w:p>
    <w:p>
      <w:pPr>
        <w:pStyle w:val="TOC2"/>
        <w:tabs>
          <w:tab w:val="right" w:leader="dot" w:pos="8306"/>
        </w:tabs>
      </w:pPr>
      <w:hyperlink w:anchor="_Toc25844" w:history="1">
        <w:r>
          <w:rPr>
            <w:rFonts w:ascii="仿宋" w:eastAsia="仿宋" w:hAnsi="仿宋" w:cs="仿宋" w:hint="eastAsia"/>
            <w:lang w:val="en-GB"/>
          </w:rPr>
          <w:t>(二)、员工技能培训</w:t>
        </w:r>
        <w:r>
          <w:tab/>
        </w:r>
        <w:r>
          <w:fldChar w:fldCharType="begin"/>
        </w:r>
        <w:r>
          <w:instrText xml:space="preserve"> PAGEREF _Toc25844 \h </w:instrText>
        </w:r>
        <w:r>
          <w:fldChar w:fldCharType="separate"/>
        </w:r>
        <w:r>
          <w:t>25</w:t>
        </w:r>
        <w:r>
          <w:fldChar w:fldCharType="end"/>
        </w:r>
      </w:hyperlink>
    </w:p>
    <w:p>
      <w:pPr>
        <w:pStyle w:val="TOC1"/>
        <w:tabs>
          <w:tab w:val="right" w:leader="dot" w:pos="8306"/>
        </w:tabs>
      </w:pPr>
      <w:hyperlink w:anchor="_Toc9469" w:history="1">
        <w:r>
          <w:rPr>
            <w:rFonts w:ascii="仿宋" w:eastAsia="仿宋" w:hAnsi="仿宋" w:cs="仿宋" w:hint="eastAsia"/>
            <w:lang w:val="en-GB"/>
          </w:rPr>
          <w:t>六、技术与生产管理</w:t>
        </w:r>
        <w:r>
          <w:tab/>
        </w:r>
        <w:r>
          <w:fldChar w:fldCharType="begin"/>
        </w:r>
        <w:r>
          <w:instrText xml:space="preserve"> PAGEREF _Toc9469 \h </w:instrText>
        </w:r>
        <w:r>
          <w:fldChar w:fldCharType="separate"/>
        </w:r>
        <w:r>
          <w:t>27</w:t>
        </w:r>
        <w:r>
          <w:fldChar w:fldCharType="end"/>
        </w:r>
      </w:hyperlink>
    </w:p>
    <w:p>
      <w:pPr>
        <w:pStyle w:val="TOC2"/>
        <w:tabs>
          <w:tab w:val="right" w:leader="dot" w:pos="8306"/>
        </w:tabs>
      </w:pPr>
      <w:hyperlink w:anchor="_Toc6532" w:history="1">
        <w:r>
          <w:rPr>
            <w:rFonts w:ascii="仿宋" w:eastAsia="仿宋" w:hAnsi="仿宋" w:cs="仿宋" w:hint="eastAsia"/>
            <w:lang w:val="en-GB"/>
          </w:rPr>
          <w:t>(一)、生产流程与工艺优化</w:t>
        </w:r>
        <w:r>
          <w:tab/>
        </w:r>
        <w:r>
          <w:fldChar w:fldCharType="begin"/>
        </w:r>
        <w:r>
          <w:instrText xml:space="preserve"> PAGEREF _Toc6532 \h </w:instrText>
        </w:r>
        <w:r>
          <w:fldChar w:fldCharType="separate"/>
        </w:r>
        <w:r>
          <w:t>27</w:t>
        </w:r>
        <w:r>
          <w:fldChar w:fldCharType="end"/>
        </w:r>
      </w:hyperlink>
    </w:p>
    <w:p>
      <w:pPr>
        <w:pStyle w:val="TOC2"/>
        <w:tabs>
          <w:tab w:val="right" w:leader="dot" w:pos="8306"/>
        </w:tabs>
      </w:pPr>
      <w:hyperlink w:anchor="_Toc29759" w:history="1">
        <w:r>
          <w:rPr>
            <w:rFonts w:ascii="仿宋" w:eastAsia="仿宋" w:hAnsi="仿宋" w:cs="仿宋" w:hint="eastAsia"/>
            <w:lang w:val="en-GB"/>
          </w:rPr>
          <w:t>(二)、技术创新与研发投入</w:t>
        </w:r>
        <w:r>
          <w:tab/>
        </w:r>
        <w:r>
          <w:fldChar w:fldCharType="begin"/>
        </w:r>
        <w:r>
          <w:instrText xml:space="preserve"> PAGEREF _Toc29759 \h </w:instrText>
        </w:r>
        <w:r>
          <w:fldChar w:fldCharType="separate"/>
        </w:r>
        <w:r>
          <w:t>28</w:t>
        </w:r>
        <w:r>
          <w:fldChar w:fldCharType="end"/>
        </w:r>
      </w:hyperlink>
    </w:p>
    <w:p>
      <w:pPr>
        <w:pStyle w:val="TOC2"/>
        <w:tabs>
          <w:tab w:val="right" w:leader="dot" w:pos="8306"/>
        </w:tabs>
      </w:pPr>
      <w:hyperlink w:anchor="_Toc30860" w:history="1">
        <w:r>
          <w:rPr>
            <w:rFonts w:ascii="仿宋" w:eastAsia="仿宋" w:hAnsi="仿宋" w:cs="仿宋" w:hint="eastAsia"/>
            <w:lang w:val="en-GB"/>
          </w:rPr>
          <w:t>(三)、设备与技术更新计划</w:t>
        </w:r>
        <w:r>
          <w:tab/>
        </w:r>
        <w:r>
          <w:fldChar w:fldCharType="begin"/>
        </w:r>
        <w:r>
          <w:instrText xml:space="preserve"> PAGEREF _Toc30860 \h </w:instrText>
        </w:r>
        <w:r>
          <w:fldChar w:fldCharType="separate"/>
        </w:r>
        <w:r>
          <w:t>29</w:t>
        </w:r>
        <w:r>
          <w:fldChar w:fldCharType="end"/>
        </w:r>
      </w:hyperlink>
    </w:p>
    <w:p>
      <w:pPr>
        <w:pStyle w:val="TOC2"/>
        <w:tabs>
          <w:tab w:val="right" w:leader="dot" w:pos="8306"/>
        </w:tabs>
      </w:pPr>
      <w:hyperlink w:anchor="_Toc13785" w:history="1">
        <w:r>
          <w:rPr>
            <w:rFonts w:ascii="仿宋" w:eastAsia="仿宋" w:hAnsi="仿宋" w:cs="仿宋" w:hint="eastAsia"/>
            <w:lang w:val="en-GB"/>
          </w:rPr>
          <w:t>(四)、质量管理与生产效率提升</w:t>
        </w:r>
        <w:r>
          <w:tab/>
        </w:r>
        <w:r>
          <w:fldChar w:fldCharType="begin"/>
        </w:r>
        <w:r>
          <w:instrText xml:space="preserve"> PAGEREF _Toc13785 \h </w:instrText>
        </w:r>
        <w:r>
          <w:fldChar w:fldCharType="separate"/>
        </w:r>
        <w:r>
          <w:t>30</w:t>
        </w:r>
        <w:r>
          <w:fldChar w:fldCharType="end"/>
        </w:r>
      </w:hyperlink>
    </w:p>
    <w:p>
      <w:pPr>
        <w:pStyle w:val="TOC1"/>
        <w:tabs>
          <w:tab w:val="right" w:leader="dot" w:pos="8306"/>
        </w:tabs>
      </w:pPr>
      <w:hyperlink w:anchor="_Toc18499" w:history="1">
        <w:r>
          <w:rPr>
            <w:rFonts w:ascii="仿宋" w:eastAsia="仿宋" w:hAnsi="仿宋" w:cs="仿宋" w:hint="eastAsia"/>
            <w:lang w:val="en-GB"/>
          </w:rPr>
          <w:t>七、市场趋势与消费者洞察</w:t>
        </w:r>
        <w:r>
          <w:tab/>
        </w:r>
        <w:r>
          <w:fldChar w:fldCharType="begin"/>
        </w:r>
        <w:r>
          <w:instrText xml:space="preserve"> PAGEREF _Toc18499 \h </w:instrText>
        </w:r>
        <w:r>
          <w:fldChar w:fldCharType="separate"/>
        </w:r>
        <w:r>
          <w:t>31</w:t>
        </w:r>
        <w:r>
          <w:fldChar w:fldCharType="end"/>
        </w:r>
      </w:hyperlink>
    </w:p>
    <w:p>
      <w:pPr>
        <w:pStyle w:val="TOC2"/>
        <w:tabs>
          <w:tab w:val="right" w:leader="dot" w:pos="8306"/>
        </w:tabs>
      </w:pPr>
      <w:hyperlink w:anchor="_Toc30533" w:history="1">
        <w:r>
          <w:rPr>
            <w:rFonts w:ascii="仿宋" w:eastAsia="仿宋" w:hAnsi="仿宋" w:cs="仿宋" w:hint="eastAsia"/>
            <w:lang w:val="en-GB"/>
          </w:rPr>
          <w:t>(一)、市场趋势分析与预测</w:t>
        </w:r>
        <w:r>
          <w:tab/>
        </w:r>
        <w:r>
          <w:fldChar w:fldCharType="begin"/>
        </w:r>
        <w:r>
          <w:instrText xml:space="preserve"> PAGEREF _Toc30533 \h </w:instrText>
        </w:r>
        <w:r>
          <w:fldChar w:fldCharType="separate"/>
        </w:r>
        <w:r>
          <w:t>31</w:t>
        </w:r>
        <w:r>
          <w:fldChar w:fldCharType="end"/>
        </w:r>
      </w:hyperlink>
    </w:p>
    <w:p>
      <w:pPr>
        <w:pStyle w:val="TOC2"/>
        <w:tabs>
          <w:tab w:val="right" w:leader="dot" w:pos="8306"/>
        </w:tabs>
      </w:pPr>
      <w:hyperlink w:anchor="_Toc10220" w:history="1">
        <w:r>
          <w:rPr>
            <w:rFonts w:ascii="仿宋" w:eastAsia="仿宋" w:hAnsi="仿宋" w:cs="仿宋" w:hint="eastAsia"/>
            <w:lang w:val="en-GB"/>
          </w:rPr>
          <w:t>(二)、消费者洞察与行为研究</w:t>
        </w:r>
        <w:r>
          <w:tab/>
        </w:r>
        <w:r>
          <w:fldChar w:fldCharType="begin"/>
        </w:r>
        <w:r>
          <w:instrText xml:space="preserve"> PAGEREF _Toc10220 \h </w:instrText>
        </w:r>
        <w:r>
          <w:fldChar w:fldCharType="separate"/>
        </w:r>
        <w:r>
          <w:t>33</w:t>
        </w:r>
        <w:r>
          <w:fldChar w:fldCharType="end"/>
        </w:r>
      </w:hyperlink>
    </w:p>
    <w:p>
      <w:pPr>
        <w:pStyle w:val="TOC2"/>
        <w:tabs>
          <w:tab w:val="right" w:leader="dot" w:pos="8306"/>
        </w:tabs>
      </w:pPr>
      <w:hyperlink w:anchor="_Toc19364" w:history="1">
        <w:r>
          <w:rPr>
            <w:rFonts w:ascii="仿宋" w:eastAsia="仿宋" w:hAnsi="仿宋" w:cs="仿宋" w:hint="eastAsia"/>
            <w:lang w:val="en-GB"/>
          </w:rPr>
          <w:t>(三)、产品创新与市场适应性</w:t>
        </w:r>
        <w:r>
          <w:tab/>
        </w:r>
        <w:r>
          <w:fldChar w:fldCharType="begin"/>
        </w:r>
        <w:r>
          <w:instrText xml:space="preserve"> PAGEREF _Toc19364 \h </w:instrText>
        </w:r>
        <w:r>
          <w:fldChar w:fldCharType="separate"/>
        </w:r>
        <w:r>
          <w:t>34</w:t>
        </w:r>
        <w:r>
          <w:fldChar w:fldCharType="end"/>
        </w:r>
      </w:hyperlink>
    </w:p>
    <w:p>
      <w:pPr>
        <w:pStyle w:val="TOC2"/>
        <w:tabs>
          <w:tab w:val="right" w:leader="dot" w:pos="8306"/>
        </w:tabs>
      </w:pPr>
      <w:hyperlink w:anchor="_Toc13158" w:history="1">
        <w:r>
          <w:rPr>
            <w:rFonts w:ascii="仿宋" w:eastAsia="仿宋" w:hAnsi="仿宋" w:cs="仿宋" w:hint="eastAsia"/>
            <w:lang w:val="en-GB"/>
          </w:rPr>
          <w:t>(四)、服务体验与客户满意度</w:t>
        </w:r>
        <w:r>
          <w:tab/>
        </w:r>
        <w:r>
          <w:fldChar w:fldCharType="begin"/>
        </w:r>
        <w:r>
          <w:instrText xml:space="preserve"> PAGEREF _Toc13158 \h </w:instrText>
        </w:r>
        <w:r>
          <w:fldChar w:fldCharType="separate"/>
        </w:r>
        <w:r>
          <w:t>36</w:t>
        </w:r>
        <w:r>
          <w:fldChar w:fldCharType="end"/>
        </w:r>
      </w:hyperlink>
    </w:p>
    <w:p>
      <w:pPr>
        <w:pStyle w:val="TOC1"/>
        <w:tabs>
          <w:tab w:val="right" w:leader="dot" w:pos="8306"/>
        </w:tabs>
      </w:pPr>
      <w:hyperlink w:anchor="_Toc26509" w:history="1">
        <w:r>
          <w:rPr>
            <w:rFonts w:ascii="仿宋" w:eastAsia="仿宋" w:hAnsi="仿宋" w:cs="仿宋" w:hint="eastAsia"/>
            <w:lang w:val="en-GB"/>
          </w:rPr>
          <w:t>八、民宿旅游行业竞争对选址的影响</w:t>
        </w:r>
        <w:r>
          <w:tab/>
        </w:r>
        <w:r>
          <w:fldChar w:fldCharType="begin"/>
        </w:r>
        <w:r>
          <w:instrText xml:space="preserve"> PAGEREF _Toc26509 \h </w:instrText>
        </w:r>
        <w:r>
          <w:fldChar w:fldCharType="separate"/>
        </w:r>
        <w:r>
          <w:t>37</w:t>
        </w:r>
        <w:r>
          <w:fldChar w:fldCharType="end"/>
        </w:r>
      </w:hyperlink>
    </w:p>
    <w:p>
      <w:pPr>
        <w:pStyle w:val="TOC2"/>
        <w:tabs>
          <w:tab w:val="right" w:leader="dot" w:pos="8306"/>
        </w:tabs>
      </w:pPr>
      <w:hyperlink w:anchor="_Toc7230" w:history="1">
        <w:r>
          <w:rPr>
            <w:rFonts w:ascii="仿宋" w:eastAsia="仿宋" w:hAnsi="仿宋" w:cs="仿宋" w:hint="eastAsia"/>
            <w:lang w:val="en-GB"/>
          </w:rPr>
          <w:t>(一)、地理位置分析</w:t>
        </w:r>
        <w:r>
          <w:tab/>
        </w:r>
        <w:r>
          <w:fldChar w:fldCharType="begin"/>
        </w:r>
        <w:r>
          <w:instrText xml:space="preserve"> PAGEREF _Toc7230 \h </w:instrText>
        </w:r>
        <w:r>
          <w:fldChar w:fldCharType="separate"/>
        </w:r>
        <w:r>
          <w:t>37</w:t>
        </w:r>
        <w:r>
          <w:fldChar w:fldCharType="end"/>
        </w:r>
      </w:hyperlink>
    </w:p>
    <w:p>
      <w:pPr>
        <w:pStyle w:val="TOC2"/>
        <w:tabs>
          <w:tab w:val="right" w:leader="dot" w:pos="8306"/>
        </w:tabs>
      </w:pPr>
      <w:hyperlink w:anchor="_Toc4202" w:history="1">
        <w:r>
          <w:rPr>
            <w:rFonts w:ascii="仿宋" w:eastAsia="仿宋" w:hAnsi="仿宋" w:cs="仿宋" w:hint="eastAsia"/>
            <w:lang w:val="en-GB"/>
          </w:rPr>
          <w:t>(二)、供应链优势</w:t>
        </w:r>
        <w:r>
          <w:tab/>
        </w:r>
        <w:r>
          <w:fldChar w:fldCharType="begin"/>
        </w:r>
        <w:r>
          <w:instrText xml:space="preserve"> PAGEREF _Toc4202 \h </w:instrText>
        </w:r>
        <w:r>
          <w:fldChar w:fldCharType="separate"/>
        </w:r>
        <w:r>
          <w:t>39</w:t>
        </w:r>
        <w:r>
          <w:fldChar w:fldCharType="end"/>
        </w:r>
      </w:hyperlink>
    </w:p>
    <w:p>
      <w:pPr>
        <w:pStyle w:val="TOC2"/>
        <w:tabs>
          <w:tab w:val="right" w:leader="dot" w:pos="8306"/>
        </w:tabs>
      </w:pPr>
      <w:hyperlink w:anchor="_Toc11290" w:history="1">
        <w:r>
          <w:rPr>
            <w:rFonts w:ascii="仿宋" w:eastAsia="仿宋" w:hAnsi="仿宋" w:cs="仿宋" w:hint="eastAsia"/>
            <w:lang w:val="en-GB"/>
          </w:rPr>
          <w:t>(三)、人才资源</w:t>
        </w:r>
        <w:r>
          <w:tab/>
        </w:r>
        <w:r>
          <w:fldChar w:fldCharType="begin"/>
        </w:r>
        <w:r>
          <w:instrText xml:space="preserve"> PAGEREF _Toc11290 \h </w:instrText>
        </w:r>
        <w:r>
          <w:fldChar w:fldCharType="separate"/>
        </w:r>
        <w:r>
          <w:t>40</w:t>
        </w:r>
        <w:r>
          <w:fldChar w:fldCharType="end"/>
        </w:r>
      </w:hyperlink>
    </w:p>
    <w:p>
      <w:pPr>
        <w:pStyle w:val="TOC2"/>
        <w:tabs>
          <w:tab w:val="right" w:leader="dot" w:pos="8306"/>
        </w:tabs>
      </w:pPr>
      <w:hyperlink w:anchor="_Toc9119" w:history="1">
        <w:r>
          <w:rPr>
            <w:rFonts w:ascii="仿宋" w:eastAsia="仿宋" w:hAnsi="仿宋" w:cs="仿宋" w:hint="eastAsia"/>
            <w:lang w:val="en-GB"/>
          </w:rPr>
          <w:t>(四)、政策支持</w:t>
        </w:r>
        <w:r>
          <w:tab/>
        </w:r>
        <w:r>
          <w:fldChar w:fldCharType="begin"/>
        </w:r>
        <w:r>
          <w:instrText xml:space="preserve"> PAGEREF _Toc9119 \h </w:instrText>
        </w:r>
        <w:r>
          <w:fldChar w:fldCharType="separate"/>
        </w:r>
        <w:r>
          <w:t>41</w:t>
        </w:r>
        <w:r>
          <w:fldChar w:fldCharType="end"/>
        </w:r>
      </w:hyperlink>
    </w:p>
    <w:p>
      <w:pPr>
        <w:pStyle w:val="TOC1"/>
        <w:tabs>
          <w:tab w:val="right" w:leader="dot" w:pos="8306"/>
        </w:tabs>
      </w:pPr>
      <w:hyperlink w:anchor="_Toc956" w:history="1">
        <w:r>
          <w:rPr>
            <w:rFonts w:ascii="仿宋" w:eastAsia="仿宋" w:hAnsi="仿宋" w:cs="仿宋" w:hint="eastAsia"/>
            <w:lang w:val="en-GB"/>
          </w:rPr>
          <w:t>九、民宿旅游组织市场分析</w:t>
        </w:r>
        <w:r>
          <w:tab/>
        </w:r>
        <w:r>
          <w:fldChar w:fldCharType="begin"/>
        </w:r>
        <w:r>
          <w:instrText xml:space="preserve"> PAGEREF _Toc956 \h </w:instrText>
        </w:r>
        <w:r>
          <w:fldChar w:fldCharType="separate"/>
        </w:r>
        <w:r>
          <w:t>42</w:t>
        </w:r>
        <w:r>
          <w:fldChar w:fldCharType="end"/>
        </w:r>
      </w:hyperlink>
    </w:p>
    <w:p>
      <w:pPr>
        <w:pStyle w:val="TOC2"/>
        <w:tabs>
          <w:tab w:val="right" w:leader="dot" w:pos="8306"/>
        </w:tabs>
      </w:pPr>
      <w:hyperlink w:anchor="_Toc23572" w:history="1">
        <w:r>
          <w:rPr>
            <w:rFonts w:ascii="仿宋" w:eastAsia="仿宋" w:hAnsi="仿宋" w:cs="仿宋" w:hint="eastAsia"/>
            <w:lang w:val="en-GB"/>
          </w:rPr>
          <w:t>(一)、组织结构</w:t>
        </w:r>
        <w:r>
          <w:tab/>
        </w:r>
        <w:r>
          <w:fldChar w:fldCharType="begin"/>
        </w:r>
        <w:r>
          <w:instrText xml:space="preserve"> PAGEREF _Toc23572 \h </w:instrText>
        </w:r>
        <w:r>
          <w:fldChar w:fldCharType="separate"/>
        </w:r>
        <w:r>
          <w:t>42</w:t>
        </w:r>
        <w:r>
          <w:fldChar w:fldCharType="end"/>
        </w:r>
      </w:hyperlink>
    </w:p>
    <w:p>
      <w:pPr>
        <w:pStyle w:val="TOC2"/>
        <w:tabs>
          <w:tab w:val="right" w:leader="dot" w:pos="8306"/>
        </w:tabs>
      </w:pPr>
      <w:hyperlink w:anchor="_Toc17138" w:history="1">
        <w:r>
          <w:rPr>
            <w:rFonts w:ascii="仿宋" w:eastAsia="仿宋" w:hAnsi="仿宋" w:cs="仿宋" w:hint="eastAsia"/>
            <w:lang w:val="en-GB"/>
          </w:rPr>
          <w:t>(二)、决策机制</w:t>
        </w:r>
        <w:r>
          <w:tab/>
        </w:r>
        <w:r>
          <w:fldChar w:fldCharType="begin"/>
        </w:r>
        <w:r>
          <w:instrText xml:space="preserve"> PAGEREF _Toc17138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84" w:history="1">
        <w:r>
          <w:rPr>
            <w:rFonts w:ascii="仿宋" w:eastAsia="仿宋" w:hAnsi="仿宋" w:cs="仿宋" w:hint="eastAsia"/>
            <w:lang w:val="en-GB"/>
          </w:rPr>
          <w:t>(三)、企业文化</w:t>
        </w:r>
        <w:r>
          <w:tab/>
        </w:r>
        <w:r>
          <w:fldChar w:fldCharType="begin"/>
        </w:r>
        <w:r>
          <w:instrText xml:space="preserve"> PAGEREF _Toc28884 \h </w:instrText>
        </w:r>
        <w:r>
          <w:fldChar w:fldCharType="separate"/>
        </w:r>
        <w:r>
          <w:t>45</w:t>
        </w:r>
        <w:r>
          <w:fldChar w:fldCharType="end"/>
        </w:r>
      </w:hyperlink>
    </w:p>
    <w:p>
      <w:pPr>
        <w:pStyle w:val="TOC2"/>
        <w:tabs>
          <w:tab w:val="right" w:leader="dot" w:pos="8306"/>
        </w:tabs>
      </w:pPr>
      <w:hyperlink w:anchor="_Toc26923" w:history="1">
        <w:r>
          <w:rPr>
            <w:rFonts w:ascii="仿宋" w:eastAsia="仿宋" w:hAnsi="仿宋" w:cs="仿宋" w:hint="eastAsia"/>
            <w:lang w:val="en-GB"/>
          </w:rPr>
          <w:t>(四)、供应商关系</w:t>
        </w:r>
        <w:r>
          <w:tab/>
        </w:r>
        <w:r>
          <w:fldChar w:fldCharType="begin"/>
        </w:r>
        <w:r>
          <w:instrText xml:space="preserve"> PAGEREF _Toc26923 \h </w:instrText>
        </w:r>
        <w:r>
          <w:fldChar w:fldCharType="separate"/>
        </w:r>
        <w:r>
          <w:t>46</w:t>
        </w:r>
        <w:r>
          <w:fldChar w:fldCharType="end"/>
        </w:r>
      </w:hyperlink>
    </w:p>
    <w:p>
      <w:pPr>
        <w:pStyle w:val="TOC1"/>
        <w:tabs>
          <w:tab w:val="right" w:leader="dot" w:pos="8306"/>
        </w:tabs>
      </w:pPr>
      <w:hyperlink w:anchor="_Toc15839" w:history="1">
        <w:r>
          <w:rPr>
            <w:rFonts w:ascii="仿宋" w:eastAsia="仿宋" w:hAnsi="仿宋" w:cs="仿宋" w:hint="eastAsia"/>
            <w:lang w:val="en-GB"/>
          </w:rPr>
          <w:t>十、民宿旅游市场地位与竞争战略</w:t>
        </w:r>
        <w:r>
          <w:tab/>
        </w:r>
        <w:r>
          <w:fldChar w:fldCharType="begin"/>
        </w:r>
        <w:r>
          <w:instrText xml:space="preserve"> PAGEREF _Toc15839 \h </w:instrText>
        </w:r>
        <w:r>
          <w:fldChar w:fldCharType="separate"/>
        </w:r>
        <w:r>
          <w:t>47</w:t>
        </w:r>
        <w:r>
          <w:fldChar w:fldCharType="end"/>
        </w:r>
      </w:hyperlink>
    </w:p>
    <w:p>
      <w:pPr>
        <w:pStyle w:val="TOC2"/>
        <w:tabs>
          <w:tab w:val="right" w:leader="dot" w:pos="8306"/>
        </w:tabs>
      </w:pPr>
      <w:hyperlink w:anchor="_Toc31625" w:history="1">
        <w:r>
          <w:rPr>
            <w:rFonts w:ascii="仿宋" w:eastAsia="仿宋" w:hAnsi="仿宋" w:cs="仿宋" w:hint="eastAsia"/>
            <w:lang w:val="en-GB"/>
          </w:rPr>
          <w:t>(一)、公司市场地位</w:t>
        </w:r>
        <w:r>
          <w:tab/>
        </w:r>
        <w:r>
          <w:fldChar w:fldCharType="begin"/>
        </w:r>
        <w:r>
          <w:instrText xml:space="preserve"> PAGEREF _Toc31625 \h </w:instrText>
        </w:r>
        <w:r>
          <w:fldChar w:fldCharType="separate"/>
        </w:r>
        <w:r>
          <w:t>47</w:t>
        </w:r>
        <w:r>
          <w:fldChar w:fldCharType="end"/>
        </w:r>
      </w:hyperlink>
    </w:p>
    <w:p>
      <w:pPr>
        <w:pStyle w:val="TOC2"/>
        <w:tabs>
          <w:tab w:val="right" w:leader="dot" w:pos="8306"/>
        </w:tabs>
      </w:pPr>
      <w:hyperlink w:anchor="_Toc28776" w:history="1">
        <w:r>
          <w:rPr>
            <w:rFonts w:ascii="仿宋" w:eastAsia="仿宋" w:hAnsi="仿宋" w:cs="仿宋" w:hint="eastAsia"/>
            <w:lang w:val="en-GB"/>
          </w:rPr>
          <w:t>(二)、竞争对手分析</w:t>
        </w:r>
        <w:r>
          <w:tab/>
        </w:r>
        <w:r>
          <w:fldChar w:fldCharType="begin"/>
        </w:r>
        <w:r>
          <w:instrText xml:space="preserve"> PAGEREF _Toc28776 \h </w:instrText>
        </w:r>
        <w:r>
          <w:fldChar w:fldCharType="separate"/>
        </w:r>
        <w:r>
          <w:t>48</w:t>
        </w:r>
        <w:r>
          <w:fldChar w:fldCharType="end"/>
        </w:r>
      </w:hyperlink>
    </w:p>
    <w:p>
      <w:pPr>
        <w:pStyle w:val="TOC2"/>
        <w:tabs>
          <w:tab w:val="right" w:leader="dot" w:pos="8306"/>
        </w:tabs>
      </w:pPr>
      <w:hyperlink w:anchor="_Toc9381" w:history="1">
        <w:r>
          <w:rPr>
            <w:rFonts w:ascii="仿宋" w:eastAsia="仿宋" w:hAnsi="仿宋" w:cs="仿宋" w:hint="eastAsia"/>
            <w:lang w:val="en-GB"/>
          </w:rPr>
          <w:t>(三)、竞争战略</w:t>
        </w:r>
        <w:r>
          <w:tab/>
        </w:r>
        <w:r>
          <w:fldChar w:fldCharType="begin"/>
        </w:r>
        <w:r>
          <w:instrText xml:space="preserve"> PAGEREF _Toc9381 \h </w:instrText>
        </w:r>
        <w:r>
          <w:fldChar w:fldCharType="separate"/>
        </w:r>
        <w:r>
          <w:t>49</w:t>
        </w:r>
        <w:r>
          <w:fldChar w:fldCharType="end"/>
        </w:r>
      </w:hyperlink>
    </w:p>
    <w:p>
      <w:pPr>
        <w:pStyle w:val="TOC2"/>
        <w:tabs>
          <w:tab w:val="right" w:leader="dot" w:pos="8306"/>
        </w:tabs>
      </w:pPr>
      <w:hyperlink w:anchor="_Toc14861" w:history="1">
        <w:r>
          <w:rPr>
            <w:rFonts w:ascii="仿宋" w:eastAsia="仿宋" w:hAnsi="仿宋" w:cs="仿宋" w:hint="eastAsia"/>
            <w:lang w:val="en-GB"/>
          </w:rPr>
          <w:t>(四)、市场定位</w:t>
        </w:r>
        <w:r>
          <w:tab/>
        </w:r>
        <w:r>
          <w:fldChar w:fldCharType="begin"/>
        </w:r>
        <w:r>
          <w:instrText xml:space="preserve"> PAGEREF _Toc14861 \h </w:instrText>
        </w:r>
        <w:r>
          <w:fldChar w:fldCharType="separate"/>
        </w:r>
        <w:r>
          <w:t>50</w:t>
        </w:r>
        <w:r>
          <w:fldChar w:fldCharType="end"/>
        </w:r>
      </w:hyperlink>
    </w:p>
    <w:p>
      <w:pPr>
        <w:pStyle w:val="TOC1"/>
        <w:tabs>
          <w:tab w:val="right" w:leader="dot" w:pos="8306"/>
        </w:tabs>
      </w:pPr>
      <w:hyperlink w:anchor="_Toc25448" w:history="1">
        <w:r>
          <w:rPr>
            <w:rFonts w:ascii="仿宋" w:eastAsia="仿宋" w:hAnsi="仿宋" w:cs="仿宋" w:hint="eastAsia"/>
            <w:lang w:val="en-GB"/>
          </w:rPr>
          <w:t>十一、民宿旅游供应链管理</w:t>
        </w:r>
        <w:r>
          <w:tab/>
        </w:r>
        <w:r>
          <w:fldChar w:fldCharType="begin"/>
        </w:r>
        <w:r>
          <w:instrText xml:space="preserve"> PAGEREF _Toc25448 \h </w:instrText>
        </w:r>
        <w:r>
          <w:fldChar w:fldCharType="separate"/>
        </w:r>
        <w:r>
          <w:t>51</w:t>
        </w:r>
        <w:r>
          <w:fldChar w:fldCharType="end"/>
        </w:r>
      </w:hyperlink>
    </w:p>
    <w:p>
      <w:pPr>
        <w:pStyle w:val="TOC2"/>
        <w:tabs>
          <w:tab w:val="right" w:leader="dot" w:pos="8306"/>
        </w:tabs>
      </w:pPr>
      <w:hyperlink w:anchor="_Toc27344" w:history="1">
        <w:r>
          <w:rPr>
            <w:rFonts w:ascii="仿宋" w:eastAsia="仿宋" w:hAnsi="仿宋" w:cs="仿宋" w:hint="eastAsia"/>
            <w:lang w:val="en-GB"/>
          </w:rPr>
          <w:t>(一)、供应链优化策略</w:t>
        </w:r>
        <w:r>
          <w:tab/>
        </w:r>
        <w:r>
          <w:fldChar w:fldCharType="begin"/>
        </w:r>
        <w:r>
          <w:instrText xml:space="preserve"> PAGEREF _Toc27344 \h </w:instrText>
        </w:r>
        <w:r>
          <w:fldChar w:fldCharType="separate"/>
        </w:r>
        <w:r>
          <w:t>51</w:t>
        </w:r>
        <w:r>
          <w:fldChar w:fldCharType="end"/>
        </w:r>
      </w:hyperlink>
    </w:p>
    <w:p>
      <w:pPr>
        <w:pStyle w:val="TOC2"/>
        <w:tabs>
          <w:tab w:val="right" w:leader="dot" w:pos="8306"/>
        </w:tabs>
      </w:pPr>
      <w:hyperlink w:anchor="_Toc18844" w:history="1">
        <w:r>
          <w:rPr>
            <w:rFonts w:ascii="仿宋" w:eastAsia="仿宋" w:hAnsi="仿宋" w:cs="仿宋" w:hint="eastAsia"/>
            <w:lang w:val="en-GB"/>
          </w:rPr>
          <w:t>(二)、供应商合作与管理</w:t>
        </w:r>
        <w:r>
          <w:tab/>
        </w:r>
        <w:r>
          <w:fldChar w:fldCharType="begin"/>
        </w:r>
        <w:r>
          <w:instrText xml:space="preserve"> PAGEREF _Toc18844 \h </w:instrText>
        </w:r>
        <w:r>
          <w:fldChar w:fldCharType="separate"/>
        </w:r>
        <w:r>
          <w:t>52</w:t>
        </w:r>
        <w:r>
          <w:fldChar w:fldCharType="end"/>
        </w:r>
      </w:hyperlink>
    </w:p>
    <w:p>
      <w:pPr>
        <w:pStyle w:val="TOC2"/>
        <w:tabs>
          <w:tab w:val="right" w:leader="dot" w:pos="8306"/>
        </w:tabs>
      </w:pPr>
      <w:hyperlink w:anchor="_Toc4059" w:history="1">
        <w:r>
          <w:rPr>
            <w:rFonts w:ascii="仿宋" w:eastAsia="仿宋" w:hAnsi="仿宋" w:cs="仿宋" w:hint="eastAsia"/>
            <w:lang w:val="en-GB"/>
          </w:rPr>
          <w:t>(三)、物流与库存管理</w:t>
        </w:r>
        <w:r>
          <w:tab/>
        </w:r>
        <w:r>
          <w:fldChar w:fldCharType="begin"/>
        </w:r>
        <w:r>
          <w:instrText xml:space="preserve"> PAGEREF _Toc4059 \h </w:instrText>
        </w:r>
        <w:r>
          <w:fldChar w:fldCharType="separate"/>
        </w:r>
        <w:r>
          <w:t>53</w:t>
        </w:r>
        <w:r>
          <w:fldChar w:fldCharType="end"/>
        </w:r>
      </w:hyperlink>
    </w:p>
    <w:p>
      <w:pPr>
        <w:pStyle w:val="TOC2"/>
        <w:tabs>
          <w:tab w:val="right" w:leader="dot" w:pos="8306"/>
        </w:tabs>
      </w:pPr>
      <w:hyperlink w:anchor="_Toc4138" w:history="1">
        <w:r>
          <w:rPr>
            <w:rFonts w:ascii="仿宋" w:eastAsia="仿宋" w:hAnsi="仿宋" w:cs="仿宋" w:hint="eastAsia"/>
            <w:lang w:val="en-GB"/>
          </w:rPr>
          <w:t>(四)、风险管理与应对策略</w:t>
        </w:r>
        <w:r>
          <w:tab/>
        </w:r>
        <w:r>
          <w:fldChar w:fldCharType="begin"/>
        </w:r>
        <w:r>
          <w:instrText xml:space="preserve"> PAGEREF _Toc4138 \h </w:instrText>
        </w:r>
        <w:r>
          <w:fldChar w:fldCharType="separate"/>
        </w:r>
        <w:r>
          <w:t>54</w:t>
        </w:r>
        <w:r>
          <w:fldChar w:fldCharType="end"/>
        </w:r>
      </w:hyperlink>
    </w:p>
    <w:p>
      <w:pPr>
        <w:pStyle w:val="TOC1"/>
        <w:tabs>
          <w:tab w:val="right" w:leader="dot" w:pos="8306"/>
        </w:tabs>
      </w:pPr>
      <w:hyperlink w:anchor="_Toc25934" w:history="1">
        <w:r>
          <w:rPr>
            <w:rFonts w:ascii="仿宋" w:eastAsia="仿宋" w:hAnsi="仿宋" w:cs="仿宋" w:hint="eastAsia"/>
            <w:lang w:val="en-GB"/>
          </w:rPr>
          <w:t>十二、民宿旅游可持续发展战略</w:t>
        </w:r>
        <w:r>
          <w:tab/>
        </w:r>
        <w:r>
          <w:fldChar w:fldCharType="begin"/>
        </w:r>
        <w:r>
          <w:instrText xml:space="preserve"> PAGEREF _Toc25934 \h </w:instrText>
        </w:r>
        <w:r>
          <w:fldChar w:fldCharType="separate"/>
        </w:r>
        <w:r>
          <w:t>55</w:t>
        </w:r>
        <w:r>
          <w:fldChar w:fldCharType="end"/>
        </w:r>
      </w:hyperlink>
    </w:p>
    <w:p>
      <w:pPr>
        <w:pStyle w:val="TOC2"/>
        <w:tabs>
          <w:tab w:val="right" w:leader="dot" w:pos="8306"/>
        </w:tabs>
      </w:pPr>
      <w:hyperlink w:anchor="_Toc13852" w:history="1">
        <w:r>
          <w:rPr>
            <w:rFonts w:ascii="仿宋" w:eastAsia="仿宋" w:hAnsi="仿宋" w:cs="仿宋" w:hint="eastAsia"/>
            <w:lang w:val="en-GB"/>
          </w:rPr>
          <w:t>(一)、环保与社会责任</w:t>
        </w:r>
        <w:r>
          <w:tab/>
        </w:r>
        <w:r>
          <w:fldChar w:fldCharType="begin"/>
        </w:r>
        <w:r>
          <w:instrText xml:space="preserve"> PAGEREF _Toc13852 \h </w:instrText>
        </w:r>
        <w:r>
          <w:fldChar w:fldCharType="separate"/>
        </w:r>
        <w:r>
          <w:t>55</w:t>
        </w:r>
        <w:r>
          <w:fldChar w:fldCharType="end"/>
        </w:r>
      </w:hyperlink>
    </w:p>
    <w:p>
      <w:pPr>
        <w:pStyle w:val="TOC2"/>
        <w:tabs>
          <w:tab w:val="right" w:leader="dot" w:pos="8306"/>
        </w:tabs>
      </w:pPr>
      <w:hyperlink w:anchor="_Toc7090" w:history="1">
        <w:r>
          <w:rPr>
            <w:rFonts w:ascii="仿宋" w:eastAsia="仿宋" w:hAnsi="仿宋" w:cs="仿宋" w:hint="eastAsia"/>
            <w:lang w:val="en-GB"/>
          </w:rPr>
          <w:t>(二)、资源有效利用与循环经济</w:t>
        </w:r>
        <w:r>
          <w:tab/>
        </w:r>
        <w:r>
          <w:fldChar w:fldCharType="begin"/>
        </w:r>
        <w:r>
          <w:instrText xml:space="preserve"> PAGEREF _Toc7090 \h </w:instrText>
        </w:r>
        <w:r>
          <w:fldChar w:fldCharType="separate"/>
        </w:r>
        <w:r>
          <w:t>56</w:t>
        </w:r>
        <w:r>
          <w:fldChar w:fldCharType="end"/>
        </w:r>
      </w:hyperlink>
    </w:p>
    <w:p>
      <w:pPr>
        <w:pStyle w:val="TOC2"/>
        <w:tabs>
          <w:tab w:val="right" w:leader="dot" w:pos="8306"/>
        </w:tabs>
      </w:pPr>
      <w:hyperlink w:anchor="_Toc18654" w:history="1">
        <w:r>
          <w:rPr>
            <w:rFonts w:ascii="仿宋" w:eastAsia="仿宋" w:hAnsi="仿宋" w:cs="仿宋" w:hint="eastAsia"/>
            <w:lang w:val="en-GB"/>
          </w:rPr>
          <w:t>(三)、社会影响与公益活动</w:t>
        </w:r>
        <w:r>
          <w:tab/>
        </w:r>
        <w:r>
          <w:fldChar w:fldCharType="begin"/>
        </w:r>
        <w:r>
          <w:instrText xml:space="preserve"> PAGEREF _Toc18654 \h </w:instrText>
        </w:r>
        <w:r>
          <w:fldChar w:fldCharType="separate"/>
        </w:r>
        <w:r>
          <w:t>58</w:t>
        </w:r>
        <w:r>
          <w:fldChar w:fldCharType="end"/>
        </w:r>
      </w:hyperlink>
    </w:p>
    <w:p>
      <w:pPr>
        <w:pStyle w:val="TOC2"/>
        <w:tabs>
          <w:tab w:val="right" w:leader="dot" w:pos="8306"/>
        </w:tabs>
      </w:pPr>
      <w:hyperlink w:anchor="_Toc13762" w:history="1">
        <w:r>
          <w:rPr>
            <w:rFonts w:ascii="仿宋" w:eastAsia="仿宋" w:hAnsi="仿宋" w:cs="仿宋" w:hint="eastAsia"/>
            <w:lang w:val="en-GB"/>
          </w:rPr>
          <w:t>(四)、可持续供应链与生产模式</w:t>
        </w:r>
        <w:r>
          <w:tab/>
        </w:r>
        <w:r>
          <w:fldChar w:fldCharType="begin"/>
        </w:r>
        <w:r>
          <w:instrText xml:space="preserve"> PAGEREF _Toc13762 \h </w:instrText>
        </w:r>
        <w:r>
          <w:fldChar w:fldCharType="separate"/>
        </w:r>
        <w:r>
          <w:t>59</w:t>
        </w:r>
        <w:r>
          <w:fldChar w:fldCharType="end"/>
        </w:r>
      </w:hyperlink>
    </w:p>
    <w:p>
      <w:pPr>
        <w:pStyle w:val="TOC1"/>
        <w:tabs>
          <w:tab w:val="right" w:leader="dot" w:pos="8306"/>
        </w:tabs>
      </w:pPr>
      <w:hyperlink w:anchor="_Toc10064" w:history="1">
        <w:r>
          <w:rPr>
            <w:rFonts w:ascii="仿宋" w:eastAsia="仿宋" w:hAnsi="仿宋" w:cs="仿宋" w:hint="eastAsia"/>
            <w:lang w:val="en-GB"/>
          </w:rPr>
          <w:t>十三、民宿旅游行业发展方向</w:t>
        </w:r>
        <w:r>
          <w:tab/>
        </w:r>
        <w:r>
          <w:fldChar w:fldCharType="begin"/>
        </w:r>
        <w:r>
          <w:instrText xml:space="preserve"> PAGEREF _Toc10064 \h </w:instrText>
        </w:r>
        <w:r>
          <w:fldChar w:fldCharType="separate"/>
        </w:r>
        <w:r>
          <w:t>60</w:t>
        </w:r>
        <w:r>
          <w:fldChar w:fldCharType="end"/>
        </w:r>
      </w:hyperlink>
    </w:p>
    <w:p>
      <w:pPr>
        <w:pStyle w:val="TOC2"/>
        <w:tabs>
          <w:tab w:val="right" w:leader="dot" w:pos="8306"/>
        </w:tabs>
      </w:pPr>
      <w:hyperlink w:anchor="_Toc10657" w:history="1">
        <w:r>
          <w:rPr>
            <w:rFonts w:ascii="仿宋" w:eastAsia="仿宋" w:hAnsi="仿宋" w:cs="仿宋" w:hint="eastAsia"/>
            <w:lang w:val="en-GB"/>
          </w:rPr>
          <w:t>(一)、未来趋势与预测</w:t>
        </w:r>
        <w:r>
          <w:tab/>
        </w:r>
        <w:r>
          <w:fldChar w:fldCharType="begin"/>
        </w:r>
        <w:r>
          <w:instrText xml:space="preserve"> PAGEREF _Toc10657 \h </w:instrText>
        </w:r>
        <w:r>
          <w:fldChar w:fldCharType="separate"/>
        </w:r>
        <w:r>
          <w:t>60</w:t>
        </w:r>
        <w:r>
          <w:fldChar w:fldCharType="end"/>
        </w:r>
      </w:hyperlink>
    </w:p>
    <w:p>
      <w:pPr>
        <w:pStyle w:val="TOC2"/>
        <w:tabs>
          <w:tab w:val="right" w:leader="dot" w:pos="8306"/>
        </w:tabs>
      </w:pPr>
      <w:hyperlink w:anchor="_Toc24236" w:history="1">
        <w:r>
          <w:rPr>
            <w:rFonts w:ascii="仿宋" w:eastAsia="仿宋" w:hAnsi="仿宋" w:cs="仿宋" w:hint="eastAsia"/>
            <w:lang w:val="en-GB"/>
          </w:rPr>
          <w:t>(二)、新兴技术应用</w:t>
        </w:r>
        <w:r>
          <w:tab/>
        </w:r>
        <w:r>
          <w:fldChar w:fldCharType="begin"/>
        </w:r>
        <w:r>
          <w:instrText xml:space="preserve"> PAGEREF _Toc24236 \h </w:instrText>
        </w:r>
        <w:r>
          <w:fldChar w:fldCharType="separate"/>
        </w:r>
        <w:r>
          <w:t>62</w:t>
        </w:r>
        <w:r>
          <w:fldChar w:fldCharType="end"/>
        </w:r>
      </w:hyperlink>
    </w:p>
    <w:p>
      <w:pPr>
        <w:pStyle w:val="TOC2"/>
        <w:tabs>
          <w:tab w:val="right" w:leader="dot" w:pos="8306"/>
        </w:tabs>
      </w:pPr>
      <w:hyperlink w:anchor="_Toc2243" w:history="1">
        <w:r>
          <w:rPr>
            <w:rFonts w:ascii="仿宋" w:eastAsia="仿宋" w:hAnsi="仿宋" w:cs="仿宋" w:hint="eastAsia"/>
            <w:lang w:val="en-GB"/>
          </w:rPr>
          <w:t>(三)、民宿旅游行业生态系统构建</w:t>
        </w:r>
        <w:r>
          <w:tab/>
        </w:r>
        <w:r>
          <w:fldChar w:fldCharType="begin"/>
        </w:r>
        <w:r>
          <w:instrText xml:space="preserve"> PAGEREF _Toc2243 \h </w:instrText>
        </w:r>
        <w:r>
          <w:fldChar w:fldCharType="separate"/>
        </w:r>
        <w:r>
          <w:t>63</w:t>
        </w:r>
        <w:r>
          <w:fldChar w:fldCharType="end"/>
        </w:r>
      </w:hyperlink>
    </w:p>
    <w:p>
      <w:pPr>
        <w:pStyle w:val="TOC2"/>
        <w:tabs>
          <w:tab w:val="right" w:leader="dot" w:pos="8306"/>
        </w:tabs>
      </w:pPr>
      <w:hyperlink w:anchor="_Toc30536" w:history="1">
        <w:r>
          <w:rPr>
            <w:rFonts w:ascii="仿宋" w:eastAsia="仿宋" w:hAnsi="仿宋" w:cs="仿宋" w:hint="eastAsia"/>
            <w:lang w:val="en-GB"/>
          </w:rPr>
          <w:t>(四)、国际市场拓展策略</w:t>
        </w:r>
        <w:r>
          <w:tab/>
        </w:r>
        <w:r>
          <w:fldChar w:fldCharType="begin"/>
        </w:r>
        <w:r>
          <w:instrText xml:space="preserve"> PAGEREF _Toc30536 \h </w:instrText>
        </w:r>
        <w:r>
          <w:fldChar w:fldCharType="separate"/>
        </w:r>
        <w:r>
          <w:t>64</w:t>
        </w:r>
        <w:r>
          <w:fldChar w:fldCharType="end"/>
        </w:r>
      </w:hyperlink>
    </w:p>
    <w:p>
      <w:pPr>
        <w:pStyle w:val="TOC1"/>
        <w:tabs>
          <w:tab w:val="right" w:leader="dot" w:pos="8306"/>
        </w:tabs>
      </w:pPr>
      <w:hyperlink w:anchor="_Toc19467" w:history="1">
        <w:r>
          <w:rPr>
            <w:rFonts w:ascii="仿宋" w:eastAsia="仿宋" w:hAnsi="仿宋" w:cs="仿宋" w:hint="eastAsia"/>
            <w:lang w:val="en-GB"/>
          </w:rPr>
          <w:t>十四、民宿旅游数字化发展方案</w:t>
        </w:r>
        <w:r>
          <w:tab/>
        </w:r>
        <w:r>
          <w:fldChar w:fldCharType="begin"/>
        </w:r>
        <w:r>
          <w:instrText xml:space="preserve"> PAGEREF _Toc19467 \h </w:instrText>
        </w:r>
        <w:r>
          <w:fldChar w:fldCharType="separate"/>
        </w:r>
        <w:r>
          <w:t>66</w:t>
        </w:r>
        <w:r>
          <w:fldChar w:fldCharType="end"/>
        </w:r>
      </w:hyperlink>
    </w:p>
    <w:p>
      <w:pPr>
        <w:pStyle w:val="TOC2"/>
        <w:tabs>
          <w:tab w:val="right" w:leader="dot" w:pos="8306"/>
        </w:tabs>
      </w:pPr>
      <w:hyperlink w:anchor="_Toc30908" w:history="1">
        <w:r>
          <w:rPr>
            <w:rFonts w:ascii="仿宋" w:eastAsia="仿宋" w:hAnsi="仿宋" w:cs="仿宋" w:hint="eastAsia"/>
            <w:lang w:val="en-GB"/>
          </w:rPr>
          <w:t>(一)、数字化战略规划</w:t>
        </w:r>
        <w:r>
          <w:tab/>
        </w:r>
        <w:r>
          <w:fldChar w:fldCharType="begin"/>
        </w:r>
        <w:r>
          <w:instrText xml:space="preserve"> PAGEREF _Toc30908 \h </w:instrText>
        </w:r>
        <w:r>
          <w:fldChar w:fldCharType="separate"/>
        </w:r>
        <w:r>
          <w:t>66</w:t>
        </w:r>
        <w:r>
          <w:fldChar w:fldCharType="end"/>
        </w:r>
      </w:hyperlink>
    </w:p>
    <w:p>
      <w:pPr>
        <w:pStyle w:val="TOC2"/>
        <w:tabs>
          <w:tab w:val="right" w:leader="dot" w:pos="8306"/>
        </w:tabs>
      </w:pPr>
      <w:hyperlink w:anchor="_Toc3566" w:history="1">
        <w:r>
          <w:rPr>
            <w:rFonts w:ascii="仿宋" w:eastAsia="仿宋" w:hAnsi="仿宋" w:cs="仿宋" w:hint="eastAsia"/>
            <w:lang w:val="en-GB"/>
          </w:rPr>
          <w:t>(二)、数据安全与隐私保护</w:t>
        </w:r>
        <w:r>
          <w:tab/>
        </w:r>
        <w:r>
          <w:fldChar w:fldCharType="begin"/>
        </w:r>
        <w:r>
          <w:instrText xml:space="preserve"> PAGEREF _Toc3566 \h </w:instrText>
        </w:r>
        <w:r>
          <w:fldChar w:fldCharType="separate"/>
        </w:r>
        <w:r>
          <w:t>67</w:t>
        </w:r>
        <w:r>
          <w:fldChar w:fldCharType="end"/>
        </w:r>
      </w:hyperlink>
    </w:p>
    <w:p>
      <w:pPr>
        <w:pStyle w:val="TOC2"/>
        <w:tabs>
          <w:tab w:val="right" w:leader="dot" w:pos="8306"/>
        </w:tabs>
      </w:pPr>
      <w:hyperlink w:anchor="_Toc26617" w:history="1">
        <w:r>
          <w:rPr>
            <w:rFonts w:ascii="仿宋" w:eastAsia="仿宋" w:hAnsi="仿宋" w:cs="仿宋" w:hint="eastAsia"/>
            <w:lang w:val="en-GB"/>
          </w:rPr>
          <w:t>(三)、人工智能与大数据应用</w:t>
        </w:r>
        <w:r>
          <w:tab/>
        </w:r>
        <w:r>
          <w:fldChar w:fldCharType="begin"/>
        </w:r>
        <w:r>
          <w:instrText xml:space="preserve"> PAGEREF _Toc26617 \h </w:instrText>
        </w:r>
        <w:r>
          <w:fldChar w:fldCharType="separate"/>
        </w:r>
        <w:r>
          <w:t>68</w:t>
        </w:r>
        <w:r>
          <w:fldChar w:fldCharType="end"/>
        </w:r>
      </w:hyperlink>
    </w:p>
    <w:p>
      <w:pPr>
        <w:pStyle w:val="TOC2"/>
        <w:tabs>
          <w:tab w:val="right" w:leader="dot" w:pos="8306"/>
        </w:tabs>
      </w:pPr>
      <w:hyperlink w:anchor="_Toc2717" w:history="1">
        <w:r>
          <w:rPr>
            <w:rFonts w:ascii="仿宋" w:eastAsia="仿宋" w:hAnsi="仿宋" w:cs="仿宋" w:hint="eastAsia"/>
            <w:lang w:val="en-GB"/>
          </w:rPr>
          <w:t>(四)、信息技术基础设施建设</w:t>
        </w:r>
        <w:r>
          <w:tab/>
        </w:r>
        <w:r>
          <w:fldChar w:fldCharType="begin"/>
        </w:r>
        <w:r>
          <w:instrText xml:space="preserve"> PAGEREF _Toc2717 \h </w:instrText>
        </w:r>
        <w:r>
          <w:fldChar w:fldCharType="separate"/>
        </w:r>
        <w:r>
          <w:t>70</w:t>
        </w:r>
        <w:r>
          <w:fldChar w:fldCharType="end"/>
        </w:r>
      </w:hyperlink>
    </w:p>
    <w:p>
      <w:pPr>
        <w:pStyle w:val="TOC1"/>
        <w:tabs>
          <w:tab w:val="right" w:leader="dot" w:pos="8306"/>
        </w:tabs>
      </w:pPr>
      <w:hyperlink w:anchor="_Toc22355" w:history="1">
        <w:r>
          <w:rPr>
            <w:rFonts w:ascii="仿宋" w:eastAsia="仿宋" w:hAnsi="仿宋" w:cs="仿宋" w:hint="eastAsia"/>
            <w:lang w:val="en-GB"/>
          </w:rPr>
          <w:t>十五、市场营销与销售策略</w:t>
        </w:r>
        <w:r>
          <w:tab/>
        </w:r>
        <w:r>
          <w:fldChar w:fldCharType="begin"/>
        </w:r>
        <w:r>
          <w:instrText xml:space="preserve"> PAGEREF _Toc22355 \h </w:instrText>
        </w:r>
        <w:r>
          <w:fldChar w:fldCharType="separate"/>
        </w:r>
        <w:r>
          <w:t>71</w:t>
        </w:r>
        <w:r>
          <w:fldChar w:fldCharType="end"/>
        </w:r>
      </w:hyperlink>
    </w:p>
    <w:p>
      <w:pPr>
        <w:pStyle w:val="TOC2"/>
        <w:tabs>
          <w:tab w:val="right" w:leader="dot" w:pos="8306"/>
        </w:tabs>
      </w:pPr>
      <w:hyperlink w:anchor="_Toc15998" w:history="1">
        <w:r>
          <w:rPr>
            <w:rFonts w:ascii="仿宋" w:eastAsia="仿宋" w:hAnsi="仿宋" w:cs="仿宋" w:hint="eastAsia"/>
            <w:lang w:val="en-GB"/>
          </w:rPr>
          <w:t>(一)、市场推广与品牌建设</w:t>
        </w:r>
        <w:r>
          <w:tab/>
        </w:r>
        <w:r>
          <w:fldChar w:fldCharType="begin"/>
        </w:r>
        <w:r>
          <w:instrText xml:space="preserve"> PAGEREF _Toc15998 \h </w:instrText>
        </w:r>
        <w:r>
          <w:fldChar w:fldCharType="separate"/>
        </w:r>
        <w:r>
          <w:t>71</w:t>
        </w:r>
        <w:r>
          <w:fldChar w:fldCharType="end"/>
        </w:r>
      </w:hyperlink>
    </w:p>
    <w:p>
      <w:pPr>
        <w:pStyle w:val="TOC2"/>
        <w:tabs>
          <w:tab w:val="right" w:leader="dot" w:pos="8306"/>
        </w:tabs>
      </w:pPr>
      <w:hyperlink w:anchor="_Toc8070" w:history="1">
        <w:r>
          <w:rPr>
            <w:rFonts w:ascii="仿宋" w:eastAsia="仿宋" w:hAnsi="仿宋" w:cs="仿宋" w:hint="eastAsia"/>
            <w:lang w:val="en-GB"/>
          </w:rPr>
          <w:t>(二)、销售渠道与分销网络</w:t>
        </w:r>
        <w:r>
          <w:tab/>
        </w:r>
        <w:r>
          <w:fldChar w:fldCharType="begin"/>
        </w:r>
        <w:r>
          <w:instrText xml:space="preserve"> PAGEREF _Toc8070 \h </w:instrText>
        </w:r>
        <w:r>
          <w:fldChar w:fldCharType="separate"/>
        </w:r>
        <w:r>
          <w:t>72</w:t>
        </w:r>
        <w:r>
          <w:fldChar w:fldCharType="end"/>
        </w:r>
      </w:hyperlink>
    </w:p>
    <w:p>
      <w:pPr>
        <w:pStyle w:val="TOC2"/>
        <w:tabs>
          <w:tab w:val="right" w:leader="dot" w:pos="8306"/>
        </w:tabs>
      </w:pPr>
      <w:hyperlink w:anchor="_Toc32131" w:history="1">
        <w:r>
          <w:rPr>
            <w:rFonts w:ascii="仿宋" w:eastAsia="仿宋" w:hAnsi="仿宋" w:cs="仿宋" w:hint="eastAsia"/>
            <w:lang w:val="en-GB"/>
          </w:rPr>
          <w:t>(三)、客户关系管理与维护</w:t>
        </w:r>
        <w:r>
          <w:tab/>
        </w:r>
        <w:r>
          <w:fldChar w:fldCharType="begin"/>
        </w:r>
        <w:r>
          <w:instrText xml:space="preserve"> PAGEREF _Toc32131 \h </w:instrText>
        </w:r>
        <w:r>
          <w:fldChar w:fldCharType="separate"/>
        </w:r>
        <w:r>
          <w:t>73</w:t>
        </w:r>
        <w:r>
          <w:fldChar w:fldCharType="end"/>
        </w:r>
      </w:hyperlink>
    </w:p>
    <w:p>
      <w:pPr>
        <w:pStyle w:val="TOC2"/>
        <w:tabs>
          <w:tab w:val="right" w:leader="dot" w:pos="8306"/>
        </w:tabs>
      </w:pPr>
      <w:hyperlink w:anchor="_Toc21055" w:history="1">
        <w:r>
          <w:rPr>
            <w:rFonts w:ascii="仿宋" w:eastAsia="仿宋" w:hAnsi="仿宋" w:cs="仿宋" w:hint="eastAsia"/>
            <w:lang w:val="en-GB"/>
          </w:rPr>
          <w:t>(四)、市场反馈与调整策略</w:t>
        </w:r>
        <w:r>
          <w:tab/>
        </w:r>
        <w:r>
          <w:fldChar w:fldCharType="begin"/>
        </w:r>
        <w:r>
          <w:instrText xml:space="preserve"> PAGEREF _Toc21055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892"/>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民宿旅游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3332"/>
      <w:r>
        <w:rPr>
          <w:rFonts w:ascii="仿宋" w:eastAsia="仿宋" w:hAnsi="仿宋" w:cs="仿宋" w:hint="eastAsia"/>
          <w:sz w:val="28"/>
          <w:lang w:val="en-GB"/>
        </w:rPr>
        <w:t>一、民宿旅游项目概论</w:t>
      </w:r>
      <w:bookmarkEnd w:id="2"/>
    </w:p>
    <w:p>
      <w:pPr>
        <w:pStyle w:val="Heading2"/>
        <w:rPr>
          <w:rFonts w:ascii="仿宋" w:eastAsia="仿宋" w:hAnsi="仿宋" w:cs="仿宋" w:hint="eastAsia"/>
          <w:lang w:val="en-GB"/>
        </w:rPr>
      </w:pPr>
      <w:bookmarkStart w:id="3" w:name="_Toc24381"/>
      <w:r>
        <w:rPr>
          <w:rFonts w:ascii="仿宋" w:eastAsia="仿宋" w:hAnsi="仿宋" w:cs="仿宋" w:hint="eastAsia"/>
          <w:lang w:val="en-GB"/>
        </w:rPr>
        <w:t>(一)、民宿旅游项目概述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民宿旅游项目基本情况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民宿旅游项目性质：拓展及增建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民宿旅游项目建设地域：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民宿旅游项目联络人：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民宿旅游项目建设选址及用地规模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民宿旅游项目选址的主要依据是考虑到区域经济发展、交通便利性、资源供给等多方面因素，确保民宿旅游项目能够充分融入当地发展规划，并为未来的可持续发展奠定基础。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本民宿旅游项目所需用地规模为XXXX亩（或平方米，具体数字根据实际情况而定）。用地规模的确定充分考虑了民宿旅游项目建设的需要，同时符合当地土地利用规划和法规要求。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民宿旅游项目用地的性质将根据当地规划和土地管理部门的要求，确保符合法律法规，并获得相关土地证照。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在民宿旅游项目建设过程中，将遵循土地合理利用的原则，最大化地发挥土地资源的效益，确保民宿旅游项目用地得到科学、合理的利用。</w:t>
      </w:r>
    </w:p>
    <w:p>
      <w:pPr>
        <w:pStyle w:val="Heading2"/>
        <w:ind w:firstLine="560" w:firstLineChars="200"/>
        <w:rPr>
          <w:rFonts w:ascii="仿宋" w:eastAsia="仿宋" w:hAnsi="仿宋" w:cs="仿宋" w:hint="eastAsia"/>
          <w:sz w:val="28"/>
          <w:lang w:val="en-GB"/>
        </w:rPr>
      </w:pPr>
      <w:bookmarkStart w:id="4" w:name="_Toc4939"/>
      <w:r>
        <w:rPr>
          <w:rFonts w:ascii="仿宋" w:eastAsia="仿宋" w:hAnsi="仿宋" w:cs="仿宋" w:hint="eastAsia"/>
          <w:sz w:val="28"/>
          <w:lang w:val="en-GB"/>
        </w:rPr>
        <w:t>(二)、民宿旅游项目总投资及资金构成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本民宿旅游项目总投资及资金构成如下：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民宿旅游项目的总投资为XXXX万元。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资金用途： 投资将主要用于民宿旅游项目的前期准备、工程勘察与设计、土建工程施工、设备采购、设备安装调试、试车投产等方面。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3558"/>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(一)民宿旅游项目资本金筹措方案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民宿旅游项目总投资XXX万元的资金需求，xxx有限公司制定了自筹资金（资本金）XXX万元的资金筹措方案。公司将通过内部资金调动和股东注资的方式，确保民宿旅游项目有足够的资本金支持，以保障民宿旅游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民宿旅游项目拟申请银行借款总额XXX万元。公司将根据民宿旅游项目的实际资金需求，向银行申请长期借款，以获取额外的资金支持。这一借款方案将有助于提高民宿旅游项目的资金灵活性，确保民宿旅游项目建设和运营阶段的正常资金供给。</w:t>
      </w:r>
    </w:p>
    <w:p>
      <w:pPr>
        <w:pStyle w:val="Heading2"/>
        <w:ind w:firstLine="560" w:firstLineChars="200"/>
        <w:rPr>
          <w:rFonts w:ascii="仿宋" w:eastAsia="仿宋" w:hAnsi="仿宋" w:cs="仿宋" w:hint="eastAsia"/>
          <w:sz w:val="28"/>
          <w:lang w:val="en-GB"/>
        </w:rPr>
      </w:pPr>
      <w:bookmarkStart w:id="6" w:name="_Toc21749"/>
      <w:r>
        <w:rPr>
          <w:rFonts w:ascii="仿宋" w:eastAsia="仿宋" w:hAnsi="仿宋" w:cs="仿宋" w:hint="eastAsia"/>
          <w:sz w:val="28"/>
          <w:lang w:val="en-GB"/>
        </w:rPr>
        <w:t>(四)、民宿旅游项目预期经济效益规划目标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民宿旅游项目预期经济效益规划目标</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基于民宿旅游项目总投资XX万元以及资本金和银行借款的筹措方案，XXX有限公司明确了民宿旅游项目的预期经济效益规划目标。主要目标包括：</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投资回报率（IRR）： 公司设定民宿旅游项目的投资回报率目标，确保民宿旅游项目能够在合理的时间内实现良好的经济效益。通过精确的财务测算和风险评估，公司将力求实现民宿旅游项目IRR的最大化。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公司将通过科学合理的财务规划，争取缩短民宿旅游项目的资金回收期。这有助于提高民宿旅游项目的资金周转效率，确保资金在民宿旅游项目建设和运营中得到充分利用。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公司将制定明确的净现值目标，通过精细的财务计划和成本控制，争取实现民宿旅游项目净现值的最大化。这有助于评估民宿旅游项目的长期盈利能力。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公司将关注民宿旅游项目的经济增加值，通过提高管理水平、降低成本、提高效益等方式，努力实现民宿旅游项目对企业价值的最大化贡献。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民宿旅游项目实施过程中的重要衡量标准，有助于确保民宿旅游项目的经济效益能够达到或超出预期水平。同时，公司将不断进行财务分析和风险评估，及时调整经济效益规划目标，以应对外部环境的变化和不确定性因素。</w:t>
      </w:r>
    </w:p>
    <w:p>
      <w:pPr>
        <w:pStyle w:val="Heading2"/>
        <w:ind w:firstLine="560" w:firstLineChars="200"/>
        <w:rPr>
          <w:rFonts w:ascii="仿宋" w:eastAsia="仿宋" w:hAnsi="仿宋" w:cs="仿宋" w:hint="eastAsia"/>
          <w:sz w:val="28"/>
          <w:lang w:val="en-GB"/>
        </w:rPr>
      </w:pPr>
      <w:bookmarkStart w:id="7" w:name="_Toc10644"/>
      <w:r>
        <w:rPr>
          <w:rFonts w:ascii="仿宋" w:eastAsia="仿宋" w:hAnsi="仿宋" w:cs="仿宋" w:hint="eastAsia"/>
          <w:sz w:val="28"/>
          <w:lang w:val="en-GB"/>
        </w:rPr>
        <w:t>(五)、民宿旅游项目建设进度规划</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https://d.book118.com/898013006125006030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民宿旅游市场分析及竞争策略分析报告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民宿旅游市场分析及竞争策略分析报告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民宿旅游市场分析及竞争策略分析报告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民宿旅游市场分析及竞争策略分析报告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民宿旅游市场分析及竞争策略分析报告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民宿旅游市场分析及竞争策略分析报告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民宿旅游市场分析及竞争策略分析报告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BD20E3"/>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5BBD20E3"/>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8013006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2024-01-08T21:19:00Z</dcterms:created>
  <dcterms:modified xsi:type="dcterms:W3CDTF">2024-01-08T21:19:37Z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9C4386335AF94345BA4090381BAF977E_11</vt:lpwstr>
  </property>
  <property fmtid="{D5CDD505-2E9C-101B-9397-08002B2CF9AE}" pid="3" name="KSOProductBuildVer">
    <vt:lpwstr>2052-12.1.0.16120</vt:lpwstr>
  </property>
</Properties>
</file>