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27B5A" w14:paraId="57B355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7B5A" w14:paraId="388471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7B5A" w14:paraId="0FC792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7B5A" w:rsidRPr="00927B5A" w14:paraId="36BB4FEC" w14:textId="1AB1D1F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27B5A">
        <w:rPr>
          <w:rFonts w:ascii="宋体" w:eastAsia="宋体" w:hAnsi="宋体" w:hint="eastAsia"/>
          <w:b/>
          <w:sz w:val="60"/>
        </w:rPr>
        <w:t>电源电器项目可行性研究分析报告</w:t>
      </w:r>
    </w:p>
    <w:p w:rsidR="00927B5A" w:rsidP="00927B5A" w14:paraId="27480A19" w14:textId="356D21E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27B5A">
        <w:rPr>
          <w:rFonts w:ascii="仿宋" w:eastAsia="仿宋" w:hAnsi="仿宋" w:hint="eastAsia"/>
          <w:b/>
          <w:sz w:val="40"/>
        </w:rPr>
        <w:t>目录</w:t>
      </w:r>
    </w:p>
    <w:p w:rsidR="00927B5A" w14:paraId="7438C371" w14:textId="0BE6693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27B5A" w14:paraId="40AEA8CE" w14:textId="376914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27B5A" w14:paraId="078ED044" w14:textId="4C2FD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(一)、电源电器项目产品的市场定位和目标客户分析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27B5A" w14:paraId="0CD863A0" w14:textId="6912F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27B5A" w14:paraId="647296F6" w14:textId="416A99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27B5A" w14:paraId="1B165128" w14:textId="7A0BC8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二、电源电器项目综合评价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27B5A" w14:paraId="423433B0" w14:textId="55BAE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(一)、电源电器项目建设期总体设计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27B5A" w14:paraId="67AFBDB4" w14:textId="5C03C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(二)、电源电器项目实施保障措施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27B5A" w14:paraId="5C0D8944" w14:textId="3DFAF1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27B5A" w14:paraId="0E57DE9B" w14:textId="2221E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27B5A" w14:paraId="5C039F2C" w14:textId="16DDE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27B5A" w14:paraId="11FE4409" w14:textId="7125E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27B5A" w14:paraId="6284DA12" w14:textId="4DC9C2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27B5A" w14:paraId="1DAEC559" w14:textId="0B880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27B5A" w14:paraId="54D5B4E2" w14:textId="2DDDD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27B5A" w14:paraId="25891BDE" w14:textId="16F53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27B5A" w14:paraId="17FEDE5B" w14:textId="2B268A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27B5A" w14:paraId="27A50035" w14:textId="4CACC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(一)、电源电器项目品牌定位和形象设计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27B5A" w14:paraId="0005BF1C" w14:textId="0D6219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27B5A" w14:paraId="77813E14" w14:textId="10D108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27B5A" w14:paraId="34378C37" w14:textId="6FE394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六、工程设计方案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_Toc160388336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https://d.book118.com/898040133126006042</w:t>
        </w:r>
      </w:hyperlink>
    </w:p>
    <w:p w:rsidR="00927B5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7B5A" w:rsidP="005F477D" w14:paraId="51A3FF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7B5A" w14:paraId="2327B95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7B5A" w:rsidP="005F477D" w14:paraId="1B87CA68" w14:textId="3E0671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27B5A" w14:paraId="6949036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7B5A" w14:paraId="003D907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7B5A" w:rsidP="005F47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7B5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7B5A" w:rsidP="005F477D" w14:textId="3E0671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27B5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7B5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7B5A" w14:paraId="2DC552D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7B5A" w:rsidRPr="00927B5A" w:rsidP="00927B5A" w14:paraId="50913A18" w14:textId="6789C7EE">
    <w:pPr>
      <w:pStyle w:val="Header"/>
      <w:rPr>
        <w:rFonts w:ascii="仿宋" w:eastAsia="仿宋" w:hAnsi="仿宋"/>
      </w:rPr>
    </w:pPr>
    <w:r w:rsidRPr="00927B5A">
      <w:rPr>
        <w:rFonts w:ascii="仿宋" w:eastAsia="仿宋" w:hAnsi="仿宋" w:hint="eastAsia"/>
      </w:rPr>
      <w:t>电源电器可行性报告</w:t>
    </w:r>
    <w:r w:rsidRPr="00927B5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7B5A" w14:paraId="179B0F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7B5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7B5A" w:rsidRPr="00927B5A" w:rsidP="00927B5A" w14:textId="6789C7EE">
    <w:pPr>
      <w:pStyle w:val="Header"/>
      <w:rPr>
        <w:rFonts w:ascii="仿宋" w:eastAsia="仿宋" w:hAnsi="仿宋"/>
      </w:rPr>
    </w:pPr>
    <w:r w:rsidRPr="00927B5A">
      <w:rPr>
        <w:rFonts w:ascii="仿宋" w:eastAsia="仿宋" w:hAnsi="仿宋" w:hint="eastAsia"/>
      </w:rPr>
      <w:t>电源电器可行性报告</w:t>
    </w:r>
    <w:r w:rsidRPr="00927B5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7B5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B5A"/>
    <w:rsid w:val="005F477D"/>
    <w:rsid w:val="00927B5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396522"/>
  <w15:chartTrackingRefBased/>
  <w15:docId w15:val="{D1117110-279A-407E-8F72-999A00FE0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27B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27B5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27B5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27B5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27B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27B5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27B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27B5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27B5A"/>
  </w:style>
  <w:style w:type="paragraph" w:styleId="TOC1">
    <w:name w:val="toc 1"/>
    <w:basedOn w:val="Normal"/>
    <w:next w:val="Normal"/>
    <w:autoRedefine/>
    <w:uiPriority w:val="39"/>
    <w:unhideWhenUsed/>
    <w:rsid w:val="00927B5A"/>
  </w:style>
  <w:style w:type="paragraph" w:styleId="TOC2">
    <w:name w:val="toc 2"/>
    <w:basedOn w:val="Normal"/>
    <w:next w:val="Normal"/>
    <w:autoRedefine/>
    <w:uiPriority w:val="39"/>
    <w:unhideWhenUsed/>
    <w:rsid w:val="00927B5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8040133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4177</Words>
  <Characters>23811</Characters>
  <Application>Microsoft Office Word</Application>
  <DocSecurity>0</DocSecurity>
  <Lines>198</Lines>
  <Paragraphs>55</Paragraphs>
  <ScaleCrop>false</ScaleCrop>
  <Company/>
  <LinksUpToDate>false</LinksUpToDate>
  <CharactersWithSpaces>27933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2024-03-03T11:57:00Z</dcterms:created>
  <dcterms:modified xsi:type="dcterms:W3CDTF">2024-03-03T11:58:00Z</dcterms:modified>
</cp:coreProperties>
</file>