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ind w:left="0"/>
        <w:rPr>
          <w:rFonts w:ascii="Times New Roman"/>
          <w:sz w:val="20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1"/>
        <w:ind w:left="0"/>
        <w:rPr>
          <w:rFonts w:ascii="Times New Roman"/>
          <w:sz w:val="21"/>
        </w:rPr>
      </w:pPr>
    </w:p>
    <w:p>
      <w:pPr>
        <w:pStyle w:val="Heading1"/>
        <w:spacing w:before="42"/>
        <w:ind w:left="1256" w:right="911" w:firstLine="0"/>
        <w:jc w:val="center"/>
      </w:pPr>
      <w:r>
        <w:rPr>
          <w:spacing w:val="69"/>
        </w:rPr>
        <w:t>目 录</w:t>
      </w:r>
    </w:p>
    <w:p>
      <w:pPr>
        <w:pStyle w:val="BodyText"/>
        <w:spacing w:before="244"/>
        <w:ind w:left="467" w:right="10224"/>
        <w:jc w:val="center"/>
      </w:pPr>
      <w:r>
        <w:t>第一章 总论</w:t>
      </w:r>
    </w:p>
    <w:p>
      <w:pPr>
        <w:pStyle w:val="BodyText"/>
        <w:spacing w:before="5"/>
        <w:ind w:left="0"/>
        <w:rPr>
          <w:sz w:val="15"/>
        </w:rPr>
      </w:pPr>
    </w:p>
    <w:p>
      <w:pPr>
        <w:pStyle w:val="BodyText"/>
        <w:spacing w:before="42" w:line="348" w:lineRule="auto"/>
        <w:ind w:left="1273" w:right="6817"/>
      </w:pPr>
      <w:r>
        <w:rPr>
          <w:spacing w:val="-1"/>
        </w:rPr>
        <w:t>其次章 工业区建设的背景及必要性</w:t>
      </w:r>
      <w:r>
        <w:t>第三章 工业区建设的可行性</w:t>
      </w:r>
    </w:p>
    <w:p>
      <w:pPr>
        <w:pStyle w:val="BodyText"/>
        <w:spacing w:before="2" w:line="348" w:lineRule="auto"/>
        <w:ind w:left="1273" w:right="7238"/>
      </w:pPr>
      <w:r>
        <w:t>第四章 园区建设规划设计方案第</w:t>
      </w:r>
      <w:r>
        <w:rPr>
          <w:spacing w:val="-1"/>
        </w:rPr>
        <w:t>五章 工业区近期拟建工程选择第</w:t>
      </w:r>
      <w:r>
        <w:t>六章 工业区机构设置及运作第七章 工程治理和实施进度</w:t>
      </w:r>
    </w:p>
    <w:p>
      <w:pPr>
        <w:pStyle w:val="BodyText"/>
        <w:spacing w:line="348" w:lineRule="auto"/>
        <w:ind w:left="1273" w:right="8082"/>
      </w:pPr>
      <w:r>
        <w:rPr>
          <w:spacing w:val="-2"/>
        </w:rPr>
        <w:t>第八章 投资估算与资金筹措</w:t>
      </w:r>
      <w:r>
        <w:rPr>
          <w:spacing w:val="-1"/>
        </w:rPr>
        <w:t>第九章 效益评价</w:t>
      </w:r>
    </w:p>
    <w:p>
      <w:pPr>
        <w:pStyle w:val="BodyText"/>
        <w:ind w:left="1273"/>
      </w:pPr>
      <w:r>
        <w:t>第十章 结论与建议</w:t>
      </w:r>
    </w:p>
    <w:p>
      <w:pPr>
        <w:pStyle w:val="BodyText"/>
        <w:spacing w:before="238" w:line="348" w:lineRule="auto"/>
        <w:ind w:left="1273" w:right="7447"/>
      </w:pPr>
      <w:r>
        <w:t>附图一：工业园区总体规划图</w:t>
      </w:r>
      <w:r>
        <w:rPr>
          <w:spacing w:val="1"/>
        </w:rPr>
        <w:t xml:space="preserve"> </w:t>
      </w:r>
      <w:r>
        <w:t>附图二：工程总体平面规划图：</w:t>
      </w:r>
    </w:p>
    <w:p>
      <w:pPr>
        <w:pStyle w:val="BodyText"/>
        <w:spacing w:before="3" w:line="348" w:lineRule="auto"/>
        <w:ind w:left="2954" w:right="4081"/>
      </w:pPr>
      <w:r>
        <w:t>工业园标准厂房〔一〕地块规划总平面图工业园标准厂房〔二〕地块规划总平面图</w:t>
      </w:r>
    </w:p>
    <w:p>
      <w:pPr>
        <w:spacing w:after="0" w:line="348" w:lineRule="auto"/>
        <w:sectPr>
          <w:type w:val="continuous"/>
          <w:pgSz w:w="17860" w:h="25260"/>
          <w:pgMar w:top="2420" w:right="1280" w:bottom="280" w:left="1960" w:header="708" w:footer="708"/>
          <w:cols w:space="708"/>
        </w:sectPr>
      </w:pPr>
    </w:p>
    <w:p>
      <w:pPr>
        <w:pStyle w:val="BodyText"/>
        <w:spacing w:before="6"/>
        <w:ind w:left="0"/>
        <w:rPr>
          <w:sz w:val="26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42"/>
        <w:ind w:left="1256" w:right="1509" w:firstLine="0"/>
        <w:jc w:val="center"/>
      </w:pPr>
      <w:r>
        <w:rPr>
          <w:spacing w:val="2"/>
          <w:w w:val="95"/>
        </w:rPr>
        <w:t>第一章 总论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1"/>
        <w:ind w:left="0"/>
        <w:rPr>
          <w:b/>
          <w:sz w:val="34"/>
        </w:rPr>
      </w:pPr>
    </w:p>
    <w:p>
      <w:pPr>
        <w:pStyle w:val="ListParagraph"/>
        <w:numPr>
          <w:ilvl w:val="1"/>
          <w:numId w:val="30"/>
        </w:numPr>
        <w:tabs>
          <w:tab w:val="left" w:pos="1015"/>
        </w:tabs>
        <w:spacing w:before="0" w:after="0" w:line="240" w:lineRule="auto"/>
        <w:ind w:left="1014" w:right="0" w:hanging="847"/>
        <w:jc w:val="left"/>
        <w:rPr>
          <w:b/>
          <w:sz w:val="42"/>
        </w:rPr>
      </w:pPr>
      <w:r>
        <w:rPr>
          <w:b/>
          <w:w w:val="95"/>
          <w:sz w:val="42"/>
        </w:rPr>
        <w:t>工程概况</w:t>
      </w:r>
    </w:p>
    <w:p>
      <w:pPr>
        <w:pStyle w:val="Heading1"/>
        <w:numPr>
          <w:ilvl w:val="2"/>
          <w:numId w:val="30"/>
        </w:numPr>
        <w:tabs>
          <w:tab w:val="left" w:pos="1436"/>
        </w:tabs>
        <w:spacing w:before="243" w:after="0" w:line="240" w:lineRule="auto"/>
        <w:ind w:left="1435" w:right="0" w:hanging="1268"/>
        <w:jc w:val="left"/>
      </w:pPr>
      <w:r>
        <w:rPr>
          <w:w w:val="95"/>
        </w:rPr>
        <w:t>工程名称：</w:t>
      </w:r>
    </w:p>
    <w:p>
      <w:pPr>
        <w:pStyle w:val="BodyText"/>
        <w:spacing w:before="243"/>
        <w:ind w:left="1219"/>
      </w:pPr>
      <w:r>
        <w:t>都昌县返乡创业园工业厂房建设工程</w:t>
      </w:r>
    </w:p>
    <w:p>
      <w:pPr>
        <w:pStyle w:val="Heading1"/>
        <w:numPr>
          <w:ilvl w:val="2"/>
          <w:numId w:val="30"/>
        </w:numPr>
        <w:tabs>
          <w:tab w:val="left" w:pos="1436"/>
        </w:tabs>
        <w:spacing w:before="239" w:after="0" w:line="240" w:lineRule="auto"/>
        <w:ind w:left="1435" w:right="0" w:hanging="1268"/>
        <w:jc w:val="left"/>
      </w:pPr>
      <w:r>
        <w:rPr>
          <w:w w:val="95"/>
        </w:rPr>
        <w:t>工程承办单位：</w:t>
      </w:r>
    </w:p>
    <w:p>
      <w:pPr>
        <w:pStyle w:val="BodyText"/>
        <w:spacing w:before="11"/>
        <w:ind w:left="0"/>
        <w:rPr>
          <w:b/>
          <w:sz w:val="18"/>
        </w:rPr>
      </w:pPr>
      <w:r>
        <w:pict>
          <v:group id="_x0000_s1025" style="width:212pt;height:28pt;margin-top:14.04pt;margin-left:159pt;mso-position-horizontal-relative:page;mso-wrap-distance-left:0;mso-wrap-distance-right:0;position:absolute;z-index:-251655168" coordorigin="3180,281" coordsize="4240,5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4240;height:560;left:3180;position:absolute;top:280" stroked="f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4240;height:560;left:3180;position:absolute;top:280" filled="f" stroked="f">
              <v:textbox inset="0,0,0,0">
                <w:txbxContent>
                  <w:p>
                    <w:pPr>
                      <w:spacing w:before="0" w:line="502" w:lineRule="exact"/>
                      <w:ind w:left="6" w:right="0" w:firstLine="0"/>
                      <w:jc w:val="left"/>
                      <w:rPr>
                        <w:rFonts w:ascii="宋体" w:eastAsia="宋体" w:hint="eastAsia"/>
                        <w:sz w:val="42"/>
                      </w:rPr>
                    </w:pPr>
                    <w:r>
                      <w:rPr>
                        <w:rFonts w:ascii="宋体" w:eastAsia="宋体" w:hint="eastAsia"/>
                        <w:sz w:val="42"/>
                      </w:rPr>
                      <w:t>都昌县工业园区管委会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1"/>
        <w:ind w:left="0"/>
        <w:rPr>
          <w:b/>
          <w:sz w:val="8"/>
        </w:rPr>
      </w:pPr>
    </w:p>
    <w:p>
      <w:pPr>
        <w:pStyle w:val="ListParagraph"/>
        <w:numPr>
          <w:ilvl w:val="2"/>
          <w:numId w:val="30"/>
        </w:numPr>
        <w:tabs>
          <w:tab w:val="left" w:pos="1436"/>
        </w:tabs>
        <w:spacing w:before="42" w:after="0" w:line="240" w:lineRule="auto"/>
        <w:ind w:left="1435" w:right="0" w:hanging="1268"/>
        <w:jc w:val="left"/>
        <w:rPr>
          <w:b/>
          <w:sz w:val="42"/>
        </w:rPr>
      </w:pPr>
      <w:r>
        <w:rPr>
          <w:b/>
          <w:spacing w:val="-1"/>
          <w:sz w:val="42"/>
        </w:rPr>
        <w:t>法 人 代 表 ：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8"/>
        <w:ind w:left="0"/>
        <w:rPr>
          <w:b/>
          <w:sz w:val="37"/>
        </w:rPr>
      </w:pPr>
    </w:p>
    <w:p>
      <w:pPr>
        <w:pStyle w:val="Heading1"/>
        <w:numPr>
          <w:ilvl w:val="2"/>
          <w:numId w:val="30"/>
        </w:numPr>
        <w:tabs>
          <w:tab w:val="left" w:pos="1436"/>
        </w:tabs>
        <w:spacing w:before="0" w:after="0" w:line="240" w:lineRule="auto"/>
        <w:ind w:left="1435" w:right="0" w:hanging="1268"/>
        <w:jc w:val="left"/>
      </w:pPr>
      <w:r>
        <w:rPr>
          <w:w w:val="95"/>
        </w:rPr>
        <w:t>工程拟建地点：</w:t>
      </w:r>
    </w:p>
    <w:p>
      <w:pPr>
        <w:pStyle w:val="BodyText"/>
        <w:spacing w:before="9"/>
        <w:ind w:left="0"/>
        <w:rPr>
          <w:b/>
          <w:sz w:val="18"/>
        </w:rPr>
      </w:pPr>
      <w:r>
        <w:pict>
          <v:group id="_x0000_s1028" style="width:285pt;height:28pt;margin-top:13.95pt;margin-left:106pt;mso-position-horizontal-relative:page;mso-wrap-distance-left:0;mso-wrap-distance-right:0;position:absolute;z-index:-251654144" coordorigin="2120,279" coordsize="5700,560">
            <v:shape id="_x0000_s1029" type="#_x0000_t75" style="width:5700;height:560;left:2120;position:absolute;top:279" stroked="f">
              <v:imagedata r:id="rId6" o:title=""/>
            </v:shape>
            <v:shape id="_x0000_s1030" type="#_x0000_t202" style="width:5700;height:560;left:2120;position:absolute;top:279" filled="f" stroked="f">
              <v:textbox inset="0,0,0,0">
                <w:txbxContent>
                  <w:p>
                    <w:pPr>
                      <w:spacing w:before="0" w:line="503" w:lineRule="exact"/>
                      <w:ind w:left="1059" w:right="0" w:firstLine="0"/>
                      <w:jc w:val="left"/>
                      <w:rPr>
                        <w:rFonts w:ascii="宋体" w:eastAsia="宋体" w:hint="eastAsia"/>
                        <w:sz w:val="42"/>
                      </w:rPr>
                    </w:pPr>
                    <w:r>
                      <w:rPr>
                        <w:rFonts w:ascii="宋体" w:eastAsia="宋体" w:hint="eastAsia"/>
                        <w:sz w:val="42"/>
                      </w:rPr>
                      <w:t>都昌县芙蓉山工业集中区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ind w:left="0"/>
        <w:rPr>
          <w:b/>
          <w:sz w:val="8"/>
        </w:rPr>
      </w:pPr>
    </w:p>
    <w:p>
      <w:pPr>
        <w:pStyle w:val="ListParagraph"/>
        <w:numPr>
          <w:ilvl w:val="2"/>
          <w:numId w:val="30"/>
        </w:numPr>
        <w:tabs>
          <w:tab w:val="left" w:pos="1436"/>
        </w:tabs>
        <w:spacing w:before="43" w:after="0" w:line="240" w:lineRule="auto"/>
        <w:ind w:left="1435" w:right="0" w:hanging="1268"/>
        <w:jc w:val="left"/>
        <w:rPr>
          <w:b/>
          <w:sz w:val="42"/>
        </w:rPr>
      </w:pPr>
      <w:r>
        <w:rPr>
          <w:b/>
          <w:w w:val="95"/>
          <w:sz w:val="42"/>
        </w:rPr>
        <w:t>工程建设主要内容：</w:t>
      </w:r>
    </w:p>
    <w:p>
      <w:pPr>
        <w:pStyle w:val="BodyText"/>
        <w:spacing w:before="243" w:line="348" w:lineRule="auto"/>
        <w:ind w:right="407" w:firstLine="1058"/>
        <w:rPr>
          <w:rFonts w:ascii="宋体" w:eastAsia="宋体" w:hint="eastAsia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8128000</wp:posOffset>
            </wp:positionH>
            <wp:positionV relativeFrom="paragraph">
              <wp:posOffset>177419</wp:posOffset>
            </wp:positionV>
            <wp:extent cx="2146300" cy="355600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依据政府有关文件精神，在政府的统一规划下，拟在</w:t>
      </w:r>
      <w:r>
        <w:rPr>
          <w:rFonts w:ascii="宋体" w:eastAsia="宋体" w:hint="eastAsia"/>
        </w:rPr>
        <w:t>芙蓉山工业集中区</w:t>
      </w:r>
      <w:r>
        <w:rPr>
          <w:rFonts w:ascii="宋体" w:eastAsia="宋体" w:hint="eastAsia"/>
          <w:spacing w:val="-9"/>
        </w:rPr>
        <w:t xml:space="preserve">建筑标准标准厂房，本工程共 </w:t>
      </w:r>
      <w:r>
        <w:rPr>
          <w:rFonts w:ascii="Arial Narrow" w:eastAsia="Arial Narrow"/>
        </w:rPr>
        <w:t>8</w:t>
      </w:r>
      <w:r>
        <w:rPr>
          <w:rFonts w:ascii="Arial Narrow" w:eastAsia="Arial Narrow"/>
          <w:spacing w:val="13"/>
        </w:rPr>
        <w:t xml:space="preserve"> </w:t>
      </w:r>
      <w:r>
        <w:rPr>
          <w:rFonts w:ascii="宋体" w:eastAsia="宋体" w:hint="eastAsia"/>
          <w:spacing w:val="-13"/>
        </w:rPr>
        <w:t xml:space="preserve">栋，总建筑面积约 </w:t>
      </w:r>
      <w:r>
        <w:rPr>
          <w:rFonts w:ascii="Arial Narrow" w:eastAsia="Arial Narrow"/>
        </w:rPr>
        <w:t>3</w:t>
      </w:r>
      <w:r>
        <w:rPr>
          <w:rFonts w:ascii="Arial Narrow" w:eastAsia="Arial Narrow"/>
          <w:spacing w:val="9"/>
        </w:rPr>
        <w:t xml:space="preserve"> </w:t>
      </w:r>
      <w:r>
        <w:rPr>
          <w:rFonts w:ascii="宋体" w:eastAsia="宋体" w:hint="eastAsia"/>
        </w:rPr>
        <w:t>万平方米。</w:t>
      </w:r>
    </w:p>
    <w:p>
      <w:pPr>
        <w:pStyle w:val="Heading1"/>
        <w:numPr>
          <w:ilvl w:val="2"/>
          <w:numId w:val="30"/>
        </w:numPr>
        <w:tabs>
          <w:tab w:val="left" w:pos="1436"/>
        </w:tabs>
        <w:spacing w:before="0" w:after="0" w:line="537" w:lineRule="exact"/>
        <w:ind w:left="1435" w:right="0" w:hanging="1268"/>
        <w:jc w:val="left"/>
      </w:pPr>
      <w:r>
        <w:rPr>
          <w:w w:val="95"/>
        </w:rPr>
        <w:t>工程总投资：</w:t>
      </w:r>
    </w:p>
    <w:p>
      <w:pPr>
        <w:pStyle w:val="BodyText"/>
        <w:spacing w:before="243"/>
        <w:ind w:left="1226"/>
        <w:rPr>
          <w:rFonts w:ascii="宋体" w:eastAsia="宋体" w:hint="eastAsia"/>
        </w:rPr>
      </w:pPr>
      <w:r>
        <w:rPr>
          <w:rFonts w:ascii="宋体" w:eastAsia="宋体" w:hint="eastAsia"/>
          <w:spacing w:val="-49"/>
        </w:rPr>
        <w:t xml:space="preserve">约 </w:t>
      </w:r>
      <w:r>
        <w:rPr>
          <w:rFonts w:ascii="Arial Narrow" w:eastAsia="Arial Narrow"/>
        </w:rPr>
        <w:t>3000</w:t>
      </w:r>
      <w:r>
        <w:rPr>
          <w:rFonts w:ascii="Arial Narrow" w:eastAsia="Arial Narrow"/>
          <w:spacing w:val="22"/>
        </w:rPr>
        <w:t xml:space="preserve"> </w:t>
      </w:r>
      <w:r>
        <w:rPr>
          <w:rFonts w:ascii="宋体" w:eastAsia="宋体" w:hint="eastAsia"/>
        </w:rPr>
        <w:t>万元</w:t>
      </w:r>
    </w:p>
    <w:p>
      <w:pPr>
        <w:pStyle w:val="Heading1"/>
        <w:numPr>
          <w:ilvl w:val="2"/>
          <w:numId w:val="30"/>
        </w:numPr>
        <w:tabs>
          <w:tab w:val="left" w:pos="1436"/>
        </w:tabs>
        <w:spacing w:before="243" w:after="0" w:line="240" w:lineRule="auto"/>
        <w:ind w:left="1435" w:right="0" w:hanging="1268"/>
        <w:jc w:val="left"/>
      </w:pPr>
      <w:r>
        <w:rPr>
          <w:w w:val="95"/>
        </w:rPr>
        <w:t>可行性争论报告编制单位</w:t>
      </w:r>
    </w:p>
    <w:p>
      <w:pPr>
        <w:spacing w:before="130" w:line="292" w:lineRule="auto"/>
        <w:ind w:left="1219" w:right="5067" w:firstLine="0"/>
        <w:jc w:val="left"/>
        <w:rPr>
          <w:rFonts w:ascii="Arial Narrow" w:eastAsia="Arial Narrow"/>
          <w:sz w:val="48"/>
        </w:rPr>
      </w:pPr>
      <w:r>
        <w:rPr>
          <w:spacing w:val="-1"/>
          <w:position w:val="-4"/>
          <w:sz w:val="42"/>
        </w:rPr>
        <w:t>编制单位：</w:t>
      </w:r>
      <w:r>
        <w:rPr>
          <w:rFonts w:ascii="宋体" w:eastAsia="宋体" w:hint="eastAsia"/>
          <w:spacing w:val="-1"/>
          <w:sz w:val="48"/>
        </w:rPr>
        <w:t>江西省吉伟工程询问</w:t>
      </w:r>
      <w:r>
        <w:rPr>
          <w:position w:val="-4"/>
          <w:sz w:val="42"/>
        </w:rPr>
        <w:t>证书编号：</w:t>
      </w:r>
      <w:r>
        <w:rPr>
          <w:rFonts w:ascii="宋体" w:eastAsia="宋体" w:hint="eastAsia"/>
          <w:spacing w:val="4"/>
          <w:sz w:val="48"/>
        </w:rPr>
        <w:t xml:space="preserve">工丙资 </w:t>
      </w:r>
      <w:r>
        <w:rPr>
          <w:rFonts w:ascii="Arial Narrow" w:eastAsia="Arial Narrow"/>
          <w:sz w:val="48"/>
        </w:rPr>
        <w:t>11720230037</w:t>
      </w:r>
    </w:p>
    <w:p>
      <w:pPr>
        <w:pStyle w:val="BodyText"/>
        <w:ind w:left="0"/>
        <w:rPr>
          <w:rFonts w:ascii="Arial Narrow"/>
          <w:sz w:val="77"/>
        </w:rPr>
      </w:pPr>
    </w:p>
    <w:p>
      <w:pPr>
        <w:pStyle w:val="Heading1"/>
        <w:numPr>
          <w:ilvl w:val="1"/>
          <w:numId w:val="30"/>
        </w:numPr>
        <w:tabs>
          <w:tab w:val="left" w:pos="1015"/>
        </w:tabs>
        <w:spacing w:before="0" w:after="0" w:line="240" w:lineRule="auto"/>
        <w:ind w:left="1014" w:right="0" w:hanging="847"/>
        <w:jc w:val="left"/>
      </w:pPr>
      <w:r>
        <w:rPr>
          <w:w w:val="95"/>
        </w:rPr>
        <w:t>编制依据与争论范围</w:t>
      </w:r>
    </w:p>
    <w:p>
      <w:pPr>
        <w:pStyle w:val="ListParagraph"/>
        <w:numPr>
          <w:ilvl w:val="2"/>
          <w:numId w:val="30"/>
        </w:numPr>
        <w:tabs>
          <w:tab w:val="left" w:pos="1439"/>
        </w:tabs>
        <w:spacing w:before="243" w:after="0" w:line="240" w:lineRule="auto"/>
        <w:ind w:left="1439" w:right="0" w:hanging="1271"/>
        <w:jc w:val="left"/>
        <w:rPr>
          <w:b/>
          <w:sz w:val="42"/>
        </w:rPr>
      </w:pPr>
      <w:r>
        <w:rPr>
          <w:b/>
          <w:w w:val="95"/>
          <w:sz w:val="42"/>
        </w:rPr>
        <w:t>编制依据</w:t>
      </w:r>
    </w:p>
    <w:p>
      <w:pPr>
        <w:pStyle w:val="ListParagraph"/>
        <w:numPr>
          <w:ilvl w:val="3"/>
          <w:numId w:val="30"/>
        </w:numPr>
        <w:tabs>
          <w:tab w:val="left" w:pos="1228"/>
        </w:tabs>
        <w:spacing w:before="243" w:after="0" w:line="240" w:lineRule="auto"/>
        <w:ind w:left="1227" w:right="0" w:hanging="423"/>
        <w:jc w:val="left"/>
        <w:rPr>
          <w:sz w:val="42"/>
        </w:rPr>
      </w:pPr>
      <w:r>
        <w:rPr>
          <w:sz w:val="42"/>
        </w:rPr>
        <w:t>《中华人民共和国城市规划法》</w:t>
      </w:r>
    </w:p>
    <w:p>
      <w:pPr>
        <w:pStyle w:val="ListParagraph"/>
        <w:numPr>
          <w:ilvl w:val="3"/>
          <w:numId w:val="30"/>
        </w:numPr>
        <w:tabs>
          <w:tab w:val="left" w:pos="1223"/>
        </w:tabs>
        <w:spacing w:before="240" w:after="0" w:line="240" w:lineRule="auto"/>
        <w:ind w:left="1222" w:right="0" w:hanging="423"/>
        <w:jc w:val="left"/>
        <w:rPr>
          <w:sz w:val="42"/>
        </w:rPr>
      </w:pPr>
      <w:r>
        <w:rPr>
          <w:sz w:val="42"/>
        </w:rPr>
        <w:t>《江西省国民经济和社会进展第十二个五年打算纲要</w:t>
      </w:r>
      <w:r>
        <w:rPr>
          <w:spacing w:val="-120"/>
          <w:sz w:val="42"/>
        </w:rPr>
        <w:t>》；</w:t>
      </w:r>
    </w:p>
    <w:p>
      <w:pPr>
        <w:pStyle w:val="ListParagraph"/>
        <w:numPr>
          <w:ilvl w:val="3"/>
          <w:numId w:val="30"/>
        </w:numPr>
        <w:tabs>
          <w:tab w:val="left" w:pos="1223"/>
        </w:tabs>
        <w:spacing w:before="242" w:after="0" w:line="240" w:lineRule="auto"/>
        <w:ind w:left="1222" w:right="0" w:hanging="423"/>
        <w:jc w:val="left"/>
        <w:rPr>
          <w:sz w:val="42"/>
        </w:rPr>
      </w:pPr>
      <w:r>
        <w:rPr>
          <w:sz w:val="42"/>
        </w:rPr>
        <w:t>《都昌县国民经济和社会进展第十二个五年打算纲要</w:t>
      </w:r>
      <w:r>
        <w:rPr>
          <w:spacing w:val="-120"/>
          <w:sz w:val="42"/>
        </w:rPr>
        <w:t>》；</w:t>
      </w:r>
    </w:p>
    <w:p>
      <w:pPr>
        <w:pStyle w:val="BodyText"/>
        <w:spacing w:before="324"/>
        <w:ind w:left="1256" w:right="1506"/>
        <w:jc w:val="center"/>
        <w:rPr>
          <w:rFonts w:ascii="Arial Narrow"/>
        </w:rPr>
      </w:pPr>
      <w:r>
        <w:rPr>
          <w:rFonts w:ascii="Arial Narrow"/>
          <w:w w:val="120"/>
        </w:rPr>
        <w:t>-</w:t>
      </w:r>
      <w:r>
        <w:rPr>
          <w:rFonts w:ascii="Arial Narrow"/>
          <w:spacing w:val="-13"/>
          <w:w w:val="120"/>
        </w:rPr>
        <w:t xml:space="preserve"> </w:t>
      </w:r>
      <w:r>
        <w:rPr>
          <w:rFonts w:ascii="Arial Narrow"/>
          <w:w w:val="120"/>
        </w:rPr>
        <w:t>2</w:t>
      </w:r>
      <w:r>
        <w:rPr>
          <w:rFonts w:ascii="Arial Narrow"/>
          <w:spacing w:val="-12"/>
          <w:w w:val="120"/>
        </w:rPr>
        <w:t xml:space="preserve"> </w:t>
      </w:r>
      <w:r>
        <w:rPr>
          <w:rFonts w:ascii="Arial Narrow"/>
          <w:w w:val="120"/>
        </w:rPr>
        <w:t>-</w:t>
      </w:r>
    </w:p>
    <w:p>
      <w:pPr>
        <w:spacing w:after="0"/>
        <w:jc w:val="center"/>
        <w:rPr>
          <w:rFonts w:ascii="Arial Narrow"/>
        </w:rPr>
      </w:pPr>
      <w:r>
        <w:rPr>
          <w:rFonts w:ascii="Arial Narrow"/>
        </w:rPr>
        <w:br/>
      </w:r>
      <w:r>
        <w:rPr>
          <w:rFonts w:ascii="Arial Narrow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https://d.book118.com/898111067035006023</w:t>
        </w:r>
      </w:hyperlink>
    </w:p>
    <w:p>
      <w:pPr>
        <w:spacing w:after="0"/>
        <w:jc w:val="center"/>
        <w:rPr>
          <w:rFonts w:ascii="Arial Narrow"/>
        </w:rPr>
      </w:pPr>
    </w:p>
    <w:sectPr>
      <w:pgSz w:w="17860" w:h="25260"/>
      <w:pgMar w:top="2420" w:right="1280" w:bottom="280" w:left="196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新宋体">
    <w:altName w:val="新宋体"/>
    <w:charset w:val="86"/>
    <w:family w:val="modern"/>
    <w:pitch w:val="fixed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EDB7"/>
    <w:multiLevelType w:val="hybridMultilevel"/>
    <w:tmpl w:val="00000000"/>
    <w:lvl w:ilvl="0">
      <w:start w:val="6"/>
      <w:numFmt w:val="decimal"/>
      <w:lvlText w:val="%1"/>
      <w:lvlJc w:val="left"/>
      <w:pPr>
        <w:ind w:left="1331" w:hanging="1163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31" w:hanging="1163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31" w:hanging="1163"/>
        <w:jc w:val="left"/>
      </w:pPr>
      <w:rPr>
        <w:rFonts w:ascii="新宋体" w:eastAsia="新宋体" w:hAnsi="新宋体" w:cs="新宋体" w:hint="default"/>
        <w:b/>
        <w:bCs/>
        <w:w w:val="99"/>
        <w:sz w:val="42"/>
        <w:szCs w:val="42"/>
      </w:rPr>
    </w:lvl>
    <w:lvl w:ilvl="3">
      <w:start w:val="0"/>
      <w:numFmt w:val="bullet"/>
      <w:lvlText w:val="•"/>
      <w:lvlJc w:val="left"/>
      <w:pPr>
        <w:ind w:left="5323" w:hanging="11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51" w:hanging="11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79" w:hanging="11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07" w:hanging="11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35" w:hanging="11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63" w:hanging="1163"/>
      </w:pPr>
      <w:rPr>
        <w:rFonts w:hint="default"/>
      </w:rPr>
    </w:lvl>
  </w:abstractNum>
  <w:abstractNum w:abstractNumId="1">
    <w:nsid w:val="0177E039"/>
    <w:multiLevelType w:val="hybridMultilevel"/>
    <w:tmpl w:val="00000000"/>
    <w:lvl w:ilvl="0">
      <w:start w:val="4"/>
      <w:numFmt w:val="decimal"/>
      <w:lvlText w:val="%1"/>
      <w:lvlJc w:val="left"/>
      <w:pPr>
        <w:ind w:left="1860" w:hanging="169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60" w:hanging="1692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1692"/>
        <w:jc w:val="left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860" w:hanging="1692"/>
        <w:jc w:val="left"/>
      </w:pPr>
      <w:rPr>
        <w:rFonts w:ascii="新宋体" w:eastAsia="新宋体" w:hAnsi="新宋体" w:cs="新宋体" w:hint="default"/>
        <w:b/>
        <w:bCs/>
        <w:w w:val="99"/>
        <w:sz w:val="42"/>
        <w:szCs w:val="42"/>
      </w:rPr>
    </w:lvl>
    <w:lvl w:ilvl="4">
      <w:start w:val="1"/>
      <w:numFmt w:val="lowerLetter"/>
      <w:lvlText w:val="%5)"/>
      <w:lvlJc w:val="left"/>
      <w:pPr>
        <w:ind w:left="168" w:hanging="432"/>
        <w:jc w:val="left"/>
      </w:pPr>
      <w:rPr>
        <w:rFonts w:ascii="新宋体" w:eastAsia="新宋体" w:hAnsi="新宋体" w:cs="新宋体" w:hint="default"/>
        <w:w w:val="100"/>
        <w:sz w:val="40"/>
        <w:szCs w:val="40"/>
      </w:rPr>
    </w:lvl>
    <w:lvl w:ilvl="5">
      <w:start w:val="0"/>
      <w:numFmt w:val="bullet"/>
      <w:lvlText w:val="•"/>
      <w:lvlJc w:val="left"/>
      <w:pPr>
        <w:ind w:left="7530" w:hanging="4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48" w:hanging="4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66" w:hanging="4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84" w:hanging="432"/>
      </w:pPr>
      <w:rPr>
        <w:rFonts w:hint="default"/>
      </w:rPr>
    </w:lvl>
  </w:abstractNum>
  <w:abstractNum w:abstractNumId="2">
    <w:nsid w:val="057C87AA"/>
    <w:multiLevelType w:val="hybridMultilevel"/>
    <w:tmpl w:val="00000000"/>
    <w:lvl w:ilvl="0">
      <w:start w:val="4"/>
      <w:numFmt w:val="decimal"/>
      <w:lvlText w:val="%1"/>
      <w:lvlJc w:val="left"/>
      <w:pPr>
        <w:ind w:left="1755" w:hanging="158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55" w:hanging="15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755" w:hanging="1588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588"/>
        <w:jc w:val="right"/>
      </w:pPr>
      <w:rPr>
        <w:rFonts w:ascii="新宋体" w:eastAsia="新宋体" w:hAnsi="新宋体" w:cs="新宋体" w:hint="default"/>
        <w:b/>
        <w:bCs/>
        <w:w w:val="99"/>
        <w:sz w:val="42"/>
        <w:szCs w:val="42"/>
      </w:rPr>
    </w:lvl>
    <w:lvl w:ilvl="4">
      <w:start w:val="1"/>
      <w:numFmt w:val="decimal"/>
      <w:lvlText w:val="%5."/>
      <w:lvlJc w:val="left"/>
      <w:pPr>
        <w:ind w:left="1429" w:hanging="423"/>
        <w:jc w:val="right"/>
      </w:pPr>
      <w:rPr>
        <w:rFonts w:ascii="新宋体" w:eastAsia="新宋体" w:hAnsi="新宋体" w:cs="新宋体" w:hint="default"/>
        <w:spacing w:val="-1"/>
        <w:w w:val="100"/>
        <w:sz w:val="40"/>
        <w:szCs w:val="40"/>
      </w:rPr>
    </w:lvl>
    <w:lvl w:ilvl="5">
      <w:start w:val="0"/>
      <w:numFmt w:val="bullet"/>
      <w:lvlText w:val="•"/>
      <w:lvlJc w:val="left"/>
      <w:pPr>
        <w:ind w:left="6582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89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97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04" w:hanging="423"/>
      </w:pPr>
      <w:rPr>
        <w:rFonts w:hint="default"/>
      </w:rPr>
    </w:lvl>
  </w:abstractNum>
  <w:abstractNum w:abstractNumId="3">
    <w:nsid w:val="0DF15AD3"/>
    <w:multiLevelType w:val="hybridMultilevel"/>
    <w:tmpl w:val="00000000"/>
    <w:lvl w:ilvl="0">
      <w:start w:val="2"/>
      <w:numFmt w:val="decimal"/>
      <w:lvlText w:val="%1"/>
      <w:lvlJc w:val="left"/>
      <w:pPr>
        <w:ind w:left="1014" w:hanging="84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846"/>
        <w:jc w:val="left"/>
      </w:pPr>
      <w:rPr>
        <w:rFonts w:ascii="新宋体" w:eastAsia="新宋体" w:hAnsi="新宋体" w:cs="新宋体" w:hint="default"/>
        <w:b/>
        <w:bCs/>
        <w:w w:val="99"/>
        <w:sz w:val="42"/>
        <w:szCs w:val="42"/>
      </w:rPr>
    </w:lvl>
    <w:lvl w:ilvl="2">
      <w:start w:val="1"/>
      <w:numFmt w:val="decimal"/>
      <w:lvlText w:val="%3."/>
      <w:lvlJc w:val="left"/>
      <w:pPr>
        <w:ind w:left="168" w:hanging="425"/>
        <w:jc w:val="left"/>
      </w:pPr>
      <w:rPr>
        <w:rFonts w:ascii="新宋体" w:eastAsia="新宋体" w:hAnsi="新宋体" w:cs="新宋体" w:hint="default"/>
        <w:w w:val="100"/>
        <w:sz w:val="40"/>
        <w:szCs w:val="40"/>
      </w:rPr>
    </w:lvl>
    <w:lvl w:ilvl="3">
      <w:start w:val="0"/>
      <w:numFmt w:val="bullet"/>
      <w:lvlText w:val="•"/>
      <w:lvlJc w:val="left"/>
      <w:pPr>
        <w:ind w:left="4042" w:hanging="4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3" w:hanging="4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64" w:hanging="4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75" w:hanging="4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86" w:hanging="4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97" w:hanging="425"/>
      </w:pPr>
      <w:rPr>
        <w:rFonts w:hint="default"/>
      </w:rPr>
    </w:lvl>
  </w:abstractNum>
  <w:abstractNum w:abstractNumId="4">
    <w:nsid w:val="102B6624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423"/>
        <w:jc w:val="left"/>
      </w:pPr>
      <w:rPr>
        <w:rFonts w:ascii="新宋体" w:eastAsia="新宋体" w:hAnsi="新宋体" w:cs="新宋体" w:hint="default"/>
        <w:spacing w:val="-1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739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59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79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99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1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39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59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79" w:hanging="423"/>
      </w:pPr>
      <w:rPr>
        <w:rFonts w:hint="default"/>
      </w:rPr>
    </w:lvl>
  </w:abstractNum>
  <w:abstractNum w:abstractNumId="5">
    <w:nsid w:val="201159E1"/>
    <w:multiLevelType w:val="hybridMultilevel"/>
    <w:tmpl w:val="00000000"/>
    <w:lvl w:ilvl="0">
      <w:start w:val="3"/>
      <w:numFmt w:val="decimal"/>
      <w:lvlText w:val="%1"/>
      <w:lvlJc w:val="left"/>
      <w:pPr>
        <w:ind w:left="1536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6" w:hanging="738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587" w:hanging="1160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255" w:hanging="11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93" w:hanging="11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30" w:hanging="11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68" w:hanging="11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06" w:hanging="11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44" w:hanging="1160"/>
      </w:pPr>
      <w:rPr>
        <w:rFonts w:hint="default"/>
      </w:rPr>
    </w:lvl>
  </w:abstractNum>
  <w:abstractNum w:abstractNumId="6">
    <w:nsid w:val="225AEC36"/>
    <w:multiLevelType w:val="hybridMultilevel"/>
    <w:tmpl w:val="00000000"/>
    <w:lvl w:ilvl="0">
      <w:start w:val="6"/>
      <w:numFmt w:val="decimal"/>
      <w:lvlText w:val="%1"/>
      <w:lvlJc w:val="left"/>
      <w:pPr>
        <w:ind w:left="910" w:hanging="74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0" w:hanging="742"/>
        <w:jc w:val="left"/>
      </w:pPr>
      <w:rPr>
        <w:rFonts w:ascii="新宋体" w:eastAsia="新宋体" w:hAnsi="新宋体" w:cs="新宋体" w:hint="default"/>
        <w:b/>
        <w:bCs/>
        <w:w w:val="99"/>
        <w:sz w:val="42"/>
        <w:szCs w:val="42"/>
      </w:rPr>
    </w:lvl>
    <w:lvl w:ilvl="2">
      <w:start w:val="0"/>
      <w:numFmt w:val="bullet"/>
      <w:lvlText w:val="•"/>
      <w:lvlJc w:val="left"/>
      <w:pPr>
        <w:ind w:left="3659" w:hanging="7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29" w:hanging="7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99" w:hanging="7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69" w:hanging="7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39" w:hanging="7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09" w:hanging="7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79" w:hanging="742"/>
      </w:pPr>
      <w:rPr>
        <w:rFonts w:hint="default"/>
      </w:rPr>
    </w:lvl>
  </w:abstractNum>
  <w:abstractNum w:abstractNumId="7">
    <w:nsid w:val="23622A78"/>
    <w:multiLevelType w:val="hybridMultilevel"/>
    <w:tmpl w:val="00000000"/>
    <w:lvl w:ilvl="0">
      <w:start w:val="3"/>
      <w:numFmt w:val="decimal"/>
      <w:lvlText w:val="%1"/>
      <w:lvlJc w:val="left"/>
      <w:pPr>
        <w:ind w:left="1014" w:hanging="84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846"/>
        <w:jc w:val="left"/>
      </w:pPr>
      <w:rPr>
        <w:rFonts w:ascii="新宋体" w:eastAsia="新宋体" w:hAnsi="新宋体" w:cs="新宋体" w:hint="default"/>
        <w:b/>
        <w:bCs/>
        <w:w w:val="99"/>
        <w:sz w:val="42"/>
        <w:szCs w:val="42"/>
      </w:rPr>
    </w:lvl>
    <w:lvl w:ilvl="2">
      <w:start w:val="1"/>
      <w:numFmt w:val="decimal"/>
      <w:lvlText w:val="%1.%2.%3"/>
      <w:lvlJc w:val="left"/>
      <w:pPr>
        <w:ind w:left="1439" w:hanging="1271"/>
        <w:jc w:val="left"/>
      </w:pPr>
      <w:rPr>
        <w:rFonts w:ascii="新宋体" w:eastAsia="新宋体" w:hAnsi="新宋体" w:cs="新宋体" w:hint="default"/>
        <w:b/>
        <w:bCs/>
        <w:w w:val="99"/>
        <w:sz w:val="42"/>
        <w:szCs w:val="42"/>
      </w:rPr>
    </w:lvl>
    <w:lvl w:ilvl="3">
      <w:start w:val="1"/>
      <w:numFmt w:val="decimal"/>
      <w:lvlText w:val="%1.%2.%3.%4"/>
      <w:lvlJc w:val="left"/>
      <w:pPr>
        <w:ind w:left="1755" w:hanging="1588"/>
        <w:jc w:val="right"/>
      </w:pPr>
      <w:rPr>
        <w:rFonts w:hint="default"/>
        <w:b/>
        <w:bCs/>
        <w:w w:val="99"/>
      </w:rPr>
    </w:lvl>
    <w:lvl w:ilvl="4">
      <w:start w:val="1"/>
      <w:numFmt w:val="decimal"/>
      <w:lvlText w:val="%5."/>
      <w:lvlJc w:val="left"/>
      <w:pPr>
        <w:ind w:left="168" w:hanging="1588"/>
        <w:jc w:val="left"/>
      </w:pPr>
      <w:rPr>
        <w:rFonts w:ascii="Times New Roman" w:eastAsia="Times New Roman" w:hAnsi="Times New Roman" w:cs="Times New Roman" w:hint="default"/>
        <w:w w:val="100"/>
        <w:sz w:val="40"/>
        <w:szCs w:val="40"/>
      </w:rPr>
    </w:lvl>
    <w:lvl w:ilvl="5">
      <w:start w:val="0"/>
      <w:numFmt w:val="bullet"/>
      <w:lvlText w:val="•"/>
      <w:lvlJc w:val="left"/>
      <w:pPr>
        <w:ind w:left="3969" w:hanging="15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99" w:hanging="15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29" w:hanging="15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59" w:hanging="1588"/>
      </w:pPr>
      <w:rPr>
        <w:rFonts w:hint="default"/>
      </w:rPr>
    </w:lvl>
  </w:abstractNum>
  <w:abstractNum w:abstractNumId="8">
    <w:nsid w:val="2EBF91B7"/>
    <w:multiLevelType w:val="hybridMultilevel"/>
    <w:tmpl w:val="00000000"/>
    <w:lvl w:ilvl="0">
      <w:start w:val="9"/>
      <w:numFmt w:val="decimal"/>
      <w:lvlText w:val="%1"/>
      <w:lvlJc w:val="left"/>
      <w:pPr>
        <w:ind w:left="1118" w:hanging="95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8" w:hanging="951"/>
        <w:jc w:val="left"/>
      </w:pPr>
      <w:rPr>
        <w:rFonts w:ascii="新宋体" w:eastAsia="新宋体" w:hAnsi="新宋体" w:cs="新宋体" w:hint="default"/>
        <w:b/>
        <w:bCs/>
        <w:spacing w:val="0"/>
        <w:w w:val="99"/>
        <w:sz w:val="42"/>
        <w:szCs w:val="42"/>
      </w:rPr>
    </w:lvl>
    <w:lvl w:ilvl="2">
      <w:start w:val="1"/>
      <w:numFmt w:val="decimal"/>
      <w:lvlText w:val="(%3)"/>
      <w:lvlJc w:val="left"/>
      <w:pPr>
        <w:ind w:left="168" w:hanging="633"/>
        <w:jc w:val="left"/>
      </w:pPr>
      <w:rPr>
        <w:rFonts w:ascii="新宋体" w:eastAsia="新宋体" w:hAnsi="新宋体" w:cs="新宋体" w:hint="default"/>
        <w:spacing w:val="-2"/>
        <w:w w:val="100"/>
        <w:sz w:val="40"/>
        <w:szCs w:val="40"/>
      </w:rPr>
    </w:lvl>
    <w:lvl w:ilvl="3">
      <w:start w:val="0"/>
      <w:numFmt w:val="bullet"/>
      <w:lvlText w:val="•"/>
      <w:lvlJc w:val="left"/>
      <w:pPr>
        <w:ind w:left="4119" w:hanging="6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19" w:hanging="6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19" w:hanging="6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19" w:hanging="6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19" w:hanging="6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9" w:hanging="633"/>
      </w:pPr>
      <w:rPr>
        <w:rFonts w:hint="default"/>
      </w:rPr>
    </w:lvl>
  </w:abstractNum>
  <w:abstractNum w:abstractNumId="9">
    <w:nsid w:val="35E59332"/>
    <w:multiLevelType w:val="hybridMultilevel"/>
    <w:tmpl w:val="00000000"/>
    <w:lvl w:ilvl="0">
      <w:start w:val="1"/>
      <w:numFmt w:val="decimal"/>
      <w:lvlText w:val="%1"/>
      <w:lvlJc w:val="left"/>
      <w:pPr>
        <w:ind w:left="1014" w:hanging="84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846"/>
        <w:jc w:val="left"/>
      </w:pPr>
      <w:rPr>
        <w:rFonts w:ascii="新宋体" w:eastAsia="新宋体" w:hAnsi="新宋体" w:cs="新宋体" w:hint="default"/>
        <w:b/>
        <w:bCs/>
        <w:w w:val="99"/>
        <w:sz w:val="42"/>
        <w:szCs w:val="42"/>
      </w:rPr>
    </w:lvl>
    <w:lvl w:ilvl="2">
      <w:start w:val="1"/>
      <w:numFmt w:val="decimal"/>
      <w:lvlText w:val="%1.%2.%3"/>
      <w:lvlJc w:val="left"/>
      <w:pPr>
        <w:ind w:left="1435" w:hanging="1267"/>
        <w:jc w:val="left"/>
      </w:pPr>
      <w:rPr>
        <w:rFonts w:ascii="新宋体" w:eastAsia="新宋体" w:hAnsi="新宋体" w:cs="新宋体" w:hint="default"/>
        <w:b/>
        <w:bCs/>
        <w:w w:val="99"/>
        <w:sz w:val="42"/>
        <w:szCs w:val="42"/>
      </w:rPr>
    </w:lvl>
    <w:lvl w:ilvl="3">
      <w:start w:val="1"/>
      <w:numFmt w:val="decimal"/>
      <w:lvlText w:val="%4."/>
      <w:lvlJc w:val="left"/>
      <w:pPr>
        <w:ind w:left="1227" w:hanging="423"/>
        <w:jc w:val="left"/>
      </w:pPr>
      <w:rPr>
        <w:rFonts w:ascii="新宋体" w:eastAsia="新宋体" w:hAnsi="新宋体" w:cs="新宋体" w:hint="default"/>
        <w:spacing w:val="-4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3511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62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14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65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16" w:hanging="423"/>
      </w:pPr>
      <w:rPr>
        <w:rFonts w:hint="default"/>
      </w:rPr>
    </w:lvl>
  </w:abstractNum>
  <w:abstractNum w:abstractNumId="10">
    <w:nsid w:val="3A543206"/>
    <w:multiLevelType w:val="hybridMultilevel"/>
    <w:tmpl w:val="00000000"/>
    <w:lvl w:ilvl="0">
      <w:start w:val="2"/>
      <w:numFmt w:val="decimal"/>
      <w:lvlText w:val="%1"/>
      <w:lvlJc w:val="left"/>
      <w:pPr>
        <w:ind w:left="1536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6" w:hanging="738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587" w:hanging="1160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255" w:hanging="11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93" w:hanging="11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30" w:hanging="11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68" w:hanging="11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06" w:hanging="11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44" w:hanging="1160"/>
      </w:pPr>
      <w:rPr>
        <w:rFonts w:hint="default"/>
      </w:rPr>
    </w:lvl>
  </w:abstractNum>
  <w:abstractNum w:abstractNumId="11">
    <w:nsid w:val="3C5B7F45"/>
    <w:multiLevelType w:val="hybridMultilevel"/>
    <w:tmpl w:val="00000000"/>
    <w:lvl w:ilvl="0">
      <w:start w:val="14"/>
      <w:numFmt w:val="decimal"/>
      <w:lvlText w:val="%1"/>
      <w:lvlJc w:val="left"/>
      <w:pPr>
        <w:ind w:left="1745" w:hanging="94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5" w:hanging="947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315" w:hanging="9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03" w:hanging="9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91" w:hanging="9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9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9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5" w:hanging="9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43" w:hanging="947"/>
      </w:pPr>
      <w:rPr>
        <w:rFonts w:hint="default"/>
      </w:rPr>
    </w:lvl>
  </w:abstractNum>
  <w:abstractNum w:abstractNumId="12">
    <w:nsid w:val="43513816"/>
    <w:multiLevelType w:val="hybridMultilevel"/>
    <w:tmpl w:val="00000000"/>
    <w:lvl w:ilvl="0">
      <w:start w:val="1"/>
      <w:numFmt w:val="decimal"/>
      <w:lvlText w:val="%1"/>
      <w:lvlJc w:val="left"/>
      <w:pPr>
        <w:ind w:left="1536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6" w:hanging="738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482" w:hanging="1054"/>
        <w:jc w:val="left"/>
      </w:pPr>
      <w:rPr>
        <w:rFonts w:ascii="宋体" w:eastAsia="宋体" w:hAnsi="宋体" w:cs="宋体" w:hint="default"/>
        <w:spacing w:val="-2"/>
        <w:w w:val="100"/>
        <w:sz w:val="40"/>
        <w:szCs w:val="40"/>
      </w:rPr>
    </w:lvl>
    <w:lvl w:ilvl="3">
      <w:start w:val="0"/>
      <w:numFmt w:val="bullet"/>
      <w:lvlText w:val="•"/>
      <w:lvlJc w:val="left"/>
      <w:pPr>
        <w:ind w:left="4084" w:hanging="10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9" w:hanging="10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4" w:hanging="10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99" w:hanging="10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04" w:hanging="10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09" w:hanging="1054"/>
      </w:pPr>
      <w:rPr>
        <w:rFonts w:hint="default"/>
      </w:rPr>
    </w:lvl>
  </w:abstractNum>
  <w:abstractNum w:abstractNumId="13">
    <w:nsid w:val="438E0DE3"/>
    <w:multiLevelType w:val="hybridMultilevel"/>
    <w:tmpl w:val="00000000"/>
    <w:lvl w:ilvl="0">
      <w:start w:val="10"/>
      <w:numFmt w:val="decimal"/>
      <w:lvlText w:val="%1"/>
      <w:lvlJc w:val="left"/>
      <w:pPr>
        <w:ind w:left="1745" w:hanging="94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5" w:hanging="947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315" w:hanging="9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03" w:hanging="9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91" w:hanging="9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9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9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5" w:hanging="9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43" w:hanging="947"/>
      </w:pPr>
      <w:rPr>
        <w:rFonts w:hint="default"/>
      </w:rPr>
    </w:lvl>
  </w:abstractNum>
  <w:abstractNum w:abstractNumId="14">
    <w:nsid w:val="4685629E"/>
    <w:multiLevelType w:val="hybridMultilevel"/>
    <w:tmpl w:val="00000000"/>
    <w:lvl w:ilvl="0">
      <w:start w:val="5"/>
      <w:numFmt w:val="decimal"/>
      <w:lvlText w:val="%1"/>
      <w:lvlJc w:val="left"/>
      <w:pPr>
        <w:ind w:left="1536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6" w:hanging="738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155" w:hanging="7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63" w:hanging="7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71" w:hanging="7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79" w:hanging="7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87" w:hanging="7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95" w:hanging="7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03" w:hanging="738"/>
      </w:pPr>
      <w:rPr>
        <w:rFonts w:hint="default"/>
      </w:rPr>
    </w:lvl>
  </w:abstractNum>
  <w:abstractNum w:abstractNumId="15">
    <w:nsid w:val="480DD62E"/>
    <w:multiLevelType w:val="hybridMultilevel"/>
    <w:tmpl w:val="00000000"/>
    <w:lvl w:ilvl="0">
      <w:start w:val="6"/>
      <w:numFmt w:val="decimal"/>
      <w:lvlText w:val="%1"/>
      <w:lvlJc w:val="left"/>
      <w:pPr>
        <w:ind w:left="1536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6" w:hanging="738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1"/>
      <w:numFmt w:val="decimal"/>
      <w:lvlText w:val="%1.%2.%3"/>
      <w:lvlJc w:val="left"/>
      <w:pPr>
        <w:ind w:left="2587" w:hanging="1160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3">
      <w:start w:val="0"/>
      <w:numFmt w:val="bullet"/>
      <w:lvlText w:val="•"/>
      <w:lvlJc w:val="left"/>
      <w:pPr>
        <w:ind w:left="5255" w:hanging="11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93" w:hanging="11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30" w:hanging="11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68" w:hanging="11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06" w:hanging="11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44" w:hanging="1160"/>
      </w:pPr>
      <w:rPr>
        <w:rFonts w:hint="default"/>
      </w:rPr>
    </w:lvl>
  </w:abstractNum>
  <w:abstractNum w:abstractNumId="16">
    <w:nsid w:val="48DC163D"/>
    <w:multiLevelType w:val="hybridMultilevel"/>
    <w:tmpl w:val="00000000"/>
    <w:lvl w:ilvl="0">
      <w:start w:val="10"/>
      <w:numFmt w:val="decimal"/>
      <w:lvlText w:val="%1"/>
      <w:lvlJc w:val="left"/>
      <w:pPr>
        <w:ind w:left="1331" w:hanging="116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1" w:hanging="1163"/>
        <w:jc w:val="left"/>
      </w:pPr>
      <w:rPr>
        <w:rFonts w:ascii="新宋体" w:eastAsia="新宋体" w:hAnsi="新宋体" w:cs="新宋体" w:hint="default"/>
        <w:b/>
        <w:bCs/>
        <w:w w:val="99"/>
        <w:sz w:val="42"/>
        <w:szCs w:val="42"/>
      </w:rPr>
    </w:lvl>
    <w:lvl w:ilvl="2">
      <w:start w:val="1"/>
      <w:numFmt w:val="decimal"/>
      <w:lvlText w:val="%1.%2.%3"/>
      <w:lvlJc w:val="left"/>
      <w:pPr>
        <w:ind w:left="1964" w:hanging="1797"/>
        <w:jc w:val="left"/>
      </w:pPr>
      <w:rPr>
        <w:rFonts w:ascii="新宋体" w:eastAsia="新宋体" w:hAnsi="新宋体" w:cs="新宋体" w:hint="default"/>
        <w:b/>
        <w:bCs/>
        <w:spacing w:val="-2"/>
        <w:w w:val="99"/>
        <w:sz w:val="42"/>
        <w:szCs w:val="42"/>
      </w:rPr>
    </w:lvl>
    <w:lvl w:ilvl="3">
      <w:start w:val="0"/>
      <w:numFmt w:val="bullet"/>
      <w:lvlText w:val="•"/>
      <w:lvlJc w:val="left"/>
      <w:pPr>
        <w:ind w:left="3542" w:hanging="17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24" w:hanging="17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07" w:hanging="17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89" w:hanging="17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72" w:hanging="17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54" w:hanging="1797"/>
      </w:pPr>
      <w:rPr>
        <w:rFonts w:hint="default"/>
      </w:rPr>
    </w:lvl>
  </w:abstractNum>
  <w:abstractNum w:abstractNumId="17">
    <w:nsid w:val="4D9B3E0C"/>
    <w:multiLevelType w:val="hybridMultilevel"/>
    <w:tmpl w:val="00000000"/>
    <w:lvl w:ilvl="0">
      <w:start w:val="8"/>
      <w:numFmt w:val="decimal"/>
      <w:lvlText w:val="%1"/>
      <w:lvlJc w:val="left"/>
      <w:pPr>
        <w:ind w:left="1536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6" w:hanging="738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155" w:hanging="7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63" w:hanging="7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71" w:hanging="7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79" w:hanging="7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87" w:hanging="7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95" w:hanging="7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03" w:hanging="738"/>
      </w:pPr>
      <w:rPr>
        <w:rFonts w:hint="default"/>
      </w:rPr>
    </w:lvl>
  </w:abstractNum>
  <w:abstractNum w:abstractNumId="18">
    <w:nsid w:val="4DF8CB72"/>
    <w:multiLevelType w:val="hybridMultilevel"/>
    <w:tmpl w:val="00000000"/>
    <w:lvl w:ilvl="0">
      <w:start w:val="8"/>
      <w:numFmt w:val="decimal"/>
      <w:lvlText w:val="%1"/>
      <w:lvlJc w:val="left"/>
      <w:pPr>
        <w:ind w:left="1118" w:hanging="95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8" w:hanging="951"/>
        <w:jc w:val="left"/>
      </w:pPr>
      <w:rPr>
        <w:rFonts w:ascii="新宋体" w:eastAsia="新宋体" w:hAnsi="新宋体" w:cs="新宋体" w:hint="default"/>
        <w:b/>
        <w:bCs/>
        <w:spacing w:val="0"/>
        <w:w w:val="99"/>
        <w:sz w:val="42"/>
        <w:szCs w:val="42"/>
      </w:rPr>
    </w:lvl>
    <w:lvl w:ilvl="2">
      <w:start w:val="1"/>
      <w:numFmt w:val="decimal"/>
      <w:lvlText w:val="%1.%2.%3"/>
      <w:lvlJc w:val="left"/>
      <w:pPr>
        <w:ind w:left="1752" w:hanging="1584"/>
        <w:jc w:val="left"/>
      </w:pPr>
      <w:rPr>
        <w:rFonts w:ascii="新宋体" w:eastAsia="新宋体" w:hAnsi="新宋体" w:cs="新宋体" w:hint="default"/>
        <w:b/>
        <w:bCs/>
        <w:spacing w:val="-2"/>
        <w:w w:val="99"/>
        <w:sz w:val="42"/>
        <w:szCs w:val="42"/>
      </w:rPr>
    </w:lvl>
    <w:lvl w:ilvl="3">
      <w:start w:val="0"/>
      <w:numFmt w:val="bullet"/>
      <w:lvlText w:val="•"/>
      <w:lvlJc w:val="left"/>
      <w:pPr>
        <w:ind w:left="4617" w:hanging="15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46" w:hanging="15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75" w:hanging="15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04" w:hanging="15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33" w:hanging="15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61" w:hanging="1584"/>
      </w:pPr>
      <w:rPr>
        <w:rFonts w:hint="default"/>
      </w:rPr>
    </w:lvl>
  </w:abstractNum>
  <w:abstractNum w:abstractNumId="19">
    <w:nsid w:val="5634B08A"/>
    <w:multiLevelType w:val="hybridMultilevel"/>
    <w:tmpl w:val="00000000"/>
    <w:lvl w:ilvl="0">
      <w:start w:val="13"/>
      <w:numFmt w:val="decimal"/>
      <w:lvlText w:val="%1"/>
      <w:lvlJc w:val="left"/>
      <w:pPr>
        <w:ind w:left="1745" w:hanging="94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5" w:hanging="947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315" w:hanging="9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03" w:hanging="9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91" w:hanging="9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9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9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5" w:hanging="9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43" w:hanging="947"/>
      </w:pPr>
      <w:rPr>
        <w:rFonts w:hint="default"/>
      </w:rPr>
    </w:lvl>
  </w:abstractNum>
  <w:abstractNum w:abstractNumId="20">
    <w:nsid w:val="58BDA132"/>
    <w:multiLevelType w:val="hybridMultilevel"/>
    <w:tmpl w:val="00000000"/>
    <w:lvl w:ilvl="0">
      <w:start w:val="11"/>
      <w:numFmt w:val="decimal"/>
      <w:lvlText w:val="%1"/>
      <w:lvlJc w:val="left"/>
      <w:pPr>
        <w:ind w:left="1745" w:hanging="94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5" w:hanging="947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315" w:hanging="9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03" w:hanging="9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91" w:hanging="9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9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9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5" w:hanging="9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43" w:hanging="947"/>
      </w:pPr>
      <w:rPr>
        <w:rFonts w:hint="default"/>
      </w:rPr>
    </w:lvl>
  </w:abstractNum>
  <w:abstractNum w:abstractNumId="21">
    <w:nsid w:val="5CCC170F"/>
    <w:multiLevelType w:val="hybridMultilevel"/>
    <w:tmpl w:val="00000000"/>
    <w:lvl w:ilvl="0">
      <w:start w:val="1"/>
      <w:numFmt w:val="decimal"/>
      <w:lvlText w:val="%1."/>
      <w:lvlJc w:val="left"/>
      <w:pPr>
        <w:ind w:left="168" w:hanging="429"/>
        <w:jc w:val="left"/>
      </w:pPr>
      <w:rPr>
        <w:rFonts w:ascii="新宋体" w:eastAsia="新宋体" w:hAnsi="新宋体" w:cs="新宋体" w:hint="default"/>
        <w:b/>
        <w:bCs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1605" w:hanging="42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1" w:hanging="4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97" w:hanging="4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43" w:hanging="4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89" w:hanging="4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35" w:hanging="4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81" w:hanging="4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27" w:hanging="429"/>
      </w:pPr>
      <w:rPr>
        <w:rFonts w:hint="default"/>
      </w:rPr>
    </w:lvl>
  </w:abstractNum>
  <w:abstractNum w:abstractNumId="22">
    <w:nsid w:val="61BF688E"/>
    <w:multiLevelType w:val="hybridMultilevel"/>
    <w:tmpl w:val="00000000"/>
    <w:lvl w:ilvl="0">
      <w:start w:val="4"/>
      <w:numFmt w:val="decimal"/>
      <w:lvlText w:val="%1"/>
      <w:lvlJc w:val="left"/>
      <w:pPr>
        <w:ind w:left="1640" w:hanging="84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0" w:hanging="843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235" w:hanging="8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33" w:hanging="8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31" w:hanging="8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29" w:hanging="8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27" w:hanging="8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25" w:hanging="8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23" w:hanging="843"/>
      </w:pPr>
      <w:rPr>
        <w:rFonts w:hint="default"/>
      </w:rPr>
    </w:lvl>
  </w:abstractNum>
  <w:abstractNum w:abstractNumId="23">
    <w:nsid w:val="66677D2E"/>
    <w:multiLevelType w:val="hybridMultilevel"/>
    <w:tmpl w:val="00000000"/>
    <w:lvl w:ilvl="0">
      <w:start w:val="9"/>
      <w:numFmt w:val="decimal"/>
      <w:lvlText w:val="%1."/>
      <w:lvlJc w:val="left"/>
      <w:pPr>
        <w:ind w:left="800" w:hanging="632"/>
        <w:jc w:val="left"/>
      </w:pPr>
      <w:rPr>
        <w:rFonts w:ascii="新宋体" w:eastAsia="新宋体" w:hAnsi="新宋体" w:cs="新宋体" w:hint="default"/>
        <w:b/>
        <w:bCs/>
        <w:w w:val="99"/>
        <w:sz w:val="42"/>
        <w:szCs w:val="42"/>
      </w:rPr>
    </w:lvl>
    <w:lvl w:ilvl="1">
      <w:start w:val="2"/>
      <w:numFmt w:val="decimal"/>
      <w:lvlText w:val="%2."/>
      <w:lvlJc w:val="left"/>
      <w:pPr>
        <w:ind w:left="168" w:hanging="429"/>
        <w:jc w:val="left"/>
      </w:pPr>
      <w:rPr>
        <w:rFonts w:ascii="新宋体" w:eastAsia="新宋体" w:hAnsi="新宋体" w:cs="新宋体" w:hint="default"/>
        <w:b/>
        <w:bCs/>
        <w:spacing w:val="1"/>
        <w:w w:val="99"/>
        <w:sz w:val="40"/>
        <w:szCs w:val="40"/>
      </w:rPr>
    </w:lvl>
    <w:lvl w:ilvl="2">
      <w:start w:val="0"/>
      <w:numFmt w:val="bullet"/>
      <w:lvlText w:val="•"/>
      <w:lvlJc w:val="left"/>
      <w:pPr>
        <w:ind w:left="2335" w:hanging="42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71" w:hanging="42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06" w:hanging="42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2" w:hanging="42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77" w:hanging="42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13" w:hanging="42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48" w:hanging="429"/>
      </w:pPr>
      <w:rPr>
        <w:rFonts w:hint="default"/>
      </w:rPr>
    </w:lvl>
  </w:abstractNum>
  <w:abstractNum w:abstractNumId="24">
    <w:nsid w:val="67CE1EE3"/>
    <w:multiLevelType w:val="hybridMultilevel"/>
    <w:tmpl w:val="00000000"/>
    <w:lvl w:ilvl="0">
      <w:start w:val="12"/>
      <w:numFmt w:val="decimal"/>
      <w:lvlText w:val="%1"/>
      <w:lvlJc w:val="left"/>
      <w:pPr>
        <w:ind w:left="1745" w:hanging="94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5" w:hanging="947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315" w:hanging="9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03" w:hanging="9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91" w:hanging="9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79" w:hanging="9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67" w:hanging="9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5" w:hanging="9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43" w:hanging="947"/>
      </w:pPr>
      <w:rPr>
        <w:rFonts w:hint="default"/>
      </w:rPr>
    </w:lvl>
  </w:abstractNum>
  <w:abstractNum w:abstractNumId="25">
    <w:nsid w:val="69D69F6D"/>
    <w:multiLevelType w:val="hybridMultilevel"/>
    <w:tmpl w:val="00000000"/>
    <w:lvl w:ilvl="0">
      <w:start w:val="7"/>
      <w:numFmt w:val="decimal"/>
      <w:lvlText w:val="%1"/>
      <w:lvlJc w:val="left"/>
      <w:pPr>
        <w:ind w:left="1017" w:hanging="84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849"/>
        <w:jc w:val="left"/>
      </w:pPr>
      <w:rPr>
        <w:rFonts w:ascii="新宋体" w:eastAsia="新宋体" w:hAnsi="新宋体" w:cs="新宋体" w:hint="default"/>
        <w:b/>
        <w:bCs/>
        <w:spacing w:val="-2"/>
        <w:w w:val="99"/>
        <w:sz w:val="40"/>
        <w:szCs w:val="40"/>
      </w:rPr>
    </w:lvl>
    <w:lvl w:ilvl="2">
      <w:start w:val="0"/>
      <w:numFmt w:val="bullet"/>
      <w:lvlText w:val="•"/>
      <w:lvlJc w:val="left"/>
      <w:pPr>
        <w:ind w:left="3739" w:hanging="8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99" w:hanging="8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59" w:hanging="8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19" w:hanging="8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79" w:hanging="8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39" w:hanging="8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99" w:hanging="849"/>
      </w:pPr>
      <w:rPr>
        <w:rFonts w:hint="default"/>
      </w:rPr>
    </w:lvl>
  </w:abstractNum>
  <w:abstractNum w:abstractNumId="26">
    <w:nsid w:val="72864888"/>
    <w:multiLevelType w:val="hybridMultilevel"/>
    <w:tmpl w:val="00000000"/>
    <w:lvl w:ilvl="0">
      <w:start w:val="3"/>
      <w:numFmt w:val="decimal"/>
      <w:lvlText w:val="%1."/>
      <w:lvlJc w:val="left"/>
      <w:pPr>
        <w:ind w:left="1320" w:hanging="317"/>
        <w:jc w:val="left"/>
      </w:pPr>
      <w:rPr>
        <w:rFonts w:ascii="Times New Roman" w:eastAsia="Times New Roman" w:hAnsi="Times New Roman" w:cs="Times New Roman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2649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79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09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39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6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99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9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59" w:hanging="317"/>
      </w:pPr>
      <w:rPr>
        <w:rFonts w:hint="default"/>
      </w:rPr>
    </w:lvl>
  </w:abstractNum>
  <w:abstractNum w:abstractNumId="27">
    <w:nsid w:val="72974E63"/>
    <w:multiLevelType w:val="hybridMultilevel"/>
    <w:tmpl w:val="00000000"/>
    <w:lvl w:ilvl="0">
      <w:start w:val="4"/>
      <w:numFmt w:val="decimal"/>
      <w:lvlText w:val="%1"/>
      <w:lvlJc w:val="left"/>
      <w:pPr>
        <w:ind w:left="1014" w:hanging="84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846"/>
        <w:jc w:val="left"/>
      </w:pPr>
      <w:rPr>
        <w:rFonts w:ascii="新宋体" w:eastAsia="新宋体" w:hAnsi="新宋体" w:cs="新宋体" w:hint="default"/>
        <w:b/>
        <w:bCs/>
        <w:w w:val="99"/>
        <w:sz w:val="42"/>
        <w:szCs w:val="42"/>
      </w:rPr>
    </w:lvl>
    <w:lvl w:ilvl="2">
      <w:start w:val="1"/>
      <w:numFmt w:val="decimal"/>
      <w:lvlText w:val="%1.%2.%3"/>
      <w:lvlJc w:val="left"/>
      <w:pPr>
        <w:ind w:left="1331" w:hanging="1163"/>
        <w:jc w:val="left"/>
      </w:pPr>
      <w:rPr>
        <w:rFonts w:ascii="新宋体" w:eastAsia="新宋体" w:hAnsi="新宋体" w:cs="新宋体" w:hint="default"/>
        <w:b/>
        <w:bCs/>
        <w:w w:val="99"/>
        <w:sz w:val="42"/>
        <w:szCs w:val="42"/>
      </w:rPr>
    </w:lvl>
    <w:lvl w:ilvl="3">
      <w:start w:val="1"/>
      <w:numFmt w:val="decimal"/>
      <w:lvlText w:val="%4."/>
      <w:lvlJc w:val="left"/>
      <w:pPr>
        <w:ind w:left="1447" w:hanging="423"/>
        <w:jc w:val="left"/>
      </w:pPr>
      <w:rPr>
        <w:rFonts w:ascii="新宋体" w:eastAsia="新宋体" w:hAnsi="新宋体" w:cs="新宋体" w:hint="default"/>
        <w:spacing w:val="-1"/>
        <w:w w:val="100"/>
        <w:sz w:val="40"/>
        <w:szCs w:val="40"/>
      </w:rPr>
    </w:lvl>
    <w:lvl w:ilvl="4">
      <w:start w:val="0"/>
      <w:numFmt w:val="bullet"/>
      <w:lvlText w:val="•"/>
      <w:lvlJc w:val="left"/>
      <w:pPr>
        <w:ind w:left="4734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82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29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7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24" w:hanging="423"/>
      </w:pPr>
      <w:rPr>
        <w:rFonts w:hint="default"/>
      </w:rPr>
    </w:lvl>
  </w:abstractNum>
  <w:abstractNum w:abstractNumId="28">
    <w:nsid w:val="74D38EBA"/>
    <w:multiLevelType w:val="hybridMultilevel"/>
    <w:tmpl w:val="00000000"/>
    <w:lvl w:ilvl="0">
      <w:start w:val="9"/>
      <w:numFmt w:val="decimal"/>
      <w:lvlText w:val="%1"/>
      <w:lvlJc w:val="left"/>
      <w:pPr>
        <w:ind w:left="1536" w:hanging="73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6" w:hanging="738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155" w:hanging="73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63" w:hanging="7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71" w:hanging="7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79" w:hanging="7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87" w:hanging="7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95" w:hanging="7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03" w:hanging="738"/>
      </w:pPr>
      <w:rPr>
        <w:rFonts w:hint="default"/>
      </w:rPr>
    </w:lvl>
  </w:abstractNum>
  <w:abstractNum w:abstractNumId="29">
    <w:nsid w:val="7F8AAAFB"/>
    <w:multiLevelType w:val="hybridMultilevel"/>
    <w:tmpl w:val="00000000"/>
    <w:lvl w:ilvl="0">
      <w:start w:val="4"/>
      <w:numFmt w:val="decimal"/>
      <w:lvlText w:val="%1"/>
      <w:lvlJc w:val="left"/>
      <w:pPr>
        <w:ind w:left="1439" w:hanging="127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9" w:hanging="1271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39" w:hanging="1271"/>
        <w:jc w:val="left"/>
      </w:pPr>
      <w:rPr>
        <w:rFonts w:ascii="新宋体" w:eastAsia="新宋体" w:hAnsi="新宋体" w:cs="新宋体" w:hint="default"/>
        <w:b/>
        <w:bCs/>
        <w:w w:val="99"/>
        <w:sz w:val="42"/>
        <w:szCs w:val="42"/>
      </w:rPr>
    </w:lvl>
    <w:lvl w:ilvl="3">
      <w:start w:val="0"/>
      <w:numFmt w:val="bullet"/>
      <w:lvlText w:val="•"/>
      <w:lvlJc w:val="left"/>
      <w:pPr>
        <w:ind w:left="5393" w:hanging="1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11" w:hanging="1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29" w:hanging="1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47" w:hanging="1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5" w:hanging="1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83" w:hanging="1271"/>
      </w:pPr>
      <w:rPr>
        <w:rFonts w:hint="default"/>
      </w:rPr>
    </w:lvl>
  </w:abstractNum>
  <w:num w:numId="1">
    <w:abstractNumId w:val="11"/>
  </w:num>
  <w:num w:numId="2">
    <w:abstractNumId w:val="19"/>
  </w:num>
  <w:num w:numId="3">
    <w:abstractNumId w:val="24"/>
  </w:num>
  <w:num w:numId="4">
    <w:abstractNumId w:val="20"/>
  </w:num>
  <w:num w:numId="5">
    <w:abstractNumId w:val="13"/>
  </w:num>
  <w:num w:numId="6">
    <w:abstractNumId w:val="28"/>
  </w:num>
  <w:num w:numId="7">
    <w:abstractNumId w:val="17"/>
  </w:num>
  <w:num w:numId="8">
    <w:abstractNumId w:val="15"/>
  </w:num>
  <w:num w:numId="9">
    <w:abstractNumId w:val="14"/>
  </w:num>
  <w:num w:numId="10">
    <w:abstractNumId w:val="22"/>
  </w:num>
  <w:num w:numId="11">
    <w:abstractNumId w:val="5"/>
  </w:num>
  <w:num w:numId="12">
    <w:abstractNumId w:val="10"/>
  </w:num>
  <w:num w:numId="13">
    <w:abstractNumId w:val="12"/>
  </w:num>
  <w:num w:numId="14">
    <w:abstractNumId w:val="21"/>
  </w:num>
  <w:num w:numId="15">
    <w:abstractNumId w:val="16"/>
  </w:num>
  <w:num w:numId="16">
    <w:abstractNumId w:val="23"/>
  </w:num>
  <w:num w:numId="17">
    <w:abstractNumId w:val="8"/>
  </w:num>
  <w:num w:numId="18">
    <w:abstractNumId w:val="18"/>
  </w:num>
  <w:num w:numId="19">
    <w:abstractNumId w:val="25"/>
  </w:num>
  <w:num w:numId="20">
    <w:abstractNumId w:val="0"/>
  </w:num>
  <w:num w:numId="21">
    <w:abstractNumId w:val="6"/>
  </w:num>
  <w:num w:numId="22">
    <w:abstractNumId w:val="29"/>
  </w:num>
  <w:num w:numId="23">
    <w:abstractNumId w:val="1"/>
  </w:num>
  <w:num w:numId="24">
    <w:abstractNumId w:val="2"/>
  </w:num>
  <w:num w:numId="25">
    <w:abstractNumId w:val="27"/>
  </w:num>
  <w:num w:numId="26">
    <w:abstractNumId w:val="4"/>
  </w:num>
  <w:num w:numId="27">
    <w:abstractNumId w:val="26"/>
  </w:num>
  <w:num w:numId="28">
    <w:abstractNumId w:val="7"/>
  </w:num>
  <w:num w:numId="29">
    <w:abstractNumId w:val="3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新宋体" w:eastAsia="新宋体" w:hAnsi="新宋体" w:cs="新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8"/>
    </w:pPr>
    <w:rPr>
      <w:rFonts w:ascii="新宋体" w:eastAsia="新宋体" w:hAnsi="新宋体" w:cs="新宋体"/>
      <w:sz w:val="42"/>
      <w:szCs w:val="42"/>
    </w:rPr>
  </w:style>
  <w:style w:type="paragraph" w:customStyle="1" w:styleId="Heading1">
    <w:name w:val="Heading 1"/>
    <w:basedOn w:val="Normal"/>
    <w:uiPriority w:val="1"/>
    <w:qFormat/>
    <w:pPr>
      <w:ind w:left="1439" w:hanging="1271"/>
      <w:outlineLvl w:val="1"/>
    </w:pPr>
    <w:rPr>
      <w:rFonts w:ascii="新宋体" w:eastAsia="新宋体" w:hAnsi="新宋体" w:cs="新宋体"/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1536" w:hanging="739"/>
    </w:pPr>
    <w:rPr>
      <w:rFonts w:ascii="新宋体" w:eastAsia="新宋体" w:hAnsi="新宋体" w:cs="新宋体"/>
    </w:rPr>
  </w:style>
  <w:style w:type="paragraph" w:customStyle="1" w:styleId="TableParagraph">
    <w:name w:val="Table Paragraph"/>
    <w:basedOn w:val="Normal"/>
    <w:uiPriority w:val="1"/>
    <w:qFormat/>
    <w:rPr>
      <w:rFonts w:ascii="新宋体" w:eastAsia="新宋体" w:hAnsi="新宋体" w:cs="新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hyperlink" Target="https://d.book118.com/898111067035006023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2023-10-27T09:31:06Z</dcterms:created>
  <dcterms:modified xsi:type="dcterms:W3CDTF">2023-10-27T09:31:06Z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LastSaved">
    <vt:filetime>2023-10-27T00:00:00Z</vt:filetime>
  </property>
</Properties>
</file>