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85D6A" w14:paraId="33AC15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5D6A" w14:paraId="564E41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5D6A" w14:paraId="7DACB3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5D6A" w:rsidRPr="00685D6A" w14:paraId="222DC417" w14:textId="0D73DF8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85D6A">
        <w:rPr>
          <w:rFonts w:ascii="宋体" w:eastAsia="宋体" w:hAnsi="宋体" w:hint="eastAsia"/>
          <w:b/>
          <w:sz w:val="60"/>
        </w:rPr>
        <w:t>自然生态保护服务相关项目可行性研究报告</w:t>
      </w:r>
    </w:p>
    <w:p w:rsidR="00685D6A" w:rsidP="00685D6A" w14:paraId="31764D8C" w14:textId="257C073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85D6A">
        <w:rPr>
          <w:rFonts w:ascii="仿宋" w:eastAsia="仿宋" w:hAnsi="仿宋" w:hint="eastAsia"/>
          <w:b/>
          <w:sz w:val="40"/>
        </w:rPr>
        <w:t>目录</w:t>
      </w:r>
    </w:p>
    <w:p w:rsidR="00685D6A" w14:paraId="64A2BEAA" w14:textId="61E4EE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85D6A" w14:paraId="52797791" w14:textId="1CA5EE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5D6A" w14:paraId="18ECE087" w14:textId="51653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5D6A" w14:paraId="526E4F44" w14:textId="1D1B1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85D6A" w14:paraId="6CE3D4B1" w14:textId="4E838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85D6A" w14:paraId="7B638734" w14:textId="5BBDF9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5D6A" w14:paraId="3446CE4D" w14:textId="4ED0E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(一)、自然生态保护服务项目融资方式和资金来源选择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5D6A" w14:paraId="1B6535EB" w14:textId="08192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5D6A" w14:paraId="14D238F6" w14:textId="074F9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85D6A" w14:paraId="5FDFFEDF" w14:textId="3F4EBC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85D6A" w14:paraId="2F41921F" w14:textId="77948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85D6A" w14:paraId="018F7254" w14:textId="2A822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85D6A" w14:paraId="7721A36E" w14:textId="7D045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85D6A" w14:paraId="6087A587" w14:textId="0C28D9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四、自然生态保护服务项目概论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85D6A" w14:paraId="4EE60715" w14:textId="639B9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(一)、自然生态保护服务项目名称及承办单位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85D6A" w14:paraId="69AA7EB4" w14:textId="74834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(二)、自然生态保护服务项目拟建地址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85D6A" w14:paraId="4CCBA392" w14:textId="26548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(三)、自然生态保护服务项目提出的背景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85D6A" w14:paraId="3B4EEC42" w14:textId="7E0CD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85D6A" w14:paraId="5DCA801C" w14:textId="11F78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(五)、自然生态保护服务项目建设必要性分析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85D6A" w14:paraId="3CA18DBC" w14:textId="600AF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85D6A" w14:paraId="1CC73DCA" w14:textId="7F624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(七)、自然生态保护服务项目总投资估算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_Toc160813373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https://d.book118.com/905221321303011120</w:t>
        </w:r>
      </w:hyperlink>
    </w:p>
    <w:p w:rsidR="00685D6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:rsidP="00A0568E" w14:paraId="5BA245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5D6A" w14:paraId="48B187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:rsidP="00A0568E" w14:paraId="7B550B85" w14:textId="2B644F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85D6A" w14:paraId="4B2654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14:paraId="4D14001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:rsidP="00A056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5D6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:rsidP="00A0568E" w14:textId="2B644F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85D6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14:paraId="4D7C21F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:rsidRPr="00685D6A" w:rsidP="00685D6A" w14:paraId="0A884774" w14:textId="7DEB623F">
    <w:pPr>
      <w:pStyle w:val="Header"/>
      <w:rPr>
        <w:rFonts w:ascii="仿宋" w:eastAsia="仿宋" w:hAnsi="仿宋"/>
      </w:rPr>
    </w:pPr>
    <w:r w:rsidRPr="00685D6A">
      <w:rPr>
        <w:rFonts w:ascii="仿宋" w:eastAsia="仿宋" w:hAnsi="仿宋" w:hint="eastAsia"/>
      </w:rPr>
      <w:t>自然生态保护服务可行性报告</w:t>
    </w:r>
    <w:r w:rsidRPr="00685D6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14:paraId="1DC58BE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:rsidRPr="00685D6A" w:rsidP="00685D6A" w14:textId="7DEB623F">
    <w:pPr>
      <w:pStyle w:val="Header"/>
      <w:rPr>
        <w:rFonts w:ascii="仿宋" w:eastAsia="仿宋" w:hAnsi="仿宋"/>
      </w:rPr>
    </w:pPr>
    <w:r w:rsidRPr="00685D6A">
      <w:rPr>
        <w:rFonts w:ascii="仿宋" w:eastAsia="仿宋" w:hAnsi="仿宋" w:hint="eastAsia"/>
      </w:rPr>
      <w:t>自然生态保护服务可行性报告</w:t>
    </w:r>
    <w:r w:rsidRPr="00685D6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D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6A"/>
    <w:rsid w:val="00685D6A"/>
    <w:rsid w:val="00A0568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9E9D69"/>
  <w15:chartTrackingRefBased/>
  <w15:docId w15:val="{1E390FD6-3157-42A8-9AAF-683BF0B3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85D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85D6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85D6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85D6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85D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85D6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85D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85D6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85D6A"/>
  </w:style>
  <w:style w:type="paragraph" w:styleId="TOC1">
    <w:name w:val="toc 1"/>
    <w:basedOn w:val="Normal"/>
    <w:next w:val="Normal"/>
    <w:autoRedefine/>
    <w:uiPriority w:val="39"/>
    <w:unhideWhenUsed/>
    <w:rsid w:val="00685D6A"/>
  </w:style>
  <w:style w:type="paragraph" w:styleId="TOC2">
    <w:name w:val="toc 2"/>
    <w:basedOn w:val="Normal"/>
    <w:next w:val="Normal"/>
    <w:autoRedefine/>
    <w:uiPriority w:val="39"/>
    <w:unhideWhenUsed/>
    <w:rsid w:val="00685D6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221321303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4944</Words>
  <Characters>28186</Characters>
  <Application>Microsoft Office Word</Application>
  <DocSecurity>0</DocSecurity>
  <Lines>234</Lines>
  <Paragraphs>66</Paragraphs>
  <ScaleCrop>false</ScaleCrop>
  <Company/>
  <LinksUpToDate>false</LinksUpToDate>
  <CharactersWithSpaces>33064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2024-03-08T10:01:00Z</dcterms:created>
  <dcterms:modified xsi:type="dcterms:W3CDTF">2024-03-08T10:02:00Z</dcterms:modified>
</cp:coreProperties>
</file>