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19F0" w14:paraId="0007DF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19F0" w14:paraId="1692C1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19F0" w14:paraId="216E3D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19F0" w:rsidRPr="009319F0" w14:paraId="421CE0C0" w14:textId="3D8303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19F0">
        <w:rPr>
          <w:rFonts w:ascii="宋体" w:eastAsia="宋体" w:hAnsi="宋体" w:hint="eastAsia"/>
          <w:b/>
          <w:sz w:val="60"/>
        </w:rPr>
        <w:t>肥皂及合成洗涤剂相关项目可行性研究报告</w:t>
      </w:r>
    </w:p>
    <w:p w:rsidR="009319F0" w:rsidP="009319F0" w14:paraId="46AF520B" w14:textId="182AEEE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19F0">
        <w:rPr>
          <w:rFonts w:ascii="仿宋" w:eastAsia="仿宋" w:hAnsi="仿宋" w:hint="eastAsia"/>
          <w:b/>
          <w:sz w:val="40"/>
        </w:rPr>
        <w:t>目录</w:t>
      </w:r>
    </w:p>
    <w:p w:rsidR="009319F0" w14:paraId="730FF8C4" w14:textId="2776F1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319F0" w14:paraId="46C77B74" w14:textId="498126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19F0" w14:paraId="6DD7DB8B" w14:textId="4E5A3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19F0" w14:paraId="0D0E4B80" w14:textId="30AD0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19F0" w14:paraId="78732578" w14:textId="15494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19F0" w14:paraId="747160BB" w14:textId="47946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19F0" w14:paraId="3C98D4C1" w14:textId="7D507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19F0" w14:paraId="4E26BC77" w14:textId="740A1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19F0" w14:paraId="3F18FE97" w14:textId="627D6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19F0" w14:paraId="3CEBCD22" w14:textId="23293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三、肥皂及合成洗涤剂项目综合评价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19F0" w14:paraId="3D2968DE" w14:textId="0C4CA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(一)、肥皂及合成洗涤剂项目建设期总体设计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19F0" w14:paraId="78A8EC7B" w14:textId="399FC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(二)、肥皂及合成洗涤剂项目实施保障措施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19F0" w14:paraId="038510BD" w14:textId="723C16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19F0" w14:paraId="22DFE56C" w14:textId="68C68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19F0" w14:paraId="02713402" w14:textId="2984D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19F0" w14:paraId="4BE4E70D" w14:textId="79736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19F0" w14:paraId="2780ABA7" w14:textId="77C8C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19F0" w14:paraId="0E45EC8E" w14:textId="48D93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(一)、肥皂及合成洗涤剂项目与文化内涵的结合方式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19F0" w14:paraId="2B90B09F" w14:textId="6A0E2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(二)、肥皂及合成洗涤剂项目产品的艺术价值分析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19F0" w14:paraId="68D47D9B" w14:textId="37533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19F0" w14:paraId="3AE385D7" w14:textId="09CF7D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六、肥皂及合成洗涤剂在可持续发展中的角色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_Toc157701188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https://d.book118.com/906023050121010043</w:t>
        </w:r>
      </w:hyperlink>
    </w:p>
    <w:p w:rsidR="009319F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:rsidP="007D0C42" w14:paraId="699673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19F0" w14:paraId="78E9E5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:rsidP="007D0C42" w14:paraId="4BEC4717" w14:textId="5FDDBA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19F0" w14:paraId="0BE6AE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14:paraId="29E6B8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:rsidP="007D0C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19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:rsidP="007D0C42" w14:textId="5FDDBA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19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14:paraId="63C3F3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:rsidRPr="009319F0" w:rsidP="009319F0" w14:paraId="30B53D5D" w14:textId="7E259E00">
    <w:pPr>
      <w:pStyle w:val="Header"/>
      <w:rPr>
        <w:rFonts w:ascii="仿宋" w:eastAsia="仿宋" w:hAnsi="仿宋"/>
      </w:rPr>
    </w:pPr>
    <w:r w:rsidRPr="009319F0">
      <w:rPr>
        <w:rFonts w:ascii="仿宋" w:eastAsia="仿宋" w:hAnsi="仿宋" w:hint="eastAsia"/>
      </w:rPr>
      <w:t>肥皂及合成洗涤剂可行性报告</w:t>
    </w:r>
    <w:r w:rsidRPr="009319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14:paraId="5B834F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:rsidRPr="009319F0" w:rsidP="009319F0" w14:textId="7E259E00">
    <w:pPr>
      <w:pStyle w:val="Header"/>
      <w:rPr>
        <w:rFonts w:ascii="仿宋" w:eastAsia="仿宋" w:hAnsi="仿宋"/>
      </w:rPr>
    </w:pPr>
    <w:r w:rsidRPr="009319F0">
      <w:rPr>
        <w:rFonts w:ascii="仿宋" w:eastAsia="仿宋" w:hAnsi="仿宋" w:hint="eastAsia"/>
      </w:rPr>
      <w:t>肥皂及合成洗涤剂可行性报告</w:t>
    </w:r>
    <w:r w:rsidRPr="009319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9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9F0"/>
    <w:rsid w:val="007D0C42"/>
    <w:rsid w:val="009319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907334"/>
  <w15:chartTrackingRefBased/>
  <w15:docId w15:val="{AA178BEE-117E-401F-AC8F-F61837B2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19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19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19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19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19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19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1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19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19F0"/>
  </w:style>
  <w:style w:type="paragraph" w:styleId="TOC1">
    <w:name w:val="toc 1"/>
    <w:basedOn w:val="Normal"/>
    <w:next w:val="Normal"/>
    <w:autoRedefine/>
    <w:uiPriority w:val="39"/>
    <w:unhideWhenUsed/>
    <w:rsid w:val="009319F0"/>
  </w:style>
  <w:style w:type="paragraph" w:styleId="TOC2">
    <w:name w:val="toc 2"/>
    <w:basedOn w:val="Normal"/>
    <w:next w:val="Normal"/>
    <w:autoRedefine/>
    <w:uiPriority w:val="39"/>
    <w:unhideWhenUsed/>
    <w:rsid w:val="009319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6023050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4412</Words>
  <Characters>25154</Characters>
  <Application>Microsoft Office Word</Application>
  <DocSecurity>0</DocSecurity>
  <Lines>209</Lines>
  <Paragraphs>59</Paragraphs>
  <ScaleCrop>false</ScaleCrop>
  <Company/>
  <LinksUpToDate>false</LinksUpToDate>
  <CharactersWithSpaces>29507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2024-02-01T09:32:00Z</dcterms:created>
  <dcterms:modified xsi:type="dcterms:W3CDTF">2024-02-01T09:32:00Z</dcterms:modified>
</cp:coreProperties>
</file>