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  <w:spacing w:line="1376" w:lineRule="exact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1041400</wp:posOffset>
            </wp:positionH>
            <wp:positionV relativeFrom="paragraph">
              <wp:posOffset>63921</wp:posOffset>
            </wp:positionV>
            <wp:extent cx="8991600" cy="381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1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★★镇中小学班主任</w:t>
      </w:r>
    </w:p>
    <w:p>
      <w:pPr>
        <w:pStyle w:val="BodyText"/>
        <w:spacing w:before="9"/>
        <w:rPr>
          <w:rFonts w:ascii="等线"/>
          <w:b/>
          <w:sz w:val="140"/>
        </w:rPr>
      </w:pPr>
    </w:p>
    <w:p>
      <w:pPr>
        <w:pStyle w:val="Title"/>
        <w:spacing w:line="276" w:lineRule="auto"/>
        <w:ind w:left="7393" w:right="7484"/>
        <w:jc w:val="both"/>
      </w:pPr>
      <w:r>
        <w:t>工作手册</w:t>
      </w:r>
    </w:p>
    <w:p>
      <w:pPr>
        <w:pStyle w:val="BodyText"/>
        <w:spacing w:before="7"/>
        <w:rPr>
          <w:rFonts w:ascii="等线"/>
          <w:b/>
          <w:sz w:val="140"/>
        </w:rPr>
      </w:pPr>
    </w:p>
    <w:p>
      <w:pPr>
        <w:pStyle w:val="Heading2"/>
        <w:tabs>
          <w:tab w:val="left" w:pos="7850"/>
        </w:tabs>
        <w:spacing w:before="1" w:line="194" w:lineRule="auto"/>
        <w:ind w:left="4548" w:right="5471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4635500</wp:posOffset>
            </wp:positionH>
            <wp:positionV relativeFrom="paragraph">
              <wp:posOffset>629556</wp:posOffset>
            </wp:positionV>
            <wp:extent cx="3797300" cy="381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7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学校：</w:t>
        <w:tab/>
        <w:t>★★小学班级：</w:t>
      </w:r>
    </w:p>
    <w:p>
      <w:pPr>
        <w:spacing w:before="0" w:line="1009" w:lineRule="exact"/>
        <w:ind w:left="4548" w:right="0" w:firstLine="0"/>
        <w:jc w:val="left"/>
        <w:rPr>
          <w:sz w:val="66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4635500</wp:posOffset>
            </wp:positionH>
            <wp:positionV relativeFrom="paragraph">
              <wp:posOffset>31288</wp:posOffset>
            </wp:positionV>
            <wp:extent cx="3797300" cy="508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73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5054600</wp:posOffset>
            </wp:positionH>
            <wp:positionV relativeFrom="paragraph">
              <wp:posOffset>628188</wp:posOffset>
            </wp:positionV>
            <wp:extent cx="3378200" cy="508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82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  <w:sz w:val="66"/>
        </w:rPr>
        <w:t>班主任：</w:t>
      </w:r>
    </w:p>
    <w:p>
      <w:pPr>
        <w:pStyle w:val="BodyText"/>
        <w:spacing w:before="10"/>
        <w:rPr>
          <w:sz w:val="41"/>
        </w:rPr>
      </w:pPr>
    </w:p>
    <w:p>
      <w:pPr>
        <w:pStyle w:val="Heading2"/>
        <w:ind w:right="2099"/>
        <w:jc w:val="center"/>
      </w:pPr>
      <w:r>
        <w:rPr>
          <w:w w:val="105"/>
        </w:rPr>
        <w:t>★★镇中心学校制</w:t>
      </w:r>
    </w:p>
    <w:p>
      <w:pPr>
        <w:spacing w:after="0"/>
        <w:jc w:val="center"/>
        <w:sectPr>
          <w:headerReference w:type="default" r:id="rId8"/>
          <w:footerReference w:type="default" r:id="rId9"/>
          <w:type w:val="continuous"/>
          <w:pgSz w:w="17860" w:h="25260"/>
          <w:pgMar w:top="1180" w:right="1120" w:bottom="2060" w:left="780" w:header="999" w:footer="1865"/>
          <w:cols w:space="708"/>
        </w:sectPr>
      </w:pPr>
    </w:p>
    <w:p>
      <w:pPr>
        <w:spacing w:before="0" w:line="880" w:lineRule="exact"/>
        <w:ind w:left="2000" w:right="2092" w:firstLine="0"/>
        <w:jc w:val="center"/>
        <w:rPr>
          <w:sz w:val="54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1041400</wp:posOffset>
            </wp:positionH>
            <wp:positionV relativeFrom="paragraph">
              <wp:posOffset>-832</wp:posOffset>
            </wp:positionV>
            <wp:extent cx="8991600" cy="381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1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4"/>
        </w:rPr>
        <w:t>《★★镇中小学班主任工作手册》说明</w:t>
      </w:r>
    </w:p>
    <w:p>
      <w:pPr>
        <w:pStyle w:val="BodyText"/>
        <w:rPr>
          <w:sz w:val="56"/>
        </w:rPr>
      </w:pPr>
    </w:p>
    <w:p>
      <w:pPr>
        <w:pStyle w:val="BodyText"/>
        <w:spacing w:before="12"/>
        <w:rPr>
          <w:sz w:val="51"/>
        </w:rPr>
      </w:pPr>
    </w:p>
    <w:p>
      <w:pPr>
        <w:spacing w:before="0" w:line="232" w:lineRule="auto"/>
        <w:ind w:left="919" w:right="782" w:firstLine="900"/>
        <w:jc w:val="left"/>
        <w:rPr>
          <w:sz w:val="45"/>
        </w:rPr>
      </w:pPr>
      <w:r>
        <w:rPr>
          <w:color w:val="211F1F"/>
          <w:sz w:val="45"/>
        </w:rPr>
        <w:t>一、为加强我镇中小学德育工作规化、制度化、科学化，全面推动</w:t>
      </w:r>
      <w:r>
        <w:rPr>
          <w:color w:val="211F1F"/>
          <w:spacing w:val="-13"/>
          <w:sz w:val="45"/>
        </w:rPr>
        <w:t>德育工作体系建设，全面推动班级主题文化建设和落实班级精细化治理，</w:t>
      </w:r>
      <w:r>
        <w:rPr>
          <w:color w:val="211F1F"/>
          <w:spacing w:val="-123"/>
          <w:sz w:val="45"/>
        </w:rPr>
        <w:t xml:space="preserve"> </w:t>
      </w:r>
      <w:r>
        <w:rPr>
          <w:color w:val="211F1F"/>
          <w:sz w:val="45"/>
        </w:rPr>
        <w:t>提高班级治理水平，加强班主任队伍建设，为此，现使用《杜阮镇中小学班主任工作手册》〔以下简称《手册》〕，以适应教育现代化进展的要求。</w:t>
      </w:r>
    </w:p>
    <w:p>
      <w:pPr>
        <w:spacing w:before="0" w:line="770" w:lineRule="exact"/>
        <w:ind w:left="1820" w:right="0" w:firstLine="0"/>
        <w:jc w:val="left"/>
        <w:rPr>
          <w:sz w:val="45"/>
        </w:rPr>
      </w:pPr>
      <w:r>
        <w:rPr>
          <w:color w:val="211F1F"/>
          <w:sz w:val="45"/>
        </w:rPr>
        <w:t>二、《手册》的要求：</w:t>
      </w:r>
    </w:p>
    <w:p>
      <w:pPr>
        <w:spacing w:before="4" w:line="232" w:lineRule="auto"/>
        <w:ind w:left="919" w:right="1087" w:firstLine="900"/>
        <w:jc w:val="left"/>
        <w:rPr>
          <w:sz w:val="45"/>
        </w:rPr>
      </w:pPr>
      <w:r>
        <w:rPr>
          <w:color w:val="211F1F"/>
          <w:spacing w:val="-1"/>
          <w:sz w:val="45"/>
        </w:rPr>
        <w:t>〔一〕</w:t>
      </w:r>
      <w:r>
        <w:rPr>
          <w:color w:val="211F1F"/>
          <w:sz w:val="45"/>
        </w:rPr>
        <w:t>实务性。要求全镇各班级推动班级精细化治理，切实加强班级主题文化建设，对班级及班务进展全面真实记录。</w:t>
      </w:r>
    </w:p>
    <w:p>
      <w:pPr>
        <w:spacing w:before="7" w:line="232" w:lineRule="auto"/>
        <w:ind w:left="919" w:right="1087" w:firstLine="900"/>
        <w:jc w:val="both"/>
        <w:rPr>
          <w:sz w:val="45"/>
        </w:rPr>
      </w:pPr>
      <w:r>
        <w:rPr>
          <w:color w:val="211F1F"/>
          <w:spacing w:val="-1"/>
          <w:sz w:val="45"/>
        </w:rPr>
        <w:t>〔二〕</w:t>
      </w:r>
      <w:r>
        <w:rPr>
          <w:color w:val="211F1F"/>
          <w:sz w:val="45"/>
        </w:rPr>
        <w:t>前置性。要求班主任工作时更多地思考在前，强化备课、备</w:t>
      </w:r>
      <w:r>
        <w:rPr>
          <w:color w:val="211F1F"/>
          <w:spacing w:val="-1"/>
          <w:sz w:val="45"/>
        </w:rPr>
        <w:t>会、备活动、备班级、备生等环节，如主题班会、专题活动、家长会、</w:t>
      </w:r>
      <w:r>
        <w:rPr>
          <w:color w:val="211F1F"/>
          <w:sz w:val="45"/>
        </w:rPr>
        <w:t>个别谈话等都要求有事先筹划，细心预备。</w:t>
      </w:r>
    </w:p>
    <w:p>
      <w:pPr>
        <w:spacing w:before="6" w:line="232" w:lineRule="auto"/>
        <w:ind w:left="919" w:right="1006" w:firstLine="900"/>
        <w:jc w:val="both"/>
        <w:rPr>
          <w:sz w:val="45"/>
        </w:rPr>
      </w:pPr>
      <w:r>
        <w:rPr>
          <w:color w:val="211F1F"/>
          <w:w w:val="95"/>
          <w:sz w:val="45"/>
        </w:rPr>
        <w:t>〔三〕指导性。《手册》即对班主任根底工作作了规,同时也更多地</w:t>
      </w:r>
      <w:r>
        <w:rPr>
          <w:color w:val="211F1F"/>
          <w:spacing w:val="73"/>
          <w:w w:val="95"/>
          <w:sz w:val="45"/>
        </w:rPr>
        <w:t xml:space="preserve"> </w:t>
      </w:r>
      <w:r>
        <w:rPr>
          <w:color w:val="211F1F"/>
          <w:spacing w:val="-6"/>
          <w:w w:val="95"/>
          <w:sz w:val="45"/>
        </w:rPr>
        <w:t>留出空白给班主任展现共性,更增加了教育格言、书籍推举等小栏目,增加</w:t>
      </w:r>
      <w:r>
        <w:rPr>
          <w:color w:val="211F1F"/>
          <w:spacing w:val="92"/>
          <w:w w:val="95"/>
          <w:sz w:val="45"/>
        </w:rPr>
        <w:t xml:space="preserve"> </w:t>
      </w:r>
      <w:r>
        <w:rPr>
          <w:color w:val="211F1F"/>
          <w:sz w:val="45"/>
        </w:rPr>
        <w:t>了《手册》的延展空间。</w:t>
      </w:r>
    </w:p>
    <w:p>
      <w:pPr>
        <w:spacing w:before="4" w:line="232" w:lineRule="auto"/>
        <w:ind w:left="919" w:right="1006" w:firstLine="900"/>
        <w:jc w:val="both"/>
        <w:rPr>
          <w:sz w:val="45"/>
        </w:rPr>
      </w:pPr>
      <w:r>
        <w:rPr>
          <w:color w:val="211F1F"/>
          <w:spacing w:val="-16"/>
          <w:sz w:val="45"/>
        </w:rPr>
        <w:t>三、《手册》为每学期每位班主任一本。各学校应在学期前下发, 并</w:t>
      </w:r>
      <w:r>
        <w:rPr>
          <w:color w:val="211F1F"/>
          <w:sz w:val="45"/>
        </w:rPr>
        <w:t>组织班主任进展相关培训；每学期由德育处组织一至二次抽查或评比；</w:t>
      </w:r>
      <w:r>
        <w:rPr>
          <w:color w:val="211F1F"/>
          <w:spacing w:val="-123"/>
          <w:sz w:val="45"/>
        </w:rPr>
        <w:t xml:space="preserve"> </w:t>
      </w:r>
      <w:r>
        <w:rPr>
          <w:color w:val="211F1F"/>
          <w:sz w:val="45"/>
        </w:rPr>
        <w:t>学期完毕时，收齐《手册》加以检查考核，装订成册存档。</w:t>
      </w:r>
    </w:p>
    <w:p>
      <w:pPr>
        <w:spacing w:before="7" w:line="232" w:lineRule="auto"/>
        <w:ind w:left="919" w:right="1088" w:firstLine="972"/>
        <w:jc w:val="both"/>
        <w:rPr>
          <w:sz w:val="45"/>
        </w:rPr>
      </w:pPr>
      <w:r>
        <w:rPr>
          <w:color w:val="211F1F"/>
          <w:sz w:val="45"/>
        </w:rPr>
        <w:t>四、《手册》必需由班主任填写, 寻常准时记录，学校德育干部应</w:t>
      </w:r>
      <w:r>
        <w:rPr>
          <w:color w:val="211F1F"/>
          <w:spacing w:val="-1"/>
          <w:sz w:val="45"/>
        </w:rPr>
        <w:t>在实际工作中加以指导，确保容真实、不雷同。《手册》寻常由班主任</w:t>
      </w:r>
      <w:r>
        <w:rPr>
          <w:color w:val="211F1F"/>
          <w:sz w:val="45"/>
        </w:rPr>
        <w:t>保管，留意涉及学生及其家庭隐私的容不得泄露。</w:t>
      </w:r>
    </w:p>
    <w:p>
      <w:pPr>
        <w:spacing w:before="7" w:line="232" w:lineRule="auto"/>
        <w:ind w:left="919" w:right="1087" w:firstLine="900"/>
        <w:jc w:val="left"/>
        <w:rPr>
          <w:sz w:val="45"/>
        </w:rPr>
      </w:pPr>
      <w:r>
        <w:rPr>
          <w:color w:val="211F1F"/>
          <w:spacing w:val="-1"/>
          <w:sz w:val="45"/>
        </w:rPr>
        <w:t>五、班主任和德育干部在实际使用过程中如对《手册》有进一步的</w:t>
      </w:r>
      <w:r>
        <w:rPr>
          <w:color w:val="211F1F"/>
          <w:sz w:val="45"/>
        </w:rPr>
        <w:t>改进建议，欢送向杜阮中心学校德育组提出。</w:t>
      </w:r>
    </w:p>
    <w:p>
      <w:pPr>
        <w:spacing w:after="0" w:line="232" w:lineRule="auto"/>
        <w:jc w:val="left"/>
        <w:rPr>
          <w:sz w:val="45"/>
        </w:rPr>
      </w:pPr>
      <w:r>
        <w:rPr>
          <w:sz w:val="45"/>
        </w:rPr>
        <w:br/>
      </w:r>
      <w:r>
        <w:rPr>
          <w:sz w:val="45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https://d.book118.com/906032031013010031</w:t>
        </w:r>
      </w:hyperlink>
    </w:p>
    <w:p>
      <w:pPr>
        <w:spacing w:after="0" w:line="232" w:lineRule="auto"/>
        <w:jc w:val="left"/>
        <w:rPr>
          <w:sz w:val="45"/>
        </w:rPr>
      </w:pPr>
    </w:p>
    <w:sectPr>
      <w:headerReference w:type="default" r:id="rId11"/>
      <w:footerReference w:type="default" r:id="rId12"/>
      <w:pgSz w:w="17860" w:h="25260"/>
      <w:pgMar w:top="1300" w:right="1120" w:bottom="2100" w:left="780" w:header="999" w:footer="1865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等线">
    <w:altName w:val="等线"/>
    <w:charset w:val="86"/>
    <w:family w:val="auto"/>
    <w:pitch w:val="variable"/>
    <w:sig w:usb0="00000000" w:usb1="00000000" w:usb2="00000000" w:usb3="00000000" w:csb0="00040000" w:csb1="00000000"/>
  </w:font>
  <w:font w:name="Arial Unicode MS">
    <w:altName w:val="Arial Unicode MS"/>
    <w:charset w:val="86"/>
    <w:family w:val="swiss"/>
    <w:pitch w:val="variable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Wingdings">
    <w:altName w:val="Wingdings"/>
    <w:charset w:val="02"/>
    <w:family w:val="auto"/>
    <w:pitch w:val="variable"/>
    <w:sig w:usb0="00000000" w:usb1="00000000" w:usb2="00000000" w:usb3="00000000" w:csb0="80000000" w:csb1="00000000"/>
  </w:font>
  <w:font w:name="Lucida Sans">
    <w:altName w:val="Lucida Sans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65.6pt;height:17.25pt;margin-top:1158.62pt;margin-left:90.8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6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Calibri" w:eastAsia="Calibri"/>
                    <w:sz w:val="27"/>
                  </w:rPr>
                  <w:t>Word</w:t>
                </w:r>
                <w:r>
                  <w:rPr>
                    <w:rFonts w:ascii="Calibri" w:eastAsia="Calibri"/>
                    <w:spacing w:val="51"/>
                    <w:sz w:val="27"/>
                  </w:rPr>
                  <w:t xml:space="preserve"> </w:t>
                </w: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65.6pt;height:17.25pt;margin-top:1158.62pt;margin-left:90.8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6" w:line="328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Calibri" w:eastAsia="Calibri"/>
                    <w:sz w:val="27"/>
                  </w:rPr>
                  <w:t>Word</w:t>
                </w:r>
                <w:r>
                  <w:rPr>
                    <w:rFonts w:ascii="Calibri" w:eastAsia="Calibri"/>
                    <w:spacing w:val="51"/>
                    <w:sz w:val="27"/>
                  </w:rPr>
                  <w:t xml:space="preserve"> </w:t>
                </w: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5.4pt;height:15.5pt;margin-top:50.57pt;margin-left:466.89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29" w:line="280" w:lineRule="exact"/>
                  <w:ind w:left="2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rPr>
                    <w:rFonts w:ascii="Calibri"/>
                    <w:w w:val="9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5.4pt;height:15.5pt;margin-top:50.57pt;margin-left:466.89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29" w:line="280" w:lineRule="exact"/>
                  <w:ind w:left="2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rPr>
                    <w:rFonts w:ascii="Calibri"/>
                    <w:w w:val="9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E166C"/>
    <w:multiLevelType w:val="hybridMultilevel"/>
    <w:tmpl w:val="00000000"/>
    <w:lvl w:ilvl="0">
      <w:start w:val="1"/>
      <w:numFmt w:val="decimal"/>
      <w:lvlText w:val="%1."/>
      <w:lvlJc w:val="left"/>
      <w:pPr>
        <w:ind w:left="1278" w:hanging="540"/>
        <w:jc w:val="left"/>
      </w:pPr>
      <w:rPr>
        <w:rFonts w:ascii="Arial Unicode MS" w:eastAsia="Arial Unicode MS" w:hAnsi="Arial Unicode MS" w:cs="Arial Unicode MS" w:hint="default"/>
        <w:spacing w:val="-1"/>
        <w:w w:val="91"/>
        <w:sz w:val="31"/>
        <w:szCs w:val="31"/>
      </w:rPr>
    </w:lvl>
    <w:lvl w:ilvl="1">
      <w:start w:val="0"/>
      <w:numFmt w:val="bullet"/>
      <w:lvlText w:val="•"/>
      <w:lvlJc w:val="left"/>
      <w:pPr>
        <w:ind w:left="2273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67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61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55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4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243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237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231" w:hanging="540"/>
      </w:pPr>
      <w:rPr>
        <w:rFonts w:hint="default"/>
      </w:rPr>
    </w:lvl>
  </w:abstractNum>
  <w:abstractNum w:abstractNumId="1">
    <w:nsid w:val="0A4E156C"/>
    <w:multiLevelType w:val="hybridMultilevel"/>
    <w:tmpl w:val="00000000"/>
    <w:lvl w:ilvl="0">
      <w:start w:val="1"/>
      <w:numFmt w:val="decimal"/>
      <w:lvlText w:val="%1."/>
      <w:lvlJc w:val="left"/>
      <w:pPr>
        <w:ind w:left="1195" w:hanging="540"/>
        <w:jc w:val="left"/>
      </w:pPr>
      <w:rPr>
        <w:rFonts w:ascii="Arial Unicode MS" w:eastAsia="Arial Unicode MS" w:hAnsi="Arial Unicode MS" w:cs="Arial Unicode MS" w:hint="default"/>
        <w:spacing w:val="-1"/>
        <w:w w:val="91"/>
        <w:sz w:val="31"/>
        <w:szCs w:val="31"/>
      </w:rPr>
    </w:lvl>
    <w:lvl w:ilvl="1">
      <w:start w:val="0"/>
      <w:numFmt w:val="bullet"/>
      <w:lvlText w:val="•"/>
      <w:lvlJc w:val="left"/>
      <w:pPr>
        <w:ind w:left="2193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87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81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74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68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62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155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149" w:hanging="540"/>
      </w:pPr>
      <w:rPr>
        <w:rFonts w:hint="default"/>
      </w:rPr>
    </w:lvl>
  </w:abstractNum>
  <w:abstractNum w:abstractNumId="2">
    <w:nsid w:val="3C98D1A4"/>
    <w:multiLevelType w:val="hybridMultilevel"/>
    <w:tmpl w:val="00000000"/>
    <w:lvl w:ilvl="0">
      <w:start w:val="11"/>
      <w:numFmt w:val="decimal"/>
      <w:lvlText w:val="%1"/>
      <w:lvlJc w:val="left"/>
      <w:pPr>
        <w:ind w:left="3659" w:hanging="411"/>
        <w:jc w:val="left"/>
      </w:pPr>
      <w:rPr>
        <w:rFonts w:ascii="Arial Unicode MS" w:eastAsia="Arial Unicode MS" w:hAnsi="Arial Unicode MS" w:cs="Arial Unicode MS" w:hint="default"/>
        <w:spacing w:val="-1"/>
        <w:w w:val="96"/>
        <w:sz w:val="31"/>
        <w:szCs w:val="31"/>
      </w:rPr>
    </w:lvl>
    <w:lvl w:ilvl="1">
      <w:start w:val="0"/>
      <w:numFmt w:val="bullet"/>
      <w:lvlText w:val="•"/>
      <w:lvlJc w:val="left"/>
      <w:pPr>
        <w:ind w:left="3740" w:hanging="41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55" w:hanging="41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71" w:hanging="41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87" w:hanging="41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203" w:hanging="41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319" w:hanging="41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35" w:hanging="41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550" w:hanging="411"/>
      </w:pPr>
      <w:rPr>
        <w:rFonts w:hint="default"/>
      </w:rPr>
    </w:lvl>
  </w:abstractNum>
  <w:abstractNum w:abstractNumId="3">
    <w:nsid w:val="4C2BB55A"/>
    <w:multiLevelType w:val="hybridMultilevel"/>
    <w:tmpl w:val="00000000"/>
    <w:lvl w:ilvl="0">
      <w:start w:val="1"/>
      <w:numFmt w:val="decimal"/>
      <w:lvlText w:val="%1."/>
      <w:lvlJc w:val="left"/>
      <w:pPr>
        <w:ind w:left="1278" w:hanging="540"/>
        <w:jc w:val="left"/>
      </w:pPr>
      <w:rPr>
        <w:rFonts w:ascii="Arial Unicode MS" w:eastAsia="Arial Unicode MS" w:hAnsi="Arial Unicode MS" w:cs="Arial Unicode MS" w:hint="default"/>
        <w:spacing w:val="-1"/>
        <w:w w:val="91"/>
        <w:sz w:val="31"/>
        <w:szCs w:val="31"/>
      </w:rPr>
    </w:lvl>
    <w:lvl w:ilvl="1">
      <w:start w:val="0"/>
      <w:numFmt w:val="bullet"/>
      <w:lvlText w:val="•"/>
      <w:lvlJc w:val="left"/>
      <w:pPr>
        <w:ind w:left="2273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67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61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55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4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243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237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231" w:hanging="540"/>
      </w:pPr>
      <w:rPr>
        <w:rFonts w:hint="default"/>
      </w:rPr>
    </w:lvl>
  </w:abstractNum>
  <w:abstractNum w:abstractNumId="4">
    <w:nsid w:val="50E66390"/>
    <w:multiLevelType w:val="hybridMultilevel"/>
    <w:tmpl w:val="00000000"/>
    <w:lvl w:ilvl="0">
      <w:start w:val="1"/>
      <w:numFmt w:val="decimal"/>
      <w:lvlText w:val="%1."/>
      <w:lvlJc w:val="left"/>
      <w:pPr>
        <w:ind w:left="1048" w:hanging="393"/>
        <w:jc w:val="left"/>
      </w:pPr>
      <w:rPr>
        <w:rFonts w:ascii="Arial Unicode MS" w:eastAsia="Arial Unicode MS" w:hAnsi="Arial Unicode MS" w:cs="Arial Unicode MS" w:hint="default"/>
        <w:spacing w:val="-1"/>
        <w:w w:val="91"/>
        <w:sz w:val="31"/>
        <w:szCs w:val="31"/>
      </w:rPr>
    </w:lvl>
    <w:lvl w:ilvl="1">
      <w:start w:val="0"/>
      <w:numFmt w:val="bullet"/>
      <w:lvlText w:val="•"/>
      <w:lvlJc w:val="left"/>
      <w:pPr>
        <w:ind w:left="2049" w:hanging="3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59" w:hanging="3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69" w:hanging="3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78" w:hanging="3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088" w:hanging="3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098" w:hanging="3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107" w:hanging="3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117" w:hanging="393"/>
      </w:pPr>
      <w:rPr>
        <w:rFonts w:hint="default"/>
      </w:rPr>
    </w:lvl>
  </w:abstractNum>
  <w:abstractNum w:abstractNumId="5">
    <w:nsid w:val="53F42BE6"/>
    <w:multiLevelType w:val="hybridMultilevel"/>
    <w:tmpl w:val="00000000"/>
    <w:lvl w:ilvl="0">
      <w:start w:val="8"/>
      <w:numFmt w:val="decimal"/>
      <w:lvlText w:val="%1"/>
      <w:lvlJc w:val="left"/>
      <w:pPr>
        <w:ind w:left="3576" w:hanging="245"/>
        <w:jc w:val="left"/>
      </w:pPr>
      <w:rPr>
        <w:rFonts w:ascii="Arial Unicode MS" w:eastAsia="Arial Unicode MS" w:hAnsi="Arial Unicode MS" w:cs="Arial Unicode MS" w:hint="default"/>
        <w:w w:val="96"/>
        <w:sz w:val="31"/>
        <w:szCs w:val="31"/>
      </w:rPr>
    </w:lvl>
    <w:lvl w:ilvl="1">
      <w:start w:val="0"/>
      <w:numFmt w:val="bullet"/>
      <w:lvlText w:val="•"/>
      <w:lvlJc w:val="left"/>
      <w:pPr>
        <w:ind w:left="3660" w:hanging="2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75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91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06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122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237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353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468" w:hanging="245"/>
      </w:pPr>
      <w:rPr>
        <w:rFonts w:hint="default"/>
      </w:rPr>
    </w:lvl>
  </w:abstractNum>
  <w:abstractNum w:abstractNumId="6">
    <w:nsid w:val="56457C7D"/>
    <w:multiLevelType w:val="hybridMultilevel"/>
    <w:tmpl w:val="00000000"/>
    <w:lvl w:ilvl="0">
      <w:start w:val="1"/>
      <w:numFmt w:val="decimal"/>
      <w:lvlText w:val="%1."/>
      <w:lvlJc w:val="left"/>
      <w:pPr>
        <w:ind w:left="1195" w:hanging="540"/>
        <w:jc w:val="left"/>
      </w:pPr>
      <w:rPr>
        <w:rFonts w:ascii="Arial Unicode MS" w:eastAsia="Arial Unicode MS" w:hAnsi="Arial Unicode MS" w:cs="Arial Unicode MS" w:hint="default"/>
        <w:spacing w:val="-1"/>
        <w:w w:val="91"/>
        <w:sz w:val="31"/>
        <w:szCs w:val="31"/>
      </w:rPr>
    </w:lvl>
    <w:lvl w:ilvl="1">
      <w:start w:val="1"/>
      <w:numFmt w:val="decimal"/>
      <w:lvlText w:val="%2."/>
      <w:lvlJc w:val="left"/>
      <w:pPr>
        <w:ind w:left="1130" w:hanging="393"/>
        <w:jc w:val="left"/>
      </w:pPr>
      <w:rPr>
        <w:rFonts w:ascii="Arial Unicode MS" w:eastAsia="Arial Unicode MS" w:hAnsi="Arial Unicode MS" w:cs="Arial Unicode MS" w:hint="default"/>
        <w:spacing w:val="-1"/>
        <w:w w:val="91"/>
        <w:sz w:val="31"/>
        <w:szCs w:val="31"/>
      </w:rPr>
    </w:lvl>
    <w:lvl w:ilvl="2">
      <w:start w:val="0"/>
      <w:numFmt w:val="bullet"/>
      <w:lvlText w:val="•"/>
      <w:lvlJc w:val="left"/>
      <w:pPr>
        <w:ind w:left="3580" w:hanging="3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117" w:hanging="3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54" w:hanging="3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191" w:hanging="3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728" w:hanging="3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5" w:hanging="3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02" w:hanging="393"/>
      </w:pPr>
      <w:rPr>
        <w:rFonts w:hint="default"/>
      </w:rPr>
    </w:lvl>
  </w:abstractNum>
  <w:abstractNum w:abstractNumId="7">
    <w:nsid w:val="5E217E1F"/>
    <w:multiLevelType w:val="hybridMultilevel"/>
    <w:tmpl w:val="00000000"/>
    <w:lvl w:ilvl="0">
      <w:start w:val="10"/>
      <w:numFmt w:val="decimal"/>
      <w:lvlText w:val="%1"/>
      <w:lvlJc w:val="left"/>
      <w:pPr>
        <w:ind w:left="3659" w:hanging="411"/>
        <w:jc w:val="left"/>
      </w:pPr>
      <w:rPr>
        <w:rFonts w:ascii="Arial Unicode MS" w:eastAsia="Arial Unicode MS" w:hAnsi="Arial Unicode MS" w:cs="Arial Unicode MS" w:hint="default"/>
        <w:spacing w:val="-1"/>
        <w:w w:val="96"/>
        <w:sz w:val="31"/>
        <w:szCs w:val="31"/>
      </w:rPr>
    </w:lvl>
    <w:lvl w:ilvl="1">
      <w:start w:val="0"/>
      <w:numFmt w:val="bullet"/>
      <w:lvlText w:val="•"/>
      <w:lvlJc w:val="left"/>
      <w:pPr>
        <w:ind w:left="3740" w:hanging="41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55" w:hanging="41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71" w:hanging="41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87" w:hanging="41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203" w:hanging="41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319" w:hanging="41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35" w:hanging="41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550" w:hanging="411"/>
      </w:pPr>
      <w:rPr>
        <w:rFonts w:hint="default"/>
      </w:rPr>
    </w:lvl>
  </w:abstractNum>
  <w:abstractNum w:abstractNumId="8">
    <w:nsid w:val="6144BF16"/>
    <w:multiLevelType w:val="hybridMultilevel"/>
    <w:tmpl w:val="00000000"/>
    <w:lvl w:ilvl="0">
      <w:start w:val="1"/>
      <w:numFmt w:val="decimal"/>
      <w:lvlText w:val="%1."/>
      <w:lvlJc w:val="left"/>
      <w:pPr>
        <w:ind w:left="1195" w:hanging="540"/>
        <w:jc w:val="left"/>
      </w:pPr>
      <w:rPr>
        <w:rFonts w:ascii="Arial Unicode MS" w:eastAsia="Arial Unicode MS" w:hAnsi="Arial Unicode MS" w:cs="Arial Unicode MS" w:hint="default"/>
        <w:spacing w:val="-1"/>
        <w:w w:val="91"/>
        <w:sz w:val="31"/>
        <w:szCs w:val="31"/>
      </w:rPr>
    </w:lvl>
    <w:lvl w:ilvl="1">
      <w:start w:val="0"/>
      <w:numFmt w:val="bullet"/>
      <w:lvlText w:val="•"/>
      <w:lvlJc w:val="left"/>
      <w:pPr>
        <w:ind w:left="2193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87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81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74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68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62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155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149" w:hanging="540"/>
      </w:pPr>
      <w:rPr>
        <w:rFonts w:hint="default"/>
      </w:rPr>
    </w:lvl>
  </w:abstractNum>
  <w:abstractNum w:abstractNumId="9">
    <w:nsid w:val="65AE6BC3"/>
    <w:multiLevelType w:val="hybridMultilevel"/>
    <w:tmpl w:val="00000000"/>
    <w:lvl w:ilvl="0">
      <w:start w:val="1"/>
      <w:numFmt w:val="decimal"/>
      <w:lvlText w:val="%1."/>
      <w:lvlJc w:val="left"/>
      <w:pPr>
        <w:ind w:left="1278" w:hanging="540"/>
        <w:jc w:val="left"/>
      </w:pPr>
      <w:rPr>
        <w:rFonts w:ascii="Arial Unicode MS" w:eastAsia="Arial Unicode MS" w:hAnsi="Arial Unicode MS" w:cs="Arial Unicode MS" w:hint="default"/>
        <w:spacing w:val="-1"/>
        <w:w w:val="91"/>
        <w:sz w:val="31"/>
        <w:szCs w:val="31"/>
      </w:rPr>
    </w:lvl>
    <w:lvl w:ilvl="1">
      <w:start w:val="0"/>
      <w:numFmt w:val="bullet"/>
      <w:lvlText w:val="•"/>
      <w:lvlJc w:val="left"/>
      <w:pPr>
        <w:ind w:left="2273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67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61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55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4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243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237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231" w:hanging="540"/>
      </w:pPr>
      <w:rPr>
        <w:rFonts w:hint="default"/>
      </w:rPr>
    </w:lvl>
  </w:abstractNum>
  <w:abstractNum w:abstractNumId="10">
    <w:nsid w:val="68607BE6"/>
    <w:multiLevelType w:val="hybridMultilevel"/>
    <w:tmpl w:val="00000000"/>
    <w:lvl w:ilvl="0">
      <w:start w:val="0"/>
      <w:numFmt w:val="bullet"/>
      <w:lvlText w:val=""/>
      <w:lvlJc w:val="left"/>
      <w:pPr>
        <w:ind w:left="1550" w:hanging="540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2999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39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79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1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5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9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3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79" w:hanging="540"/>
      </w:pPr>
      <w:rPr>
        <w:rFonts w:hint="default"/>
      </w:rPr>
    </w:lvl>
  </w:abstractNum>
  <w:abstractNum w:abstractNumId="11">
    <w:nsid w:val="6C1422E7"/>
    <w:multiLevelType w:val="hybridMultilevel"/>
    <w:tmpl w:val="00000000"/>
    <w:lvl w:ilvl="0">
      <w:start w:val="9"/>
      <w:numFmt w:val="decimal"/>
      <w:lvlText w:val="%1"/>
      <w:lvlJc w:val="left"/>
      <w:pPr>
        <w:ind w:left="3576" w:hanging="245"/>
        <w:jc w:val="left"/>
      </w:pPr>
      <w:rPr>
        <w:rFonts w:ascii="Arial Unicode MS" w:eastAsia="Arial Unicode MS" w:hAnsi="Arial Unicode MS" w:cs="Arial Unicode MS" w:hint="default"/>
        <w:w w:val="96"/>
        <w:sz w:val="31"/>
        <w:szCs w:val="31"/>
      </w:rPr>
    </w:lvl>
    <w:lvl w:ilvl="1">
      <w:start w:val="0"/>
      <w:numFmt w:val="bullet"/>
      <w:lvlText w:val="•"/>
      <w:lvlJc w:val="left"/>
      <w:pPr>
        <w:ind w:left="3700" w:hanging="2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20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40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61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181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301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21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542" w:hanging="245"/>
      </w:pPr>
      <w:rPr>
        <w:rFonts w:hint="default"/>
      </w:rPr>
    </w:lvl>
  </w:abstractNum>
  <w:abstractNum w:abstractNumId="12">
    <w:nsid w:val="706F8CE0"/>
    <w:multiLevelType w:val="hybridMultilevel"/>
    <w:tmpl w:val="00000000"/>
    <w:lvl w:ilvl="0">
      <w:start w:val="1"/>
      <w:numFmt w:val="decimal"/>
      <w:lvlText w:val="%1."/>
      <w:lvlJc w:val="left"/>
      <w:pPr>
        <w:ind w:left="977" w:hanging="322"/>
        <w:jc w:val="left"/>
      </w:pPr>
      <w:rPr>
        <w:rFonts w:ascii="Arial Unicode MS" w:eastAsia="Arial Unicode MS" w:hAnsi="Arial Unicode MS" w:cs="Arial Unicode MS" w:hint="default"/>
        <w:spacing w:val="-1"/>
        <w:w w:val="91"/>
        <w:sz w:val="31"/>
        <w:szCs w:val="31"/>
      </w:rPr>
    </w:lvl>
    <w:lvl w:ilvl="1">
      <w:start w:val="0"/>
      <w:numFmt w:val="bullet"/>
      <w:lvlText w:val="•"/>
      <w:lvlJc w:val="left"/>
      <w:pPr>
        <w:ind w:left="1995" w:hanging="3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11" w:hanging="3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27" w:hanging="3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42" w:hanging="3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058" w:hanging="3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074" w:hanging="3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089" w:hanging="3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105" w:hanging="322"/>
      </w:pPr>
      <w:rPr>
        <w:rFonts w:hint="default"/>
      </w:rPr>
    </w:lvl>
  </w:abstractNum>
  <w:abstractNum w:abstractNumId="13">
    <w:nsid w:val="7A316501"/>
    <w:multiLevelType w:val="hybridMultilevel"/>
    <w:tmpl w:val="00000000"/>
    <w:lvl w:ilvl="0">
      <w:start w:val="1"/>
      <w:numFmt w:val="decimal"/>
      <w:lvlText w:val="%1."/>
      <w:lvlJc w:val="left"/>
      <w:pPr>
        <w:ind w:left="977" w:hanging="322"/>
        <w:jc w:val="left"/>
      </w:pPr>
      <w:rPr>
        <w:rFonts w:ascii="Arial Unicode MS" w:eastAsia="Arial Unicode MS" w:hAnsi="Arial Unicode MS" w:cs="Arial Unicode MS" w:hint="default"/>
        <w:spacing w:val="-1"/>
        <w:w w:val="91"/>
        <w:sz w:val="31"/>
        <w:szCs w:val="31"/>
      </w:rPr>
    </w:lvl>
    <w:lvl w:ilvl="1">
      <w:start w:val="0"/>
      <w:numFmt w:val="bullet"/>
      <w:lvlText w:val="•"/>
      <w:lvlJc w:val="left"/>
      <w:pPr>
        <w:ind w:left="1995" w:hanging="3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11" w:hanging="3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27" w:hanging="3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42" w:hanging="3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058" w:hanging="3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074" w:hanging="3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089" w:hanging="3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105" w:hanging="322"/>
      </w:pPr>
      <w:rPr>
        <w:rFonts w:hint="default"/>
      </w:rPr>
    </w:lvl>
  </w:abstractNum>
  <w:abstractNum w:abstractNumId="14">
    <w:nsid w:val="7E7D6E6A"/>
    <w:multiLevelType w:val="hybridMultilevel"/>
    <w:tmpl w:val="00000000"/>
    <w:lvl w:ilvl="0">
      <w:start w:val="1"/>
      <w:numFmt w:val="decimal"/>
      <w:lvlText w:val="%1."/>
      <w:lvlJc w:val="left"/>
      <w:pPr>
        <w:ind w:left="1163" w:hanging="425"/>
        <w:jc w:val="left"/>
      </w:pPr>
      <w:rPr>
        <w:rFonts w:ascii="Arial Unicode MS" w:eastAsia="Arial Unicode MS" w:hAnsi="Arial Unicode MS" w:cs="Arial Unicode MS" w:hint="default"/>
        <w:spacing w:val="-1"/>
        <w:w w:val="91"/>
        <w:sz w:val="31"/>
        <w:szCs w:val="31"/>
      </w:rPr>
    </w:lvl>
    <w:lvl w:ilvl="1">
      <w:start w:val="0"/>
      <w:numFmt w:val="bullet"/>
      <w:lvlText w:val="•"/>
      <w:lvlJc w:val="left"/>
      <w:pPr>
        <w:ind w:left="2165" w:hanging="42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71" w:hanging="42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77" w:hanging="42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83" w:hanging="42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89" w:hanging="42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95" w:hanging="42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201" w:hanging="42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207" w:hanging="425"/>
      </w:pPr>
      <w:rPr>
        <w:rFonts w:hint="default"/>
      </w:r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2"/>
  </w:num>
  <w:num w:numId="5">
    <w:abstractNumId w:val="1"/>
  </w:num>
  <w:num w:numId="6">
    <w:abstractNumId w:val="8"/>
  </w:num>
  <w:num w:numId="7">
    <w:abstractNumId w:val="12"/>
  </w:num>
  <w:num w:numId="8">
    <w:abstractNumId w:val="13"/>
  </w:num>
  <w:num w:numId="9">
    <w:abstractNumId w:val="7"/>
  </w:num>
  <w:num w:numId="10">
    <w:abstractNumId w:val="11"/>
  </w:num>
  <w:num w:numId="11">
    <w:abstractNumId w:val="3"/>
  </w:num>
  <w:num w:numId="12">
    <w:abstractNumId w:val="0"/>
  </w:num>
  <w:num w:numId="13">
    <w:abstractNumId w:val="9"/>
  </w:num>
  <w:num w:numId="14">
    <w:abstractNumId w:val="14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Unicode MS" w:eastAsia="Arial Unicode MS" w:hAnsi="Arial Unicode MS"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Unicode MS" w:eastAsia="Arial Unicode MS" w:hAnsi="Arial Unicode MS" w:cs="Arial Unicode MS"/>
      <w:sz w:val="36"/>
      <w:szCs w:val="36"/>
    </w:rPr>
  </w:style>
  <w:style w:type="paragraph" w:customStyle="1" w:styleId="Heading1">
    <w:name w:val="Heading 1"/>
    <w:basedOn w:val="Normal"/>
    <w:uiPriority w:val="1"/>
    <w:qFormat/>
    <w:pPr>
      <w:spacing w:line="840" w:lineRule="exact"/>
      <w:ind w:left="2000" w:right="2099"/>
      <w:jc w:val="center"/>
      <w:outlineLvl w:val="1"/>
    </w:pPr>
    <w:rPr>
      <w:rFonts w:ascii="等线" w:eastAsia="等线" w:hAnsi="等线" w:cs="等线"/>
      <w:b/>
      <w:bCs/>
      <w:sz w:val="66"/>
      <w:szCs w:val="66"/>
    </w:rPr>
  </w:style>
  <w:style w:type="paragraph" w:customStyle="1" w:styleId="Heading2">
    <w:name w:val="Heading 2"/>
    <w:basedOn w:val="Normal"/>
    <w:uiPriority w:val="1"/>
    <w:qFormat/>
    <w:pPr>
      <w:ind w:left="2000"/>
      <w:outlineLvl w:val="2"/>
    </w:pPr>
    <w:rPr>
      <w:rFonts w:ascii="Arial Unicode MS" w:eastAsia="Arial Unicode MS" w:hAnsi="Arial Unicode MS" w:cs="Arial Unicode MS"/>
      <w:sz w:val="66"/>
      <w:szCs w:val="66"/>
    </w:rPr>
  </w:style>
  <w:style w:type="paragraph" w:customStyle="1" w:styleId="Heading3">
    <w:name w:val="Heading 3"/>
    <w:basedOn w:val="Normal"/>
    <w:uiPriority w:val="1"/>
    <w:qFormat/>
    <w:pPr>
      <w:spacing w:line="779" w:lineRule="exact"/>
      <w:ind w:left="2000" w:right="2090"/>
      <w:jc w:val="center"/>
      <w:outlineLvl w:val="3"/>
    </w:pPr>
    <w:rPr>
      <w:rFonts w:ascii="等线" w:eastAsia="等线" w:hAnsi="等线" w:cs="等线"/>
      <w:b/>
      <w:bCs/>
      <w:sz w:val="54"/>
      <w:szCs w:val="54"/>
    </w:rPr>
  </w:style>
  <w:style w:type="paragraph" w:customStyle="1" w:styleId="Heading4">
    <w:name w:val="Heading 4"/>
    <w:basedOn w:val="Normal"/>
    <w:uiPriority w:val="1"/>
    <w:qFormat/>
    <w:pPr>
      <w:ind w:left="919"/>
      <w:outlineLvl w:val="4"/>
    </w:pPr>
    <w:rPr>
      <w:rFonts w:ascii="等线" w:eastAsia="等线" w:hAnsi="等线" w:cs="等线"/>
      <w:b/>
      <w:bCs/>
      <w:sz w:val="48"/>
      <w:szCs w:val="48"/>
    </w:rPr>
  </w:style>
  <w:style w:type="paragraph" w:customStyle="1" w:styleId="Heading5">
    <w:name w:val="Heading 5"/>
    <w:basedOn w:val="Normal"/>
    <w:uiPriority w:val="1"/>
    <w:qFormat/>
    <w:pPr>
      <w:ind w:left="919"/>
      <w:outlineLvl w:val="5"/>
    </w:pPr>
    <w:rPr>
      <w:rFonts w:ascii="等线" w:eastAsia="等线" w:hAnsi="等线" w:cs="等线"/>
      <w:b/>
      <w:bCs/>
      <w:sz w:val="36"/>
      <w:szCs w:val="36"/>
    </w:rPr>
  </w:style>
  <w:style w:type="paragraph" w:styleId="Title">
    <w:name w:val="Title"/>
    <w:basedOn w:val="Normal"/>
    <w:uiPriority w:val="1"/>
    <w:qFormat/>
    <w:pPr>
      <w:ind w:left="2000" w:right="2092"/>
      <w:jc w:val="center"/>
    </w:pPr>
    <w:rPr>
      <w:rFonts w:ascii="等线" w:eastAsia="等线" w:hAnsi="等线" w:cs="等线"/>
      <w:b/>
      <w:bCs/>
      <w:sz w:val="108"/>
      <w:szCs w:val="108"/>
    </w:rPr>
  </w:style>
  <w:style w:type="paragraph" w:styleId="ListParagraph">
    <w:name w:val="List Paragraph"/>
    <w:basedOn w:val="Normal"/>
    <w:uiPriority w:val="1"/>
    <w:qFormat/>
    <w:pPr>
      <w:ind w:left="2809" w:hanging="541"/>
    </w:pPr>
    <w:rPr>
      <w:rFonts w:ascii="Arial Unicode MS" w:eastAsia="Arial Unicode MS" w:hAnsi="Arial Unicode MS" w:cs="Arial Unicode MS"/>
    </w:rPr>
  </w:style>
  <w:style w:type="paragraph" w:customStyle="1" w:styleId="TableParagraph">
    <w:name w:val="Table Paragraph"/>
    <w:basedOn w:val="Normal"/>
    <w:uiPriority w:val="1"/>
    <w:qFormat/>
    <w:rPr>
      <w:rFonts w:ascii="Arial Unicode MS" w:eastAsia="Arial Unicode MS" w:hAnsi="Arial Unicode MS" w:cs="Arial Unicode M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6032031013010031" TargetMode="External" /><Relationship Id="rId11" Type="http://schemas.openxmlformats.org/officeDocument/2006/relationships/header" Target="header2.xml" /><Relationship Id="rId12" Type="http://schemas.openxmlformats.org/officeDocument/2006/relationships/footer" Target="footer2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2023-10-07T14:27:33Z</dcterms:created>
  <dcterms:modified xsi:type="dcterms:W3CDTF">2023-10-07T14:27:33Z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2023-03-18T00:00:00Z</vt:filetime>
  </property>
  <property fmtid="{D5CDD505-2E9C-101B-9397-08002B2CF9AE}" pid="3" name="LastSaved">
    <vt:filetime>2023-10-07T00:00:00Z</vt:filetime>
  </property>
</Properties>
</file>