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丁腈橡胶项目规划设计蓝图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72" w:history="1">
        <w:r>
          <w:rPr>
            <w:rFonts w:ascii="仿宋" w:eastAsia="仿宋" w:hAnsi="仿宋" w:cs="仿宋" w:hint="eastAsia"/>
            <w:lang w:eastAsia="zh-CN"/>
          </w:rPr>
          <w:t>概论</w:t>
        </w:r>
        <w:r>
          <w:tab/>
        </w:r>
        <w:r>
          <w:fldChar w:fldCharType="begin"/>
        </w:r>
        <w:r>
          <w:instrText xml:space="preserve"> PAGEREF _Toc25272 \h </w:instrText>
        </w:r>
        <w:r>
          <w:fldChar w:fldCharType="separate"/>
        </w:r>
        <w:r>
          <w:t>3</w:t>
        </w:r>
        <w:r>
          <w:fldChar w:fldCharType="end"/>
        </w:r>
      </w:hyperlink>
    </w:p>
    <w:p>
      <w:pPr>
        <w:pStyle w:val="TOC1"/>
        <w:tabs>
          <w:tab w:val="right" w:leader="dot" w:pos="8306"/>
        </w:tabs>
      </w:pPr>
      <w:hyperlink w:anchor="_Toc970" w:history="1">
        <w:r>
          <w:rPr>
            <w:rFonts w:ascii="仿宋" w:eastAsia="仿宋" w:hAnsi="仿宋" w:cs="仿宋" w:hint="eastAsia"/>
            <w:lang w:eastAsia="zh-CN"/>
          </w:rPr>
          <w:t>一、产品规划分析</w:t>
        </w:r>
        <w:r>
          <w:tab/>
        </w:r>
        <w:r>
          <w:fldChar w:fldCharType="begin"/>
        </w:r>
        <w:r>
          <w:instrText xml:space="preserve"> PAGEREF _Toc970 \h </w:instrText>
        </w:r>
        <w:r>
          <w:fldChar w:fldCharType="separate"/>
        </w:r>
        <w:r>
          <w:t>3</w:t>
        </w:r>
        <w:r>
          <w:fldChar w:fldCharType="end"/>
        </w:r>
      </w:hyperlink>
    </w:p>
    <w:p>
      <w:pPr>
        <w:pStyle w:val="TOC2"/>
        <w:tabs>
          <w:tab w:val="right" w:leader="dot" w:pos="8306"/>
        </w:tabs>
      </w:pPr>
      <w:hyperlink w:anchor="_Toc24374" w:history="1">
        <w:r>
          <w:rPr>
            <w:rFonts w:ascii="仿宋" w:eastAsia="仿宋" w:hAnsi="仿宋" w:cs="仿宋" w:hint="eastAsia"/>
            <w:lang w:eastAsia="zh-CN"/>
          </w:rPr>
          <w:t>(一)、产品规划</w:t>
        </w:r>
        <w:r>
          <w:tab/>
        </w:r>
        <w:r>
          <w:fldChar w:fldCharType="begin"/>
        </w:r>
        <w:r>
          <w:instrText xml:space="preserve"> PAGEREF _Toc24374 \h </w:instrText>
        </w:r>
        <w:r>
          <w:fldChar w:fldCharType="separate"/>
        </w:r>
        <w:r>
          <w:t>3</w:t>
        </w:r>
        <w:r>
          <w:fldChar w:fldCharType="end"/>
        </w:r>
      </w:hyperlink>
    </w:p>
    <w:p>
      <w:pPr>
        <w:pStyle w:val="TOC2"/>
        <w:tabs>
          <w:tab w:val="right" w:leader="dot" w:pos="8306"/>
        </w:tabs>
      </w:pPr>
      <w:hyperlink w:anchor="_Toc15801" w:history="1">
        <w:r>
          <w:rPr>
            <w:rFonts w:ascii="仿宋" w:eastAsia="仿宋" w:hAnsi="仿宋" w:cs="仿宋" w:hint="eastAsia"/>
            <w:lang w:eastAsia="zh-CN"/>
          </w:rPr>
          <w:t>(二)、建设规模</w:t>
        </w:r>
        <w:r>
          <w:tab/>
        </w:r>
        <w:r>
          <w:fldChar w:fldCharType="begin"/>
        </w:r>
        <w:r>
          <w:instrText xml:space="preserve"> PAGEREF _Toc15801 \h </w:instrText>
        </w:r>
        <w:r>
          <w:fldChar w:fldCharType="separate"/>
        </w:r>
        <w:r>
          <w:t>4</w:t>
        </w:r>
        <w:r>
          <w:fldChar w:fldCharType="end"/>
        </w:r>
      </w:hyperlink>
    </w:p>
    <w:p>
      <w:pPr>
        <w:pStyle w:val="TOC1"/>
        <w:tabs>
          <w:tab w:val="right" w:leader="dot" w:pos="8306"/>
        </w:tabs>
      </w:pPr>
      <w:hyperlink w:anchor="_Toc2511" w:history="1">
        <w:r>
          <w:rPr>
            <w:rFonts w:ascii="仿宋" w:eastAsia="仿宋" w:hAnsi="仿宋" w:cs="仿宋" w:hint="eastAsia"/>
            <w:lang w:eastAsia="zh-CN"/>
          </w:rPr>
          <w:t>二、市场分析、调研</w:t>
        </w:r>
        <w:r>
          <w:tab/>
        </w:r>
        <w:r>
          <w:fldChar w:fldCharType="begin"/>
        </w:r>
        <w:r>
          <w:instrText xml:space="preserve"> PAGEREF _Toc2511 \h </w:instrText>
        </w:r>
        <w:r>
          <w:fldChar w:fldCharType="separate"/>
        </w:r>
        <w:r>
          <w:t>5</w:t>
        </w:r>
        <w:r>
          <w:fldChar w:fldCharType="end"/>
        </w:r>
      </w:hyperlink>
    </w:p>
    <w:p>
      <w:pPr>
        <w:pStyle w:val="TOC2"/>
        <w:tabs>
          <w:tab w:val="right" w:leader="dot" w:pos="8306"/>
        </w:tabs>
      </w:pPr>
      <w:hyperlink w:anchor="_Toc224" w:history="1">
        <w:r>
          <w:rPr>
            <w:rFonts w:ascii="仿宋" w:eastAsia="仿宋" w:hAnsi="仿宋" w:cs="仿宋" w:hint="eastAsia"/>
            <w:lang w:eastAsia="zh-CN"/>
          </w:rPr>
          <w:t>(一)、丁腈橡胶行业分析</w:t>
        </w:r>
        <w:r>
          <w:tab/>
        </w:r>
        <w:r>
          <w:fldChar w:fldCharType="begin"/>
        </w:r>
        <w:r>
          <w:instrText xml:space="preserve"> PAGEREF _Toc224 \h </w:instrText>
        </w:r>
        <w:r>
          <w:fldChar w:fldCharType="separate"/>
        </w:r>
        <w:r>
          <w:t>5</w:t>
        </w:r>
        <w:r>
          <w:fldChar w:fldCharType="end"/>
        </w:r>
      </w:hyperlink>
    </w:p>
    <w:p>
      <w:pPr>
        <w:pStyle w:val="TOC2"/>
        <w:tabs>
          <w:tab w:val="right" w:leader="dot" w:pos="8306"/>
        </w:tabs>
      </w:pPr>
      <w:hyperlink w:anchor="_Toc4898" w:history="1">
        <w:r>
          <w:rPr>
            <w:rFonts w:ascii="仿宋" w:eastAsia="仿宋" w:hAnsi="仿宋" w:cs="仿宋" w:hint="eastAsia"/>
            <w:lang w:eastAsia="zh-CN"/>
          </w:rPr>
          <w:t>(二)、丁腈橡胶市场分析预测</w:t>
        </w:r>
        <w:r>
          <w:tab/>
        </w:r>
        <w:r>
          <w:fldChar w:fldCharType="begin"/>
        </w:r>
        <w:r>
          <w:instrText xml:space="preserve"> PAGEREF _Toc4898 \h </w:instrText>
        </w:r>
        <w:r>
          <w:fldChar w:fldCharType="separate"/>
        </w:r>
        <w:r>
          <w:t>6</w:t>
        </w:r>
        <w:r>
          <w:fldChar w:fldCharType="end"/>
        </w:r>
      </w:hyperlink>
    </w:p>
    <w:p>
      <w:pPr>
        <w:pStyle w:val="TOC1"/>
        <w:tabs>
          <w:tab w:val="right" w:leader="dot" w:pos="8306"/>
        </w:tabs>
      </w:pPr>
      <w:hyperlink w:anchor="_Toc6573" w:history="1">
        <w:r>
          <w:rPr>
            <w:rFonts w:ascii="仿宋" w:eastAsia="仿宋" w:hAnsi="仿宋" w:cs="仿宋" w:hint="eastAsia"/>
            <w:lang w:eastAsia="zh-CN"/>
          </w:rPr>
          <w:t>三、丁腈橡胶项目文档管理</w:t>
        </w:r>
        <w:r>
          <w:tab/>
        </w:r>
        <w:r>
          <w:fldChar w:fldCharType="begin"/>
        </w:r>
        <w:r>
          <w:instrText xml:space="preserve"> PAGEREF _Toc6573 \h </w:instrText>
        </w:r>
        <w:r>
          <w:fldChar w:fldCharType="separate"/>
        </w:r>
        <w:r>
          <w:t>6</w:t>
        </w:r>
        <w:r>
          <w:fldChar w:fldCharType="end"/>
        </w:r>
      </w:hyperlink>
    </w:p>
    <w:p>
      <w:pPr>
        <w:pStyle w:val="TOC2"/>
        <w:tabs>
          <w:tab w:val="right" w:leader="dot" w:pos="8306"/>
        </w:tabs>
      </w:pPr>
      <w:hyperlink w:anchor="_Toc8970" w:history="1">
        <w:r>
          <w:rPr>
            <w:rFonts w:ascii="仿宋" w:eastAsia="仿宋" w:hAnsi="仿宋" w:cs="仿宋" w:hint="eastAsia"/>
            <w:lang w:eastAsia="zh-CN"/>
          </w:rPr>
          <w:t>(一)、文档编制与审查</w:t>
        </w:r>
        <w:r>
          <w:tab/>
        </w:r>
        <w:r>
          <w:fldChar w:fldCharType="begin"/>
        </w:r>
        <w:r>
          <w:instrText xml:space="preserve"> PAGEREF _Toc8970 \h </w:instrText>
        </w:r>
        <w:r>
          <w:fldChar w:fldCharType="separate"/>
        </w:r>
        <w:r>
          <w:t>6</w:t>
        </w:r>
        <w:r>
          <w:fldChar w:fldCharType="end"/>
        </w:r>
      </w:hyperlink>
    </w:p>
    <w:p>
      <w:pPr>
        <w:pStyle w:val="TOC2"/>
        <w:tabs>
          <w:tab w:val="right" w:leader="dot" w:pos="8306"/>
        </w:tabs>
      </w:pPr>
      <w:hyperlink w:anchor="_Toc28967" w:history="1">
        <w:r>
          <w:rPr>
            <w:rFonts w:ascii="仿宋" w:eastAsia="仿宋" w:hAnsi="仿宋" w:cs="仿宋" w:hint="eastAsia"/>
            <w:lang w:eastAsia="zh-CN"/>
          </w:rPr>
          <w:t>(二)、文档发布与分发</w:t>
        </w:r>
        <w:r>
          <w:tab/>
        </w:r>
        <w:r>
          <w:fldChar w:fldCharType="begin"/>
        </w:r>
        <w:r>
          <w:instrText xml:space="preserve"> PAGEREF _Toc28967 \h </w:instrText>
        </w:r>
        <w:r>
          <w:fldChar w:fldCharType="separate"/>
        </w:r>
        <w:r>
          <w:t>8</w:t>
        </w:r>
        <w:r>
          <w:fldChar w:fldCharType="end"/>
        </w:r>
      </w:hyperlink>
    </w:p>
    <w:p>
      <w:pPr>
        <w:pStyle w:val="TOC2"/>
        <w:tabs>
          <w:tab w:val="right" w:leader="dot" w:pos="8306"/>
        </w:tabs>
      </w:pPr>
      <w:hyperlink w:anchor="_Toc17570" w:history="1">
        <w:r>
          <w:rPr>
            <w:rFonts w:ascii="仿宋" w:eastAsia="仿宋" w:hAnsi="仿宋" w:cs="仿宋" w:hint="eastAsia"/>
            <w:lang w:eastAsia="zh-CN"/>
          </w:rPr>
          <w:t>(三)、文档存档与归档</w:t>
        </w:r>
        <w:r>
          <w:tab/>
        </w:r>
        <w:r>
          <w:fldChar w:fldCharType="begin"/>
        </w:r>
        <w:r>
          <w:instrText xml:space="preserve"> PAGEREF _Toc17570 \h </w:instrText>
        </w:r>
        <w:r>
          <w:fldChar w:fldCharType="separate"/>
        </w:r>
        <w:r>
          <w:t>9</w:t>
        </w:r>
        <w:r>
          <w:fldChar w:fldCharType="end"/>
        </w:r>
      </w:hyperlink>
    </w:p>
    <w:p>
      <w:pPr>
        <w:pStyle w:val="TOC1"/>
        <w:tabs>
          <w:tab w:val="right" w:leader="dot" w:pos="8306"/>
        </w:tabs>
      </w:pPr>
      <w:hyperlink w:anchor="_Toc23403" w:history="1">
        <w:r>
          <w:rPr>
            <w:rFonts w:ascii="仿宋" w:eastAsia="仿宋" w:hAnsi="仿宋" w:cs="仿宋" w:hint="eastAsia"/>
            <w:lang w:eastAsia="zh-CN"/>
          </w:rPr>
          <w:t>四、工艺说明</w:t>
        </w:r>
        <w:r>
          <w:tab/>
        </w:r>
        <w:r>
          <w:fldChar w:fldCharType="begin"/>
        </w:r>
        <w:r>
          <w:instrText xml:space="preserve"> PAGEREF _Toc23403 \h </w:instrText>
        </w:r>
        <w:r>
          <w:fldChar w:fldCharType="separate"/>
        </w:r>
        <w:r>
          <w:t>10</w:t>
        </w:r>
        <w:r>
          <w:fldChar w:fldCharType="end"/>
        </w:r>
      </w:hyperlink>
    </w:p>
    <w:p>
      <w:pPr>
        <w:pStyle w:val="TOC2"/>
        <w:tabs>
          <w:tab w:val="right" w:leader="dot" w:pos="8306"/>
        </w:tabs>
      </w:pPr>
      <w:hyperlink w:anchor="_Toc17242" w:history="1">
        <w:r>
          <w:rPr>
            <w:rFonts w:ascii="仿宋" w:eastAsia="仿宋" w:hAnsi="仿宋" w:cs="仿宋" w:hint="eastAsia"/>
            <w:lang w:eastAsia="zh-CN"/>
          </w:rPr>
          <w:t>(一)、技术管理特点</w:t>
        </w:r>
        <w:r>
          <w:tab/>
        </w:r>
        <w:r>
          <w:fldChar w:fldCharType="begin"/>
        </w:r>
        <w:r>
          <w:instrText xml:space="preserve"> PAGEREF _Toc17242 \h </w:instrText>
        </w:r>
        <w:r>
          <w:fldChar w:fldCharType="separate"/>
        </w:r>
        <w:r>
          <w:t>10</w:t>
        </w:r>
        <w:r>
          <w:fldChar w:fldCharType="end"/>
        </w:r>
      </w:hyperlink>
    </w:p>
    <w:p>
      <w:pPr>
        <w:pStyle w:val="TOC2"/>
        <w:tabs>
          <w:tab w:val="right" w:leader="dot" w:pos="8306"/>
        </w:tabs>
      </w:pPr>
      <w:hyperlink w:anchor="_Toc9950" w:history="1">
        <w:r>
          <w:rPr>
            <w:rFonts w:ascii="仿宋" w:eastAsia="仿宋" w:hAnsi="仿宋" w:cs="仿宋" w:hint="eastAsia"/>
            <w:lang w:eastAsia="zh-CN"/>
          </w:rPr>
          <w:t>(二)、丁腈橡胶项目工艺技术设计方案</w:t>
        </w:r>
        <w:r>
          <w:tab/>
        </w:r>
        <w:r>
          <w:fldChar w:fldCharType="begin"/>
        </w:r>
        <w:r>
          <w:instrText xml:space="preserve"> PAGEREF _Toc9950 \h </w:instrText>
        </w:r>
        <w:r>
          <w:fldChar w:fldCharType="separate"/>
        </w:r>
        <w:r>
          <w:t>11</w:t>
        </w:r>
        <w:r>
          <w:fldChar w:fldCharType="end"/>
        </w:r>
      </w:hyperlink>
    </w:p>
    <w:p>
      <w:pPr>
        <w:pStyle w:val="TOC2"/>
        <w:tabs>
          <w:tab w:val="right" w:leader="dot" w:pos="8306"/>
        </w:tabs>
      </w:pPr>
      <w:hyperlink w:anchor="_Toc2510" w:history="1">
        <w:r>
          <w:rPr>
            <w:rFonts w:ascii="仿宋" w:eastAsia="仿宋" w:hAnsi="仿宋" w:cs="仿宋" w:hint="eastAsia"/>
            <w:lang w:eastAsia="zh-CN"/>
          </w:rPr>
          <w:t>(三)、设备选型方案</w:t>
        </w:r>
        <w:r>
          <w:tab/>
        </w:r>
        <w:r>
          <w:fldChar w:fldCharType="begin"/>
        </w:r>
        <w:r>
          <w:instrText xml:space="preserve"> PAGEREF _Toc2510 \h </w:instrText>
        </w:r>
        <w:r>
          <w:fldChar w:fldCharType="separate"/>
        </w:r>
        <w:r>
          <w:t>12</w:t>
        </w:r>
        <w:r>
          <w:fldChar w:fldCharType="end"/>
        </w:r>
      </w:hyperlink>
    </w:p>
    <w:p>
      <w:pPr>
        <w:pStyle w:val="TOC1"/>
        <w:tabs>
          <w:tab w:val="right" w:leader="dot" w:pos="8306"/>
        </w:tabs>
      </w:pPr>
      <w:hyperlink w:anchor="_Toc23094" w:history="1">
        <w:r>
          <w:rPr>
            <w:rFonts w:ascii="仿宋" w:eastAsia="仿宋" w:hAnsi="仿宋" w:cs="仿宋" w:hint="eastAsia"/>
            <w:lang w:eastAsia="zh-CN"/>
          </w:rPr>
          <w:t>五、丁腈橡胶项目选址可行性分析</w:t>
        </w:r>
        <w:r>
          <w:tab/>
        </w:r>
        <w:r>
          <w:fldChar w:fldCharType="begin"/>
        </w:r>
        <w:r>
          <w:instrText xml:space="preserve"> PAGEREF _Toc23094 \h </w:instrText>
        </w:r>
        <w:r>
          <w:fldChar w:fldCharType="separate"/>
        </w:r>
        <w:r>
          <w:t>13</w:t>
        </w:r>
        <w:r>
          <w:fldChar w:fldCharType="end"/>
        </w:r>
      </w:hyperlink>
    </w:p>
    <w:p>
      <w:pPr>
        <w:pStyle w:val="TOC2"/>
        <w:tabs>
          <w:tab w:val="right" w:leader="dot" w:pos="8306"/>
        </w:tabs>
      </w:pPr>
      <w:hyperlink w:anchor="_Toc22593" w:history="1">
        <w:r>
          <w:rPr>
            <w:rFonts w:ascii="仿宋" w:eastAsia="仿宋" w:hAnsi="仿宋" w:cs="仿宋" w:hint="eastAsia"/>
            <w:lang w:eastAsia="zh-CN"/>
          </w:rPr>
          <w:t>(一)、丁腈橡胶项目选址</w:t>
        </w:r>
        <w:r>
          <w:tab/>
        </w:r>
        <w:r>
          <w:fldChar w:fldCharType="begin"/>
        </w:r>
        <w:r>
          <w:instrText xml:space="preserve"> PAGEREF _Toc22593 \h </w:instrText>
        </w:r>
        <w:r>
          <w:fldChar w:fldCharType="separate"/>
        </w:r>
        <w:r>
          <w:t>13</w:t>
        </w:r>
        <w:r>
          <w:fldChar w:fldCharType="end"/>
        </w:r>
      </w:hyperlink>
    </w:p>
    <w:p>
      <w:pPr>
        <w:pStyle w:val="TOC2"/>
        <w:tabs>
          <w:tab w:val="right" w:leader="dot" w:pos="8306"/>
        </w:tabs>
      </w:pPr>
      <w:hyperlink w:anchor="_Toc16268" w:history="1">
        <w:r>
          <w:rPr>
            <w:rFonts w:ascii="仿宋" w:eastAsia="仿宋" w:hAnsi="仿宋" w:cs="仿宋" w:hint="eastAsia"/>
            <w:lang w:eastAsia="zh-CN"/>
          </w:rPr>
          <w:t>(二)、用地控制指标</w:t>
        </w:r>
        <w:r>
          <w:tab/>
        </w:r>
        <w:r>
          <w:fldChar w:fldCharType="begin"/>
        </w:r>
        <w:r>
          <w:instrText xml:space="preserve"> PAGEREF _Toc16268 \h </w:instrText>
        </w:r>
        <w:r>
          <w:fldChar w:fldCharType="separate"/>
        </w:r>
        <w:r>
          <w:t>14</w:t>
        </w:r>
        <w:r>
          <w:fldChar w:fldCharType="end"/>
        </w:r>
      </w:hyperlink>
    </w:p>
    <w:p>
      <w:pPr>
        <w:pStyle w:val="TOC2"/>
        <w:tabs>
          <w:tab w:val="right" w:leader="dot" w:pos="8306"/>
        </w:tabs>
      </w:pPr>
      <w:hyperlink w:anchor="_Toc6109" w:history="1">
        <w:r>
          <w:rPr>
            <w:rFonts w:ascii="仿宋" w:eastAsia="仿宋" w:hAnsi="仿宋" w:cs="仿宋" w:hint="eastAsia"/>
            <w:lang w:eastAsia="zh-CN"/>
          </w:rPr>
          <w:t>(三)、节约用地措施</w:t>
        </w:r>
        <w:r>
          <w:tab/>
        </w:r>
        <w:r>
          <w:fldChar w:fldCharType="begin"/>
        </w:r>
        <w:r>
          <w:instrText xml:space="preserve"> PAGEREF _Toc6109 \h </w:instrText>
        </w:r>
        <w:r>
          <w:fldChar w:fldCharType="separate"/>
        </w:r>
        <w:r>
          <w:t>15</w:t>
        </w:r>
        <w:r>
          <w:fldChar w:fldCharType="end"/>
        </w:r>
      </w:hyperlink>
    </w:p>
    <w:p>
      <w:pPr>
        <w:pStyle w:val="TOC2"/>
        <w:tabs>
          <w:tab w:val="right" w:leader="dot" w:pos="8306"/>
        </w:tabs>
      </w:pPr>
      <w:hyperlink w:anchor="_Toc3331" w:history="1">
        <w:r>
          <w:rPr>
            <w:rFonts w:ascii="仿宋" w:eastAsia="仿宋" w:hAnsi="仿宋" w:cs="仿宋" w:hint="eastAsia"/>
            <w:lang w:eastAsia="zh-CN"/>
          </w:rPr>
          <w:t>(四)、总图布置方案</w:t>
        </w:r>
        <w:r>
          <w:tab/>
        </w:r>
        <w:r>
          <w:fldChar w:fldCharType="begin"/>
        </w:r>
        <w:r>
          <w:instrText xml:space="preserve"> PAGEREF _Toc3331 \h </w:instrText>
        </w:r>
        <w:r>
          <w:fldChar w:fldCharType="separate"/>
        </w:r>
        <w:r>
          <w:t>17</w:t>
        </w:r>
        <w:r>
          <w:fldChar w:fldCharType="end"/>
        </w:r>
      </w:hyperlink>
    </w:p>
    <w:p>
      <w:pPr>
        <w:pStyle w:val="TOC2"/>
        <w:tabs>
          <w:tab w:val="right" w:leader="dot" w:pos="8306"/>
        </w:tabs>
      </w:pPr>
      <w:hyperlink w:anchor="_Toc31030" w:history="1">
        <w:r>
          <w:rPr>
            <w:rFonts w:ascii="仿宋" w:eastAsia="仿宋" w:hAnsi="仿宋" w:cs="仿宋" w:hint="eastAsia"/>
            <w:lang w:eastAsia="zh-CN"/>
          </w:rPr>
          <w:t>(五)、选址综合评价</w:t>
        </w:r>
        <w:r>
          <w:tab/>
        </w:r>
        <w:r>
          <w:fldChar w:fldCharType="begin"/>
        </w:r>
        <w:r>
          <w:instrText xml:space="preserve"> PAGEREF _Toc31030 \h </w:instrText>
        </w:r>
        <w:r>
          <w:fldChar w:fldCharType="separate"/>
        </w:r>
        <w:r>
          <w:t>18</w:t>
        </w:r>
        <w:r>
          <w:fldChar w:fldCharType="end"/>
        </w:r>
      </w:hyperlink>
    </w:p>
    <w:p>
      <w:pPr>
        <w:pStyle w:val="TOC1"/>
        <w:tabs>
          <w:tab w:val="right" w:leader="dot" w:pos="8306"/>
        </w:tabs>
      </w:pPr>
      <w:hyperlink w:anchor="_Toc16347" w:history="1">
        <w:r>
          <w:rPr>
            <w:rFonts w:ascii="仿宋" w:eastAsia="仿宋" w:hAnsi="仿宋" w:cs="仿宋" w:hint="eastAsia"/>
            <w:lang w:eastAsia="zh-CN"/>
          </w:rPr>
          <w:t>六、丁腈橡胶项目土建工程</w:t>
        </w:r>
        <w:r>
          <w:tab/>
        </w:r>
        <w:r>
          <w:fldChar w:fldCharType="begin"/>
        </w:r>
        <w:r>
          <w:instrText xml:space="preserve"> PAGEREF _Toc16347 \h </w:instrText>
        </w:r>
        <w:r>
          <w:fldChar w:fldCharType="separate"/>
        </w:r>
        <w:r>
          <w:t>19</w:t>
        </w:r>
        <w:r>
          <w:fldChar w:fldCharType="end"/>
        </w:r>
      </w:hyperlink>
    </w:p>
    <w:p>
      <w:pPr>
        <w:pStyle w:val="TOC2"/>
        <w:tabs>
          <w:tab w:val="right" w:leader="dot" w:pos="8306"/>
        </w:tabs>
      </w:pPr>
      <w:hyperlink w:anchor="_Toc16288" w:history="1">
        <w:r>
          <w:rPr>
            <w:rFonts w:ascii="仿宋" w:eastAsia="仿宋" w:hAnsi="仿宋" w:cs="仿宋" w:hint="eastAsia"/>
            <w:lang w:eastAsia="zh-CN"/>
          </w:rPr>
          <w:t>(一)、建筑工程设计原则</w:t>
        </w:r>
        <w:r>
          <w:tab/>
        </w:r>
        <w:r>
          <w:fldChar w:fldCharType="begin"/>
        </w:r>
        <w:r>
          <w:instrText xml:space="preserve"> PAGEREF _Toc16288 \h </w:instrText>
        </w:r>
        <w:r>
          <w:fldChar w:fldCharType="separate"/>
        </w:r>
        <w:r>
          <w:t>19</w:t>
        </w:r>
        <w:r>
          <w:fldChar w:fldCharType="end"/>
        </w:r>
      </w:hyperlink>
    </w:p>
    <w:p>
      <w:pPr>
        <w:pStyle w:val="TOC2"/>
        <w:tabs>
          <w:tab w:val="right" w:leader="dot" w:pos="8306"/>
        </w:tabs>
      </w:pPr>
      <w:hyperlink w:anchor="_Toc9445" w:history="1">
        <w:r>
          <w:rPr>
            <w:rFonts w:ascii="仿宋" w:eastAsia="仿宋" w:hAnsi="仿宋" w:cs="仿宋" w:hint="eastAsia"/>
            <w:lang w:eastAsia="zh-CN"/>
          </w:rPr>
          <w:t>(二)、土建工程设计年限及安全等级</w:t>
        </w:r>
        <w:r>
          <w:tab/>
        </w:r>
        <w:r>
          <w:fldChar w:fldCharType="begin"/>
        </w:r>
        <w:r>
          <w:instrText xml:space="preserve"> PAGEREF _Toc9445 \h </w:instrText>
        </w:r>
        <w:r>
          <w:fldChar w:fldCharType="separate"/>
        </w:r>
        <w:r>
          <w:t>20</w:t>
        </w:r>
        <w:r>
          <w:fldChar w:fldCharType="end"/>
        </w:r>
      </w:hyperlink>
    </w:p>
    <w:p>
      <w:pPr>
        <w:pStyle w:val="TOC2"/>
        <w:tabs>
          <w:tab w:val="right" w:leader="dot" w:pos="8306"/>
        </w:tabs>
      </w:pPr>
      <w:hyperlink w:anchor="_Toc26699" w:history="1">
        <w:r>
          <w:rPr>
            <w:rFonts w:ascii="仿宋" w:eastAsia="仿宋" w:hAnsi="仿宋" w:cs="仿宋" w:hint="eastAsia"/>
            <w:lang w:eastAsia="zh-CN"/>
          </w:rPr>
          <w:t>(三)、建筑工程设计总体要求</w:t>
        </w:r>
        <w:r>
          <w:tab/>
        </w:r>
        <w:r>
          <w:fldChar w:fldCharType="begin"/>
        </w:r>
        <w:r>
          <w:instrText xml:space="preserve"> PAGEREF _Toc26699 \h </w:instrText>
        </w:r>
        <w:r>
          <w:fldChar w:fldCharType="separate"/>
        </w:r>
        <w:r>
          <w:t>21</w:t>
        </w:r>
        <w:r>
          <w:fldChar w:fldCharType="end"/>
        </w:r>
      </w:hyperlink>
    </w:p>
    <w:p>
      <w:pPr>
        <w:pStyle w:val="TOC2"/>
        <w:tabs>
          <w:tab w:val="right" w:leader="dot" w:pos="8306"/>
        </w:tabs>
      </w:pPr>
      <w:hyperlink w:anchor="_Toc8617" w:history="1">
        <w:r>
          <w:rPr>
            <w:rFonts w:ascii="仿宋" w:eastAsia="仿宋" w:hAnsi="仿宋" w:cs="仿宋" w:hint="eastAsia"/>
            <w:lang w:eastAsia="zh-CN"/>
          </w:rPr>
          <w:t>(四)、土建工程建设指标</w:t>
        </w:r>
        <w:r>
          <w:tab/>
        </w:r>
        <w:r>
          <w:fldChar w:fldCharType="begin"/>
        </w:r>
        <w:r>
          <w:instrText xml:space="preserve"> PAGEREF _Toc8617 \h </w:instrText>
        </w:r>
        <w:r>
          <w:fldChar w:fldCharType="separate"/>
        </w:r>
        <w:r>
          <w:t>22</w:t>
        </w:r>
        <w:r>
          <w:fldChar w:fldCharType="end"/>
        </w:r>
      </w:hyperlink>
    </w:p>
    <w:p>
      <w:pPr>
        <w:pStyle w:val="TOC1"/>
        <w:tabs>
          <w:tab w:val="right" w:leader="dot" w:pos="8306"/>
        </w:tabs>
      </w:pPr>
      <w:hyperlink w:anchor="_Toc4943" w:history="1">
        <w:r>
          <w:rPr>
            <w:rFonts w:ascii="仿宋" w:eastAsia="仿宋" w:hAnsi="仿宋" w:cs="仿宋" w:hint="eastAsia"/>
            <w:lang w:eastAsia="zh-CN"/>
          </w:rPr>
          <w:t>七、丁腈橡胶项目创新与研发</w:t>
        </w:r>
        <w:r>
          <w:tab/>
        </w:r>
        <w:r>
          <w:fldChar w:fldCharType="begin"/>
        </w:r>
        <w:r>
          <w:instrText xml:space="preserve"> PAGEREF _Toc4943 \h </w:instrText>
        </w:r>
        <w:r>
          <w:fldChar w:fldCharType="separate"/>
        </w:r>
        <w:r>
          <w:t>22</w:t>
        </w:r>
        <w:r>
          <w:fldChar w:fldCharType="end"/>
        </w:r>
      </w:hyperlink>
    </w:p>
    <w:p>
      <w:pPr>
        <w:pStyle w:val="TOC2"/>
        <w:tabs>
          <w:tab w:val="right" w:leader="dot" w:pos="8306"/>
        </w:tabs>
      </w:pPr>
      <w:hyperlink w:anchor="_Toc11209" w:history="1">
        <w:r>
          <w:rPr>
            <w:rFonts w:ascii="仿宋" w:eastAsia="仿宋" w:hAnsi="仿宋" w:cs="仿宋" w:hint="eastAsia"/>
            <w:lang w:eastAsia="zh-CN"/>
          </w:rPr>
          <w:t>(一)、创新策略与方向</w:t>
        </w:r>
        <w:r>
          <w:tab/>
        </w:r>
        <w:r>
          <w:fldChar w:fldCharType="begin"/>
        </w:r>
        <w:r>
          <w:instrText xml:space="preserve"> PAGEREF _Toc11209 \h </w:instrText>
        </w:r>
        <w:r>
          <w:fldChar w:fldCharType="separate"/>
        </w:r>
        <w:r>
          <w:t>22</w:t>
        </w:r>
        <w:r>
          <w:fldChar w:fldCharType="end"/>
        </w:r>
      </w:hyperlink>
    </w:p>
    <w:p>
      <w:pPr>
        <w:pStyle w:val="TOC2"/>
        <w:tabs>
          <w:tab w:val="right" w:leader="dot" w:pos="8306"/>
        </w:tabs>
      </w:pPr>
      <w:hyperlink w:anchor="_Toc1549" w:history="1">
        <w:r>
          <w:rPr>
            <w:rFonts w:ascii="仿宋" w:eastAsia="仿宋" w:hAnsi="仿宋" w:cs="仿宋" w:hint="eastAsia"/>
            <w:lang w:eastAsia="zh-CN"/>
          </w:rPr>
          <w:t>(二)、研发规划与投入</w:t>
        </w:r>
        <w:r>
          <w:tab/>
        </w:r>
        <w:r>
          <w:fldChar w:fldCharType="begin"/>
        </w:r>
        <w:r>
          <w:instrText xml:space="preserve"> PAGEREF _Toc1549 \h </w:instrText>
        </w:r>
        <w:r>
          <w:fldChar w:fldCharType="separate"/>
        </w:r>
        <w:r>
          <w:t>23</w:t>
        </w:r>
        <w:r>
          <w:fldChar w:fldCharType="end"/>
        </w:r>
      </w:hyperlink>
    </w:p>
    <w:p>
      <w:pPr>
        <w:pStyle w:val="TOC1"/>
        <w:tabs>
          <w:tab w:val="right" w:leader="dot" w:pos="8306"/>
        </w:tabs>
      </w:pPr>
      <w:hyperlink w:anchor="_Toc2141" w:history="1">
        <w:r>
          <w:rPr>
            <w:rFonts w:ascii="仿宋" w:eastAsia="仿宋" w:hAnsi="仿宋" w:cs="仿宋" w:hint="eastAsia"/>
            <w:lang w:eastAsia="zh-CN"/>
          </w:rPr>
          <w:t>八、丁腈橡胶项目风险管理</w:t>
        </w:r>
        <w:r>
          <w:tab/>
        </w:r>
        <w:r>
          <w:fldChar w:fldCharType="begin"/>
        </w:r>
        <w:r>
          <w:instrText xml:space="preserve"> PAGEREF _Toc2141 \h </w:instrText>
        </w:r>
        <w:r>
          <w:fldChar w:fldCharType="separate"/>
        </w:r>
        <w:r>
          <w:t>25</w:t>
        </w:r>
        <w:r>
          <w:fldChar w:fldCharType="end"/>
        </w:r>
      </w:hyperlink>
    </w:p>
    <w:p>
      <w:pPr>
        <w:pStyle w:val="TOC2"/>
        <w:tabs>
          <w:tab w:val="right" w:leader="dot" w:pos="8306"/>
        </w:tabs>
      </w:pPr>
      <w:hyperlink w:anchor="_Toc6536" w:history="1">
        <w:r>
          <w:rPr>
            <w:rFonts w:ascii="仿宋" w:eastAsia="仿宋" w:hAnsi="仿宋" w:cs="仿宋" w:hint="eastAsia"/>
            <w:lang w:eastAsia="zh-CN"/>
          </w:rPr>
          <w:t>(一)、风险识别与评估</w:t>
        </w:r>
        <w:r>
          <w:tab/>
        </w:r>
        <w:r>
          <w:fldChar w:fldCharType="begin"/>
        </w:r>
        <w:r>
          <w:instrText xml:space="preserve"> PAGEREF _Toc6536 \h </w:instrText>
        </w:r>
        <w:r>
          <w:fldChar w:fldCharType="separate"/>
        </w:r>
        <w:r>
          <w:t>25</w:t>
        </w:r>
        <w:r>
          <w:fldChar w:fldCharType="end"/>
        </w:r>
      </w:hyperlink>
    </w:p>
    <w:p>
      <w:pPr>
        <w:pStyle w:val="TOC2"/>
        <w:tabs>
          <w:tab w:val="right" w:leader="dot" w:pos="8306"/>
        </w:tabs>
      </w:pPr>
      <w:hyperlink w:anchor="_Toc31587" w:history="1">
        <w:r>
          <w:rPr>
            <w:rFonts w:ascii="仿宋" w:eastAsia="仿宋" w:hAnsi="仿宋" w:cs="仿宋" w:hint="eastAsia"/>
            <w:lang w:eastAsia="zh-CN"/>
          </w:rPr>
          <w:t>(二)、风险应对策略</w:t>
        </w:r>
        <w:r>
          <w:tab/>
        </w:r>
        <w:r>
          <w:fldChar w:fldCharType="begin"/>
        </w:r>
        <w:r>
          <w:instrText xml:space="preserve"> PAGEREF _Toc31587 \h </w:instrText>
        </w:r>
        <w:r>
          <w:fldChar w:fldCharType="separate"/>
        </w:r>
        <w:r>
          <w:t>26</w:t>
        </w:r>
        <w:r>
          <w:fldChar w:fldCharType="end"/>
        </w:r>
      </w:hyperlink>
    </w:p>
    <w:p>
      <w:pPr>
        <w:pStyle w:val="TOC2"/>
        <w:tabs>
          <w:tab w:val="right" w:leader="dot" w:pos="8306"/>
        </w:tabs>
      </w:pPr>
      <w:hyperlink w:anchor="_Toc15531" w:history="1">
        <w:r>
          <w:rPr>
            <w:rFonts w:ascii="仿宋" w:eastAsia="仿宋" w:hAnsi="仿宋" w:cs="仿宋" w:hint="eastAsia"/>
            <w:lang w:eastAsia="zh-CN"/>
          </w:rPr>
          <w:t>(三)、风险监控与控制</w:t>
        </w:r>
        <w:r>
          <w:tab/>
        </w:r>
        <w:r>
          <w:fldChar w:fldCharType="begin"/>
        </w:r>
        <w:r>
          <w:instrText xml:space="preserve"> PAGEREF _Toc15531 \h </w:instrText>
        </w:r>
        <w:r>
          <w:fldChar w:fldCharType="separate"/>
        </w:r>
        <w:r>
          <w:t>28</w:t>
        </w:r>
        <w:r>
          <w:fldChar w:fldCharType="end"/>
        </w:r>
      </w:hyperlink>
    </w:p>
    <w:p>
      <w:pPr>
        <w:pStyle w:val="TOC1"/>
        <w:tabs>
          <w:tab w:val="right" w:leader="dot" w:pos="8306"/>
        </w:tabs>
      </w:pPr>
      <w:hyperlink w:anchor="_Toc3959" w:history="1">
        <w:r>
          <w:rPr>
            <w:rFonts w:ascii="仿宋" w:eastAsia="仿宋" w:hAnsi="仿宋" w:cs="仿宋" w:hint="eastAsia"/>
            <w:lang w:eastAsia="zh-CN"/>
          </w:rPr>
          <w:t>九、丁腈橡胶项目财务管理</w:t>
        </w:r>
        <w:r>
          <w:tab/>
        </w:r>
        <w:r>
          <w:fldChar w:fldCharType="begin"/>
        </w:r>
        <w:r>
          <w:instrText xml:space="preserve"> PAGEREF _Toc3959 \h </w:instrText>
        </w:r>
        <w:r>
          <w:fldChar w:fldCharType="separate"/>
        </w:r>
        <w:r>
          <w:t>29</w:t>
        </w:r>
        <w:r>
          <w:fldChar w:fldCharType="end"/>
        </w:r>
      </w:hyperlink>
    </w:p>
    <w:p>
      <w:pPr>
        <w:pStyle w:val="TOC2"/>
        <w:tabs>
          <w:tab w:val="right" w:leader="dot" w:pos="8306"/>
        </w:tabs>
      </w:pPr>
      <w:hyperlink w:anchor="_Toc12693" w:history="1">
        <w:r>
          <w:rPr>
            <w:rFonts w:ascii="仿宋" w:eastAsia="仿宋" w:hAnsi="仿宋" w:cs="仿宋" w:hint="eastAsia"/>
            <w:lang w:eastAsia="zh-CN"/>
          </w:rPr>
          <w:t>(一)、资金需求大</w:t>
        </w:r>
        <w:r>
          <w:tab/>
        </w:r>
        <w:r>
          <w:fldChar w:fldCharType="begin"/>
        </w:r>
        <w:r>
          <w:instrText xml:space="preserve"> PAGEREF _Toc12693 \h </w:instrText>
        </w:r>
        <w:r>
          <w:fldChar w:fldCharType="separate"/>
        </w:r>
        <w:r>
          <w:t>29</w:t>
        </w:r>
        <w:r>
          <w:fldChar w:fldCharType="end"/>
        </w:r>
      </w:hyperlink>
    </w:p>
    <w:p>
      <w:pPr>
        <w:pStyle w:val="TOC2"/>
        <w:tabs>
          <w:tab w:val="right" w:leader="dot" w:pos="8306"/>
        </w:tabs>
      </w:pPr>
      <w:hyperlink w:anchor="_Toc8296" w:history="1">
        <w:r>
          <w:rPr>
            <w:rFonts w:ascii="仿宋" w:eastAsia="仿宋" w:hAnsi="仿宋" w:cs="仿宋" w:hint="eastAsia"/>
            <w:lang w:eastAsia="zh-CN"/>
          </w:rPr>
          <w:t>(二)、研发周期长</w:t>
        </w:r>
        <w:r>
          <w:tab/>
        </w:r>
        <w:r>
          <w:fldChar w:fldCharType="begin"/>
        </w:r>
        <w:r>
          <w:instrText xml:space="preserve"> PAGEREF _Toc8296 \h </w:instrText>
        </w:r>
        <w:r>
          <w:fldChar w:fldCharType="separate"/>
        </w:r>
        <w:r>
          <w:t>30</w:t>
        </w:r>
        <w:r>
          <w:fldChar w:fldCharType="end"/>
        </w:r>
      </w:hyperlink>
    </w:p>
    <w:p>
      <w:pPr>
        <w:pStyle w:val="TOC2"/>
        <w:tabs>
          <w:tab w:val="right" w:leader="dot" w:pos="8306"/>
        </w:tabs>
      </w:pPr>
      <w:hyperlink w:anchor="_Toc9819" w:history="1">
        <w:r>
          <w:rPr>
            <w:rFonts w:ascii="仿宋" w:eastAsia="仿宋" w:hAnsi="仿宋" w:cs="仿宋" w:hint="eastAsia"/>
            <w:lang w:eastAsia="zh-CN"/>
          </w:rPr>
          <w:t>(三)、市场风险大</w:t>
        </w:r>
        <w:r>
          <w:tab/>
        </w:r>
        <w:r>
          <w:fldChar w:fldCharType="begin"/>
        </w:r>
        <w:r>
          <w:instrText xml:space="preserve"> PAGEREF _Toc9819 \h </w:instrText>
        </w:r>
        <w:r>
          <w:fldChar w:fldCharType="separate"/>
        </w:r>
        <w:r>
          <w:t>31</w:t>
        </w:r>
        <w:r>
          <w:fldChar w:fldCharType="end"/>
        </w:r>
      </w:hyperlink>
    </w:p>
    <w:p>
      <w:pPr>
        <w:pStyle w:val="TOC2"/>
        <w:tabs>
          <w:tab w:val="right" w:leader="dot" w:pos="8306"/>
        </w:tabs>
      </w:pPr>
      <w:hyperlink w:anchor="_Toc26476" w:history="1">
        <w:r>
          <w:rPr>
            <w:rFonts w:ascii="仿宋" w:eastAsia="仿宋" w:hAnsi="仿宋" w:cs="仿宋" w:hint="eastAsia"/>
            <w:lang w:eastAsia="zh-CN"/>
          </w:rPr>
          <w:t>(四)、利润率高</w:t>
        </w:r>
        <w:r>
          <w:tab/>
        </w:r>
        <w:r>
          <w:fldChar w:fldCharType="begin"/>
        </w:r>
        <w:r>
          <w:instrText xml:space="preserve"> PAGEREF _Toc26476 \h </w:instrText>
        </w:r>
        <w:r>
          <w:fldChar w:fldCharType="separate"/>
        </w:r>
        <w:r>
          <w:t>34</w:t>
        </w:r>
        <w:r>
          <w:fldChar w:fldCharType="end"/>
        </w:r>
      </w:hyperlink>
    </w:p>
    <w:p>
      <w:pPr>
        <w:pStyle w:val="TOC1"/>
        <w:tabs>
          <w:tab w:val="right" w:leader="dot" w:pos="8306"/>
        </w:tabs>
      </w:pPr>
      <w:hyperlink w:anchor="_Toc3310" w:history="1">
        <w:r>
          <w:rPr>
            <w:rFonts w:ascii="仿宋" w:eastAsia="仿宋" w:hAnsi="仿宋" w:cs="仿宋" w:hint="eastAsia"/>
            <w:lang w:eastAsia="zh-CN"/>
          </w:rPr>
          <w:t>十、丁腈橡胶项目社会影响</w:t>
        </w:r>
        <w:r>
          <w:tab/>
        </w:r>
        <w:r>
          <w:fldChar w:fldCharType="begin"/>
        </w:r>
        <w:r>
          <w:instrText xml:space="preserve"> PAGEREF _Toc3310 \h </w:instrText>
        </w:r>
        <w:r>
          <w:fldChar w:fldCharType="separate"/>
        </w:r>
        <w:r>
          <w:t>36</w:t>
        </w:r>
        <w:r>
          <w:fldChar w:fldCharType="end"/>
        </w:r>
      </w:hyperlink>
    </w:p>
    <w:p>
      <w:pPr>
        <w:pStyle w:val="TOC2"/>
        <w:tabs>
          <w:tab w:val="right" w:leader="dot" w:pos="8306"/>
        </w:tabs>
      </w:pPr>
      <w:hyperlink w:anchor="_Toc32254" w:history="1">
        <w:r>
          <w:rPr>
            <w:rFonts w:ascii="仿宋" w:eastAsia="仿宋" w:hAnsi="仿宋" w:cs="仿宋" w:hint="eastAsia"/>
            <w:lang w:eastAsia="zh-CN"/>
          </w:rPr>
          <w:t>(一)、社会责任与义务</w:t>
        </w:r>
        <w:r>
          <w:tab/>
        </w:r>
        <w:r>
          <w:fldChar w:fldCharType="begin"/>
        </w:r>
        <w:r>
          <w:instrText xml:space="preserve"> PAGEREF _Toc32254 \h </w:instrText>
        </w:r>
        <w:r>
          <w:fldChar w:fldCharType="separate"/>
        </w:r>
        <w:r>
          <w:t>36</w:t>
        </w:r>
        <w:r>
          <w:fldChar w:fldCharType="end"/>
        </w:r>
      </w:hyperlink>
    </w:p>
    <w:p>
      <w:pPr>
        <w:pStyle w:val="TOC2"/>
        <w:tabs>
          <w:tab w:val="right" w:leader="dot" w:pos="8306"/>
        </w:tabs>
      </w:pPr>
      <w:hyperlink w:anchor="_Toc29434" w:history="1">
        <w:r>
          <w:rPr>
            <w:rFonts w:ascii="仿宋" w:eastAsia="仿宋" w:hAnsi="仿宋" w:cs="仿宋" w:hint="eastAsia"/>
            <w:lang w:eastAsia="zh-CN"/>
          </w:rPr>
          <w:t>(二)、社会参与与沟通</w:t>
        </w:r>
        <w:r>
          <w:tab/>
        </w:r>
        <w:r>
          <w:fldChar w:fldCharType="begin"/>
        </w:r>
        <w:r>
          <w:instrText xml:space="preserve"> PAGEREF _Toc29434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88" w:history="1">
        <w:r>
          <w:rPr>
            <w:rFonts w:ascii="仿宋" w:eastAsia="仿宋" w:hAnsi="仿宋" w:cs="仿宋" w:hint="eastAsia"/>
            <w:lang w:eastAsia="zh-CN"/>
          </w:rPr>
          <w:t>十一、生产安全保护</w:t>
        </w:r>
        <w:r>
          <w:tab/>
        </w:r>
        <w:r>
          <w:fldChar w:fldCharType="begin"/>
        </w:r>
        <w:r>
          <w:instrText xml:space="preserve"> PAGEREF _Toc13488 \h </w:instrText>
        </w:r>
        <w:r>
          <w:fldChar w:fldCharType="separate"/>
        </w:r>
        <w:r>
          <w:t>38</w:t>
        </w:r>
        <w:r>
          <w:fldChar w:fldCharType="end"/>
        </w:r>
      </w:hyperlink>
    </w:p>
    <w:p>
      <w:pPr>
        <w:pStyle w:val="TOC2"/>
        <w:tabs>
          <w:tab w:val="right" w:leader="dot" w:pos="8306"/>
        </w:tabs>
      </w:pPr>
      <w:hyperlink w:anchor="_Toc25086" w:history="1">
        <w:r>
          <w:rPr>
            <w:rFonts w:ascii="仿宋" w:eastAsia="仿宋" w:hAnsi="仿宋" w:cs="仿宋" w:hint="eastAsia"/>
            <w:lang w:eastAsia="zh-CN"/>
          </w:rPr>
          <w:t>(一)、消防安全</w:t>
        </w:r>
        <w:r>
          <w:tab/>
        </w:r>
        <w:r>
          <w:fldChar w:fldCharType="begin"/>
        </w:r>
        <w:r>
          <w:instrText xml:space="preserve"> PAGEREF _Toc25086 \h </w:instrText>
        </w:r>
        <w:r>
          <w:fldChar w:fldCharType="separate"/>
        </w:r>
        <w:r>
          <w:t>38</w:t>
        </w:r>
        <w:r>
          <w:fldChar w:fldCharType="end"/>
        </w:r>
      </w:hyperlink>
    </w:p>
    <w:p>
      <w:pPr>
        <w:pStyle w:val="TOC2"/>
        <w:tabs>
          <w:tab w:val="right" w:leader="dot" w:pos="8306"/>
        </w:tabs>
      </w:pPr>
      <w:hyperlink w:anchor="_Toc17777" w:history="1">
        <w:r>
          <w:rPr>
            <w:rFonts w:ascii="仿宋" w:eastAsia="仿宋" w:hAnsi="仿宋" w:cs="仿宋" w:hint="eastAsia"/>
            <w:lang w:eastAsia="zh-CN"/>
          </w:rPr>
          <w:t>(二)、防火防爆总图布置措施</w:t>
        </w:r>
        <w:r>
          <w:tab/>
        </w:r>
        <w:r>
          <w:fldChar w:fldCharType="begin"/>
        </w:r>
        <w:r>
          <w:instrText xml:space="preserve"> PAGEREF _Toc17777 \h </w:instrText>
        </w:r>
        <w:r>
          <w:fldChar w:fldCharType="separate"/>
        </w:r>
        <w:r>
          <w:t>39</w:t>
        </w:r>
        <w:r>
          <w:fldChar w:fldCharType="end"/>
        </w:r>
      </w:hyperlink>
    </w:p>
    <w:p>
      <w:pPr>
        <w:pStyle w:val="TOC2"/>
        <w:tabs>
          <w:tab w:val="right" w:leader="dot" w:pos="8306"/>
        </w:tabs>
      </w:pPr>
      <w:hyperlink w:anchor="_Toc20722" w:history="1">
        <w:r>
          <w:rPr>
            <w:rFonts w:ascii="仿宋" w:eastAsia="仿宋" w:hAnsi="仿宋" w:cs="仿宋" w:hint="eastAsia"/>
            <w:lang w:eastAsia="zh-CN"/>
          </w:rPr>
          <w:t>(三)、自然灾害防范措施</w:t>
        </w:r>
        <w:r>
          <w:tab/>
        </w:r>
        <w:r>
          <w:fldChar w:fldCharType="begin"/>
        </w:r>
        <w:r>
          <w:instrText xml:space="preserve"> PAGEREF _Toc20722 \h </w:instrText>
        </w:r>
        <w:r>
          <w:fldChar w:fldCharType="separate"/>
        </w:r>
        <w:r>
          <w:t>40</w:t>
        </w:r>
        <w:r>
          <w:fldChar w:fldCharType="end"/>
        </w:r>
      </w:hyperlink>
    </w:p>
    <w:p>
      <w:pPr>
        <w:pStyle w:val="TOC2"/>
        <w:tabs>
          <w:tab w:val="right" w:leader="dot" w:pos="8306"/>
        </w:tabs>
      </w:pPr>
      <w:hyperlink w:anchor="_Toc25876" w:history="1">
        <w:r>
          <w:rPr>
            <w:rFonts w:ascii="仿宋" w:eastAsia="仿宋" w:hAnsi="仿宋" w:cs="仿宋" w:hint="eastAsia"/>
            <w:lang w:eastAsia="zh-CN"/>
          </w:rPr>
          <w:t>(四)、安全色及安全标志使用要求</w:t>
        </w:r>
        <w:r>
          <w:tab/>
        </w:r>
        <w:r>
          <w:fldChar w:fldCharType="begin"/>
        </w:r>
        <w:r>
          <w:instrText xml:space="preserve"> PAGEREF _Toc25876 \h </w:instrText>
        </w:r>
        <w:r>
          <w:fldChar w:fldCharType="separate"/>
        </w:r>
        <w:r>
          <w:t>41</w:t>
        </w:r>
        <w:r>
          <w:fldChar w:fldCharType="end"/>
        </w:r>
      </w:hyperlink>
    </w:p>
    <w:p>
      <w:pPr>
        <w:pStyle w:val="TOC2"/>
        <w:tabs>
          <w:tab w:val="right" w:leader="dot" w:pos="8306"/>
        </w:tabs>
      </w:pPr>
      <w:hyperlink w:anchor="_Toc15402" w:history="1">
        <w:r>
          <w:rPr>
            <w:rFonts w:ascii="仿宋" w:eastAsia="仿宋" w:hAnsi="仿宋" w:cs="仿宋" w:hint="eastAsia"/>
            <w:lang w:eastAsia="zh-CN"/>
          </w:rPr>
          <w:t>(五)、防尘防毒措施</w:t>
        </w:r>
        <w:r>
          <w:tab/>
        </w:r>
        <w:r>
          <w:fldChar w:fldCharType="begin"/>
        </w:r>
        <w:r>
          <w:instrText xml:space="preserve"> PAGEREF _Toc15402 \h </w:instrText>
        </w:r>
        <w:r>
          <w:fldChar w:fldCharType="separate"/>
        </w:r>
        <w:r>
          <w:t>42</w:t>
        </w:r>
        <w:r>
          <w:fldChar w:fldCharType="end"/>
        </w:r>
      </w:hyperlink>
    </w:p>
    <w:p>
      <w:pPr>
        <w:pStyle w:val="TOC2"/>
        <w:tabs>
          <w:tab w:val="right" w:leader="dot" w:pos="8306"/>
        </w:tabs>
      </w:pPr>
      <w:hyperlink w:anchor="_Toc5671" w:history="1">
        <w:r>
          <w:rPr>
            <w:rFonts w:ascii="仿宋" w:eastAsia="仿宋" w:hAnsi="仿宋" w:cs="仿宋" w:hint="eastAsia"/>
            <w:lang w:eastAsia="zh-CN"/>
          </w:rPr>
          <w:t>(六)、防静电、触电防护及防雷措施</w:t>
        </w:r>
        <w:r>
          <w:tab/>
        </w:r>
        <w:r>
          <w:fldChar w:fldCharType="begin"/>
        </w:r>
        <w:r>
          <w:instrText xml:space="preserve"> PAGEREF _Toc5671 \h </w:instrText>
        </w:r>
        <w:r>
          <w:fldChar w:fldCharType="separate"/>
        </w:r>
        <w:r>
          <w:t>43</w:t>
        </w:r>
        <w:r>
          <w:fldChar w:fldCharType="end"/>
        </w:r>
      </w:hyperlink>
    </w:p>
    <w:p>
      <w:pPr>
        <w:pStyle w:val="TOC2"/>
        <w:tabs>
          <w:tab w:val="right" w:leader="dot" w:pos="8306"/>
        </w:tabs>
      </w:pPr>
      <w:hyperlink w:anchor="_Toc23905" w:history="1">
        <w:r>
          <w:rPr>
            <w:rFonts w:ascii="仿宋" w:eastAsia="仿宋" w:hAnsi="仿宋" w:cs="仿宋" w:hint="eastAsia"/>
            <w:lang w:eastAsia="zh-CN"/>
          </w:rPr>
          <w:t>(七)、机械设备安全保障措施</w:t>
        </w:r>
        <w:r>
          <w:tab/>
        </w:r>
        <w:r>
          <w:fldChar w:fldCharType="begin"/>
        </w:r>
        <w:r>
          <w:instrText xml:space="preserve"> PAGEREF _Toc23905 \h </w:instrText>
        </w:r>
        <w:r>
          <w:fldChar w:fldCharType="separate"/>
        </w:r>
        <w:r>
          <w:t>44</w:t>
        </w:r>
        <w:r>
          <w:fldChar w:fldCharType="end"/>
        </w:r>
      </w:hyperlink>
    </w:p>
    <w:p>
      <w:pPr>
        <w:pStyle w:val="TOC1"/>
        <w:tabs>
          <w:tab w:val="right" w:leader="dot" w:pos="8306"/>
        </w:tabs>
      </w:pPr>
      <w:hyperlink w:anchor="_Toc28498" w:history="1">
        <w:r>
          <w:rPr>
            <w:rFonts w:ascii="仿宋" w:eastAsia="仿宋" w:hAnsi="仿宋" w:cs="仿宋" w:hint="eastAsia"/>
            <w:lang w:eastAsia="zh-CN"/>
          </w:rPr>
          <w:t>十二、丁腈橡胶项目经营效益</w:t>
        </w:r>
        <w:r>
          <w:tab/>
        </w:r>
        <w:r>
          <w:fldChar w:fldCharType="begin"/>
        </w:r>
        <w:r>
          <w:instrText xml:space="preserve"> PAGEREF _Toc28498 \h </w:instrText>
        </w:r>
        <w:r>
          <w:fldChar w:fldCharType="separate"/>
        </w:r>
        <w:r>
          <w:t>45</w:t>
        </w:r>
        <w:r>
          <w:fldChar w:fldCharType="end"/>
        </w:r>
      </w:hyperlink>
    </w:p>
    <w:p>
      <w:pPr>
        <w:pStyle w:val="TOC2"/>
        <w:tabs>
          <w:tab w:val="right" w:leader="dot" w:pos="8306"/>
        </w:tabs>
      </w:pPr>
      <w:hyperlink w:anchor="_Toc3344" w:history="1">
        <w:r>
          <w:rPr>
            <w:rFonts w:ascii="仿宋" w:eastAsia="仿宋" w:hAnsi="仿宋" w:cs="仿宋" w:hint="eastAsia"/>
            <w:lang w:eastAsia="zh-CN"/>
          </w:rPr>
          <w:t>(一)、经济评价财务测算</w:t>
        </w:r>
        <w:r>
          <w:tab/>
        </w:r>
        <w:r>
          <w:fldChar w:fldCharType="begin"/>
        </w:r>
        <w:r>
          <w:instrText xml:space="preserve"> PAGEREF _Toc3344 \h </w:instrText>
        </w:r>
        <w:r>
          <w:fldChar w:fldCharType="separate"/>
        </w:r>
        <w:r>
          <w:t>45</w:t>
        </w:r>
        <w:r>
          <w:fldChar w:fldCharType="end"/>
        </w:r>
      </w:hyperlink>
    </w:p>
    <w:p>
      <w:pPr>
        <w:pStyle w:val="TOC2"/>
        <w:tabs>
          <w:tab w:val="right" w:leader="dot" w:pos="8306"/>
        </w:tabs>
      </w:pPr>
      <w:hyperlink w:anchor="_Toc22998" w:history="1">
        <w:r>
          <w:rPr>
            <w:rFonts w:ascii="仿宋" w:eastAsia="仿宋" w:hAnsi="仿宋" w:cs="仿宋" w:hint="eastAsia"/>
            <w:lang w:eastAsia="zh-CN"/>
          </w:rPr>
          <w:t>(二)、丁腈橡胶项目盈利能力分析</w:t>
        </w:r>
        <w:r>
          <w:tab/>
        </w:r>
        <w:r>
          <w:fldChar w:fldCharType="begin"/>
        </w:r>
        <w:r>
          <w:instrText xml:space="preserve"> PAGEREF _Toc22998 \h </w:instrText>
        </w:r>
        <w:r>
          <w:fldChar w:fldCharType="separate"/>
        </w:r>
        <w:r>
          <w:t>47</w:t>
        </w:r>
        <w:r>
          <w:fldChar w:fldCharType="end"/>
        </w:r>
      </w:hyperlink>
    </w:p>
    <w:p>
      <w:pPr>
        <w:pStyle w:val="TOC1"/>
        <w:tabs>
          <w:tab w:val="right" w:leader="dot" w:pos="8306"/>
        </w:tabs>
      </w:pPr>
      <w:hyperlink w:anchor="_Toc24440" w:history="1">
        <w:r>
          <w:rPr>
            <w:rFonts w:ascii="仿宋" w:eastAsia="仿宋" w:hAnsi="仿宋" w:cs="仿宋" w:hint="eastAsia"/>
            <w:lang w:eastAsia="zh-CN"/>
          </w:rPr>
          <w:t>十三、丁腈橡胶项目实施保障措施</w:t>
        </w:r>
        <w:r>
          <w:tab/>
        </w:r>
        <w:r>
          <w:fldChar w:fldCharType="begin"/>
        </w:r>
        <w:r>
          <w:instrText xml:space="preserve"> PAGEREF _Toc24440 \h </w:instrText>
        </w:r>
        <w:r>
          <w:fldChar w:fldCharType="separate"/>
        </w:r>
        <w:r>
          <w:t>47</w:t>
        </w:r>
        <w:r>
          <w:fldChar w:fldCharType="end"/>
        </w:r>
      </w:hyperlink>
    </w:p>
    <w:p>
      <w:pPr>
        <w:pStyle w:val="TOC2"/>
        <w:tabs>
          <w:tab w:val="right" w:leader="dot" w:pos="8306"/>
        </w:tabs>
      </w:pPr>
      <w:hyperlink w:anchor="_Toc12518" w:history="1">
        <w:r>
          <w:rPr>
            <w:rFonts w:ascii="仿宋" w:eastAsia="仿宋" w:hAnsi="仿宋" w:cs="仿宋" w:hint="eastAsia"/>
            <w:lang w:eastAsia="zh-CN"/>
          </w:rPr>
          <w:t>(一)、丁腈橡胶项目实施保障机制</w:t>
        </w:r>
        <w:r>
          <w:tab/>
        </w:r>
        <w:r>
          <w:fldChar w:fldCharType="begin"/>
        </w:r>
        <w:r>
          <w:instrText xml:space="preserve"> PAGEREF _Toc12518 \h </w:instrText>
        </w:r>
        <w:r>
          <w:fldChar w:fldCharType="separate"/>
        </w:r>
        <w:r>
          <w:t>47</w:t>
        </w:r>
        <w:r>
          <w:fldChar w:fldCharType="end"/>
        </w:r>
      </w:hyperlink>
    </w:p>
    <w:p>
      <w:pPr>
        <w:pStyle w:val="TOC2"/>
        <w:tabs>
          <w:tab w:val="right" w:leader="dot" w:pos="8306"/>
        </w:tabs>
      </w:pPr>
      <w:hyperlink w:anchor="_Toc25356" w:history="1">
        <w:r>
          <w:rPr>
            <w:rFonts w:ascii="仿宋" w:eastAsia="仿宋" w:hAnsi="仿宋" w:cs="仿宋" w:hint="eastAsia"/>
            <w:lang w:eastAsia="zh-CN"/>
          </w:rPr>
          <w:t>(二)、丁腈橡胶项目法律合规要求</w:t>
        </w:r>
        <w:r>
          <w:tab/>
        </w:r>
        <w:r>
          <w:fldChar w:fldCharType="begin"/>
        </w:r>
        <w:r>
          <w:instrText xml:space="preserve"> PAGEREF _Toc25356 \h </w:instrText>
        </w:r>
        <w:r>
          <w:fldChar w:fldCharType="separate"/>
        </w:r>
        <w:r>
          <w:t>51</w:t>
        </w:r>
        <w:r>
          <w:fldChar w:fldCharType="end"/>
        </w:r>
      </w:hyperlink>
    </w:p>
    <w:p>
      <w:pPr>
        <w:pStyle w:val="TOC2"/>
        <w:tabs>
          <w:tab w:val="right" w:leader="dot" w:pos="8306"/>
        </w:tabs>
      </w:pPr>
      <w:hyperlink w:anchor="_Toc12532" w:history="1">
        <w:r>
          <w:rPr>
            <w:rFonts w:ascii="仿宋" w:eastAsia="仿宋" w:hAnsi="仿宋" w:cs="仿宋" w:hint="eastAsia"/>
            <w:lang w:eastAsia="zh-CN"/>
          </w:rPr>
          <w:t>(三)、丁腈橡胶项目合同管理与法律事务</w:t>
        </w:r>
        <w:r>
          <w:tab/>
        </w:r>
        <w:r>
          <w:fldChar w:fldCharType="begin"/>
        </w:r>
        <w:r>
          <w:instrText xml:space="preserve"> PAGEREF _Toc12532 \h </w:instrText>
        </w:r>
        <w:r>
          <w:fldChar w:fldCharType="separate"/>
        </w:r>
        <w:r>
          <w:t>55</w:t>
        </w:r>
        <w:r>
          <w:fldChar w:fldCharType="end"/>
        </w:r>
      </w:hyperlink>
    </w:p>
    <w:p>
      <w:pPr>
        <w:pStyle w:val="TOC2"/>
        <w:tabs>
          <w:tab w:val="right" w:leader="dot" w:pos="8306"/>
        </w:tabs>
      </w:pPr>
      <w:hyperlink w:anchor="_Toc21281" w:history="1">
        <w:r>
          <w:rPr>
            <w:rFonts w:ascii="仿宋" w:eastAsia="仿宋" w:hAnsi="仿宋" w:cs="仿宋" w:hint="eastAsia"/>
            <w:lang w:eastAsia="zh-CN"/>
          </w:rPr>
          <w:t>(四)、丁腈橡胶项目知识产权保护策略</w:t>
        </w:r>
        <w:r>
          <w:tab/>
        </w:r>
        <w:r>
          <w:fldChar w:fldCharType="begin"/>
        </w:r>
        <w:r>
          <w:instrText xml:space="preserve"> PAGEREF _Toc21281 \h </w:instrText>
        </w:r>
        <w:r>
          <w:fldChar w:fldCharType="separate"/>
        </w:r>
        <w:r>
          <w:t>61</w:t>
        </w:r>
        <w:r>
          <w:fldChar w:fldCharType="end"/>
        </w:r>
      </w:hyperlink>
    </w:p>
    <w:p>
      <w:pPr>
        <w:pStyle w:val="TOC1"/>
        <w:tabs>
          <w:tab w:val="right" w:leader="dot" w:pos="8306"/>
        </w:tabs>
      </w:pPr>
      <w:hyperlink w:anchor="_Toc24096" w:history="1">
        <w:r>
          <w:rPr>
            <w:rFonts w:ascii="仿宋" w:eastAsia="仿宋" w:hAnsi="仿宋" w:cs="仿宋" w:hint="eastAsia"/>
            <w:lang w:eastAsia="zh-CN"/>
          </w:rPr>
          <w:t>十四、丁腈橡胶项目工程方案分析</w:t>
        </w:r>
        <w:r>
          <w:tab/>
        </w:r>
        <w:r>
          <w:fldChar w:fldCharType="begin"/>
        </w:r>
        <w:r>
          <w:instrText xml:space="preserve"> PAGEREF _Toc24096 \h </w:instrText>
        </w:r>
        <w:r>
          <w:fldChar w:fldCharType="separate"/>
        </w:r>
        <w:r>
          <w:t>64</w:t>
        </w:r>
        <w:r>
          <w:fldChar w:fldCharType="end"/>
        </w:r>
      </w:hyperlink>
    </w:p>
    <w:p>
      <w:pPr>
        <w:pStyle w:val="TOC2"/>
        <w:tabs>
          <w:tab w:val="right" w:leader="dot" w:pos="8306"/>
        </w:tabs>
      </w:pPr>
      <w:hyperlink w:anchor="_Toc26881" w:history="1">
        <w:r>
          <w:rPr>
            <w:rFonts w:ascii="仿宋" w:eastAsia="仿宋" w:hAnsi="仿宋" w:cs="仿宋" w:hint="eastAsia"/>
            <w:lang w:eastAsia="zh-CN"/>
          </w:rPr>
          <w:t>(一)、建筑工程设计原则</w:t>
        </w:r>
        <w:r>
          <w:tab/>
        </w:r>
        <w:r>
          <w:fldChar w:fldCharType="begin"/>
        </w:r>
        <w:r>
          <w:instrText xml:space="preserve"> PAGEREF _Toc26881 \h </w:instrText>
        </w:r>
        <w:r>
          <w:fldChar w:fldCharType="separate"/>
        </w:r>
        <w:r>
          <w:t>64</w:t>
        </w:r>
        <w:r>
          <w:fldChar w:fldCharType="end"/>
        </w:r>
      </w:hyperlink>
    </w:p>
    <w:p>
      <w:pPr>
        <w:pStyle w:val="TOC2"/>
        <w:tabs>
          <w:tab w:val="right" w:leader="dot" w:pos="8306"/>
        </w:tabs>
      </w:pPr>
      <w:hyperlink w:anchor="_Toc879" w:history="1">
        <w:r>
          <w:rPr>
            <w:rFonts w:ascii="仿宋" w:eastAsia="仿宋" w:hAnsi="仿宋" w:cs="仿宋" w:hint="eastAsia"/>
            <w:lang w:eastAsia="zh-CN"/>
          </w:rPr>
          <w:t>(二)、土建工程建设指标</w:t>
        </w:r>
        <w:r>
          <w:tab/>
        </w:r>
        <w:r>
          <w:fldChar w:fldCharType="begin"/>
        </w:r>
        <w:r>
          <w:instrText xml:space="preserve"> PAGEREF _Toc879 \h </w:instrText>
        </w:r>
        <w:r>
          <w:fldChar w:fldCharType="separate"/>
        </w:r>
        <w:r>
          <w:t>67</w:t>
        </w:r>
        <w:r>
          <w:fldChar w:fldCharType="end"/>
        </w:r>
      </w:hyperlink>
    </w:p>
    <w:p>
      <w:pPr>
        <w:pStyle w:val="TOC1"/>
        <w:tabs>
          <w:tab w:val="right" w:leader="dot" w:pos="8306"/>
        </w:tabs>
      </w:pPr>
      <w:hyperlink w:anchor="_Toc1764" w:history="1">
        <w:r>
          <w:rPr>
            <w:rFonts w:ascii="仿宋" w:eastAsia="仿宋" w:hAnsi="仿宋" w:cs="仿宋" w:hint="eastAsia"/>
            <w:lang w:eastAsia="zh-CN"/>
          </w:rPr>
          <w:t>十五、丁腈橡胶项目实施时间节点</w:t>
        </w:r>
        <w:r>
          <w:tab/>
        </w:r>
        <w:r>
          <w:fldChar w:fldCharType="begin"/>
        </w:r>
        <w:r>
          <w:instrText xml:space="preserve"> PAGEREF _Toc1764 \h </w:instrText>
        </w:r>
        <w:r>
          <w:fldChar w:fldCharType="separate"/>
        </w:r>
        <w:r>
          <w:t>69</w:t>
        </w:r>
        <w:r>
          <w:fldChar w:fldCharType="end"/>
        </w:r>
      </w:hyperlink>
    </w:p>
    <w:p>
      <w:pPr>
        <w:pStyle w:val="TOC2"/>
        <w:tabs>
          <w:tab w:val="right" w:leader="dot" w:pos="8306"/>
        </w:tabs>
      </w:pPr>
      <w:hyperlink w:anchor="_Toc14456" w:history="1">
        <w:r>
          <w:rPr>
            <w:rFonts w:ascii="仿宋" w:eastAsia="仿宋" w:hAnsi="仿宋" w:cs="仿宋" w:hint="eastAsia"/>
            <w:lang w:eastAsia="zh-CN"/>
          </w:rPr>
          <w:t>(一)、丁腈橡胶项目启动阶段时间节点</w:t>
        </w:r>
        <w:r>
          <w:tab/>
        </w:r>
        <w:r>
          <w:fldChar w:fldCharType="begin"/>
        </w:r>
        <w:r>
          <w:instrText xml:space="preserve"> PAGEREF _Toc14456 \h </w:instrText>
        </w:r>
        <w:r>
          <w:fldChar w:fldCharType="separate"/>
        </w:r>
        <w:r>
          <w:t>69</w:t>
        </w:r>
        <w:r>
          <w:fldChar w:fldCharType="end"/>
        </w:r>
      </w:hyperlink>
    </w:p>
    <w:p>
      <w:pPr>
        <w:pStyle w:val="TOC2"/>
        <w:tabs>
          <w:tab w:val="right" w:leader="dot" w:pos="8306"/>
        </w:tabs>
      </w:pPr>
      <w:hyperlink w:anchor="_Toc4950" w:history="1">
        <w:r>
          <w:rPr>
            <w:rFonts w:ascii="仿宋" w:eastAsia="仿宋" w:hAnsi="仿宋" w:cs="仿宋" w:hint="eastAsia"/>
            <w:lang w:eastAsia="zh-CN"/>
          </w:rPr>
          <w:t>(二)、丁腈橡胶项目执行阶段时间节点</w:t>
        </w:r>
        <w:r>
          <w:tab/>
        </w:r>
        <w:r>
          <w:fldChar w:fldCharType="begin"/>
        </w:r>
        <w:r>
          <w:instrText xml:space="preserve"> PAGEREF _Toc4950 \h </w:instrText>
        </w:r>
        <w:r>
          <w:fldChar w:fldCharType="separate"/>
        </w:r>
        <w:r>
          <w:t>70</w:t>
        </w:r>
        <w:r>
          <w:fldChar w:fldCharType="end"/>
        </w:r>
      </w:hyperlink>
    </w:p>
    <w:p>
      <w:pPr>
        <w:pStyle w:val="TOC2"/>
        <w:tabs>
          <w:tab w:val="right" w:leader="dot" w:pos="8306"/>
        </w:tabs>
      </w:pPr>
      <w:hyperlink w:anchor="_Toc2463" w:history="1">
        <w:r>
          <w:rPr>
            <w:rFonts w:ascii="仿宋" w:eastAsia="仿宋" w:hAnsi="仿宋" w:cs="仿宋" w:hint="eastAsia"/>
            <w:lang w:eastAsia="zh-CN"/>
          </w:rPr>
          <w:t>(三)、丁腈橡胶项目完成阶段时间节点</w:t>
        </w:r>
        <w:r>
          <w:tab/>
        </w:r>
        <w:r>
          <w:fldChar w:fldCharType="begin"/>
        </w:r>
        <w:r>
          <w:instrText xml:space="preserve"> PAGEREF _Toc2463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3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丁腈橡胶项目的主要产品是XXXX，预计年产值为XXX万元。这一产品在市场中占据着重要的地位，其广泛的应用范围使得该丁腈橡胶项目的市场前景非常广阔。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丁腈橡胶项目的xxx产品作为重要的原材料之一，将在多个领域发挥关键作用。其在建筑、交通、能源等方面的广泛应用将为整个产业链提供强大的支持，形成产业协同效应。丁腈橡胶项目的年产值XXX万XXX万XXX万万元不仅反映了其在市场上的巨大潜力，更预示着它对国民经济的积极贡献。这种关联度高、涉及面广的产业关系，使得该丁腈橡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80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丁腈橡胶项目总征地面积为XXXX平方米，相当于约XX.XX亩，其中净用地面积为XXXX平方米，红线范围内相当于约XX.XX亩。这一用地规模充分考虑了丁腈橡胶项目的建设需求，保障了丁腈橡胶项目在合适的空间内得以充分发展。丁腈橡胶项目规划的总建筑面积为XXXX平方米，其中主体工程建设占XXXX平方米，计容建筑面积达XXXX平方米。预计建筑工程的投资将达到XXXX万元，为丁腈橡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丁腈橡胶项目计划购置的设备共计XXXX台（套），设备购置费用为XXXX万元。这一设备购置计划充分考虑到丁腈橡胶项目的生产需求和技术要求，确保了丁腈橡胶项目在生产运营中具备先进的技术装备和高效的生产能力。设备的合理配置将为丁腈橡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腈橡胶项目计划总投资为XXXX万元，预计年实现营业收入为XXXX万元。这一产能规模的设定旨在确保丁腈橡胶项目能够在投资与回报之间取得平衡，实现长期可持续的发展。丁腈橡胶项目的总投资充分考虑到各个方面的需求，包括用地建设、设备购置等多个环节，以确保丁腈橡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1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24"/>
      <w:r>
        <w:rPr>
          <w:rFonts w:ascii="仿宋" w:eastAsia="仿宋" w:hAnsi="仿宋" w:cs="仿宋" w:hint="eastAsia"/>
          <w:lang w:eastAsia="zh-CN"/>
        </w:rPr>
        <w:t>(一)、丁腈橡胶行业分析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丁腈橡胶行业一直以来都是市场的关注焦点。行业内的发展趋势、竞争态势以及潜在机会都对丁腈橡胶项目的推进产生深远的影响。通过深入研究行业的整体概貌，我们将更好地理解行业的核心特征，为丁腈橡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腈橡胶行业，技术一直是推动创新和发展的关键因素。我们将对当前技术趋势进行详尽分析，包括但不限于人工智能、大数据应用、先进制造技术等。这有助于丁腈橡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丁腈橡胶项目成功的基础。我们将对主要竞争对手进行深入研究，包括其市场份额、产品特点、市场定位等。通过全面了解竞争对手的优势和劣势，丁腈橡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4898"/>
      <w:r>
        <w:rPr>
          <w:rFonts w:ascii="仿宋" w:eastAsia="仿宋" w:hAnsi="仿宋" w:cs="仿宋" w:hint="eastAsia"/>
          <w:sz w:val="28"/>
          <w:lang w:eastAsia="zh-CN"/>
        </w:rPr>
        <w:t>(二)、丁腈橡胶市场分析预测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通过对市场规模的深入调研，我们将预测丁腈橡胶市场未来的增长趋势。这包括市场的整体规模、各细分领域的发展趋势等。丁腈橡胶项目可以根据市场的扩张速度和潜在机会，制定更符合市场需求的发展策略。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丁腈橡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丁腈橡胶项目实施过程中需要充分考虑的因素。我们将对市场风险进行全面评估，包括但不限于政策法规风险、市场竞争风险、技术变革风险等。通过对潜在风险的深入分析，丁腈橡胶项目可以制定相应的风险缓解策略，降低不确定性对丁腈橡胶项目的影响。</w:t>
      </w:r>
    </w:p>
    <w:p>
      <w:pPr>
        <w:pStyle w:val="Heading1"/>
        <w:ind w:firstLine="560" w:firstLineChars="200"/>
        <w:rPr>
          <w:rFonts w:ascii="仿宋" w:eastAsia="仿宋" w:hAnsi="仿宋" w:cs="仿宋" w:hint="eastAsia"/>
          <w:sz w:val="28"/>
          <w:lang w:eastAsia="zh-CN"/>
        </w:rPr>
      </w:pPr>
      <w:bookmarkStart w:id="8" w:name="_Toc6573"/>
      <w:r>
        <w:rPr>
          <w:rFonts w:ascii="仿宋" w:eastAsia="仿宋" w:hAnsi="仿宋" w:cs="仿宋" w:hint="eastAsia"/>
          <w:sz w:val="28"/>
          <w:lang w:eastAsia="zh-CN"/>
        </w:rPr>
        <w:t>三、丁腈橡胶项目文档管理</w:t>
      </w:r>
      <w:bookmarkEnd w:id="8"/>
    </w:p>
    <w:p>
      <w:pPr>
        <w:pStyle w:val="Heading2"/>
        <w:rPr>
          <w:rFonts w:ascii="仿宋" w:eastAsia="仿宋" w:hAnsi="仿宋" w:cs="仿宋" w:hint="eastAsia"/>
          <w:lang w:eastAsia="zh-CN"/>
        </w:rPr>
      </w:pPr>
      <w:bookmarkStart w:id="9" w:name="_Toc897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丁腈橡胶项目高度重视文档的质量和准确性，以支持丁腈橡胶项目的各项活动和决策。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丁腈橡胶项目文档的编制始于丁腈橡胶项目计划的初期，我们制定了详细的文档编制计划，明确了每个文档的内容、格式和编写责任人。在丁腈橡胶项目启动阶段，我们首先编制了丁腈橡胶项目章程，明确定义了丁腈橡胶项目的目标、范围、风险等关键要素。随后，丁腈橡胶项目团队根据计划陆续编制了需求文档、设计文档、测试文档等各类文档，确保丁腈橡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丁腈橡胶项目管理中的重要环节，旨在确保丁腈橡胶项目文档符合质量标准和丁腈橡胶项目需求。在丁腈橡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除了内部审查，我们还进行了外部审查，邀请丁腈橡胶项目相关利益方和专业领域的专家对文档进行独立审查。这有助于获取更全面、客观的反馈，确保丁腈橡胶项目文档不仅符合内部标准，也满足外部需求。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丁腈橡胶项目在文档编制与审查方面建立了严格的管理机制，通过规范的流程和多维度的审查，确保丁腈橡胶项目文档的质量、准确性和可靠性，为丁腈橡胶项目的顺利推进提供了有力支持。</w:t>
      </w:r>
    </w:p>
    <w:p>
      <w:pPr>
        <w:pStyle w:val="Heading2"/>
        <w:ind w:firstLine="560" w:firstLineChars="200"/>
        <w:rPr>
          <w:rFonts w:ascii="仿宋" w:eastAsia="仿宋" w:hAnsi="仿宋" w:cs="仿宋" w:hint="eastAsia"/>
          <w:sz w:val="28"/>
          <w:lang w:eastAsia="zh-CN"/>
        </w:rPr>
      </w:pPr>
      <w:bookmarkStart w:id="10" w:name="_Toc2896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在丁腈橡胶项目中，我们致力于优化文档发布与分发过程，以确保信息的高效传递和团队间协作的顺畅进行。以下是我们采取的关键优化策略：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我们通过多渠道发布文档，包括电子邮件、丁腈橡胶项目管理平台、内部网站等，以满足不同团队成员的偏好和需求。多渠道发布确保了信息的全面覆盖。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我们采用了精细的权限控制，确保只有授权人员可以访问敏感信息。这种安全措施保护了丁腈橡胶项目文档的机密性，防止了未经授权的信息泄露。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57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文档存档与归档是丁腈橡胶项目生命周期中一个至关重要的环节，直接关系到丁腈橡胶项目信息的长期保存和历史记录的完整性。在丁腈橡胶项目中，我们实施了一系列有效的文档存档与归档管理策略：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340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724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丁腈橡胶项目的技术管理特点体现在其创新导向。通过引入最先进的技术趋势和解决方案，丁腈橡胶项目致力于提升科技含量、提高质量和效率水平。这意味着我们将采用最新的工具和方法，确保丁腈橡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丁腈橡胶项目技术管理的显著特征。通过整合不同领域的技术资源，我们实现了跨学科的协同工作。这有助于优化技术架构，提高整体效能。此外，整合性策略还促进了不同技术团队之间的紧密沟通和高效合作，确保丁腈橡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丁腈橡胶项目所采用的技术。通过不断优化技术方案，丁腈橡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丁腈橡胶项目团队将在丁腈橡胶项目初期识别可能的技术风险，并采取相应的预防和应对措施。通过建立健全的风险评估机制，丁腈橡胶项目能够在实施过程中及时发现并解决潜在的技术问题，保障丁腈橡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丁腈橡胶项目中，技术将成为丁腈橡胶项目成功的有力支持。这一深度剖析揭示了技术管理在丁腈橡胶项目实施中的关键作用，为丁腈橡胶项目的技术基础奠定了坚实的基础。</w:t>
      </w:r>
    </w:p>
    <w:p>
      <w:pPr>
        <w:pStyle w:val="Heading2"/>
        <w:ind w:firstLine="560" w:firstLineChars="200"/>
        <w:rPr>
          <w:rFonts w:ascii="仿宋" w:eastAsia="仿宋" w:hAnsi="仿宋" w:cs="仿宋" w:hint="eastAsia"/>
          <w:sz w:val="28"/>
          <w:lang w:eastAsia="zh-CN"/>
        </w:rPr>
      </w:pPr>
      <w:bookmarkStart w:id="14" w:name="_Toc9950"/>
      <w:r>
        <w:rPr>
          <w:rFonts w:ascii="仿宋" w:eastAsia="仿宋" w:hAnsi="仿宋" w:cs="仿宋" w:hint="eastAsia"/>
          <w:sz w:val="28"/>
          <w:lang w:eastAsia="zh-CN"/>
        </w:rPr>
        <w:t>(二)、丁腈橡胶项目工艺技术设计方案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丁腈橡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丁腈橡胶项目将严格按照相关行业规范要求进行组织。通过有效控制产品质量，丁腈橡胶项目将致力于为顾客提供优质的丁腈橡胶项目产品和良好的服务。这体现了丁腈橡胶项目对于生产活动合规性和质量标准的高度重视，为丁腈橡胶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丁腈橡胶项目注重生态效益和清洁生产原则。丁腈橡胶项目建设将紧密结合地方特色经济发展，与社会经济发展规划和区域环境保护规划方案相协调一致。通过与当地区域自然生态系统的结合，丁腈橡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丁腈橡胶项目产品具有多样化的客户需求和个性化的特点。因此，丁腈橡胶项目产品规格品种多样，且单批生产数量较小。为满足这一特点，丁腈橡胶项目承办单位将建设先进的柔性制造生产线。通过广泛应用柔性制造技术，丁腈橡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丁腈橡胶项目采用的技术具有较高的技术含量和自动化水平，处于国内先进水平。这一技术选用不仅体现了对生产效率、质量和环境友好性的高标准要求，同时为丁腈橡胶项目的可持续发展奠定了坚实的基础。</w:t>
      </w:r>
    </w:p>
    <w:p>
      <w:pPr>
        <w:pStyle w:val="Heading2"/>
        <w:ind w:firstLine="560" w:firstLineChars="200"/>
        <w:rPr>
          <w:rFonts w:ascii="仿宋" w:eastAsia="仿宋" w:hAnsi="仿宋" w:cs="仿宋" w:hint="eastAsia"/>
          <w:sz w:val="28"/>
          <w:lang w:eastAsia="zh-CN"/>
        </w:rPr>
      </w:pPr>
      <w:bookmarkStart w:id="15" w:name="_Toc251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为确保丁腈橡胶项目的高效生产和技术实施，我们制定了一套精心设计的设备选型方案，以满足丁腈橡胶项目生产、质量和环保的要求。该方案的主要特点如下：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丁腈橡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针对丁腈橡胶项目产品的多样性和小批量生产的特点，我们将建设柔性制造生产线。通过在设备选型中考虑柔性制造技术，可以灵活应对不同产品规格和生产需求，实现生产线的高度灵活性和适应性。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3094"/>
      <w:r>
        <w:rPr>
          <w:rFonts w:ascii="仿宋" w:eastAsia="仿宋" w:hAnsi="仿宋" w:cs="仿宋" w:hint="eastAsia"/>
          <w:sz w:val="28"/>
          <w:lang w:eastAsia="zh-CN"/>
        </w:rPr>
        <w:t>五、丁腈橡胶项目选址可行性分析</w:t>
      </w:r>
      <w:bookmarkEnd w:id="16"/>
    </w:p>
    <w:p>
      <w:pPr>
        <w:pStyle w:val="Heading2"/>
        <w:rPr>
          <w:rFonts w:ascii="仿宋" w:eastAsia="仿宋" w:hAnsi="仿宋" w:cs="仿宋" w:hint="eastAsia"/>
          <w:lang w:eastAsia="zh-CN"/>
        </w:rPr>
      </w:pPr>
      <w:bookmarkStart w:id="17" w:name="_Toc22593"/>
      <w:r>
        <w:rPr>
          <w:rFonts w:ascii="仿宋" w:eastAsia="仿宋" w:hAnsi="仿宋" w:cs="仿宋" w:hint="eastAsia"/>
          <w:lang w:eastAsia="zh-CN"/>
        </w:rPr>
        <w:t>(一)、丁腈橡胶项目选址</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该丁腈橡胶项目选址位于XX省XX市XX区XXX街道</w:t>
      </w:r>
    </w:p>
    <w:p>
      <w:pPr>
        <w:pStyle w:val="Heading2"/>
        <w:ind w:firstLine="560" w:firstLineChars="200"/>
        <w:rPr>
          <w:rFonts w:ascii="仿宋" w:eastAsia="仿宋" w:hAnsi="仿宋" w:cs="仿宋" w:hint="eastAsia"/>
          <w:sz w:val="28"/>
          <w:lang w:eastAsia="zh-CN"/>
        </w:rPr>
      </w:pPr>
      <w:bookmarkStart w:id="18" w:name="_Toc1626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丁腈橡胶项目的征地面积将根据丁腈橡胶项目的实际规模和需求进行精确规划。具体面积XXX平方米，旨在确保丁腈橡胶项目不仅能够满足当前的发展需求，还能够预留空间以适应未来的扩展。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净用地面积是在征地面积基础上去除不可利用面积后的实际可开发用地。具体面积XXX平方米，考虑到环保、交通、安全等多方面因素，以确保丁腈橡胶项目在整体利用效率上达到最优。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丁腈橡胶项目计划建设的建筑总规模具体面积XXX平方米。这一规模的确定综合考虑了丁腈橡胶项目的性质、规模，以及城市规划的相关要求，确保建筑布局与周边环境协调一致。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绿地率是丁腈橡胶项目用地中被规划为绿地的比例。具体面积XXX平方米，旨在通过合理规划绿地，改善丁腈橡胶项目周边环境，提升居民生活质量，并符合城市整体绿化规划。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容积率是用地上可以建设的建筑总体积与用地面积之比。具体面积XXX，通过合理的容积率规划，确保丁腈橡胶项目建筑规模与周边环境和谐共生。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确保丁腈橡胶项目选址与当地城市规划相一致，具体面积XXX平方米。通过与城市规划部门深入沟通，确保丁腈橡胶项目不仅符合城市的整体发展方向，还能够融入城市的发展布局，为城市的长远发展贡献力量。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丁腈橡胶项目选址符合当地产业政策，具体面积XXX平方米。这包括丁腈橡胶项目对当地经济的促进作用，以及对相关产业的带动效应，确保丁腈橡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用地总体要求必须符合环保和可持续发展的原则，具体面积XXX平方米。通过采用绿色建筑设计、节能减排等措施，确保丁腈橡胶项目在建设和运营过程中对环境的影响最小化，达到可持续发展的要求。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确保丁腈橡胶项目选址具备必要的公共设施配套，具体面积XXX平方米。这包括交通便利性、教育、医疗等基础设施，以提高居民生活品质，使得丁腈橡胶项目选址更具吸引力。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考虑用地总体要求对当地社会稳定性的影响，具体面积XXX平方米。通过深入了解当地社区反馈，确保丁腈橡胶项目的选址和建设过程对当地社会和谐稳定产生积极作用。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丁腈橡胶项目选址不仅符合法规和规划，还在实际操作中具有可行性。这一全面规划将为丁腈橡胶项目的成功实施提供坚实的基础，确保丁腈橡胶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610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丁腈橡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丁腈橡胶项目的设备规划和空间设计中，我们将采取灵活设备布局的措施。设备布局将根据实际需求进行灵活设计，避免不必要的浪费。通过合理规划设备摆放位置，我们将提高设备的利用率，减少设备间距，以确保丁腈橡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丁腈橡胶项目内部引入共享设施的概念，例如共享会议室、办公区等。通过这种方式，我们可以减少对资源的重复建设，提高资源共享效率，从而减小丁腈橡胶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https://d.book118.com/906044225233010044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丁腈橡胶项目规划设计蓝图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6105CD"/>
    <w:rsid w:val="1E6105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04422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2024-02-07T22:16:00Z</dcterms:created>
  <dcterms:modified xsi:type="dcterms:W3CDTF">2024-02-07T22:16:34Z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BDFD7A860EC0485385D01E1390E5FEA0_11</vt:lpwstr>
  </property>
  <property fmtid="{D5CDD505-2E9C-101B-9397-08002B2CF9AE}" pid="3" name="KSOProductBuildVer">
    <vt:lpwstr>2052-12.1.0.16250</vt:lpwstr>
  </property>
</Properties>
</file>