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济宁市金乡县2023-2024学年九年级上学期期末数学评估卷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已知二次函数y=ax</w:t>
      </w:r>
      <w:r w:rsidRPr="004E0094">
        <w:rPr>
          <w:vertAlign w:val="superscript"/>
        </w:rPr>
        <w:t>2</w:t>
      </w:r>
      <w:r>
        <w:t>+bx+c（a＞0）经过点M（-1，2）和点N（1，-2），交x轴于A，B两点，交y轴于C．则：①b=-2；②该二次函数图象与y轴交于负半轴；③存在这样一个a，使得M、A、C三点在同一条直线上； ④若a=1，则OA•OB=OC</w:t>
      </w:r>
      <w:r w:rsidRPr="004E0094">
        <w:rPr>
          <w:vertAlign w:val="superscript"/>
        </w:rPr>
        <w:t>2</w:t>
      </w:r>
      <w:r>
        <w:t>．以上说法正确的有（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.①②③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（2020年秋•阿拉善左旗校级期中）下列图形中，旋转60°后可以和原图形重合的是（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.正六边形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.正五边形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.正三角形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（四川省自贡市富顺县城关中学九年级（上）第一次月考数学试卷（））已知实数x，y满足方程（x</w:t>
      </w:r>
      <w:r w:rsidRPr="004E0094">
        <w:rPr>
          <w:vertAlign w:val="superscript"/>
        </w:rPr>
        <w:t>2</w:t>
      </w:r>
      <w:r>
        <w:t>+y</w:t>
      </w:r>
      <w:r w:rsidRPr="004E0094">
        <w:rPr>
          <w:vertAlign w:val="superscript"/>
        </w:rPr>
        <w:t>2</w:t>
      </w:r>
      <w:r>
        <w:t>-1）</w:t>
      </w:r>
      <w:r w:rsidRPr="004E0094">
        <w:rPr>
          <w:vertAlign w:val="superscript"/>
        </w:rPr>
        <w:t>2</w:t>
      </w:r>
      <w:r>
        <w:t>=4，则x</w:t>
      </w:r>
      <w:r w:rsidRPr="004E0094">
        <w:rPr>
          <w:vertAlign w:val="superscript"/>
        </w:rPr>
        <w:t>2</w:t>
      </w:r>
      <w:r>
        <w:t>+y</w:t>
      </w:r>
      <w:r w:rsidRPr="004E0094">
        <w:rPr>
          <w:vertAlign w:val="superscript"/>
        </w:rPr>
        <w:t>2</w:t>
      </w:r>
      <w:r>
        <w:t>=（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.3或-1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.-3或1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（2021•天心区模拟）很多生产生活用品中都需要制作弯道，在制作弯道时，需要先按照其中心线计算出“展直长度”再备料．工人师傅准备制作如图所示弯道，半径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=900m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​，弯道圆心角</w:t>
      </w:r>
      <w:r>
        <w:pict>
          <v:shape id="_x0000_i1026" type="#_x0000_t75" style="width:6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B=10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​，中心线的“展直长度”是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1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m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93pt;height:83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15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21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0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21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0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26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250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（阳东县校级一模）一元二次方程x</w:t>
      </w:r>
      <w:r w:rsidRPr="004E0094">
        <w:rPr>
          <w:vertAlign w:val="superscript"/>
        </w:rPr>
        <w:t>2</w:t>
      </w:r>
      <w:r>
        <w:t>-x-2=0的根的情况是（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.有两个不相等的实数根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.有两个相等的实数根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.只有一个实数根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.没有实数根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（新人教版九年级上册《23.1.2 图形的旋转》2022年同步练习卷（河南省洛阳市东升二中））如图，摆放有五杂梅花，下列说法错误的是（以中心梅花为初始位置）（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49pt;height:48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.左上角的梅花只需沿对角线平移即可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.右上角的梅花需先沿对角线平移后，再顺时针旋转45°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.右下角的梅花需先沿对角线平移后，再顺时针旋转180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.左下角的梅花需先沿对角线平移后，再顺时针旋转90°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（2021•厦门模拟）在平面直角坐标系</w:t>
      </w:r>
      <w:r>
        <w:pict>
          <v:shape id="_x0000_i1035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O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​中，抛物线</w:t>
      </w:r>
      <w:r>
        <w:pict>
          <v:shape id="_x0000_i1036" type="#_x0000_t75" style="width:89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x&lt;/m:t&gt;&lt;/m:r&gt;&lt;/m:e&gt;&lt;m:sup&gt;&lt;m:r&gt;&lt;m:t&gt;2&lt;/m:t&gt;&lt;/m:r&gt;&lt;/m:sup&gt;&lt;/m:sSup&gt;&lt;m:r&gt;&lt;m:t&gt;+bx-b(b&amp;gt;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​与</w:t>
      </w:r>
      <w:r>
        <w:pict>
          <v:shape id="_x0000_i103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​轴交于点</w:t>
      </w:r>
      <w:r>
        <w:pict>
          <v:shape id="_x0000_i103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https://d.book118.com/908011061077006027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hyperlink" Target="https://d.book118.com/908011061077006027" TargetMode="Externa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