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26F" w:rsidRPr="005F426F" w:rsidP="005F426F">
      <w:pPr>
        <w:jc w:val="center"/>
        <w:rPr>
          <w:rFonts w:ascii="宋体" w:hAnsi="宋体"/>
          <w:b/>
        </w:rPr>
      </w:pPr>
      <w:r w:rsidRPr="005F426F">
        <w:rPr>
          <w:rFonts w:ascii="微软雅黑" w:eastAsia="微软雅黑" w:hAnsi="微软雅黑"/>
          <w:b/>
          <w:sz w:val="28"/>
        </w:rPr>
        <w:t>《行政职业能力测验》日喀则地区拉孜县2023年公务员考试考前冲刺试卷</w:t>
      </w:r>
    </w:p>
    <w:p w:rsidR="005F426F" w:rsidRPr="005F426F" w:rsidP="005F426F">
      <w:pPr>
        <w:jc w:val="left"/>
        <w:rPr>
          <w:rFonts w:ascii="宋体" w:hAnsi="宋体"/>
          <w:b/>
        </w:rPr>
      </w:pPr>
      <w:r w:rsidRPr="005F426F">
        <w:rPr>
          <w:rFonts w:ascii="微软雅黑" w:eastAsia="微软雅黑" w:hAnsi="微软雅黑"/>
          <w:b/>
          <w:sz w:val="28"/>
        </w:rPr>
        <w:t>一、常识判断</w:t>
      </w:r>
    </w:p>
    <w:p w:rsidR="005F426F" w:rsidRPr="005F426F" w:rsidP="00FF5516">
      <w:pPr>
        <w:jc w:val="left"/>
        <w:rPr>
          <w:rFonts w:ascii="华文中宋" w:eastAsia="华文中宋" w:hAnsi="华文中宋"/>
          <w:b/>
          <w:sz w:val="30"/>
          <w:szCs w:val="30"/>
        </w:rPr>
      </w:pPr>
      <w:r w:rsidRPr="005F426F">
        <w:rPr>
          <w:rFonts w:ascii="宋体" w:hAnsi="宋体"/>
          <w:b/>
        </w:rPr>
        <w:t>1．</w:t>
      </w:r>
      <w:r w:rsidRPr="005F426F">
        <w:rPr>
          <w:rFonts w:ascii="华文中宋" w:eastAsia="华文中宋" w:hAnsi="华文中宋"/>
          <w:b/>
          <w:sz w:val="30"/>
          <w:szCs w:val="30"/>
        </w:rPr>
        <w:t>实践作为检验真理的标准，既是确定的，又是不确定的，其不确定性是因为（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A、实践主体的素质的差异</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B、实践的形式是多种多样的</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C、社会实践总要受到历史条件的限制</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D、实践受到实践主体的认识水平的制约</w:t>
      </w:r>
    </w:p>
    <w:p w:rsidR="005F426F" w:rsidRPr="005F426F" w:rsidP="00FF5516">
      <w:pPr>
        <w:jc w:val="left"/>
        <w:rPr>
          <w:rFonts w:ascii="华文中宋" w:eastAsia="华文中宋" w:hAnsi="华文中宋"/>
          <w:b/>
          <w:sz w:val="30"/>
          <w:szCs w:val="30"/>
        </w:rPr>
      </w:pPr>
      <w:r w:rsidRPr="005F426F">
        <w:rPr>
          <w:rFonts w:ascii="宋体" w:hAnsi="宋体"/>
          <w:b/>
        </w:rPr>
        <w:t>2．</w:t>
      </w:r>
      <w:r w:rsidRPr="005F426F">
        <w:rPr>
          <w:rFonts w:ascii="华文中宋" w:eastAsia="华文中宋" w:hAnsi="华文中宋"/>
          <w:b/>
          <w:sz w:val="30"/>
          <w:szCs w:val="30"/>
        </w:rPr>
        <w:t xml:space="preserve">经济增长通常是指在一个较长的时间跨度上，一个国家人均产出（或人均收入）水平的持续增加。拉动经济增长的三大主要因素不包括（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A、投资</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B、消费</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C、信贷</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D、出口</w:t>
      </w:r>
    </w:p>
    <w:p w:rsidR="005F426F" w:rsidRPr="005F426F" w:rsidP="00FF5516">
      <w:pPr>
        <w:jc w:val="left"/>
        <w:rPr>
          <w:rFonts w:ascii="华文中宋" w:eastAsia="华文中宋" w:hAnsi="华文中宋"/>
          <w:b/>
          <w:sz w:val="30"/>
          <w:szCs w:val="30"/>
        </w:rPr>
      </w:pPr>
      <w:r w:rsidRPr="005F426F">
        <w:rPr>
          <w:rFonts w:ascii="宋体" w:hAnsi="宋体"/>
          <w:b/>
        </w:rPr>
        <w:t>3．</w:t>
      </w:r>
      <w:r w:rsidRPr="005F426F">
        <w:rPr>
          <w:rFonts w:ascii="华文中宋" w:eastAsia="华文中宋" w:hAnsi="华文中宋"/>
          <w:b/>
          <w:sz w:val="30"/>
          <w:szCs w:val="30"/>
        </w:rPr>
        <w:t>飞机与火箭飞行原理的区别是（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A、飞机有机翼，火箭没有机翼</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B、飞机只能在大气层中飞行，火箭可以在大气层以外飞行</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C、飞机使用航空汽油作燃料，火箭用液态氢和液态氧作燃料</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D、飞机靠机翼上下气流的压力差产生的升力飞行，火箭靠向后喷射高温高压气体产生的反作用力飞行</w:t>
      </w:r>
    </w:p>
    <w:p w:rsidR="005F426F" w:rsidRPr="005F426F" w:rsidP="00FF551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F426F">
        <w:rPr>
          <w:rFonts w:ascii="宋体" w:hAnsi="宋体"/>
          <w:b/>
        </w:rPr>
        <w:t>4．</w:t>
      </w:r>
      <w:r w:rsidRPr="005F426F">
        <w:rPr>
          <w:rFonts w:ascii="华文中宋" w:eastAsia="华文中宋" w:hAnsi="华文中宋"/>
          <w:b/>
          <w:sz w:val="30"/>
          <w:szCs w:val="30"/>
        </w:rPr>
        <w:t xml:space="preserve">甲将前女友乙的照片传到网上，并公开她的姓名、电话、单位名称等，且捏造事实恶意诽谤，乙发现后要求网络服务提供者删除，但遭拒绝。对此，下列说法正确的有（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多项选择题</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A、网络服务提供者对甲的行为承担补充责任</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B、甲的行为侵犯了乙的隐私权</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C、甲的行为侵犯了乙的名誉权</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D、网络服务提供者对甲的行为承担连带责任</w:t>
      </w:r>
    </w:p>
    <w:p w:rsidR="005F426F" w:rsidRPr="005F426F" w:rsidP="00FF5516">
      <w:pPr>
        <w:jc w:val="left"/>
        <w:rPr>
          <w:rFonts w:ascii="华文中宋" w:eastAsia="华文中宋" w:hAnsi="华文中宋"/>
          <w:b/>
          <w:sz w:val="30"/>
          <w:szCs w:val="30"/>
        </w:rPr>
      </w:pPr>
      <w:r w:rsidRPr="005F426F">
        <w:rPr>
          <w:rFonts w:ascii="宋体" w:hAnsi="宋体"/>
          <w:b/>
        </w:rPr>
        <w:t>5．</w:t>
      </w:r>
      <w:r w:rsidRPr="005F426F">
        <w:rPr>
          <w:rFonts w:ascii="华文中宋" w:eastAsia="华文中宋" w:hAnsi="华文中宋"/>
          <w:b/>
          <w:sz w:val="30"/>
          <w:szCs w:val="30"/>
        </w:rPr>
        <w:t>中国人民艰苦卓绝的革命斗争中，诞生了不少脍炙人口的歌曲。下列歌词均来自这些著名歌曲，其中创作时期与其他三首不同的是：</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A、河西山冈万丈高，河东河北高粱熟了</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B、我们生长在这里，每一寸土地都是我们自己的</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C、每个人被迫着发出最后的吼声</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D、宽广美丽的土地，是我们亲爱的家乡</w:t>
      </w:r>
    </w:p>
    <w:p w:rsidR="005F426F" w:rsidRPr="005F426F" w:rsidP="00FF5516">
      <w:pPr>
        <w:jc w:val="left"/>
        <w:rPr>
          <w:rFonts w:ascii="华文中宋" w:eastAsia="华文中宋" w:hAnsi="华文中宋"/>
          <w:b/>
          <w:sz w:val="30"/>
          <w:szCs w:val="30"/>
        </w:rPr>
      </w:pPr>
      <w:r w:rsidRPr="005F426F">
        <w:rPr>
          <w:rFonts w:ascii="宋体" w:hAnsi="宋体"/>
          <w:b/>
        </w:rPr>
        <w:t>6．</w:t>
      </w:r>
      <w:r w:rsidRPr="005F426F">
        <w:rPr>
          <w:rFonts w:ascii="华文中宋" w:eastAsia="华文中宋" w:hAnsi="华文中宋"/>
          <w:b/>
          <w:sz w:val="30"/>
          <w:szCs w:val="30"/>
        </w:rPr>
        <w:t xml:space="preserve">我国“十二五”规划要求：“国内生产总值年均增长7%，单位国内生产总值二氧化碳排放降低17%，化学需氧量、二氧化硫排放分别减少8%。”这表明（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A、到2015年年末，我国二氧化碳排放总量显著减少</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B、到2015年年末，我国二氧化硫排放总量显著减少</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C、二氧化碳属于主要污染物</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D、化学需氧量属于主要污染物</w:t>
      </w:r>
    </w:p>
    <w:p w:rsidR="005F426F" w:rsidRPr="005F426F" w:rsidP="00FF5516">
      <w:pPr>
        <w:jc w:val="left"/>
        <w:rPr>
          <w:rFonts w:ascii="华文中宋" w:eastAsia="华文中宋" w:hAnsi="华文中宋"/>
          <w:b/>
          <w:sz w:val="30"/>
          <w:szCs w:val="30"/>
        </w:rPr>
      </w:pPr>
      <w:r w:rsidRPr="005F426F">
        <w:rPr>
          <w:rFonts w:ascii="宋体" w:hAnsi="宋体"/>
          <w:b/>
        </w:rPr>
        <w:t>7．</w:t>
      </w:r>
      <w:r w:rsidRPr="005F426F">
        <w:rPr>
          <w:rFonts w:ascii="华文中宋" w:eastAsia="华文中宋" w:hAnsi="华文中宋"/>
          <w:b/>
          <w:sz w:val="30"/>
          <w:szCs w:val="30"/>
        </w:rPr>
        <w:t>经济学上所推崇的“橄榄型”收入分配结构。是指低收入和高收入相对较少、中等收入占绝大多数的分配结构。我国正在采取措施。实施“提低、扩中、调高、打非、保困”的方针，使收入分配朝着“橄榄型”方向发展。这主要是为了促进（　　）。</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F426F">
        <w:rPr>
          <w:rFonts w:ascii="华文中宋" w:eastAsia="华文中宋" w:hAnsi="华文中宋"/>
          <w:b/>
          <w:sz w:val="30"/>
          <w:szCs w:val="30"/>
        </w:rPr>
        <w:t>A、生产的发展</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B、效率的提高</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C、社会的公平</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D、内需的扩大</w:t>
      </w:r>
    </w:p>
    <w:p w:rsidR="005F426F" w:rsidRPr="005F426F" w:rsidP="00FF5516">
      <w:pPr>
        <w:jc w:val="left"/>
        <w:rPr>
          <w:rFonts w:ascii="华文中宋" w:eastAsia="华文中宋" w:hAnsi="华文中宋"/>
          <w:b/>
          <w:sz w:val="30"/>
          <w:szCs w:val="30"/>
        </w:rPr>
      </w:pPr>
      <w:r w:rsidRPr="005F426F">
        <w:rPr>
          <w:rFonts w:ascii="宋体" w:hAnsi="宋体"/>
          <w:b/>
        </w:rPr>
        <w:t>8．</w:t>
      </w:r>
      <w:r w:rsidRPr="005F426F">
        <w:rPr>
          <w:rFonts w:ascii="华文中宋" w:eastAsia="华文中宋" w:hAnsi="华文中宋"/>
          <w:b/>
          <w:sz w:val="30"/>
          <w:szCs w:val="30"/>
        </w:rPr>
        <w:t>我国的天然气主要分布于（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多项选择题</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A、塔里木盆地</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B、云贵高原</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C、渤海湾</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D、四川盆地</w:t>
      </w:r>
    </w:p>
    <w:p w:rsidR="005F426F" w:rsidRPr="005F426F" w:rsidP="00FF5516">
      <w:pPr>
        <w:jc w:val="left"/>
        <w:rPr>
          <w:rFonts w:ascii="华文中宋" w:eastAsia="华文中宋" w:hAnsi="华文中宋"/>
          <w:b/>
          <w:sz w:val="30"/>
          <w:szCs w:val="30"/>
        </w:rPr>
      </w:pPr>
      <w:r w:rsidRPr="005F426F">
        <w:rPr>
          <w:rFonts w:ascii="宋体" w:hAnsi="宋体"/>
          <w:b/>
        </w:rPr>
        <w:t>9．</w:t>
      </w:r>
      <w:r w:rsidRPr="005F426F">
        <w:rPr>
          <w:rFonts w:ascii="华文中宋" w:eastAsia="华文中宋" w:hAnsi="华文中宋"/>
          <w:b/>
          <w:sz w:val="30"/>
          <w:szCs w:val="30"/>
        </w:rPr>
        <w:t>下列科学家中，（　　）是犹太人。</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A、弗兰西斯 培根</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B、牛顿</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C、法拉第</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D、爱因斯坦</w:t>
      </w:r>
    </w:p>
    <w:p w:rsidR="005F426F" w:rsidRPr="005F426F" w:rsidP="00FF5516">
      <w:pPr>
        <w:jc w:val="left"/>
        <w:rPr>
          <w:rFonts w:ascii="华文中宋" w:eastAsia="华文中宋" w:hAnsi="华文中宋"/>
          <w:b/>
          <w:sz w:val="30"/>
          <w:szCs w:val="30"/>
        </w:rPr>
      </w:pPr>
      <w:r w:rsidRPr="005F426F">
        <w:rPr>
          <w:rFonts w:ascii="宋体" w:hAnsi="宋体"/>
          <w:b/>
        </w:rPr>
        <w:t>10．</w:t>
      </w:r>
      <w:r w:rsidRPr="005F426F">
        <w:rPr>
          <w:rFonts w:ascii="华文中宋" w:eastAsia="华文中宋" w:hAnsi="华文中宋"/>
          <w:b/>
          <w:sz w:val="30"/>
          <w:szCs w:val="30"/>
        </w:rPr>
        <w:t>小明将一枚硬币连抛3次，观察向上的面是字面还是花面。请你帮他计算出所有可能的结果有几种？</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 8</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 6</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 4</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 10</w:t>
      </w:r>
    </w:p>
    <w:p w:rsidR="005F426F" w:rsidRPr="005F426F" w:rsidP="00FF5516">
      <w:pPr>
        <w:jc w:val="left"/>
        <w:rPr>
          <w:rFonts w:ascii="华文中宋" w:eastAsia="华文中宋" w:hAnsi="华文中宋"/>
          <w:b/>
          <w:sz w:val="30"/>
          <w:szCs w:val="30"/>
        </w:rPr>
      </w:pPr>
      <w:r w:rsidRPr="005F426F">
        <w:rPr>
          <w:rFonts w:ascii="宋体" w:hAnsi="宋体"/>
          <w:b/>
        </w:rPr>
        <w:t>11．</w:t>
      </w:r>
      <w:r w:rsidRPr="005F426F">
        <w:rPr>
          <w:rFonts w:ascii="华文中宋" w:eastAsia="华文中宋" w:hAnsi="华文中宋"/>
          <w:b/>
          <w:sz w:val="30"/>
          <w:szCs w:val="30"/>
        </w:rPr>
        <w:t xml:space="preserve">下列日常生活的说法，不正确的是（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A、空调车车窗玻璃设计成双层是为了防止传热</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B、汽车在夜间行驶时，车内一般不开灯，是为了防止车内乘客在司机前的挡风玻璃上成像，干扰司机正确判断</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C、触电时手“抽不出”是由于电流形成的磁场吸引着触电处，所以离不开</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D、铅笔笔杆上常有“H”、“B”等标识，“H”越多，代表笔芯越硬；B越多，代表笔芯越软</w:t>
      </w:r>
    </w:p>
    <w:p w:rsidR="005F426F" w:rsidRPr="005F426F" w:rsidP="00FF5516">
      <w:pPr>
        <w:jc w:val="left"/>
        <w:rPr>
          <w:rFonts w:ascii="华文中宋" w:eastAsia="华文中宋" w:hAnsi="华文中宋"/>
          <w:b/>
          <w:sz w:val="30"/>
          <w:szCs w:val="30"/>
        </w:rPr>
      </w:pPr>
      <w:r w:rsidRPr="005F426F">
        <w:rPr>
          <w:rFonts w:ascii="宋体" w:hAnsi="宋体"/>
          <w:b/>
        </w:rPr>
        <w:t>12．</w:t>
      </w:r>
      <w:r w:rsidRPr="005F426F">
        <w:rPr>
          <w:rFonts w:ascii="华文中宋" w:eastAsia="华文中宋" w:hAnsi="华文中宋"/>
          <w:b/>
          <w:sz w:val="30"/>
          <w:szCs w:val="30"/>
        </w:rPr>
        <w:t>如今，电脑、手机风行于世，“键盘手”“拇指族”便与日俱增。如此这般之下，出现年轻一代“提笔忘字”的现象，也就越来越寻常了。平素里总以为轻轻松松就能打出来的字，怎么换了用笔去写就要抓耳挠腮呢?有关专家对此已是见怪不怪，并给出了一个专业术语，叫做“电脑失写症”。 有病就应该去医治，可颇让人担忧的是，这种一时忘记了几个字该如何去写的“病症”，是否真能迅速引起全社会的足够重视，又有多少人愿意未雨绸缪地敏锐警觉起来。这种“时髦”的微恙小症，会不会异变为一种“文化断层病”? 文章中的“文化断层病”指的是（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A、键盘拼写汉字代替用笔写字</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B、汉字文化传承中出现裂痕</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C、“提笔忘字”的“电脑失写症”</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D、年轻一代不再习惯用笔写字</w:t>
      </w:r>
    </w:p>
    <w:p w:rsidR="005F426F" w:rsidRPr="005F426F" w:rsidP="00FF5516">
      <w:pPr>
        <w:jc w:val="left"/>
        <w:rPr>
          <w:rFonts w:ascii="华文中宋" w:eastAsia="华文中宋" w:hAnsi="华文中宋"/>
          <w:b/>
          <w:sz w:val="30"/>
          <w:szCs w:val="30"/>
        </w:rPr>
      </w:pPr>
      <w:r w:rsidRPr="005F426F">
        <w:rPr>
          <w:rFonts w:ascii="宋体" w:hAnsi="宋体"/>
          <w:b/>
        </w:rPr>
        <w:t>13．</w:t>
      </w:r>
      <w:r w:rsidRPr="005F426F">
        <w:rPr>
          <w:rFonts w:ascii="华文中宋" w:eastAsia="华文中宋" w:hAnsi="华文中宋"/>
          <w:b/>
          <w:sz w:val="30"/>
          <w:szCs w:val="30"/>
        </w:rPr>
        <w:t>李某为公司仓库保管员。某日，两歹徒威逼李某交出仓库钥匙而持刀追打李某，李某被打成重伤，无奈之中李某抢了路边正在停车的黄某的摩托车逃走。李某抢走摩托车的行为（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A、应负刑事责任，李某抢走他人车辆，属于抢劫行为，侵犯他人利益</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B、应负刑事责任，李某抢走他人车辆，属于盗窃行为，侵犯他人利益</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C、不应负刑事责任，李某抢走摩托车属于正当防卫，保护了公司和个人的合法权益</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D、不应负刑事责任，李某抢走摩托车属于紧急避险，损害了他人的合法权益但保全了更大的合法权益</w:t>
      </w:r>
    </w:p>
    <w:p w:rsidR="005F426F" w:rsidRPr="005F426F" w:rsidP="00FF5516">
      <w:pPr>
        <w:jc w:val="left"/>
        <w:rPr>
          <w:rFonts w:ascii="华文中宋" w:eastAsia="华文中宋" w:hAnsi="华文中宋"/>
          <w:b/>
          <w:sz w:val="30"/>
          <w:szCs w:val="30"/>
        </w:rPr>
      </w:pPr>
      <w:r w:rsidRPr="005F426F">
        <w:rPr>
          <w:rFonts w:ascii="宋体" w:hAnsi="宋体"/>
          <w:b/>
        </w:rPr>
        <w:t>14．</w:t>
      </w:r>
      <w:r w:rsidRPr="005F426F">
        <w:rPr>
          <w:rFonts w:ascii="华文中宋" w:eastAsia="华文中宋" w:hAnsi="华文中宋"/>
          <w:b/>
          <w:sz w:val="30"/>
          <w:szCs w:val="30"/>
        </w:rPr>
        <w:t>据科学家观测，北极的年平均气温大约在8℃，而南极的年平均气温要比北极低得多，大约在-56℃，造成南极比北极冷的原因是（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A、由于地球倾斜角的影响，使南半球的冬天比北半球时间长</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B、南极大部分是大陆，储藏热量的能力较弱，夏季获得的热量很快就辐射掉了</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C、人类活动、能源消耗大多在北半球，是造成北极比南极温度高的原因之一</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D、南极周围的海洋上浮着巨大的冰山，使南极天气变得更冷</w:t>
      </w:r>
    </w:p>
    <w:p w:rsidR="005F426F" w:rsidRPr="005F426F" w:rsidP="00FF5516">
      <w:pPr>
        <w:jc w:val="left"/>
        <w:rPr>
          <w:rFonts w:ascii="华文中宋" w:eastAsia="华文中宋" w:hAnsi="华文中宋"/>
          <w:b/>
          <w:sz w:val="30"/>
          <w:szCs w:val="30"/>
        </w:rPr>
      </w:pPr>
      <w:r w:rsidRPr="005F426F">
        <w:rPr>
          <w:rFonts w:ascii="宋体" w:hAnsi="宋体"/>
          <w:b/>
        </w:rPr>
        <w:t>15．</w:t>
      </w:r>
      <w:r w:rsidRPr="005F426F">
        <w:rPr>
          <w:rFonts w:ascii="华文中宋" w:eastAsia="华文中宋" w:hAnsi="华文中宋"/>
          <w:b/>
          <w:sz w:val="30"/>
          <w:szCs w:val="30"/>
        </w:rPr>
        <w:t>中共十七届六中全会中，下列关于我国深化文化体制改革、推动社会主义文化大发展大繁荣的奋斗目标说法正确的是（　　）。 ①适应人民需要的文化产品更加丰富，精品力作不断涌现 ②居民消费率上升．服务业增加值占国内生产总值比重提高4个百分点 ③社会主义核心价值体系建设深入推进，良好思想道德风尚进一步弘扬，公民素质明显提高 ④九年义务教育质量显著提高，九年义务教育巩固率达到93%</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A、①②③④</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B、①③</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C、②③④</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D、①④</w:t>
      </w:r>
    </w:p>
    <w:p w:rsidR="005F426F" w:rsidRPr="005F426F" w:rsidP="00FF5516">
      <w:pPr>
        <w:jc w:val="left"/>
        <w:rPr>
          <w:rFonts w:ascii="华文中宋" w:eastAsia="华文中宋" w:hAnsi="华文中宋"/>
          <w:b/>
          <w:sz w:val="30"/>
          <w:szCs w:val="30"/>
        </w:rPr>
      </w:pPr>
      <w:r w:rsidRPr="005F426F">
        <w:rPr>
          <w:rFonts w:ascii="宋体" w:hAnsi="宋体"/>
          <w:b/>
        </w:rPr>
        <w:t>16．</w:t>
      </w:r>
      <w:r w:rsidRPr="005F426F">
        <w:rPr>
          <w:rFonts w:ascii="华文中宋" w:eastAsia="华文中宋" w:hAnsi="华文中宋"/>
          <w:b/>
          <w:sz w:val="30"/>
          <w:szCs w:val="30"/>
        </w:rPr>
        <w:t>下列选项中，属于具体行政行为的是（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A、某县民政局建办公楼的行为</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B、某县民政局起诉建筑公司违约的行为</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C、某县民政局越权处罚违法的建筑公司的行为</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D、某县民政局依建筑合同奖励建筑公司的行为</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F426F">
        <w:rPr>
          <w:rFonts w:ascii="宋体" w:hAnsi="宋体"/>
          <w:b/>
        </w:rPr>
        <w:t>17．</w:t>
      </w:r>
      <w:r w:rsidRPr="005F426F">
        <w:rPr>
          <w:rFonts w:ascii="华文中宋" w:eastAsia="华文中宋" w:hAnsi="华文中宋"/>
          <w:b/>
          <w:sz w:val="30"/>
          <w:szCs w:val="30"/>
        </w:rPr>
        <w:t>下列关于中国的航天航空发展说法错误的是（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A、“中国航天第一港”是酒泉卫星发射中，</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B、“神舟七号”载人飞船于2008年9月25日发射，翟志刚实现了中国历史上的首次太空漫步</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C、我国第一颗人造卫星“东方红”一号于1968年遨游太空</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D、航空火箭学家、空气动力学家钱学森被誉为“中国航天之父”和“火箭之王”</w:t>
      </w:r>
    </w:p>
    <w:p w:rsidR="005F426F" w:rsidRPr="005F426F" w:rsidP="00FF5516">
      <w:pPr>
        <w:jc w:val="left"/>
        <w:rPr>
          <w:rFonts w:ascii="华文中宋" w:eastAsia="华文中宋" w:hAnsi="华文中宋"/>
          <w:b/>
          <w:sz w:val="30"/>
          <w:szCs w:val="30"/>
        </w:rPr>
      </w:pPr>
      <w:r w:rsidRPr="005F426F">
        <w:rPr>
          <w:rFonts w:ascii="宋体" w:hAnsi="宋体"/>
          <w:b/>
        </w:rPr>
        <w:t>18．</w:t>
      </w:r>
      <w:r w:rsidRPr="005F426F">
        <w:rPr>
          <w:rFonts w:ascii="华文中宋" w:eastAsia="华文中宋" w:hAnsi="华文中宋"/>
          <w:b/>
          <w:sz w:val="30"/>
          <w:szCs w:val="30"/>
        </w:rPr>
        <w:t>下列有关现代科技的说法中，正确的是（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A、高温超导体是指其超导临界温度在摄氏零度以上</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B、纳米材料是指结构单元的尺度达到纳米级而原有性能保持不变的材料</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C、杂交水稻是通．过基因重组改变水稻的基因来提高产量的</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D、转基因食品是指转移动植物的基因并加以改变、制造出具备新特征的食品</w:t>
      </w:r>
    </w:p>
    <w:p w:rsidR="005F426F" w:rsidRPr="005F426F" w:rsidP="00FF5516">
      <w:pPr>
        <w:jc w:val="left"/>
        <w:rPr>
          <w:rFonts w:ascii="华文中宋" w:eastAsia="华文中宋" w:hAnsi="华文中宋"/>
          <w:b/>
          <w:sz w:val="30"/>
          <w:szCs w:val="30"/>
        </w:rPr>
      </w:pPr>
      <w:r w:rsidRPr="005F426F">
        <w:rPr>
          <w:rFonts w:ascii="宋体" w:hAnsi="宋体"/>
          <w:b/>
        </w:rPr>
        <w:t>19．</w:t>
      </w:r>
      <w:r w:rsidRPr="005F426F">
        <w:rPr>
          <w:rFonts w:ascii="华文中宋" w:eastAsia="华文中宋" w:hAnsi="华文中宋"/>
          <w:b/>
          <w:sz w:val="30"/>
          <w:szCs w:val="30"/>
        </w:rPr>
        <w:t>行政诉讼中，人民法院审理行政案件，可以参照（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A、法律</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B、行政法规</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C、地方性法规</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D、规章</w:t>
      </w:r>
    </w:p>
    <w:p w:rsidR="005F426F" w:rsidRPr="005F426F" w:rsidP="00FF5516">
      <w:pPr>
        <w:jc w:val="left"/>
        <w:rPr>
          <w:rFonts w:ascii="华文中宋" w:eastAsia="华文中宋" w:hAnsi="华文中宋"/>
          <w:b/>
          <w:sz w:val="30"/>
          <w:szCs w:val="30"/>
        </w:rPr>
      </w:pPr>
      <w:r w:rsidRPr="005F426F">
        <w:rPr>
          <w:rFonts w:ascii="宋体" w:hAnsi="宋体"/>
          <w:b/>
        </w:rPr>
        <w:t>20．</w:t>
      </w:r>
      <w:r w:rsidRPr="005F426F">
        <w:rPr>
          <w:rFonts w:ascii="华文中宋" w:eastAsia="华文中宋" w:hAnsi="华文中宋"/>
          <w:b/>
          <w:sz w:val="30"/>
          <w:szCs w:val="30"/>
        </w:rPr>
        <w:t>下列中国的河流不属于国际河流的是：</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A、澜沧江</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B、雅鲁藏布江</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C、额尔齐斯河</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D、辽河</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F426F">
        <w:rPr>
          <w:rFonts w:ascii="宋体" w:hAnsi="宋体"/>
          <w:b/>
        </w:rPr>
        <w:t>21．</w:t>
      </w:r>
      <w:r w:rsidRPr="005F426F">
        <w:rPr>
          <w:rFonts w:ascii="华文中宋" w:eastAsia="华文中宋" w:hAnsi="华文中宋"/>
          <w:b/>
          <w:sz w:val="30"/>
          <w:szCs w:val="30"/>
        </w:rPr>
        <w:t xml:space="preserve">出租车司机王某送危重病人李某去医院，情形危急，为争取时间，王某违闯三个红灯，被交警拦截并被告知罚款，经王某解释，交警对王某未给予处罚且为其开警车引道，将李某及时送至医院。对此事件，下列哪一项表述是正确的?（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A、在此交通违章的处理中，进行了法的不同价值关系的判断选择</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B、警察对违章与否的解释属于法律解释</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C、在此交通违章的处理中，交警主要使用了演绎逻辑的推理方法</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D、此事件所反映出的法的价值之间没有冲突</w:t>
      </w:r>
    </w:p>
    <w:p w:rsidR="005F426F" w:rsidRPr="005F426F" w:rsidP="00FF5516">
      <w:pPr>
        <w:jc w:val="left"/>
        <w:rPr>
          <w:rFonts w:ascii="华文中宋" w:eastAsia="华文中宋" w:hAnsi="华文中宋"/>
          <w:b/>
          <w:sz w:val="30"/>
          <w:szCs w:val="30"/>
        </w:rPr>
      </w:pPr>
      <w:r w:rsidRPr="005F426F">
        <w:rPr>
          <w:rFonts w:ascii="宋体" w:hAnsi="宋体"/>
          <w:b/>
        </w:rPr>
        <w:t>22．</w:t>
      </w:r>
      <w:r w:rsidRPr="005F426F">
        <w:rPr>
          <w:rFonts w:ascii="华文中宋" w:eastAsia="华文中宋" w:hAnsi="华文中宋"/>
          <w:b/>
          <w:sz w:val="30"/>
          <w:szCs w:val="30"/>
        </w:rPr>
        <w:t>“鳄鱼的眼泪”是一句有名的西谚，专门讽刺那些一面伤害别人、一面装出悲悯善良之态的阴险狡诈之徒，原因是鳄鱼在吃掉捕获的食物前，往往会流出几滴眼泪。鳄鱼流眼泪的原因是（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A、眼泪均匀覆盖眼球，使眼睛保持良好视力</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B、鳄鱼的肾脏发育不完全，需要靠眼睛附近的腺体排除盐分</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C、鳄鱼的眼泪可以发出特殊的气味，召唤同类前来捕食猎物</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D、Ｄ．鳄鱼进化不完善，唾液腺分泌和泪腺分泌的神经控制系统未完全分离</w:t>
      </w:r>
    </w:p>
    <w:p w:rsidR="005F426F" w:rsidRPr="005F426F" w:rsidP="00FF5516">
      <w:pPr>
        <w:jc w:val="left"/>
        <w:rPr>
          <w:rFonts w:ascii="华文中宋" w:eastAsia="华文中宋" w:hAnsi="华文中宋"/>
          <w:b/>
          <w:sz w:val="30"/>
          <w:szCs w:val="30"/>
        </w:rPr>
      </w:pPr>
      <w:r w:rsidRPr="005F426F">
        <w:rPr>
          <w:rFonts w:ascii="宋体" w:hAnsi="宋体"/>
          <w:b/>
        </w:rPr>
        <w:t>23．</w:t>
      </w:r>
      <w:r w:rsidRPr="005F426F">
        <w:rPr>
          <w:rFonts w:ascii="华文中宋" w:eastAsia="华文中宋" w:hAnsi="华文中宋"/>
          <w:b/>
          <w:sz w:val="30"/>
          <w:szCs w:val="30"/>
        </w:rPr>
        <w:t>太平天国的都城天京是今天的（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A、天津</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B、南京</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C、北京</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D、扬州</w:t>
      </w:r>
    </w:p>
    <w:p w:rsidR="005F426F" w:rsidRPr="005F426F" w:rsidP="00FF5516">
      <w:pPr>
        <w:jc w:val="left"/>
        <w:rPr>
          <w:rFonts w:ascii="华文中宋" w:eastAsia="华文中宋" w:hAnsi="华文中宋"/>
          <w:b/>
          <w:sz w:val="30"/>
          <w:szCs w:val="30"/>
        </w:rPr>
      </w:pPr>
      <w:r w:rsidRPr="005F426F">
        <w:rPr>
          <w:rFonts w:ascii="宋体" w:hAnsi="宋体"/>
          <w:b/>
        </w:rPr>
        <w:t>24．</w:t>
      </w:r>
      <w:r w:rsidRPr="005F426F">
        <w:rPr>
          <w:rFonts w:ascii="华文中宋" w:eastAsia="华文中宋" w:hAnsi="华文中宋"/>
          <w:b/>
          <w:sz w:val="30"/>
          <w:szCs w:val="30"/>
        </w:rPr>
        <w:t xml:space="preserve">绘画艺术是我国传统文化的重要组成部分，有着悠久的历史和深厚传统。下列关于我国古代绘画艺术的表述正确的是（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A、现存年代最早的帛画出土于湖南长沙马王堆汉墓</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B、明人唐寅所绘《千里江山图》是中国山水画中少见的巨制</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C、宋代花鸟画发展到极盛，代表作有宋徽宗赵佶的《芙蓉锦鸡图》</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F426F">
        <w:rPr>
          <w:rFonts w:ascii="华文中宋" w:eastAsia="华文中宋" w:hAnsi="华文中宋"/>
          <w:b/>
          <w:sz w:val="30"/>
          <w:szCs w:val="30"/>
        </w:rPr>
        <w:t>D、元人黄公望的《富春山居图》曾被乾隆皇帝收藏，作为“三希堂”的三件稀世珍宝之一</w:t>
      </w:r>
    </w:p>
    <w:p w:rsidR="005F426F" w:rsidRPr="005F426F" w:rsidP="00FF5516">
      <w:pPr>
        <w:jc w:val="left"/>
        <w:rPr>
          <w:rFonts w:ascii="华文中宋" w:eastAsia="华文中宋" w:hAnsi="华文中宋"/>
          <w:b/>
          <w:sz w:val="30"/>
          <w:szCs w:val="30"/>
        </w:rPr>
      </w:pPr>
      <w:r w:rsidRPr="005F426F">
        <w:rPr>
          <w:rFonts w:ascii="宋体" w:hAnsi="宋体"/>
          <w:b/>
        </w:rPr>
        <w:t>25．</w:t>
      </w:r>
      <w:r w:rsidRPr="005F426F">
        <w:rPr>
          <w:rFonts w:ascii="华文中宋" w:eastAsia="华文中宋" w:hAnsi="华文中宋"/>
          <w:b/>
          <w:sz w:val="30"/>
          <w:szCs w:val="30"/>
        </w:rPr>
        <w:t>下列关于我国民族区域自治制度的表述，不正确的是（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A、民族区域自治是我国的一项基本的政治制度</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B、其内容是在少数民族聚居地方实行区域自治，设立自治机关，行使自治权</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C、体现了民族平等、民族团结与各民族共同繁荣的原则</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D、是在十一届三中全会以后逐步建立起来的</w:t>
      </w:r>
    </w:p>
    <w:p w:rsidR="005F426F" w:rsidRPr="005F426F" w:rsidP="00FF5516">
      <w:pPr>
        <w:jc w:val="left"/>
        <w:rPr>
          <w:rFonts w:ascii="华文中宋" w:eastAsia="华文中宋" w:hAnsi="华文中宋"/>
          <w:b/>
          <w:sz w:val="30"/>
          <w:szCs w:val="30"/>
        </w:rPr>
      </w:pPr>
      <w:r w:rsidRPr="005F426F">
        <w:rPr>
          <w:rFonts w:ascii="宋体" w:hAnsi="宋体"/>
          <w:b/>
        </w:rPr>
        <w:t>26．</w:t>
      </w:r>
      <w:r w:rsidRPr="005F426F">
        <w:rPr>
          <w:rFonts w:ascii="华文中宋" w:eastAsia="华文中宋" w:hAnsi="华文中宋"/>
          <w:b/>
          <w:sz w:val="30"/>
          <w:szCs w:val="30"/>
        </w:rPr>
        <w:t xml:space="preserve">土地作为一个国家的生命线，在一个国家的经济发展中发挥着不可替代的基础性作用。下列关于我国土地资源的说法，错误的是（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A、我国土地资源的特点是“一多三少”，即总量多，人均耕地少，高质量的耕地少，可开发的耕地后备资源少</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B、我国土地面积居世界第三位，人均面积仅是世界人均的三分之二</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C、为了保护土地，国务院把每年的6月25日定为我国的土地日</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D、我国地形复杂多样，地貌类型多。总的来说，平地多，山地少</w:t>
      </w:r>
    </w:p>
    <w:p w:rsidR="005F426F" w:rsidRPr="005F426F" w:rsidP="00FF5516">
      <w:pPr>
        <w:jc w:val="left"/>
        <w:rPr>
          <w:rFonts w:ascii="华文中宋" w:eastAsia="华文中宋" w:hAnsi="华文中宋"/>
          <w:b/>
          <w:sz w:val="30"/>
          <w:szCs w:val="30"/>
        </w:rPr>
      </w:pPr>
      <w:r w:rsidRPr="005F426F">
        <w:rPr>
          <w:rFonts w:ascii="宋体" w:hAnsi="宋体"/>
          <w:b/>
        </w:rPr>
        <w:t>27．</w:t>
      </w:r>
      <w:r w:rsidRPr="005F426F">
        <w:rPr>
          <w:rFonts w:ascii="华文中宋" w:eastAsia="华文中宋" w:hAnsi="华文中宋"/>
          <w:b/>
          <w:sz w:val="30"/>
          <w:szCs w:val="30"/>
        </w:rPr>
        <w:t>下列说法正确的是（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A、饮酒后驾驶机动车的，吊销机动车驾驶证，依法追究刑事责任</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B、盗窃珍贵文物，情节严重的，处无期徒刑或者死刑，并处没收财产</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C、有能力支付而不支付劳动者的劳动报酬，数额较大，经政府有关部门责令支付仍不支付的,可能被判处刑罚</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D、以暴力、威胁或者限制人身自由的方法强迫他人劳动的，最高刑可判三年有期徒刑</w:t>
      </w:r>
    </w:p>
    <w:p w:rsidR="005F426F" w:rsidRPr="005F426F" w:rsidP="00FF5516">
      <w:pPr>
        <w:jc w:val="left"/>
        <w:rPr>
          <w:rFonts w:ascii="华文中宋" w:eastAsia="华文中宋" w:hAnsi="华文中宋"/>
          <w:b/>
          <w:sz w:val="30"/>
          <w:szCs w:val="30"/>
        </w:rPr>
      </w:pPr>
      <w:r w:rsidRPr="005F426F">
        <w:rPr>
          <w:rFonts w:ascii="宋体" w:hAnsi="宋体"/>
          <w:b/>
        </w:rPr>
        <w:t>28．</w:t>
      </w:r>
      <w:r w:rsidRPr="005F426F">
        <w:rPr>
          <w:rFonts w:ascii="华文中宋" w:eastAsia="华文中宋" w:hAnsi="华文中宋"/>
          <w:b/>
          <w:sz w:val="30"/>
          <w:szCs w:val="30"/>
        </w:rPr>
        <w:t>1949年9月，不属于中国人民政治协商会议通过的决定的是（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A、以北京为新中国的首都</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B、以五星红旗为新中国的国旗</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F426F">
        <w:rPr>
          <w:rFonts w:ascii="华文中宋" w:eastAsia="华文中宋" w:hAnsi="华文中宋"/>
          <w:b/>
          <w:sz w:val="30"/>
          <w:szCs w:val="30"/>
        </w:rPr>
        <w:t>C、以《义勇军进行曲》为代国歌</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D、选举毛泽东为国家主席</w:t>
      </w:r>
    </w:p>
    <w:p w:rsidR="005F426F" w:rsidRPr="005F426F" w:rsidP="00FF5516">
      <w:pPr>
        <w:jc w:val="left"/>
        <w:rPr>
          <w:rFonts w:ascii="华文中宋" w:eastAsia="华文中宋" w:hAnsi="华文中宋"/>
          <w:b/>
          <w:sz w:val="30"/>
          <w:szCs w:val="30"/>
        </w:rPr>
      </w:pPr>
      <w:r w:rsidRPr="005F426F">
        <w:rPr>
          <w:rFonts w:ascii="宋体" w:hAnsi="宋体"/>
          <w:b/>
        </w:rPr>
        <w:t>29．</w:t>
      </w:r>
      <w:r w:rsidRPr="005F426F">
        <w:rPr>
          <w:rFonts w:ascii="华文中宋" w:eastAsia="华文中宋" w:hAnsi="华文中宋"/>
          <w:b/>
          <w:sz w:val="30"/>
          <w:szCs w:val="30"/>
        </w:rPr>
        <w:t>我国义务教育的教学计划的基本特征是（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A、强制性、基础性、科学性</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B、强制性、普遍性、科学性</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C、科学性、普遍性、基础性</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D、强制性、普遍性、基础性</w:t>
      </w:r>
    </w:p>
    <w:p w:rsidR="005F426F" w:rsidRPr="005F426F" w:rsidP="00FF5516">
      <w:pPr>
        <w:jc w:val="left"/>
        <w:rPr>
          <w:rFonts w:ascii="华文中宋" w:eastAsia="华文中宋" w:hAnsi="华文中宋"/>
          <w:b/>
          <w:sz w:val="30"/>
          <w:szCs w:val="30"/>
        </w:rPr>
      </w:pPr>
      <w:r w:rsidRPr="005F426F">
        <w:rPr>
          <w:rFonts w:ascii="宋体" w:hAnsi="宋体"/>
          <w:b/>
        </w:rPr>
        <w:t>30．</w:t>
      </w:r>
      <w:r w:rsidRPr="005F426F">
        <w:rPr>
          <w:rFonts w:ascii="华文中宋" w:eastAsia="华文中宋" w:hAnsi="华文中宋"/>
          <w:b/>
          <w:sz w:val="30"/>
          <w:szCs w:val="30"/>
        </w:rPr>
        <w:t>甲被宣告死亡后，其妻乙改嫁于丙，其后丙死亡。1年后乙确知甲仍然在世，遂向法院申请撤销对甲的死亡宣告。依我国法律，该死亡宣告撤销后，甲与乙原有的婚姻关系如何?（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A、自行恢复</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B、不得自行恢复</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C、经乙同意后恢复</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D、经甲同意后恢复</w:t>
      </w:r>
    </w:p>
    <w:p w:rsidR="005F426F" w:rsidRPr="005F426F" w:rsidP="00FF5516">
      <w:pPr>
        <w:jc w:val="left"/>
        <w:rPr>
          <w:rFonts w:ascii="华文中宋" w:eastAsia="华文中宋" w:hAnsi="华文中宋"/>
          <w:b/>
          <w:sz w:val="30"/>
          <w:szCs w:val="30"/>
        </w:rPr>
      </w:pPr>
      <w:r w:rsidRPr="005F426F">
        <w:rPr>
          <w:rFonts w:ascii="宋体" w:hAnsi="宋体"/>
          <w:b/>
        </w:rPr>
        <w:t>31．</w:t>
      </w:r>
      <w:r w:rsidRPr="005F426F">
        <w:rPr>
          <w:rFonts w:ascii="华文中宋" w:eastAsia="华文中宋" w:hAnsi="华文中宋"/>
          <w:b/>
          <w:sz w:val="30"/>
          <w:szCs w:val="30"/>
        </w:rPr>
        <w:t>南极上空臭氧空洞的形成是因为：</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A、太阳光太强</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B、南极太冷</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C、人类活动中排放大量氟化合物的缘故</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D、空气中二氧化碳太多．形成温室效应</w:t>
      </w:r>
    </w:p>
    <w:p w:rsidR="005F426F" w:rsidRPr="005F426F" w:rsidP="00FF5516">
      <w:pPr>
        <w:jc w:val="left"/>
        <w:rPr>
          <w:rFonts w:ascii="华文中宋" w:eastAsia="华文中宋" w:hAnsi="华文中宋"/>
          <w:b/>
          <w:sz w:val="30"/>
          <w:szCs w:val="30"/>
        </w:rPr>
      </w:pPr>
      <w:r w:rsidRPr="005F426F">
        <w:rPr>
          <w:rFonts w:ascii="宋体" w:hAnsi="宋体"/>
          <w:b/>
        </w:rPr>
        <w:t>32．</w:t>
      </w:r>
      <w:r w:rsidRPr="005F426F">
        <w:rPr>
          <w:rFonts w:ascii="华文中宋" w:eastAsia="华文中宋" w:hAnsi="华文中宋"/>
          <w:b/>
          <w:sz w:val="30"/>
          <w:szCs w:val="30"/>
        </w:rPr>
        <w:t>画展9点开门，但早就有人排队入场。以第一个观众来到时起，每分钟来的观众人数一样多。如果开3个入场口，则9分钟后就不再有人排队；如果开5个人场口，则5分钟后就不再有人排队。那么第一个观众到达的时间是几点几分?（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A、7点45分</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F426F">
        <w:rPr>
          <w:rFonts w:ascii="华文中宋" w:eastAsia="华文中宋" w:hAnsi="华文中宋"/>
          <w:b/>
          <w:sz w:val="30"/>
          <w:szCs w:val="30"/>
        </w:rPr>
        <w:t>B、8点</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C、8点15分</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D、8点45分</w:t>
      </w:r>
    </w:p>
    <w:p w:rsidR="005F426F" w:rsidRPr="005F426F" w:rsidP="00FF5516">
      <w:pPr>
        <w:jc w:val="left"/>
        <w:rPr>
          <w:rFonts w:ascii="华文中宋" w:eastAsia="华文中宋" w:hAnsi="华文中宋"/>
          <w:b/>
          <w:sz w:val="30"/>
          <w:szCs w:val="30"/>
        </w:rPr>
      </w:pPr>
      <w:r w:rsidRPr="005F426F">
        <w:rPr>
          <w:rFonts w:ascii="宋体" w:hAnsi="宋体"/>
          <w:b/>
        </w:rPr>
        <w:t>33．</w:t>
      </w:r>
      <w:r w:rsidRPr="005F426F">
        <w:rPr>
          <w:rFonts w:ascii="华文中宋" w:eastAsia="华文中宋" w:hAnsi="华文中宋"/>
          <w:b/>
          <w:sz w:val="30"/>
          <w:szCs w:val="30"/>
        </w:rPr>
        <w:t xml:space="preserve">以下说法不正确的是（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A、我国城乡基本医疗保障制度覆盖人数已超过12.8亿人，成为世界上最大的医疗保障制度</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B、1958年，我国颁布了第一部户籍制度《中华人民共和国户口登记条例》，确立了一套严格的户口管理制度</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C、2011年9月1日起，我国的个人所得税免征额由每月2000元上调至3000元</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D、截至2011年7月底，我国社保卡实际持卡人员达1.45亿</w:t>
      </w:r>
    </w:p>
    <w:p w:rsidR="005F426F" w:rsidRPr="005F426F" w:rsidP="00FF5516">
      <w:pPr>
        <w:jc w:val="left"/>
        <w:rPr>
          <w:rFonts w:ascii="华文中宋" w:eastAsia="华文中宋" w:hAnsi="华文中宋"/>
          <w:b/>
          <w:sz w:val="30"/>
          <w:szCs w:val="30"/>
        </w:rPr>
      </w:pPr>
      <w:r w:rsidRPr="005F426F">
        <w:rPr>
          <w:rFonts w:ascii="宋体" w:hAnsi="宋体"/>
          <w:b/>
        </w:rPr>
        <w:t>34．</w:t>
      </w:r>
      <w:r w:rsidRPr="005F426F">
        <w:rPr>
          <w:rFonts w:ascii="华文中宋" w:eastAsia="华文中宋" w:hAnsi="华文中宋"/>
          <w:b/>
          <w:sz w:val="30"/>
          <w:szCs w:val="30"/>
        </w:rPr>
        <w:t xml:space="preserve">现代公共政策制定体制是各种权力因素相互影响、相互制约的完备的科学体系，一般有以下构件（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A、中枢系统</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B、咨询系统</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C、信息系统</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D、执行系统</w:t>
      </w:r>
    </w:p>
    <w:p w:rsidR="005F426F" w:rsidRPr="005F426F" w:rsidP="00FF5516">
      <w:pPr>
        <w:jc w:val="left"/>
        <w:rPr>
          <w:rFonts w:ascii="华文中宋" w:eastAsia="华文中宋" w:hAnsi="华文中宋"/>
          <w:b/>
          <w:sz w:val="30"/>
          <w:szCs w:val="30"/>
        </w:rPr>
      </w:pPr>
      <w:r w:rsidRPr="005F426F">
        <w:rPr>
          <w:rFonts w:ascii="宋体" w:hAnsi="宋体"/>
          <w:b/>
        </w:rPr>
        <w:t>35．</w:t>
      </w:r>
      <w:r w:rsidRPr="005F426F">
        <w:rPr>
          <w:rFonts w:ascii="华文中宋" w:eastAsia="华文中宋" w:hAnsi="华文中宋"/>
          <w:b/>
          <w:sz w:val="30"/>
          <w:szCs w:val="30"/>
        </w:rPr>
        <w:t>下列有关医药常识不正确的是（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A、脾脏是人体的消化器官之一</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B、腮腺炎是呼吸道传染病</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C、河豚的毒素在其内脏中含量最高</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D、很多矿物质可以作为中药材使用</w:t>
      </w:r>
    </w:p>
    <w:p w:rsidR="005F426F" w:rsidRPr="005F426F" w:rsidP="005F426F">
      <w:pPr>
        <w:jc w:val="left"/>
        <w:rPr>
          <w:rFonts w:ascii="宋体" w:hAnsi="宋体"/>
          <w:b/>
        </w:rPr>
      </w:pPr>
      <w:r w:rsidRPr="005F426F">
        <w:rPr>
          <w:rFonts w:ascii="微软雅黑" w:eastAsia="微软雅黑" w:hAnsi="微软雅黑"/>
          <w:b/>
          <w:sz w:val="28"/>
        </w:rPr>
        <w:t>二、判断推理</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F426F">
        <w:rPr>
          <w:rFonts w:ascii="宋体" w:hAnsi="宋体"/>
          <w:b/>
        </w:rPr>
        <w:t>36．</w:t>
      </w:r>
      <w:r w:rsidRPr="005F426F">
        <w:rPr>
          <w:rFonts w:ascii="华文中宋" w:eastAsia="华文中宋" w:hAnsi="华文中宋"/>
          <w:b/>
          <w:sz w:val="30"/>
          <w:szCs w:val="30"/>
        </w:rPr>
        <w:t>技术性差错指在遵守制度的前提下，由于业务繁忙、工作强度大，工作人员在操作过程中因口误、眼误、手误等技术性原因造成的差错。</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 xml:space="preserve"> 下列属于技术性差错的是（　　）。</w:t>
      </w:r>
      <w:r w:rsidRPr="005F426F">
        <w:rPr>
          <w:rFonts w:ascii="华文中宋" w:eastAsia="华文中宋" w:hAnsi="华文中宋"/>
          <w:b/>
          <w:sz w:val="30"/>
          <w:szCs w:val="30"/>
        </w:rPr>
        <w:t xml:space="preserve">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A、某企业主管暗示会计在做本企业账时对存货成本采用高留低转的记账方式，会计心领神会，不久就完成了此项工作</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B、某杂志社规定一篇稿件在写作结束和编辑完成之后，必须再通读、审计一至三遍，但还是由于有的作者或编者政治素养不高、学识水平有限而影响了整体质量</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C、国际羽联通过网络对某国羽毛球公开赛进行了抽签，但几天后国际羽联突然告知该国羽协，称原抽签结果有问题，把种子选手排位搞错了</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D、2008年后，部分跨国企业由于裁减中国关务人员，在管理上出现真空；今年面对海关可能的核查，部分企业甚至放弃自查和应对准备，以破罐破摔的态度放弃改善的机会</w:t>
      </w:r>
    </w:p>
    <w:p w:rsidR="005F426F" w:rsidRPr="005F426F" w:rsidP="00FF5516">
      <w:pPr>
        <w:jc w:val="left"/>
        <w:rPr>
          <w:rFonts w:ascii="华文中宋" w:eastAsia="华文中宋" w:hAnsi="华文中宋"/>
          <w:b/>
          <w:sz w:val="30"/>
          <w:szCs w:val="30"/>
        </w:rPr>
      </w:pPr>
      <w:r w:rsidRPr="005F426F">
        <w:rPr>
          <w:rFonts w:ascii="宋体" w:hAnsi="宋体"/>
          <w:b/>
        </w:rPr>
        <w:t>37．</w:t>
      </w:r>
      <w:r w:rsidRPr="005F426F">
        <w:rPr>
          <w:rFonts w:ascii="华文中宋" w:eastAsia="华文中宋" w:hAnsi="华文中宋"/>
          <w:b/>
          <w:sz w:val="30"/>
          <w:szCs w:val="30"/>
        </w:rPr>
        <w:t>现在大多数用后即可废弃的塑料罐上都贴上了用以说明塑料的类型或质量的号码(从1到9)。具有最低编号的塑料品最容易被回收工厂回收，具有最高编号的塑料很少被回收。因此，消费者可以通过拒绝购买那些包装在最高编号的塑料制品内的产品，使不能回收的废物长期来看显著减少。  下面哪项如果正确，最能严重地削弱上面的结论?</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A、目前，收集、分类和回收被抛弃的塑料废品的费用要比用原材料制造的新的塑料产品的高</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B、许多消费者没有注意到印在塑料容器上的号码</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C、塑料容器经回收后，编号几乎总是在上升，因为回收处理会使塑料产品的质量下降</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D、那些将所有废弃的塑料容器收集起来以备将来回收的社区，只有在明显没有回收商来回收它们的情况下，才将有较高编号的塑料倾倒进垃圾堆里</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F426F">
        <w:rPr>
          <w:rFonts w:ascii="宋体" w:hAnsi="宋体"/>
          <w:b/>
        </w:rPr>
        <w:t>38．</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骅阳图书公司的编辑部有五名编辑，其中有两名本科生专业是法律，两名本科生专业是中文，有一名本科生专业是数学。又知五人中有两名女士，她们的本科专业背景不同。根据上文所述，以下哪项论断一定为真?（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A、该编辑部有两名男士是来自不同本科专业的</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B、该编辑部的一名女士一定是中文专业的</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C、该编辑部的三名男士来自不同的本科专业，女士也来自不同的本科专业</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D、该编辑部至多有一名男士是法律专业毕业的</w:t>
      </w:r>
    </w:p>
    <w:p w:rsidR="005F426F" w:rsidRPr="005F426F" w:rsidP="00FF5516">
      <w:pPr>
        <w:jc w:val="left"/>
        <w:rPr>
          <w:rFonts w:ascii="华文中宋" w:eastAsia="华文中宋" w:hAnsi="华文中宋"/>
          <w:b/>
          <w:sz w:val="30"/>
          <w:szCs w:val="30"/>
        </w:rPr>
      </w:pPr>
      <w:r w:rsidRPr="005F426F">
        <w:rPr>
          <w:rFonts w:ascii="宋体" w:hAnsi="宋体"/>
          <w:b/>
        </w:rPr>
        <w:t>39．</w:t>
      </w:r>
      <w:r w:rsidRPr="005F426F">
        <w:rPr>
          <w:rFonts w:ascii="华文中宋" w:eastAsia="华文中宋" w:hAnsi="华文中宋"/>
          <w:b/>
          <w:sz w:val="30"/>
          <w:szCs w:val="30"/>
        </w:rPr>
        <w:t>如果小张考试及格并且大田考试不及格，则小娜考试一定不及格。 如果以上命题是真的，那么再加上什么前提，可以得出结论：大田考试及格了?</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A、小张考试及格而大田考试不及格</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B、小张与小娜考试都不及格</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C、小张考试不及格而小娜考试及格</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D、小张与小娜考试都及格了</w:t>
      </w:r>
    </w:p>
    <w:p w:rsidR="005F426F" w:rsidRPr="005F426F" w:rsidP="00FF5516">
      <w:pPr>
        <w:jc w:val="left"/>
        <w:rPr>
          <w:rFonts w:ascii="华文中宋" w:eastAsia="华文中宋" w:hAnsi="华文中宋"/>
          <w:b/>
          <w:sz w:val="30"/>
          <w:szCs w:val="30"/>
        </w:rPr>
      </w:pPr>
      <w:r w:rsidRPr="005F426F">
        <w:rPr>
          <w:rFonts w:ascii="宋体" w:hAnsi="宋体"/>
          <w:b/>
        </w:rPr>
        <w:t>40．</w:t>
      </w:r>
      <w:r w:rsidRPr="005F426F">
        <w:rPr>
          <w:rFonts w:ascii="华文中宋" w:eastAsia="华文中宋" w:hAnsi="华文中宋"/>
          <w:b/>
          <w:sz w:val="30"/>
          <w:szCs w:val="30"/>
        </w:rPr>
        <w:t>某新建小区住宅楼的高度为三层到八层不等，如果住宅在三层以上，它就有电梯直达。如果上面陈述属实，则下面哪一项也是正确的?（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A、有些三层的住宅楼没有安装电梯</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B、位于第三层的住宅没有电梯直达</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C、位于第六层的住宅有电梯直达</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D、只有位于三层以上的住宅有电梯直达</w:t>
      </w:r>
    </w:p>
    <w:p w:rsidR="005F426F" w:rsidRPr="005F426F" w:rsidP="00FF5516">
      <w:pPr>
        <w:jc w:val="left"/>
        <w:rPr>
          <w:rFonts w:ascii="华文中宋" w:eastAsia="华文中宋" w:hAnsi="华文中宋"/>
          <w:b/>
          <w:sz w:val="30"/>
          <w:szCs w:val="30"/>
        </w:rPr>
      </w:pPr>
      <w:r w:rsidRPr="005F426F">
        <w:rPr>
          <w:rFonts w:ascii="宋体" w:hAnsi="宋体"/>
          <w:b/>
        </w:rPr>
        <w:t>41．</w:t>
      </w:r>
      <w:r w:rsidRPr="005F426F">
        <w:rPr>
          <w:rFonts w:ascii="华文中宋" w:eastAsia="华文中宋" w:hAnsi="华文中宋"/>
          <w:b/>
          <w:sz w:val="30"/>
          <w:szCs w:val="30"/>
        </w:rPr>
        <w:t xml:space="preserve">“让人人都过上好日子”这种说法是没错的。但是是否因此就可以认为“提倡艰苦朴素”这一口号已经过时了呢?我们今天还要不要发扬艰苦奋斗的光荣传统了呢?__________。  填入划横线部分最恰当的一句是（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A、十分明显，我们的回答是肯定的</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F426F">
        <w:rPr>
          <w:rFonts w:ascii="华文中宋" w:eastAsia="华文中宋" w:hAnsi="华文中宋"/>
          <w:b/>
          <w:sz w:val="30"/>
          <w:szCs w:val="30"/>
        </w:rPr>
        <w:t>B、如果我们缺乏清醒的头脑，就可能作出错误的回答</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C、从全面的观点看，当然不能这样认为</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D、只要想想我们的发展远景，我们就应该承认这个问题必须考虑</w:t>
      </w:r>
    </w:p>
    <w:p w:rsidR="005F426F" w:rsidRPr="005F426F" w:rsidP="00FF5516">
      <w:pPr>
        <w:jc w:val="left"/>
        <w:rPr>
          <w:rFonts w:ascii="华文中宋" w:eastAsia="华文中宋" w:hAnsi="华文中宋"/>
          <w:b/>
          <w:sz w:val="30"/>
          <w:szCs w:val="30"/>
        </w:rPr>
      </w:pPr>
      <w:r w:rsidRPr="005F426F">
        <w:rPr>
          <w:rFonts w:ascii="宋体" w:hAnsi="宋体"/>
          <w:b/>
        </w:rPr>
        <w:t>42．</w:t>
      </w:r>
      <w:r w:rsidRPr="005F426F">
        <w:rPr>
          <w:rFonts w:ascii="华文中宋" w:eastAsia="华文中宋" w:hAnsi="华文中宋"/>
          <w:b/>
          <w:sz w:val="30"/>
          <w:szCs w:val="30"/>
        </w:rPr>
        <w:t xml:space="preserve">某市一份市场调查报告表明：本市居民在化妆品上的平均支出比前一年提高10%(扣除物价上涨因素)，这说明本市居民在这方面的消费有不断上升的趋势。 假设下列选项属实，最能削弱上述结论的是（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A、居民越来越重视外表</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B、消费者进人商店都经过认真的思考，对化妆品的选择日趋理性</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C、由于经济增长缓慢，居民人均收入的增长速度已经放慢</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D、居民越来越偏好天然的化妆品，对假冒伪劣化妆品的抱怨日益增加</w:t>
      </w:r>
    </w:p>
    <w:p w:rsidR="005F426F" w:rsidRPr="005F426F" w:rsidP="00FF5516">
      <w:pPr>
        <w:jc w:val="left"/>
        <w:rPr>
          <w:rFonts w:ascii="华文中宋" w:eastAsia="华文中宋" w:hAnsi="华文中宋"/>
          <w:b/>
          <w:sz w:val="30"/>
          <w:szCs w:val="30"/>
        </w:rPr>
      </w:pPr>
      <w:r w:rsidRPr="005F426F">
        <w:rPr>
          <w:rFonts w:ascii="宋体" w:hAnsi="宋体"/>
          <w:b/>
        </w:rPr>
        <w:t>43．</w:t>
      </w:r>
      <w:r w:rsidRPr="005F426F">
        <w:rPr>
          <w:rFonts w:ascii="华文中宋" w:eastAsia="华文中宋" w:hAnsi="华文中宋"/>
          <w:b/>
          <w:sz w:val="30"/>
          <w:szCs w:val="30"/>
        </w:rPr>
        <w:t>美国的一个动物保护组织试图改变蝙蝠在人们心目中一直存在的恐怖形象。这个组织认为，蝙蝠之所以让人觉得可怕和遭到捕杀，仅仅是因为这些羞怯的动物在夜间表现得特别活跃。 以下哪项如果为真，将对上述动物保护组织的观点构成最严重的质疑?</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A、蝙蝠之所以能在夜间特别活跃，是由于它们具有在夜间感知各种射线和声波的特殊能力</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B、蝙蝠是夜问飞行昆虫的主要捕食者。在这样的夜间飞行昆虫中，有很多是危害人类健康的</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C、蝙蝠在中国及其他许多国家同样被认为是一种恐怖的飞禽</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D、美国人熟知的浣熊和中国人熟知的食蚊雀，都是些在夜间特别活跃的羞怯动物，但在人们的心目中一般并没有恐怖的印象</w:t>
      </w:r>
    </w:p>
    <w:p w:rsidR="005F426F" w:rsidRPr="005F426F" w:rsidP="00FF5516">
      <w:pPr>
        <w:jc w:val="left"/>
        <w:rPr>
          <w:rFonts w:ascii="华文中宋" w:eastAsia="华文中宋" w:hAnsi="华文中宋"/>
          <w:b/>
          <w:sz w:val="30"/>
          <w:szCs w:val="30"/>
        </w:rPr>
      </w:pPr>
      <w:r w:rsidRPr="005F426F">
        <w:rPr>
          <w:rFonts w:ascii="宋体" w:hAnsi="宋体"/>
          <w:b/>
        </w:rPr>
        <w:t>44．</w:t>
      </w:r>
      <w:r w:rsidRPr="005F426F">
        <w:rPr>
          <w:rFonts w:ascii="华文中宋" w:eastAsia="华文中宋" w:hAnsi="华文中宋"/>
          <w:b/>
          <w:sz w:val="30"/>
          <w:szCs w:val="30"/>
        </w:rPr>
        <w:t xml:space="preserve">挑选：选拔：选择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A、歧视：鄙视：透视</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F426F">
        <w:rPr>
          <w:rFonts w:ascii="华文中宋" w:eastAsia="华文中宋" w:hAnsi="华文中宋"/>
          <w:b/>
          <w:sz w:val="30"/>
          <w:szCs w:val="30"/>
        </w:rPr>
        <w:t>B、考试：考核：测试</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C、殷勤：勤奋：勤劳</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D、热心：热情：爱心</w:t>
      </w:r>
    </w:p>
    <w:p w:rsidR="005F426F" w:rsidRPr="005F426F" w:rsidP="00FF5516">
      <w:pPr>
        <w:jc w:val="left"/>
        <w:rPr>
          <w:rFonts w:ascii="华文中宋" w:eastAsia="华文中宋" w:hAnsi="华文中宋"/>
          <w:b/>
          <w:sz w:val="30"/>
          <w:szCs w:val="30"/>
        </w:rPr>
      </w:pPr>
      <w:r w:rsidRPr="005F426F">
        <w:rPr>
          <w:rFonts w:ascii="宋体" w:hAnsi="宋体"/>
          <w:b/>
        </w:rPr>
        <w:t>45．</w:t>
      </w:r>
      <w:r w:rsidRPr="005F426F">
        <w:rPr>
          <w:rFonts w:ascii="华文中宋" w:eastAsia="华文中宋" w:hAnsi="华文中宋"/>
          <w:b/>
          <w:sz w:val="30"/>
          <w:szCs w:val="30"/>
        </w:rPr>
        <w:t xml:space="preserve">附着力法则：流行点的引爆有赖于流行信息的有效传播，流行信息的附着力则在很大程度上决定了信息传播的有效性。信息附着力取决于信息与受众之间关联程度的高低和信息实用性的大小，关联度高、实用性大的流行信息具有更强的附着力，成为流行的引爆点。 以下做法不符合附着力法则的是（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A、《手机》中所有角色在不同场合中都使用摩托罗拉手机</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B、《瑞丽》展示新一季的流行服装，在展示衣服旁边标上品牌名称和价格，并辅以如何搭配衣服等内容</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C、某公司派人在街上派发一种新口味的饼干</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D、在电梯里面安装的框架广告，贴出一些最新产品的图片</w:t>
      </w:r>
    </w:p>
    <w:p w:rsidR="005F426F" w:rsidRPr="005F426F" w:rsidP="00FF5516">
      <w:pPr>
        <w:jc w:val="left"/>
        <w:rPr>
          <w:rFonts w:ascii="华文中宋" w:eastAsia="华文中宋" w:hAnsi="华文中宋"/>
          <w:b/>
          <w:sz w:val="30"/>
          <w:szCs w:val="30"/>
        </w:rPr>
      </w:pPr>
      <w:r w:rsidRPr="005F426F">
        <w:rPr>
          <w:rFonts w:ascii="宋体" w:hAnsi="宋体"/>
          <w:b/>
        </w:rPr>
        <w:t>46．</w:t>
      </w:r>
      <w:r w:rsidRPr="005F426F">
        <w:rPr>
          <w:rFonts w:ascii="华文中宋" w:eastAsia="华文中宋" w:hAnsi="华文中宋"/>
          <w:b/>
          <w:sz w:val="30"/>
          <w:szCs w:val="30"/>
        </w:rPr>
        <w:t xml:space="preserve">如果张生喜欢摄影，则他会喜欢旅游；如果他不喜欢摄影，则他会喜欢驾车；但是，如果张生不喜欢旅游，则他对驾车也就不感兴趣了。 据此，可以推出张生（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A、喜欢旅游</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B、喜欢驾车</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C、不喜欢驾车</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D、喜欢摄影</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F426F">
        <w:rPr>
          <w:rFonts w:ascii="宋体" w:hAnsi="宋体"/>
          <w:b/>
        </w:rPr>
        <w:t>47．</w:t>
      </w:r>
      <w:r w:rsidRPr="005F426F">
        <w:rPr>
          <w:rFonts w:ascii="华文中宋" w:eastAsia="华文中宋" w:hAnsi="华文中宋"/>
          <w:b/>
          <w:sz w:val="30"/>
          <w:szCs w:val="30"/>
        </w:rPr>
        <w:t>大学图书管理员：三年以前，非学生读者使用本图书馆是免费的。后来，因为我们的预算减少了，所以我们要求他们每年支付100美元的费用。然而，仍然约有150名非学生读者使用了图书馆而没有缴费。因此，如果我们雇用一名警卫来辨认非学生读者并令其缴费，那么我们就可以获得经济收益。 下列哪一项对于评价图书管理员的结论是最为重要的?（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A、每年使用图书馆的学生人数</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B、今年图书馆的预算</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C、三年前图书馆的预算降低了多少</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D、图书馆雇用一名警卫每年的成本是多少</w:t>
      </w:r>
    </w:p>
    <w:p w:rsidR="005F426F" w:rsidRPr="005F426F" w:rsidP="00FF5516">
      <w:pPr>
        <w:jc w:val="left"/>
        <w:rPr>
          <w:rFonts w:ascii="华文中宋" w:eastAsia="华文中宋" w:hAnsi="华文中宋"/>
          <w:b/>
          <w:sz w:val="30"/>
          <w:szCs w:val="30"/>
        </w:rPr>
      </w:pPr>
      <w:r w:rsidRPr="005F426F">
        <w:rPr>
          <w:rFonts w:ascii="宋体" w:hAnsi="宋体"/>
          <w:b/>
        </w:rPr>
        <w:t>48．</w:t>
      </w:r>
      <w:r w:rsidRPr="005F426F">
        <w:rPr>
          <w:rFonts w:ascii="华文中宋" w:eastAsia="华文中宋" w:hAnsi="华文中宋"/>
          <w:b/>
          <w:sz w:val="30"/>
          <w:szCs w:val="30"/>
        </w:rPr>
        <w:t xml:space="preserve">定义： ①合并管辖：是指对某一案件有管辖权的人民法院，可以一并审理与该案有牵连关系的其他案件。②选择管辖：是指对于同一民事案件，两个以上人民法院都有管辖权。当事人可以选择一个法院起诉。 ③移送管辖：是指法院经依法受理了案件，发现对该案件没有管辖权，而将案件移送给有管辖权的法院审理的制度。 典型例证： (1)张某、王某、李某为好友，张和王向李借钱，逾期仍不归还，张某和王某分别居住甲市A区和B区。李某向A区法院起诉，要求张某和王某还钱 (2)户口在甲地的赵某与户口在乙地的刘某结婚，双方婚后都没有迁移户口，婚后一年，刘某以感情不合为由向乙地法院起诉离婚，乙地法院以赵某户口在甲地为由将案件移送给甲地法院 (3)马某和牛某为楼上楼下的邻居，双方因装修问题发生争执诉至法院，法院判决马某败诉 上述典型例证与定义存在对应关系的数目有（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A、0个</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B、1个</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C、2个</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D、3个</w:t>
      </w:r>
    </w:p>
    <w:p w:rsidR="005F426F" w:rsidRPr="005F426F" w:rsidP="00FF5516">
      <w:pPr>
        <w:jc w:val="left"/>
        <w:rPr>
          <w:rFonts w:ascii="华文中宋" w:eastAsia="华文中宋" w:hAnsi="华文中宋"/>
          <w:b/>
          <w:sz w:val="30"/>
          <w:szCs w:val="30"/>
        </w:rPr>
      </w:pPr>
      <w:r w:rsidRPr="005F426F">
        <w:rPr>
          <w:rFonts w:ascii="宋体" w:hAnsi="宋体"/>
          <w:b/>
        </w:rPr>
        <w:t>49．</w:t>
      </w:r>
      <w:r w:rsidRPr="005F426F">
        <w:rPr>
          <w:rFonts w:ascii="华文中宋" w:eastAsia="华文中宋" w:hAnsi="华文中宋"/>
          <w:b/>
          <w:sz w:val="30"/>
          <w:szCs w:val="30"/>
        </w:rPr>
        <w:t xml:space="preserve">在第七届村委会选举中，张家湾共有1548名村民参加了选举。从选举结果看，有少数选民投了部分候选人的票，有些候选人获得了大部分选民的选票，还有极少数选民投了所有候选人的票。所有候选人都认可选举结果，张家湾村民对新当选的村委会成员都比较满意。 由此可见，在张家湾第七届村委会选举中（　　）。 </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F426F">
        <w:rPr>
          <w:rFonts w:ascii="华文中宋" w:eastAsia="华文中宋" w:hAnsi="华文中宋"/>
          <w:b/>
          <w:sz w:val="30"/>
          <w:szCs w:val="30"/>
        </w:rPr>
        <w:t>A、所有的选民都参加了选举</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B、绝大部分选民的选票是有效的</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C、所有的候选人至少都获得了部分选票</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D、有个别候选人获得的选票没有超过半数</w:t>
      </w:r>
    </w:p>
    <w:p w:rsidR="005F426F" w:rsidRPr="005F426F" w:rsidP="00FF5516">
      <w:pPr>
        <w:jc w:val="left"/>
        <w:rPr>
          <w:rFonts w:ascii="华文中宋" w:eastAsia="华文中宋" w:hAnsi="华文中宋"/>
          <w:b/>
          <w:sz w:val="30"/>
          <w:szCs w:val="30"/>
        </w:rPr>
      </w:pPr>
      <w:r w:rsidRPr="005F426F">
        <w:rPr>
          <w:rFonts w:ascii="宋体" w:hAnsi="宋体"/>
          <w:b/>
        </w:rPr>
        <w:t>50．</w:t>
      </w:r>
      <w:r w:rsidRPr="005F426F">
        <w:rPr>
          <w:rFonts w:ascii="华文中宋" w:eastAsia="华文中宋" w:hAnsi="华文中宋"/>
          <w:b/>
          <w:sz w:val="30"/>
          <w:szCs w:val="30"/>
        </w:rPr>
        <w:t xml:space="preserve">在计算机技术高度发达的今天，我们可以借助计算机完成许多工作，但正是因为对计算机的过度依赖．青少年动手能力的发展受到抑制。他们在学习和生活中无处不使用计算机来寻找答案，而不是亲自动手解决问题。因此，过多使用计算机解决学习和生活问题的青少年实际动手能力要比其他孩子差。 以下最能支持上述结论的一项是（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A、过度依赖计算机的青少年和较少接触计算机的青少年在智力水平上差别不大</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B、大多数青少年在使用计算机解决问题的同时也会自己动手解决一些问题</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C、青少年能利用而非依赖计算机来解决实际问题，本身也是对动手能力的训练</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D、那些较少使用计算机的青少年自己动手解决学习和生活问题的能力较强</w:t>
      </w:r>
    </w:p>
    <w:p w:rsidR="005F426F" w:rsidRPr="005F426F" w:rsidP="00FF5516">
      <w:pPr>
        <w:jc w:val="left"/>
        <w:rPr>
          <w:rFonts w:ascii="华文中宋" w:eastAsia="华文中宋" w:hAnsi="华文中宋"/>
          <w:b/>
          <w:sz w:val="30"/>
          <w:szCs w:val="30"/>
        </w:rPr>
      </w:pPr>
      <w:r w:rsidRPr="005F426F">
        <w:rPr>
          <w:rFonts w:ascii="宋体" w:hAnsi="宋体"/>
          <w:b/>
        </w:rPr>
        <w:t>51．</w:t>
      </w:r>
      <w:r w:rsidRPr="005F426F">
        <w:rPr>
          <w:rFonts w:ascii="华文中宋" w:eastAsia="华文中宋" w:hAnsi="华文中宋"/>
          <w:b/>
          <w:sz w:val="30"/>
          <w:szCs w:val="30"/>
        </w:rPr>
        <w:t>生命仪进入控制系统——运用指纹、声模等来管理对限制区域的进入。根据相似程度而非身份吻合来工作。毕竟，即使同一个手指也很少会留下完全相同的指纹。这些系统能被调节到对合法的寻求进入者的拒绝最小化程度。但是，这些调节增加了允许冒名顶替者进入的可能性。 以上信息最支持下面哪个结论?（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A、非生命仪进入控制系统，例如根据的是数字代码，比生命仪控制系统更少可能允许冒名顶替者进入</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B、每个选择进入控制系统的人都应该只把其选择依托于错误拒绝与错误准入的比率</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C、如果一个生命仪进入控制系统被设计成根据是否身份吻合来工作，它不会形成任何正确的准人决策</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D、如果一个生命仪的控制进入系统可靠地防止冒名顶替者进入，它有时会拒绝合法的寻求进入者</w:t>
      </w:r>
    </w:p>
    <w:p w:rsidR="005F426F" w:rsidRPr="005F426F" w:rsidP="00FF5516">
      <w:pPr>
        <w:jc w:val="left"/>
        <w:rPr>
          <w:rFonts w:ascii="华文中宋" w:eastAsia="华文中宋" w:hAnsi="华文中宋"/>
          <w:b/>
          <w:sz w:val="30"/>
          <w:szCs w:val="30"/>
        </w:rPr>
      </w:pPr>
      <w:r w:rsidRPr="005F426F">
        <w:rPr>
          <w:rFonts w:ascii="宋体" w:hAnsi="宋体"/>
          <w:b/>
        </w:rPr>
        <w:t>52．</w:t>
      </w:r>
      <w:r w:rsidRPr="005F426F">
        <w:rPr>
          <w:rFonts w:ascii="华文中宋" w:eastAsia="华文中宋" w:hAnsi="华文中宋"/>
          <w:b/>
          <w:sz w:val="30"/>
          <w:szCs w:val="30"/>
        </w:rPr>
        <w:t>新型社会主义民族关系的主要内容是（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A、平等是原则，发展是目的，团结是形式，繁荣是本质</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B、平等是基石，团结是主线，互助是保障，和谐是本质</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C、团结是主线，互助是保障，发展是目的，和谐是本质</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D、平等是前提，自治是保障，发展是本质，文明是本质</w:t>
      </w:r>
    </w:p>
    <w:p w:rsidR="005F426F" w:rsidRPr="005F426F" w:rsidP="00FF5516">
      <w:pPr>
        <w:jc w:val="left"/>
        <w:rPr>
          <w:rFonts w:ascii="华文中宋" w:eastAsia="华文中宋" w:hAnsi="华文中宋"/>
          <w:b/>
          <w:sz w:val="30"/>
          <w:szCs w:val="30"/>
        </w:rPr>
      </w:pPr>
      <w:r w:rsidRPr="005F426F">
        <w:rPr>
          <w:rFonts w:ascii="宋体" w:hAnsi="宋体"/>
          <w:b/>
        </w:rPr>
        <w:t>53．</w:t>
      </w:r>
      <w:r w:rsidRPr="005F426F">
        <w:rPr>
          <w:rFonts w:ascii="华文中宋" w:eastAsia="华文中宋" w:hAnsi="华文中宋"/>
          <w:b/>
          <w:sz w:val="30"/>
          <w:szCs w:val="30"/>
        </w:rPr>
        <w:t>租赁关系∶合同法</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A、婚姻关系∶民法</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B、故意伤害∶商法</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C、仲裁规则∶刑事诉讼法</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D、背书转让∶经济法</w:t>
      </w:r>
    </w:p>
    <w:p w:rsidR="005F426F" w:rsidRPr="005F426F" w:rsidP="00FF5516">
      <w:pPr>
        <w:jc w:val="left"/>
        <w:rPr>
          <w:rFonts w:ascii="华文中宋" w:eastAsia="华文中宋" w:hAnsi="华文中宋"/>
          <w:b/>
          <w:sz w:val="30"/>
          <w:szCs w:val="30"/>
        </w:rPr>
      </w:pPr>
      <w:r w:rsidRPr="005F426F">
        <w:rPr>
          <w:rFonts w:ascii="宋体" w:hAnsi="宋体"/>
          <w:b/>
        </w:rPr>
        <w:t>54．</w:t>
      </w:r>
      <w:r w:rsidRPr="005F426F">
        <w:rPr>
          <w:rFonts w:ascii="华文中宋" w:eastAsia="华文中宋" w:hAnsi="华文中宋"/>
          <w:b/>
          <w:sz w:val="30"/>
          <w:szCs w:val="30"/>
        </w:rPr>
        <w:t>一款网络游戏具有如下规则：如果一位玩家在A地种植植物，他就必须同时拥有A地和B地；如果他在C农场饲养一种动物，就必须拥有C农场以及A地和8地两者之一；如果他拥有B地，他还拥有C农场。假如某玩家不拥有B地，可以推出下面哪一个结论?（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A、该玩家在C农场饲养了一种动物</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B、该玩家没有在A地种植植物</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C、该玩家拥有C农场和A地</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D、该玩家在A地至少种植了一种植物</w:t>
      </w:r>
    </w:p>
    <w:p w:rsidR="005F426F" w:rsidRPr="005F426F" w:rsidP="00FF5516">
      <w:pPr>
        <w:jc w:val="left"/>
        <w:rPr>
          <w:rFonts w:ascii="华文中宋" w:eastAsia="华文中宋" w:hAnsi="华文中宋"/>
          <w:b/>
          <w:sz w:val="30"/>
          <w:szCs w:val="30"/>
        </w:rPr>
      </w:pPr>
      <w:r w:rsidRPr="005F426F">
        <w:rPr>
          <w:rFonts w:ascii="宋体" w:hAnsi="宋体"/>
          <w:b/>
        </w:rPr>
        <w:t>55．</w:t>
      </w:r>
      <w:r w:rsidRPr="005F426F">
        <w:rPr>
          <w:rFonts w:ascii="华文中宋" w:eastAsia="华文中宋" w:hAnsi="华文中宋"/>
          <w:b/>
          <w:sz w:val="30"/>
          <w:szCs w:val="30"/>
        </w:rPr>
        <w:t>睡眠效应是指信息的传播效果会随时间的推移而发生改变的现象。也就是说，传播结束一段时间后，有的信息带来的正效果在下降，而有的信息带来的负效果却向正效果转化。根据上述定义，下列现象属于睡眠效应的是（　　）。</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A、有时一些广告创意平庸，受众反映其乏味甚至反感，但广告产品的销量却在上升</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B、很多青少年把娱乐明星视为自己的偶像。行为和思想都受到明星们很大的影响</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C、谈判陷入僵局即将破裂时，双方先冷静思考一下再重开谈判，进展会异常顺利</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D、教师反复给学生讲解三角形面积的求法，学生还是不能正确求出三角形的面积</w:t>
      </w:r>
    </w:p>
    <w:p w:rsidR="005F426F" w:rsidRPr="005F426F" w:rsidP="00FF5516">
      <w:pPr>
        <w:jc w:val="left"/>
        <w:rPr>
          <w:rFonts w:ascii="华文中宋" w:eastAsia="华文中宋" w:hAnsi="华文中宋"/>
          <w:b/>
          <w:sz w:val="30"/>
          <w:szCs w:val="30"/>
        </w:rPr>
      </w:pPr>
      <w:r w:rsidRPr="005F426F">
        <w:rPr>
          <w:rFonts w:ascii="宋体" w:hAnsi="宋体"/>
          <w:b/>
        </w:rPr>
        <w:t>56．</w:t>
      </w:r>
      <w:r w:rsidRPr="005F426F">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 实验一：或者是X粒子。或者是Y粒子： 实验二：或者不是Y粒子，或者不是Z粒子； 实验三：如果不是2粒子，就不是Y粒子。 根据上述三个实验，以下哪项一定为真?</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A、这种粒子是X粒子</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B、这种粒子是Y粒子</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C、这种粒子是2粒子</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D、这种粒子不是X粒子</w:t>
      </w:r>
    </w:p>
    <w:p w:rsidR="005F426F" w:rsidRPr="005F426F" w:rsidP="00FF5516">
      <w:pPr>
        <w:jc w:val="left"/>
        <w:rPr>
          <w:rFonts w:ascii="华文中宋" w:eastAsia="华文中宋" w:hAnsi="华文中宋"/>
          <w:b/>
          <w:sz w:val="30"/>
          <w:szCs w:val="30"/>
        </w:rPr>
      </w:pPr>
      <w:r w:rsidRPr="005F426F">
        <w:rPr>
          <w:rFonts w:ascii="宋体" w:hAnsi="宋体"/>
          <w:b/>
        </w:rPr>
        <w:t>57．</w:t>
      </w:r>
      <w:r w:rsidRPr="005F426F">
        <w:rPr>
          <w:rFonts w:ascii="华文中宋" w:eastAsia="华文中宋" w:hAnsi="华文中宋"/>
          <w:b/>
          <w:sz w:val="30"/>
          <w:szCs w:val="30"/>
        </w:rPr>
        <w:t>车票：火车</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A、电池：手机</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B、相机：相片</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C、正装：工作</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D、白糖：饼干</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F426F">
        <w:rPr>
          <w:rFonts w:ascii="宋体" w:hAnsi="宋体"/>
          <w:b/>
        </w:rPr>
        <w:t>58．</w:t>
      </w:r>
      <w:r w:rsidRPr="005F426F">
        <w:rPr>
          <w:rFonts w:ascii="华文中宋" w:eastAsia="华文中宋" w:hAnsi="华文中宋"/>
          <w:b/>
          <w:sz w:val="30"/>
          <w:szCs w:val="30"/>
        </w:rPr>
        <w:t>定义：</w:t>
      </w:r>
      <w:r w:rsidRPr="005F426F">
        <w:rPr>
          <w:rFonts w:ascii="华文中宋" w:eastAsia="华文中宋" w:hAnsi="华文中宋"/>
          <w:b/>
          <w:sz w:val="30"/>
          <w:szCs w:val="30"/>
        </w:rPr>
        <w:t xml:space="preserve"> ④朴素唯物主义坚持世界的物质性，从某种具体的实物中寻找世界的本原。</w:t>
      </w:r>
      <w:r w:rsidRPr="005F426F">
        <w:rPr>
          <w:rFonts w:ascii="华文中宋" w:eastAsia="华文中宋" w:hAnsi="华文中宋"/>
          <w:b/>
          <w:sz w:val="30"/>
          <w:szCs w:val="30"/>
        </w:rPr>
        <w:t xml:space="preserve"> ②形而上学唯物主义坚持从当时大自然科学所达到的认识成果出发，把具体的物质形态看作世界的本原。</w:t>
      </w:r>
      <w:r w:rsidRPr="005F426F">
        <w:rPr>
          <w:rFonts w:ascii="华文中宋" w:eastAsia="华文中宋" w:hAnsi="华文中宋"/>
          <w:b/>
          <w:sz w:val="30"/>
          <w:szCs w:val="30"/>
        </w:rPr>
        <w:t xml:space="preserve"> ③现代辨证唯物主义认为物质是运动变化的。典型例证：</w:t>
      </w:r>
      <w:r w:rsidRPr="005F426F">
        <w:rPr>
          <w:rFonts w:ascii="华文中宋" w:eastAsia="华文中宋" w:hAnsi="华文中宋"/>
          <w:b/>
          <w:sz w:val="30"/>
          <w:szCs w:val="30"/>
        </w:rPr>
        <w:t xml:space="preserve"> (1)中国古代认为世界是由金、木、水、火、土组成的(2)房屋是静止不动的</w:t>
      </w:r>
      <w:r w:rsidRPr="005F426F">
        <w:rPr>
          <w:rFonts w:ascii="华文中宋" w:eastAsia="华文中宋" w:hAnsi="华文中宋"/>
          <w:b/>
          <w:sz w:val="30"/>
          <w:szCs w:val="30"/>
        </w:rPr>
        <w:t xml:space="preserve"> (3)生、老、病、死，人生是不断变化发展的</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 xml:space="preserve"> 上述典型例证与定义存在对应关系的数目有（　　）。</w:t>
      </w:r>
      <w:r w:rsidRPr="005F426F">
        <w:rPr>
          <w:rFonts w:ascii="华文中宋" w:eastAsia="华文中宋" w:hAnsi="华文中宋"/>
          <w:b/>
          <w:sz w:val="30"/>
          <w:szCs w:val="30"/>
        </w:rPr>
        <w:t xml:space="preserve">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A、0个</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B、1个</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C、2个</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D、3个</w:t>
      </w:r>
    </w:p>
    <w:p w:rsidR="005F426F" w:rsidRPr="005F426F" w:rsidP="00FF5516">
      <w:pPr>
        <w:jc w:val="left"/>
        <w:rPr>
          <w:rFonts w:ascii="华文中宋" w:eastAsia="华文中宋" w:hAnsi="华文中宋"/>
          <w:b/>
          <w:sz w:val="30"/>
          <w:szCs w:val="30"/>
        </w:rPr>
      </w:pPr>
      <w:r w:rsidRPr="005F426F">
        <w:rPr>
          <w:rFonts w:ascii="宋体" w:hAnsi="宋体"/>
          <w:b/>
        </w:rPr>
        <w:t>59．</w:t>
      </w:r>
      <w:r w:rsidRPr="005F426F">
        <w:rPr>
          <w:rFonts w:ascii="华文中宋" w:eastAsia="华文中宋" w:hAnsi="华文中宋"/>
          <w:b/>
          <w:sz w:val="30"/>
          <w:szCs w:val="30"/>
        </w:rPr>
        <w:t xml:space="preserve">关于《四库全书》，下列说法错误的是：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A、编修于乾隆时期</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B、反映了清代图书的全貌</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C、在编纂过程中纪晓岚贡献突出</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D、分经、史、子、集四目</w:t>
      </w:r>
    </w:p>
    <w:p w:rsidR="005F426F" w:rsidRPr="005F426F" w:rsidP="00FF5516">
      <w:pPr>
        <w:jc w:val="left"/>
        <w:rPr>
          <w:rFonts w:ascii="华文中宋" w:eastAsia="华文中宋" w:hAnsi="华文中宋"/>
          <w:b/>
          <w:sz w:val="30"/>
          <w:szCs w:val="30"/>
        </w:rPr>
      </w:pPr>
      <w:r w:rsidRPr="005F426F">
        <w:rPr>
          <w:rFonts w:ascii="宋体" w:hAnsi="宋体"/>
          <w:b/>
        </w:rPr>
        <w:t>60．</w:t>
      </w:r>
      <w:r w:rsidRPr="005F426F">
        <w:rPr>
          <w:rFonts w:ascii="华文中宋" w:eastAsia="华文中宋" w:hAnsi="华文中宋"/>
          <w:b/>
          <w:sz w:val="30"/>
          <w:szCs w:val="30"/>
        </w:rPr>
        <w:t>男人不善于表达自己的感情，并非由于不爱自己的妻子，这跟他们接受的教育有关。从小，男人就被培养所谓坚毅、冰冷的“男人性格”，摔破了膝盖，再疼也是不能哭的，因为“哭泣”不是男人的表现。社会给他们设定了标准，就是不轻易流露感情，克制情绪。对女人即便充满爱，外表也要不在乎，因为混迹于脂粉堆里天天围着女人转的男人，不像个男人。在这种教育中长大的男人，学会了沉默，宁愿去酒馆喝得大醉，或者埋头拼命工作，也不愿轻易向人诉说生活的忧伤，因为他们有“必须像个男人”的压力。 以下哪一项为真，最能够反驳上述观点?（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A、不向妻子表达感情的男人中，有的根本不爱自己的妻子</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B、并非所有不擅长表达感情的男人都接受过“男人性格”教育</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C、有的男人虽然沉默但不会喝醉或是埋头工作来逃避向人倾诉</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D、善于表达感情的男人小时候也接受了“男人性格”教育</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F426F">
        <w:rPr>
          <w:rFonts w:ascii="宋体" w:hAnsi="宋体"/>
          <w:b/>
        </w:rPr>
        <w:t>61．</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对于美国人口总体来说平均的期望寿命是73．9岁，但是在夏威夷出生的小孩子将平均活到77岁，而那些在路易斯安那出生的人将平均活到71．7岁。如果一对从路易斯安那来的新婚夫妇在夏威夷开始他们的家庭生活，那么，他们的孩子预期将比他们留在路易斯安那的情况下活得更长。以下哪一论述如果是正确的，将最显著地加强短文中得出的结论?（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A、有利于长寿的环境因素在夏威夷有很多，而在路易斯安那州比较少</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B、所有迁移到夏威夷去的路易斯安那人中，有25%的人活过了77岁</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C、过去10年中，路易斯安那人的平均寿命预期比夏威夷人上升的速度更快</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D、研究表明，那些永久地迁移到路易斯安那州的夏威夷人的平均寿命预期同那些留在夏威夷的夏威夷人大致相同</w:t>
      </w:r>
    </w:p>
    <w:p w:rsidR="005F426F" w:rsidRPr="005F426F" w:rsidP="00FF5516">
      <w:pPr>
        <w:jc w:val="left"/>
        <w:rPr>
          <w:rFonts w:ascii="华文中宋" w:eastAsia="华文中宋" w:hAnsi="华文中宋"/>
          <w:b/>
          <w:sz w:val="30"/>
          <w:szCs w:val="30"/>
        </w:rPr>
      </w:pPr>
      <w:r w:rsidRPr="005F426F">
        <w:rPr>
          <w:rFonts w:ascii="宋体" w:hAnsi="宋体"/>
          <w:b/>
        </w:rPr>
        <w:t>62．</w:t>
      </w:r>
      <w:r w:rsidRPr="005F426F">
        <w:rPr>
          <w:rFonts w:ascii="华文中宋" w:eastAsia="华文中宋" w:hAnsi="华文中宋"/>
          <w:b/>
          <w:sz w:val="30"/>
          <w:szCs w:val="30"/>
        </w:rPr>
        <w:t xml:space="preserve">某人说：“不可能所有的人都会投他的赞成票。”与以上判断的意思最相近的是（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A、可能所有的人都会投他的赞成票</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B、可能所有的人都不会投他的赞成票</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C、必然所有的人都会投他的赞成票</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D、必然有的人不会投他的赞成票</w:t>
      </w:r>
    </w:p>
    <w:p w:rsidR="005F426F" w:rsidRPr="005F426F" w:rsidP="00FF5516">
      <w:pPr>
        <w:jc w:val="left"/>
        <w:rPr>
          <w:rFonts w:ascii="华文中宋" w:eastAsia="华文中宋" w:hAnsi="华文中宋"/>
          <w:b/>
          <w:sz w:val="30"/>
          <w:szCs w:val="30"/>
        </w:rPr>
      </w:pPr>
      <w:r w:rsidRPr="005F426F">
        <w:rPr>
          <w:rFonts w:ascii="宋体" w:hAnsi="宋体"/>
          <w:b/>
        </w:rPr>
        <w:t>63．</w:t>
      </w:r>
      <w:r w:rsidRPr="005F426F">
        <w:rPr>
          <w:rFonts w:ascii="华文中宋" w:eastAsia="华文中宋" w:hAnsi="华文中宋"/>
          <w:b/>
          <w:sz w:val="30"/>
          <w:szCs w:val="30"/>
        </w:rPr>
        <w:t>为了避免戊型肝炎的流行，血液中心将立即开始筛选所有的献血者。尽管新的筛选测试估计将从献血者中筛选掉5%，却仍然会放过三分之二的戊型肝炎携带者。因此，大约10%的献血者将仍然提供带有戊型肝炎病菌的血液。上面的推论基于以下哪项假设?</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A、在大量的案例中。携带戊型肝炎的献血者并不会发病</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B、对被戊型肝炎测试筛选下来的献血者数字的估计是被低估了的</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C、在大量的案例中，携带戊型肝炎病菌的献血者并没有携带其它常规测试能够筛选出来的相关病菌</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F426F">
        <w:rPr>
          <w:rFonts w:ascii="华文中宋" w:eastAsia="华文中宋" w:hAnsi="华文中宋"/>
          <w:b/>
          <w:sz w:val="30"/>
          <w:szCs w:val="30"/>
        </w:rPr>
        <w:t>D、在想要献血的人中。戊型肝炎患者的比例比在整个人口中的比例要低</w:t>
      </w:r>
    </w:p>
    <w:p w:rsidR="005F426F" w:rsidRPr="005F426F" w:rsidP="00FF5516">
      <w:pPr>
        <w:jc w:val="left"/>
        <w:rPr>
          <w:rFonts w:ascii="华文中宋" w:eastAsia="华文中宋" w:hAnsi="华文中宋"/>
          <w:b/>
          <w:sz w:val="30"/>
          <w:szCs w:val="30"/>
        </w:rPr>
      </w:pPr>
      <w:r w:rsidRPr="005F426F">
        <w:rPr>
          <w:rFonts w:ascii="宋体" w:hAnsi="宋体"/>
          <w:b/>
        </w:rPr>
        <w:t>64．</w:t>
      </w:r>
      <w:r w:rsidRPr="005F426F">
        <w:rPr>
          <w:rFonts w:ascii="华文中宋" w:eastAsia="华文中宋" w:hAnsi="华文中宋"/>
          <w:b/>
          <w:sz w:val="30"/>
          <w:szCs w:val="30"/>
        </w:rPr>
        <w:t>3D立体技术代表了当前电影技术的尖端水准，由于使电影实现了高度可信的空间感，它可能成为未来电影的主流。3D立体电影中的银屏角色虽然由计算机生成，但是那些包括动作和表情的电脑角色的“表演”，都以真实演员的“表演”为基础，就像数码时代的化妆技术一样。这也引起了某些演员的担心：随着计算机技术的发展．未来计算机生产的图像和动画会替代真人表演。以下哪项如果为真，最能减弱上述演员的担心?</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A、所有电影的导演只能和真人交流。而不是和电脑交流</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B、任何电影的拍摄都取决于制片人的选择。演员可以跟上时代的发展</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C、3D立体电影目前的高票房只是人们一时图新鲜的结果，未来尚不可知</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D、电影故事只能用演员的心灵、情感来表现，其表现形式与导演的喜好无关</w:t>
      </w:r>
    </w:p>
    <w:p w:rsidR="005F426F" w:rsidRPr="005F426F" w:rsidP="00FF5516">
      <w:pPr>
        <w:jc w:val="left"/>
        <w:rPr>
          <w:rFonts w:ascii="华文中宋" w:eastAsia="华文中宋" w:hAnsi="华文中宋"/>
          <w:b/>
          <w:sz w:val="30"/>
          <w:szCs w:val="30"/>
        </w:rPr>
      </w:pPr>
      <w:r w:rsidRPr="005F426F">
        <w:rPr>
          <w:rFonts w:ascii="宋体" w:hAnsi="宋体"/>
          <w:b/>
        </w:rPr>
        <w:t>65．</w:t>
      </w:r>
      <w:r w:rsidRPr="005F426F">
        <w:rPr>
          <w:rFonts w:ascii="华文中宋" w:eastAsia="华文中宋" w:hAnsi="华文中宋"/>
          <w:b/>
          <w:sz w:val="30"/>
          <w:szCs w:val="30"/>
        </w:rPr>
        <w:t xml:space="preserve">在最近的市场调查中发现，本市居民在化妆品上的平均支出比前一年提高了10%(扣除物价上涨因素)，这说明本市居民在这方面的消费有不断上升的趋势。  以下答案均属实，哪一个最可能削弱上述结论?（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A、居民越来越喜欢纯天然的化妆品</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B、消费者对假冒伪劣化妆品的抱怨日益增加</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C、统计资料表明，居民对化妆品的选择越来越理性和谨慎</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D、由于经济增长缓慢，居民人均收入的增长速度已经放慢</w:t>
      </w:r>
    </w:p>
    <w:p w:rsidR="005F426F" w:rsidRPr="005F426F" w:rsidP="00FF5516">
      <w:pPr>
        <w:jc w:val="left"/>
        <w:rPr>
          <w:rFonts w:ascii="华文中宋" w:eastAsia="华文中宋" w:hAnsi="华文中宋"/>
          <w:b/>
          <w:sz w:val="30"/>
          <w:szCs w:val="30"/>
        </w:rPr>
      </w:pPr>
      <w:r w:rsidRPr="005F426F">
        <w:rPr>
          <w:rFonts w:ascii="宋体" w:hAnsi="宋体"/>
          <w:b/>
        </w:rPr>
        <w:t>66．</w:t>
      </w:r>
      <w:r w:rsidRPr="005F426F">
        <w:rPr>
          <w:rFonts w:ascii="华文中宋" w:eastAsia="华文中宋" w:hAnsi="华文中宋"/>
          <w:b/>
          <w:sz w:val="30"/>
          <w:szCs w:val="30"/>
        </w:rPr>
        <w:t>没有充足的雨水，导致几乎所有的池塘近乎于涸，引起了大量不得不在水中生存的蚊子幼虫死亡。虽然蝙蝠正常生存与有无充足雨水没有任何关系，但是干涸的池塘同样给蝙蝠的生存带来了困扰。以下哪项如果正确最能解释上述现象?</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A、蝙蝠是蚊子的天敌。蝙蝠以蚊子为食物</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B、蚊子的幼虫只能生活在水中，所有蝙蝠的唯一食物就是蚊子的幼虫</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F426F">
        <w:rPr>
          <w:rFonts w:ascii="华文中宋" w:eastAsia="华文中宋" w:hAnsi="华文中宋"/>
          <w:b/>
          <w:sz w:val="30"/>
          <w:szCs w:val="30"/>
        </w:rPr>
        <w:t>C、蝙蝠是蚊子的最大天敌，燕子和蜻蜓也以蚊子为食</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D、蝙蝠必须在潮湿的岩洞中才能生存，没有充足的雨水导致岩洞不再潮湿</w:t>
      </w:r>
    </w:p>
    <w:p w:rsidR="005F426F" w:rsidRPr="005F426F" w:rsidP="00FF5516">
      <w:pPr>
        <w:jc w:val="left"/>
        <w:rPr>
          <w:rFonts w:ascii="华文中宋" w:eastAsia="华文中宋" w:hAnsi="华文中宋"/>
          <w:b/>
          <w:sz w:val="30"/>
          <w:szCs w:val="30"/>
        </w:rPr>
      </w:pPr>
      <w:r w:rsidRPr="005F426F">
        <w:rPr>
          <w:rFonts w:ascii="宋体" w:hAnsi="宋体"/>
          <w:b/>
        </w:rPr>
        <w:t>67．</w:t>
      </w:r>
      <w:r w:rsidRPr="005F426F">
        <w:rPr>
          <w:rFonts w:ascii="华文中宋" w:eastAsia="华文中宋" w:hAnsi="华文中宋"/>
          <w:b/>
          <w:sz w:val="30"/>
          <w:szCs w:val="30"/>
        </w:rPr>
        <w:t>塑料垃圾如果得不到妥善管理和处理，进入自然环境后，主要造成两种危害。即“视觉污染”和“潜在危害”。视觉污染是指数落在环境中，废塑料制品对市容、景观的破坏。在大城市、旅游区、水体，废旧塑料给人们的视觉带来不良刺激，影响城市，风景点的整体美感。 下列现象属于上述“视觉污染”的一项是（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A、在一些热闹地点路段，各种户外广告牌五花八门，摆放杂乱无序，有些甚至年久失修，一条条塑料装饰带随风飘扬</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B、漂浮在江河中的塑料制品给水源取用带来很大困难，造成泵抽空和堵塞，给工业生产和水电站造成巨大损失</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C、塑料地膜废弃物在土壤中大面积残留，长期积累，造成土壤板结，影响农作物吸收养分和水分，导致农作物减产</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D、某旅游景点每到“五一”“十一”等节假日，树丛、道路两旁都会出现大量塑料袋和饮料罐，与周围环境极不协调</w:t>
      </w:r>
    </w:p>
    <w:p w:rsidR="005F426F" w:rsidRPr="005F426F" w:rsidP="00FF5516">
      <w:pPr>
        <w:jc w:val="left"/>
        <w:rPr>
          <w:rFonts w:ascii="华文中宋" w:eastAsia="华文中宋" w:hAnsi="华文中宋"/>
          <w:b/>
          <w:sz w:val="30"/>
          <w:szCs w:val="30"/>
        </w:rPr>
      </w:pPr>
      <w:r w:rsidRPr="005F426F">
        <w:rPr>
          <w:rFonts w:ascii="宋体" w:hAnsi="宋体"/>
          <w:b/>
        </w:rPr>
        <w:t>68．</w:t>
      </w:r>
      <w:r w:rsidRPr="005F426F">
        <w:rPr>
          <w:rFonts w:ascii="华文中宋" w:eastAsia="华文中宋" w:hAnsi="华文中宋"/>
          <w:b/>
          <w:sz w:val="30"/>
          <w:szCs w:val="30"/>
        </w:rPr>
        <w:t>网络水军，源于网上乱回帖，俗称“灌水”。他们一般受雇于网络公关公司，在网上通过发帖和回帖造势，有目的地进行各种炒作，形成不良舆论，催生各种侵权行为。 根据以上定义，下列属于网络水军的是（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A、李某、张某经常在校友QQ群里极力推荐旅游途中体验过的特色酒店、商场</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B、2007年日本KDD1通讯公司发售新手机INFOBR2。自称担任该手机检验员的甲某多次在网络日志中称，“基本不做什么检查，残次品放任出厂”，引发舆论哗然，给KDD1公司造成巨大损失</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C、在某大学为纪念中国共产党建党90周年而建立的专题网站上，该校同学纷纷留言，表达自己的感情与期待</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D、在某市政府的便民网站留言中，某一社区居民多次向市建委和公交公司反映，希望加开18路公交车班次</w:t>
      </w:r>
    </w:p>
    <w:p w:rsidR="005F426F" w:rsidRPr="005F426F" w:rsidP="00FF5516">
      <w:pPr>
        <w:jc w:val="left"/>
        <w:rPr>
          <w:rFonts w:ascii="华文中宋" w:eastAsia="华文中宋" w:hAnsi="华文中宋"/>
          <w:b/>
          <w:sz w:val="30"/>
          <w:szCs w:val="30"/>
        </w:rPr>
      </w:pPr>
      <w:r w:rsidRPr="005F426F">
        <w:rPr>
          <w:rFonts w:ascii="宋体" w:hAnsi="宋体"/>
          <w:b/>
        </w:rPr>
        <w:t>69．</w:t>
      </w:r>
      <w:r w:rsidRPr="005F426F">
        <w:rPr>
          <w:rFonts w:ascii="华文中宋" w:eastAsia="华文中宋" w:hAnsi="华文中宋"/>
          <w:b/>
          <w:sz w:val="30"/>
          <w:szCs w:val="30"/>
        </w:rPr>
        <w:t>A市的图书销售量高于B市，因此，A市的居民比B市的居民更喜爱阅读。以下各项除了哪一项，都会削弱以上结论?（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A、A市的人口比B市多</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B、有很多B市的居民到A市购买图书</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C、B市居民习惯到图书馆借书阅读</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D、A市图书的平均销售价略高于B市</w:t>
      </w:r>
    </w:p>
    <w:p w:rsidR="005F426F" w:rsidRPr="005F426F" w:rsidP="00FF5516">
      <w:pPr>
        <w:jc w:val="left"/>
        <w:rPr>
          <w:rFonts w:ascii="华文中宋" w:eastAsia="华文中宋" w:hAnsi="华文中宋"/>
          <w:b/>
          <w:sz w:val="30"/>
          <w:szCs w:val="30"/>
        </w:rPr>
      </w:pPr>
      <w:r w:rsidRPr="005F426F">
        <w:rPr>
          <w:rFonts w:ascii="宋体" w:hAnsi="宋体"/>
          <w:b/>
        </w:rPr>
        <w:t>70．</w:t>
      </w:r>
      <w:r w:rsidRPr="005F426F">
        <w:rPr>
          <w:rFonts w:ascii="华文中宋" w:eastAsia="华文中宋" w:hAnsi="华文中宋"/>
          <w:b/>
          <w:sz w:val="30"/>
          <w:szCs w:val="30"/>
        </w:rPr>
        <w:t xml:space="preserve">定义： ①合并管辖：是指对某一案件有管辖权的人民法院，可以一并审理与该案有牵连关系的其他案件。 ②选择管辖：是指对于同一民事案件，两个以上人民法院都有管辖权。当事人可以选择上个法院起诉。 ③移送管辖：是指法院经依法受理了案件，发现对该案件没有管辖权，而将案件移送给有管辖权的法院审理的制度。 典型例证： (1)张某、主某、李某为好友，张和王向李借钱，逾期仍不归还，张某和王某分别居住甲市A.区和8区。李某向A区法院起诉，要求张某和王某还钱 (2)户口在甲地的赵某与户口在乙地的刘某结婚，双方婚后都没有迁移户口，婚后一年，刘某以感情不合为由向乙地法院起诉离婚，乙地法院以赵某户121在甲地为由将案件移送给甲地法院(3)马某和牛某为楼上楼下的邻居，双方因装修问题发生争执诉至法院，法院判决马某败诉上述典型例证与定义存在对应关系的数目有（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A、0个</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B、1个</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C、2个</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D、3个</w:t>
      </w:r>
    </w:p>
    <w:p w:rsidR="005F426F" w:rsidRPr="005F426F" w:rsidP="00FF5516">
      <w:pPr>
        <w:jc w:val="left"/>
        <w:rPr>
          <w:rFonts w:ascii="华文中宋" w:eastAsia="华文中宋" w:hAnsi="华文中宋"/>
          <w:b/>
          <w:sz w:val="30"/>
          <w:szCs w:val="30"/>
        </w:rPr>
      </w:pPr>
      <w:r w:rsidRPr="005F426F">
        <w:rPr>
          <w:rFonts w:ascii="宋体" w:hAnsi="宋体"/>
          <w:b/>
        </w:rPr>
        <w:t>71．</w:t>
      </w:r>
      <w:r w:rsidRPr="005F426F">
        <w:rPr>
          <w:rFonts w:ascii="华文中宋" w:eastAsia="华文中宋" w:hAnsi="华文中宋"/>
          <w:b/>
          <w:sz w:val="30"/>
          <w:szCs w:val="30"/>
        </w:rPr>
        <w:t>（　　）对于和平相当于天平对于（　　）</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F426F">
        <w:rPr>
          <w:rFonts w:ascii="华文中宋" w:eastAsia="华文中宋" w:hAnsi="华文中宋"/>
          <w:b/>
          <w:sz w:val="30"/>
          <w:szCs w:val="30"/>
        </w:rPr>
        <w:t>A、战争　砝码</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B、橄榄枝　平等</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C、白鸽　公正</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D、世界　法律</w:t>
      </w:r>
    </w:p>
    <w:p w:rsidR="005F426F" w:rsidRPr="005F426F" w:rsidP="00FF5516">
      <w:pPr>
        <w:jc w:val="left"/>
        <w:rPr>
          <w:rFonts w:ascii="华文中宋" w:eastAsia="华文中宋" w:hAnsi="华文中宋"/>
          <w:b/>
          <w:sz w:val="30"/>
          <w:szCs w:val="30"/>
        </w:rPr>
      </w:pPr>
      <w:r w:rsidRPr="005F426F">
        <w:rPr>
          <w:rFonts w:ascii="宋体" w:hAnsi="宋体"/>
          <w:b/>
        </w:rPr>
        <w:t>72．</w:t>
      </w:r>
      <w:r w:rsidRPr="005F426F">
        <w:rPr>
          <w:rFonts w:ascii="华文中宋" w:eastAsia="华文中宋" w:hAnsi="华文中宋"/>
          <w:b/>
          <w:sz w:val="30"/>
          <w:szCs w:val="30"/>
        </w:rPr>
        <w:t>年轻人小王是一位新人，刚到某处级单位上班。处长鼓励他说：“我们单位所有的年轻人事业上都取得了很大的进步。”副处长则告诫他：“我们单位有的年轻人事业上并没有取得很大的进步!”科长对小王表示欢迎，并介绍说：“我们科所有的年轻人都很勤奋敬业。”同一科的老乡小李则告诉小王：“我们科长为人很勤奋敬业但不太诚实。”经过一段时间的工作相处，小王发现上述四人的话中只有一句是假话。 据此，可以推断小王单位里（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A、有的年轻人很勤奋敬业</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B、所有的年轻人都很勤奋敬业</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C、科长并不勤奋敬业但很诚实</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D、科长很勤奋敬业又很诚实</w:t>
      </w:r>
    </w:p>
    <w:p w:rsidR="005F426F" w:rsidRPr="005F426F" w:rsidP="00FF5516">
      <w:pPr>
        <w:jc w:val="left"/>
        <w:rPr>
          <w:rFonts w:ascii="华文中宋" w:eastAsia="华文中宋" w:hAnsi="华文中宋"/>
          <w:b/>
          <w:sz w:val="30"/>
          <w:szCs w:val="30"/>
        </w:rPr>
      </w:pPr>
      <w:r w:rsidRPr="005F426F">
        <w:rPr>
          <w:rFonts w:ascii="宋体" w:hAnsi="宋体"/>
          <w:b/>
        </w:rPr>
        <w:t>73．</w:t>
      </w:r>
      <w:r w:rsidRPr="005F426F">
        <w:rPr>
          <w:rFonts w:ascii="华文中宋" w:eastAsia="华文中宋" w:hAnsi="华文中宋"/>
          <w:b/>
          <w:sz w:val="30"/>
          <w:szCs w:val="30"/>
        </w:rPr>
        <w:t xml:space="preserve">下列各句中，有语病的一项是（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A、在全面建设小康社会的进程中，农村和西部地区能否完成全面建设小康社会的各项任务，对全国来说举足轻重，成败攸关。</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B、据美联社报道，以色列内阁8月13日通过了联合国安理会呼吁以黎停火的决议，为持续一个月之久的以黎冲突的结束清除了一个主要障碍。</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C、民政部国家减灾中心截至8月15日的统计表明。我国正在遭受自2001年以来最严重的自然灾害损失。</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D、当今世界，自主知识产权所占比重是衡量一个国家科学发展水平的标志，而科学技术进步与否是国家富强的标志。</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F426F">
        <w:rPr>
          <w:rFonts w:ascii="宋体" w:hAnsi="宋体"/>
          <w:b/>
        </w:rPr>
        <w:t>74．</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吸烟有害健康是众所周知的说法，如何在烟盒上做出恰当的警示，从而有效降低人们尤其是青少年的吸烟欲望，却很不容易。加拿大规定，每一条香烟都必须从政府规定的16种警示语中选择至少6种，并且要经常更换；最好不用大字标题，不得出现“禁止向未成年人销售”字句。这种做法是以下面哪项为前提假设的?（　　）Ⅰ．用语气生硬的大字标题容易引起青少年的逆反心理Ⅱ．“禁止向未成年人销售”字句会被青少年认为“香烟是成年人的专用品”而更加起劲地尝试Ⅲ．过分强调吸烟有害健康会引起烟草企业的反对Ⅳ．警示语经常更换以免被当成老生常谈或出现过期消息</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A、Ⅰ、Ⅱ、Ⅲ和Ⅳ</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B、Ⅰ、Ⅱ和Ⅲ</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C、Ⅰ、Ⅱ和Ⅳ</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D、Ⅰ和Ⅱ</w:t>
      </w:r>
    </w:p>
    <w:p w:rsidR="005F426F" w:rsidRPr="005F426F" w:rsidP="00FF5516">
      <w:pPr>
        <w:jc w:val="left"/>
        <w:rPr>
          <w:rFonts w:ascii="华文中宋" w:eastAsia="华文中宋" w:hAnsi="华文中宋"/>
          <w:b/>
          <w:sz w:val="30"/>
          <w:szCs w:val="30"/>
        </w:rPr>
      </w:pPr>
      <w:r w:rsidRPr="005F426F">
        <w:rPr>
          <w:rFonts w:ascii="宋体" w:hAnsi="宋体"/>
          <w:b/>
        </w:rPr>
        <w:t>75．</w:t>
      </w:r>
      <w:r w:rsidRPr="005F426F">
        <w:rPr>
          <w:rFonts w:ascii="华文中宋" w:eastAsia="华文中宋" w:hAnsi="华文中宋"/>
          <w:b/>
          <w:sz w:val="30"/>
          <w:szCs w:val="30"/>
        </w:rPr>
        <w:t xml:space="preserve">新经济：指在经济全球化和信息技术革命的带动下的一种新的经济发展模式和增长方式，其基本特征就是以信息和新技术为基础的高新科技产业。 下列属于新经济的一项是（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A、太阳能利用产业</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B、纺织业</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C、钢铁制造业</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D、餐饮业</w:t>
      </w:r>
    </w:p>
    <w:p w:rsidR="005F426F" w:rsidRPr="005F426F" w:rsidP="005F426F">
      <w:pPr>
        <w:jc w:val="left"/>
        <w:rPr>
          <w:rFonts w:ascii="宋体" w:hAnsi="宋体"/>
          <w:b/>
        </w:rPr>
      </w:pPr>
      <w:r w:rsidRPr="005F426F">
        <w:rPr>
          <w:rFonts w:ascii="微软雅黑" w:eastAsia="微软雅黑" w:hAnsi="微软雅黑"/>
          <w:b/>
          <w:sz w:val="28"/>
        </w:rPr>
        <w:t>三、言语理解与表达</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F426F">
        <w:rPr>
          <w:rFonts w:ascii="宋体" w:hAnsi="宋体"/>
          <w:b/>
        </w:rPr>
        <w:t>76．</w:t>
      </w:r>
      <w:r w:rsidRPr="005F426F">
        <w:rPr>
          <w:rFonts w:ascii="华文中宋" w:eastAsia="华文中宋" w:hAnsi="华文中宋"/>
          <w:b/>
          <w:sz w:val="30"/>
          <w:szCs w:val="30"/>
        </w:rPr>
        <w:t>所谓的“现代化”，是用高新科技去保存一个民族最珍贵、最重要的东西，而不是适得其反地将过去连根拔起，慌忙移植一个外国的东西。所有对文化的保存都不是单纯为了缅怀过去，恰恰是为了未来，因为没有过去的人必然失去未来。 这段文字主要是在强调（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A、未来的发展离不开民族文化的重塑</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B、运用高新科技保存民族文化的意义</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C、保存文化对民族未来发展的价值</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D、民族文化应如何面对多元文化的冲击</w:t>
      </w:r>
    </w:p>
    <w:p w:rsidR="005F426F" w:rsidRPr="005F426F" w:rsidP="00FF5516">
      <w:pPr>
        <w:jc w:val="left"/>
        <w:rPr>
          <w:rFonts w:ascii="华文中宋" w:eastAsia="华文中宋" w:hAnsi="华文中宋"/>
          <w:b/>
          <w:sz w:val="30"/>
          <w:szCs w:val="30"/>
        </w:rPr>
      </w:pPr>
      <w:r w:rsidRPr="005F426F">
        <w:rPr>
          <w:rFonts w:ascii="宋体" w:hAnsi="宋体"/>
          <w:b/>
        </w:rPr>
        <w:t>77．</w:t>
      </w:r>
      <w:r w:rsidRPr="005F426F">
        <w:rPr>
          <w:rFonts w:ascii="华文中宋" w:eastAsia="华文中宋" w:hAnsi="华文中宋"/>
          <w:b/>
          <w:sz w:val="30"/>
          <w:szCs w:val="30"/>
        </w:rPr>
        <w:t>一定的历史观是对是非、善恶、美丑的评价体系的集中体现。历史是发展的、前进的，历史人物、事件终究会依其所起作用的性质和地位，而打上是非、美丑、善恶的烙印。__________。把本来十分清楚的历史评价错误地颠倒过来，就会搞乱社会公众的道德评价体系。填入划横线处最恰当的一句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A、这种评价是主观的，但决不能说和客观没有一点关系</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B、这种评价是历史的．但决不能说和现实没有一点关系</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C、这种评价是现实的，但决不能说和历史没有一点关系</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D、这种评价是客观的，但决不能说和主观没有一点关系</w:t>
      </w:r>
    </w:p>
    <w:p w:rsidR="005F426F" w:rsidRPr="005F426F" w:rsidP="00FF5516">
      <w:pPr>
        <w:jc w:val="left"/>
        <w:rPr>
          <w:rFonts w:ascii="华文中宋" w:eastAsia="华文中宋" w:hAnsi="华文中宋"/>
          <w:b/>
          <w:sz w:val="30"/>
          <w:szCs w:val="30"/>
        </w:rPr>
      </w:pPr>
      <w:r w:rsidRPr="005F426F">
        <w:rPr>
          <w:rFonts w:ascii="宋体" w:hAnsi="宋体"/>
          <w:b/>
        </w:rPr>
        <w:t>78．</w:t>
      </w:r>
      <w:r w:rsidRPr="005F426F">
        <w:rPr>
          <w:rFonts w:ascii="华文中宋" w:eastAsia="华文中宋" w:hAnsi="华文中宋"/>
          <w:b/>
          <w:sz w:val="30"/>
          <w:szCs w:val="30"/>
        </w:rPr>
        <w:t xml:space="preserve">当今世界正处在大发展大变革大调整时期，和平、发展、合作的理念更加深入人心。世界多极化、经济全球化深入发展，各国经济相互依存日益加深，新兴市场国家和发展中国家快速成长，区域经济合作__________，科技创新__________新突破，国际经济秩序深刻变化。依次填入画横线部分最恰当的一项是（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A、方兴未艾　孕育</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B、气势磅礴　包含</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C、如火如荼　孕育</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D、方兴未已　蕴含</w:t>
      </w:r>
    </w:p>
    <w:p w:rsidR="005F426F" w:rsidRPr="005F426F" w:rsidP="00FF5516">
      <w:pPr>
        <w:jc w:val="left"/>
        <w:rPr>
          <w:rFonts w:ascii="华文中宋" w:eastAsia="华文中宋" w:hAnsi="华文中宋"/>
          <w:b/>
          <w:sz w:val="30"/>
          <w:szCs w:val="30"/>
        </w:rPr>
      </w:pPr>
      <w:r w:rsidRPr="005F426F">
        <w:rPr>
          <w:rFonts w:ascii="宋体" w:hAnsi="宋体"/>
          <w:b/>
        </w:rPr>
        <w:t>79．</w:t>
      </w:r>
      <w:r w:rsidRPr="005F426F">
        <w:rPr>
          <w:rFonts w:ascii="华文中宋" w:eastAsia="华文中宋" w:hAnsi="华文中宋"/>
          <w:b/>
          <w:sz w:val="30"/>
          <w:szCs w:val="30"/>
        </w:rPr>
        <w:t>下列四个节日中，杭州市白昼最长的是（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A、元旦</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F426F">
        <w:rPr>
          <w:rFonts w:ascii="华文中宋" w:eastAsia="华文中宋" w:hAnsi="华文中宋"/>
          <w:b/>
          <w:sz w:val="30"/>
          <w:szCs w:val="30"/>
        </w:rPr>
        <w:t>B、劳动节</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C、儿童节</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D、国庆节</w:t>
      </w:r>
    </w:p>
    <w:p w:rsidR="005F426F" w:rsidRPr="005F426F" w:rsidP="00FF5516">
      <w:pPr>
        <w:jc w:val="left"/>
        <w:rPr>
          <w:rFonts w:ascii="华文中宋" w:eastAsia="华文中宋" w:hAnsi="华文中宋"/>
          <w:b/>
          <w:sz w:val="30"/>
          <w:szCs w:val="30"/>
        </w:rPr>
      </w:pPr>
      <w:r w:rsidRPr="005F426F">
        <w:rPr>
          <w:rFonts w:ascii="宋体" w:hAnsi="宋体"/>
          <w:b/>
        </w:rPr>
        <w:t>80．</w:t>
      </w:r>
      <w:r w:rsidRPr="005F426F">
        <w:rPr>
          <w:rFonts w:ascii="华文中宋" w:eastAsia="华文中宋" w:hAnsi="华文中宋"/>
          <w:b/>
          <w:sz w:val="30"/>
          <w:szCs w:val="30"/>
        </w:rPr>
        <w:t xml:space="preserve">互联网并非________、整齐划一的技术革命的产物，而是在各种混乱、争论和复杂的利益纠葛中发展成今天的规模和影响力。正是一个个小的草根网络，最终汇集成一个________的大潮流。 填入划横线部分最恰当的一项是（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A、一呼百应　铺天盖地</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B、自上而下　不可逆转</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C、有条不紊　举世瞩目</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D、运筹帷幄　波涛汹涌</w:t>
      </w:r>
    </w:p>
    <w:p w:rsidR="005F426F" w:rsidRPr="005F426F" w:rsidP="00FF5516">
      <w:pPr>
        <w:jc w:val="left"/>
        <w:rPr>
          <w:rFonts w:ascii="华文中宋" w:eastAsia="华文中宋" w:hAnsi="华文中宋"/>
          <w:b/>
          <w:sz w:val="30"/>
          <w:szCs w:val="30"/>
        </w:rPr>
      </w:pPr>
      <w:r w:rsidRPr="005F426F">
        <w:rPr>
          <w:rFonts w:ascii="宋体" w:hAnsi="宋体"/>
          <w:b/>
        </w:rPr>
        <w:t>81．</w:t>
      </w:r>
      <w:r w:rsidRPr="005F426F">
        <w:rPr>
          <w:rFonts w:ascii="华文中宋" w:eastAsia="华文中宋" w:hAnsi="华文中宋"/>
          <w:b/>
          <w:sz w:val="30"/>
          <w:szCs w:val="30"/>
        </w:rPr>
        <w:t xml:space="preserve">震区各级政府在恢复和发展经济的同时，还要多想办法，积极__________再就业之路，以便使更多的下岗工人得到合理的__________。 填入划横线部分最恰当的一项是（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A、拓宽、安顿</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B、开辟、安排</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C、开拓、安放</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D、拓展、安置</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F426F">
        <w:rPr>
          <w:rFonts w:ascii="宋体" w:hAnsi="宋体"/>
          <w:b/>
        </w:rPr>
        <w:t>82．</w:t>
      </w:r>
      <w:r w:rsidRPr="005F426F">
        <w:rPr>
          <w:rFonts w:ascii="华文中宋" w:eastAsia="华文中宋" w:hAnsi="华文中宋"/>
          <w:b/>
          <w:sz w:val="30"/>
          <w:szCs w:val="30"/>
        </w:rPr>
        <w:t>开放的社会应有开放的心灵。改不改国籍、改成哪个国家的国籍，这都是每一个公民的自由。因此，对那些更改国籍的人不应过多谴责，也不应强硬地把更改国籍和爱不爱国画上等号。爱国是一个大的概念，可以将之理解为内心的一种情愫而不是仅仅将其局限在某个行为准则上。如果必须拥有中国国籍的人才可以“爱我中华”，那每逢中国遭遇危难，全球几千万华人的爱国行为又当如何解释呢？虽加入了外国国籍，但当中国需要时随时准备待命出发，这无疑就是一种爱国表现。 这段文字意在强调（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A、要持有正确的国籍观</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B、应以开放的心灵对待更改国籍的人</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C、更改国籍≠不爱国</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D、更改国籍是每一个公民的自由</w:t>
      </w:r>
    </w:p>
    <w:p w:rsidR="005F426F" w:rsidRPr="005F426F" w:rsidP="00FF5516">
      <w:pPr>
        <w:jc w:val="left"/>
        <w:rPr>
          <w:rFonts w:ascii="华文中宋" w:eastAsia="华文中宋" w:hAnsi="华文中宋"/>
          <w:b/>
          <w:sz w:val="30"/>
          <w:szCs w:val="30"/>
        </w:rPr>
      </w:pPr>
      <w:r w:rsidRPr="005F426F">
        <w:rPr>
          <w:rFonts w:ascii="宋体" w:hAnsi="宋体"/>
          <w:b/>
        </w:rPr>
        <w:t>83．</w:t>
      </w:r>
      <w:r w:rsidRPr="005F426F">
        <w:rPr>
          <w:rFonts w:ascii="华文中宋" w:eastAsia="华文中宋" w:hAnsi="华文中宋"/>
          <w:b/>
          <w:sz w:val="30"/>
          <w:szCs w:val="30"/>
        </w:rPr>
        <w:t>商鞅变法中“改帝王之制，除井田，民得买卖”措施的最重要意义是（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A、从法律上确立了土地私有制</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B、增强了秦国的经济实力</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C、打破了原来的土地疆界和灌溉系统</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D、扩大了农民的占田份额</w:t>
      </w:r>
    </w:p>
    <w:p w:rsidR="005F426F" w:rsidRPr="005F426F" w:rsidP="00FF5516">
      <w:pPr>
        <w:jc w:val="left"/>
        <w:rPr>
          <w:rFonts w:ascii="华文中宋" w:eastAsia="华文中宋" w:hAnsi="华文中宋"/>
          <w:b/>
          <w:sz w:val="30"/>
          <w:szCs w:val="30"/>
        </w:rPr>
      </w:pPr>
      <w:r w:rsidRPr="005F426F">
        <w:rPr>
          <w:rFonts w:ascii="宋体" w:hAnsi="宋体"/>
          <w:b/>
        </w:rPr>
        <w:t>84．</w:t>
      </w:r>
      <w:r w:rsidRPr="005F426F">
        <w:rPr>
          <w:rFonts w:ascii="华文中宋" w:eastAsia="华文中宋" w:hAnsi="华文中宋"/>
          <w:b/>
          <w:sz w:val="30"/>
          <w:szCs w:val="30"/>
        </w:rPr>
        <w:t>从西方引进先进的科学和技术的过程中。现有的知识体系需要在跨文化的系统中被再次。其中__________，往往会有一些本土化过程的不适应和新问题。这些新问题，却往往也是新的科学技术诞生的__________。 填入划横线部分最恰当的一项是（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A、革新　契机</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B、检验　摇篮</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C、验证　背景</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D、改造　源泉</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F426F">
        <w:rPr>
          <w:rFonts w:ascii="宋体" w:hAnsi="宋体"/>
          <w:b/>
        </w:rPr>
        <w:t>85．</w:t>
      </w:r>
      <w:r w:rsidRPr="005F426F">
        <w:rPr>
          <w:rFonts w:ascii="华文中宋" w:eastAsia="华文中宋" w:hAnsi="华文中宋"/>
          <w:b/>
          <w:sz w:val="30"/>
          <w:szCs w:val="30"/>
        </w:rPr>
        <w:t xml:space="preserve"> “气冰”中存在两种温室气体——甲烷和二氧化碳。甲烷是绝大多数“气冰”中的主要成分，同时也是一种反应快速、影响明显的温室气体。有学者认为，在导致全球气候变暖方面，甲烷所起的作用是二氧化碳的10—20倍。如果开采时甲烷气体大量泄漏于大气中，造成的温室效应将比二氧化碳更加严重。而“气冰”矿藏哪怕受到最小的破坏，甚至是自然的破坏，都足以导致甲烷的大量释放。这种气体进入大气，无疑会使地球升温更快。本段文字主要表达的意思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A、“气冰”中存在甲烷和二氧化碳两种温室气体</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B、“气冰”中的甲烷能产生巨大的温室效应</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C、甲烷是导致全球气候变暖的潜在隐患</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D、开采“气冰”需慎重</w:t>
      </w:r>
    </w:p>
    <w:p w:rsidR="005F426F" w:rsidRPr="005F426F" w:rsidP="00FF5516">
      <w:pPr>
        <w:jc w:val="left"/>
        <w:rPr>
          <w:rFonts w:ascii="华文中宋" w:eastAsia="华文中宋" w:hAnsi="华文中宋"/>
          <w:b/>
          <w:sz w:val="30"/>
          <w:szCs w:val="30"/>
        </w:rPr>
      </w:pPr>
      <w:r w:rsidRPr="005F426F">
        <w:rPr>
          <w:rFonts w:ascii="宋体" w:hAnsi="宋体"/>
          <w:b/>
        </w:rPr>
        <w:t>86．</w:t>
      </w:r>
      <w:r w:rsidRPr="005F426F">
        <w:rPr>
          <w:rFonts w:ascii="华文中宋" w:eastAsia="华文中宋" w:hAnsi="华文中宋"/>
          <w:b/>
          <w:sz w:val="30"/>
          <w:szCs w:val="30"/>
        </w:rPr>
        <w:t>18世纪以后，由科学革命、工业革命和政治革命构成的 反应给予欧洲资本主义以不可阻挡的 ，至1914年，欧洲列强在世界大部分地区建立的霸权，深刻地影响着殖民地和半殖民地社会的经济生活和社会结构。而欧洲之所以能够实现这种前所未有的 ，是因为其现代化进程一直在继续和加速。 依次填入划横线部分最恰当的一项是：</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A、连串 生命力 发展</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B、连锁 推动力 扩张</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C、系列 助推力 拓展</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D、连续 催化剂 扩展</w:t>
      </w:r>
    </w:p>
    <w:p w:rsidR="005F426F" w:rsidRPr="005F426F" w:rsidP="00FF5516">
      <w:pPr>
        <w:jc w:val="left"/>
        <w:rPr>
          <w:rFonts w:ascii="华文中宋" w:eastAsia="华文中宋" w:hAnsi="华文中宋"/>
          <w:b/>
          <w:sz w:val="30"/>
          <w:szCs w:val="30"/>
        </w:rPr>
      </w:pPr>
      <w:r w:rsidRPr="005F426F">
        <w:rPr>
          <w:rFonts w:ascii="宋体" w:hAnsi="宋体"/>
          <w:b/>
        </w:rPr>
        <w:t>87．</w:t>
      </w:r>
      <w:r w:rsidRPr="005F426F">
        <w:rPr>
          <w:rFonts w:ascii="华文中宋" w:eastAsia="华文中宋" w:hAnsi="华文中宋"/>
          <w:b/>
          <w:sz w:val="30"/>
          <w:szCs w:val="30"/>
        </w:rPr>
        <w:t>生产力和生产关系的矛盾，经济基础和上层建筑的矛盾，存在于一切社会形态之中，于每一个社会形态__________始终，是人类社会的基本矛盾。这两对矛盾及其运动__________着其他各社会矛盾的发展，__________着社会的进程、性质和面貌，__________着人类社会的不断发展。填入划横线部分最恰当的一项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A、穿梭　牵制　确定　搅动</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B、贯穿　牵制　确定　推动</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C、贯穿　制约　决定　推动</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D、穿梭　制约　决定　搅动</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F426F">
        <w:rPr>
          <w:rFonts w:ascii="宋体" w:hAnsi="宋体"/>
          <w:b/>
        </w:rPr>
        <w:t>88．</w:t>
      </w:r>
      <w:r w:rsidRPr="005F426F">
        <w:rPr>
          <w:rFonts w:ascii="华文中宋" w:eastAsia="华文中宋" w:hAnsi="华文中宋"/>
          <w:b/>
          <w:sz w:val="30"/>
          <w:szCs w:val="30"/>
        </w:rPr>
        <w:t>中国、印度、巴西、南非等发展中国家主动采取了减排措施，为促进哥本哈根会议取得积极成果发挥了积极的__________作用。</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 xml:space="preserve"> 填入横线部分最恰当的一项是（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A、指导性</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B、战略性</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C、战术性</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D、建设性</w:t>
      </w:r>
    </w:p>
    <w:p w:rsidR="005F426F" w:rsidRPr="005F426F" w:rsidP="00FF5516">
      <w:pPr>
        <w:jc w:val="left"/>
        <w:rPr>
          <w:rFonts w:ascii="华文中宋" w:eastAsia="华文中宋" w:hAnsi="华文中宋"/>
          <w:b/>
          <w:sz w:val="30"/>
          <w:szCs w:val="30"/>
        </w:rPr>
      </w:pPr>
      <w:r w:rsidRPr="005F426F">
        <w:rPr>
          <w:rFonts w:ascii="宋体" w:hAnsi="宋体"/>
          <w:b/>
        </w:rPr>
        <w:t>89．</w:t>
      </w:r>
      <w:r w:rsidRPr="005F426F">
        <w:rPr>
          <w:rFonts w:ascii="华文中宋" w:eastAsia="华文中宋" w:hAnsi="华文中宋"/>
          <w:b/>
          <w:sz w:val="30"/>
          <w:szCs w:val="30"/>
        </w:rPr>
        <w:t xml:space="preserve">近年来，某地的洪水泛滥越来越严重，对民生危害越来越大。造成洪水泛滥的原因之一是人类活动增多所造成的地球环境破坏，从哲学上看（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A、事物之间存在着因果联系</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B、改造自然与人类活动存在着矛盾的关系</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C、人类活动必将引起自然灾害的出现</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D、洪水与自然灾害之间存在本质的联系</w:t>
      </w:r>
    </w:p>
    <w:p w:rsidR="005F426F" w:rsidRPr="005F426F" w:rsidP="00FF5516">
      <w:pPr>
        <w:jc w:val="left"/>
        <w:rPr>
          <w:rFonts w:ascii="华文中宋" w:eastAsia="华文中宋" w:hAnsi="华文中宋"/>
          <w:b/>
          <w:sz w:val="30"/>
          <w:szCs w:val="30"/>
        </w:rPr>
      </w:pPr>
      <w:r w:rsidRPr="005F426F">
        <w:rPr>
          <w:rFonts w:ascii="宋体" w:hAnsi="宋体"/>
          <w:b/>
        </w:rPr>
        <w:t>90．</w:t>
      </w:r>
      <w:r w:rsidRPr="005F426F">
        <w:rPr>
          <w:rFonts w:ascii="华文中宋" w:eastAsia="华文中宋" w:hAnsi="华文中宋"/>
          <w:b/>
          <w:sz w:val="30"/>
          <w:szCs w:val="30"/>
        </w:rPr>
        <w:t>“口感好”“有营养”“无污染”……随着这些理念的_______，有机产品迅速增长。然而，一些问题也开始_______：有的生产或销售企业有机产品认证标志使用不规范；有的企业甚至以普通产品_______有机产品。</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A、推行　突现　替换</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B、推进　凸现　代替</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C、推动　突显　冒充</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D、推广　凸显　假冒</w:t>
      </w:r>
    </w:p>
    <w:p w:rsidR="005F426F" w:rsidRPr="005F426F" w:rsidP="00FF5516">
      <w:pPr>
        <w:jc w:val="left"/>
        <w:rPr>
          <w:rFonts w:ascii="华文中宋" w:eastAsia="华文中宋" w:hAnsi="华文中宋"/>
          <w:b/>
          <w:sz w:val="30"/>
          <w:szCs w:val="30"/>
        </w:rPr>
      </w:pPr>
      <w:r w:rsidRPr="005F426F">
        <w:rPr>
          <w:rFonts w:ascii="宋体" w:hAnsi="宋体"/>
          <w:b/>
        </w:rPr>
        <w:t>91．</w:t>
      </w:r>
      <w:r w:rsidRPr="005F426F">
        <w:rPr>
          <w:rFonts w:ascii="华文中宋" w:eastAsia="华文中宋" w:hAnsi="华文中宋"/>
          <w:b/>
          <w:sz w:val="30"/>
          <w:szCs w:val="30"/>
        </w:rPr>
        <w:t xml:space="preserve">常某欠赵某5万元借款一直以无财产为由未还，现在赵某查实常某在甲地有一栋房屋。常某住所地为乙地，但经常居住地为丙地，原借款合同于丁地履行。现赵某申请诉前财产保全，应向何地法院提出?（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A、甲地法院</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F426F">
        <w:rPr>
          <w:rFonts w:ascii="华文中宋" w:eastAsia="华文中宋" w:hAnsi="华文中宋"/>
          <w:b/>
          <w:sz w:val="30"/>
          <w:szCs w:val="30"/>
        </w:rPr>
        <w:t>B、乙地法院</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C、丙地法院</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D、丁地法院</w:t>
      </w:r>
    </w:p>
    <w:p w:rsidR="005F426F" w:rsidRPr="005F426F" w:rsidP="00FF5516">
      <w:pPr>
        <w:jc w:val="left"/>
        <w:rPr>
          <w:rFonts w:ascii="华文中宋" w:eastAsia="华文中宋" w:hAnsi="华文中宋"/>
          <w:b/>
          <w:sz w:val="30"/>
          <w:szCs w:val="30"/>
        </w:rPr>
      </w:pPr>
      <w:r w:rsidRPr="005F426F">
        <w:rPr>
          <w:rFonts w:ascii="宋体" w:hAnsi="宋体"/>
          <w:b/>
        </w:rPr>
        <w:t>92．</w:t>
      </w:r>
      <w:r w:rsidRPr="005F426F">
        <w:rPr>
          <w:rFonts w:ascii="华文中宋" w:eastAsia="华文中宋" w:hAnsi="华文中宋"/>
          <w:b/>
          <w:sz w:val="30"/>
          <w:szCs w:val="30"/>
        </w:rPr>
        <w:t xml:space="preserve">其实，大凡有文学常识的人都知道，艺术作品的体裁本身并没有高低之分。每一种体裁的作品，都可能有艺术精品，也都可能存在粗制滥造的次品。小说如此，诗歌如此，小品也应该如此。尽管到目前为止，不能说小品中已经出现了能流传下去的精品，但也出现了相当多的比较优秀的作品，这些比较优秀的作品既能让人喜闻乐见，又反映了社会现实，让人在笑声中受到启迪。 这段文字作者的观点是（　　）。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A、目前的小品中既有次品也有优秀的作品</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B、每种体裁的艺术作品中都有次品和艺术精品之分</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C、小品的现状还是值得肯定的</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D、目前的小品中有一些次品是在情理之中的</w:t>
      </w:r>
    </w:p>
    <w:p w:rsidR="005F426F" w:rsidRPr="005F426F" w:rsidP="00FF5516">
      <w:pPr>
        <w:jc w:val="left"/>
        <w:rPr>
          <w:rFonts w:ascii="华文中宋" w:eastAsia="华文中宋" w:hAnsi="华文中宋"/>
          <w:b/>
          <w:sz w:val="30"/>
          <w:szCs w:val="30"/>
        </w:rPr>
      </w:pPr>
      <w:r w:rsidRPr="005F426F">
        <w:rPr>
          <w:rFonts w:ascii="宋体" w:hAnsi="宋体"/>
          <w:b/>
        </w:rPr>
        <w:t>93．</w:t>
      </w:r>
      <w:r w:rsidRPr="005F426F">
        <w:rPr>
          <w:rFonts w:ascii="华文中宋" w:eastAsia="华文中宋" w:hAnsi="华文中宋"/>
          <w:b/>
          <w:sz w:val="30"/>
          <w:szCs w:val="30"/>
        </w:rPr>
        <w:t>①韩国发表国防白皮书称。如果朝鲜半岛__________战争，美国将向韩国增兵69万、军用飞机2000架、战舰160艘。②一切生物，无论是变形虫、大肠杆菌、植物或是人类，均使用同样的遗传密码，这表示生物是由同一祖先__________而来。③在家庭中，把丈夫与妻子、父母与子女以及兄弟姐妹紧紧__________起来的是亲情。填入划横线部分最恰当的一项是（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A、暴发、衍化、联结</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B、爆发、演化、联结</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C、暴发、演化、连接</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D、爆发、衍化、连接</w:t>
      </w:r>
    </w:p>
    <w:p w:rsidR="005F426F" w:rsidRPr="005F426F" w:rsidP="00FF551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5F426F">
        <w:rPr>
          <w:rFonts w:ascii="宋体" w:hAnsi="宋体"/>
          <w:b/>
        </w:rPr>
        <w:t>94．</w:t>
      </w:r>
      <w:r w:rsidRPr="005F426F">
        <w:rPr>
          <w:rFonts w:ascii="华文中宋" w:eastAsia="华文中宋" w:hAnsi="华文中宋"/>
          <w:b/>
          <w:sz w:val="30"/>
          <w:szCs w:val="30"/>
        </w:rPr>
        <w:t>①因为，这两个看来完全相同的温度平均值具有不同的意义</w:t>
      </w:r>
      <w:r w:rsidRPr="005F426F">
        <w:rPr>
          <w:rFonts w:ascii="华文中宋" w:eastAsia="华文中宋" w:hAnsi="华文中宋"/>
          <w:b/>
          <w:sz w:val="30"/>
          <w:szCs w:val="30"/>
        </w:rPr>
        <w:t xml:space="preserve"> ②只看平均值，难免以偏概全</w:t>
      </w:r>
      <w:r w:rsidRPr="005F426F">
        <w:rPr>
          <w:rFonts w:ascii="华文中宋" w:eastAsia="华文中宋" w:hAnsi="华文中宋"/>
          <w:b/>
          <w:sz w:val="30"/>
          <w:szCs w:val="30"/>
        </w:rPr>
        <w:t xml:space="preserve"> ③当某个城市某一天的平均气温与全国一年的平均气温完全相同时</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 xml:space="preserve"> ④还要了解影响温度变化的各种因素</w:t>
      </w:r>
      <w:r w:rsidRPr="005F426F">
        <w:rPr>
          <w:rFonts w:ascii="华文中宋" w:eastAsia="华文中宋" w:hAnsi="华文中宋"/>
          <w:b/>
          <w:sz w:val="30"/>
          <w:szCs w:val="30"/>
        </w:rPr>
        <w:t xml:space="preserve"> ⑤人们如果要到不同的地方去旅行，所要带的衣物不能以所在城市某一天的气温为依据</w:t>
      </w:r>
      <w:r w:rsidRPr="005F426F">
        <w:rPr>
          <w:rFonts w:ascii="华文中宋" w:eastAsia="华文中宋" w:hAnsi="华文中宋"/>
          <w:b/>
          <w:sz w:val="30"/>
          <w:szCs w:val="30"/>
        </w:rPr>
        <w:t xml:space="preserve"> ⑥要认清后者，不但需要了解某地四季高低温度的差距有多少</w:t>
      </w:r>
      <w:r w:rsidRPr="005F426F">
        <w:rPr>
          <w:rFonts w:ascii="华文中宋" w:eastAsia="华文中宋" w:hAnsi="华文中宋"/>
          <w:b/>
          <w:sz w:val="30"/>
          <w:szCs w:val="30"/>
        </w:rPr>
        <w:t xml:space="preserve"> 排列组合最连贯的是（　　）。</w:t>
      </w:r>
      <w:r w:rsidRPr="005F426F">
        <w:rPr>
          <w:rFonts w:ascii="华文中宋" w:eastAsia="华文中宋" w:hAnsi="华文中宋"/>
          <w:b/>
          <w:sz w:val="30"/>
          <w:szCs w:val="30"/>
        </w:rPr>
        <w:t xml:space="preserve">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A、⑤⑥④①③②</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B、③⑤①⑥④②</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C、③⑤⑥②①④</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D、⑤⑥②①④③</w:t>
      </w:r>
    </w:p>
    <w:p w:rsidR="005F426F" w:rsidRPr="005F426F" w:rsidP="00FF5516">
      <w:pPr>
        <w:jc w:val="left"/>
        <w:rPr>
          <w:rFonts w:ascii="华文中宋" w:eastAsia="华文中宋" w:hAnsi="华文中宋"/>
          <w:b/>
          <w:sz w:val="30"/>
          <w:szCs w:val="30"/>
        </w:rPr>
      </w:pPr>
      <w:r w:rsidRPr="005F426F">
        <w:rPr>
          <w:rFonts w:ascii="宋体" w:hAnsi="宋体"/>
          <w:b/>
        </w:rPr>
        <w:t>95．</w:t>
      </w:r>
      <w:r w:rsidRPr="005F426F">
        <w:rPr>
          <w:rFonts w:ascii="华文中宋" w:eastAsia="华文中宋" w:hAnsi="华文中宋"/>
          <w:b/>
          <w:sz w:val="30"/>
          <w:szCs w:val="30"/>
        </w:rPr>
        <w:t>19世纪的西方建筑师大多满足于把钢铁作为一种____手段应用于当时流行的古典式或哥特式建筑。很久以后，建筑师才____了古典和哥特模式，充分发挥了钢铁构架结构的各种潜能。 填入划横线部分最恰当的一项是：</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A、次要 放弃</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B、补充 摆脱</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C、主要 超越</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D、典型 淘汰</w:t>
      </w:r>
    </w:p>
    <w:p w:rsidR="005F426F" w:rsidRPr="005F426F" w:rsidP="00FF5516">
      <w:pPr>
        <w:jc w:val="left"/>
        <w:rPr>
          <w:rFonts w:ascii="华文中宋" w:eastAsia="华文中宋" w:hAnsi="华文中宋"/>
          <w:b/>
          <w:sz w:val="30"/>
          <w:szCs w:val="30"/>
        </w:rPr>
      </w:pPr>
      <w:r w:rsidRPr="005F426F">
        <w:rPr>
          <w:rFonts w:ascii="宋体" w:hAnsi="宋体"/>
          <w:b/>
        </w:rPr>
        <w:t>96．</w:t>
      </w:r>
      <w:r w:rsidRPr="005F426F">
        <w:rPr>
          <w:rFonts w:ascii="华文中宋" w:eastAsia="华文中宋" w:hAnsi="华文中宋"/>
          <w:b/>
          <w:sz w:val="30"/>
          <w:szCs w:val="30"/>
        </w:rPr>
        <w:t>7，14，33，70，131，（  ）</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A. 264</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B. 222</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C. 230</w:t>
      </w:r>
    </w:p>
    <w:p w:rsidR="005F426F" w:rsidRPr="005F426F" w:rsidP="00FF5516">
      <w:pPr>
        <w:jc w:val="left"/>
        <w:rPr>
          <w:rFonts w:ascii="华文中宋" w:eastAsia="华文中宋" w:hAnsi="华文中宋"/>
          <w:b/>
          <w:sz w:val="30"/>
          <w:szCs w:val="30"/>
        </w:rPr>
      </w:pPr>
      <w:r w:rsidRPr="005F426F">
        <w:rPr>
          <w:rFonts w:ascii="华文中宋" w:eastAsia="华文中宋" w:hAnsi="华文中宋"/>
          <w:b/>
          <w:sz w:val="30"/>
          <w:szCs w:val="30"/>
        </w:rPr>
        <w:t>D. 623</w:t>
      </w:r>
    </w:p>
    <w:p w:rsidR="005F426F" w:rsidRPr="005F426F" w:rsidP="00FF5516">
      <w:pPr>
        <w:jc w:val="left"/>
        <w:rPr>
          <w:rFonts w:ascii="华文中宋" w:eastAsia="华文中宋" w:hAnsi="华文中宋"/>
          <w:b/>
          <w:sz w:val="30"/>
          <w:szCs w:val="30"/>
        </w:rPr>
      </w:pPr>
      <w:r w:rsidRPr="005F426F">
        <w:rPr>
          <w:rFonts w:ascii="宋体" w:hAnsi="宋体"/>
          <w:b/>
        </w:rPr>
        <w:t>97．</w:t>
      </w:r>
      <w:r w:rsidRPr="005F426F">
        <w:rPr>
          <w:rFonts w:ascii="华文中宋" w:eastAsia="华文中宋" w:hAnsi="华文中宋"/>
          <w:b/>
          <w:sz w:val="30"/>
          <w:szCs w:val="30"/>
        </w:rPr>
        <w:t>阅读下列文字。完成问题“蚁族”这一新生名词迅速成为社会上流行的语词，因为他隐喻了社会的变革发展中正在形成的重要问题，即教育在个人的社会地位获得过程中所具有的效用与价值的问题。</w:t>
      </w:r>
      <w:r w:rsidRPr="005F426F">
        <w:rPr>
          <w:rFonts w:ascii="华文中宋" w:eastAsia="华文中宋" w:hAnsi="华文中宋"/>
          <w:b/>
          <w:sz w:val="30"/>
          <w:szCs w:val="30"/>
        </w:rPr>
        <w:br/>
      </w:r>
      <w:r w:rsidRPr="005F426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https://d.book118.com/908036053013006026</w:t>
        </w:r>
      </w:hyperlink>
    </w:p>
    <w:p w:rsidR="005F426F" w:rsidRPr="005F426F" w:rsidP="00FF551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F426F"/>
    <w:rsid w:val="00622F25"/>
    <w:rsid w:val="006B2EBA"/>
    <w:rsid w:val="00850032"/>
    <w:rsid w:val="008D2EAE"/>
    <w:rsid w:val="008F1F6E"/>
    <w:rsid w:val="008F55F2"/>
    <w:rsid w:val="00911EF2"/>
    <w:rsid w:val="00A12C77"/>
    <w:rsid w:val="00C57401"/>
    <w:rsid w:val="00FA2C2C"/>
    <w:rsid w:val="00FF5516"/>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08036053013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6046</Words>
  <Characters>34465</Characters>
  <Application>Microsoft Office Word</Application>
  <DocSecurity>0</DocSecurity>
  <Lines>287</Lines>
  <Paragraphs>80</Paragraphs>
  <ScaleCrop>false</ScaleCrop>
  <Company>微软中国</Company>
  <LinksUpToDate>false</LinksUpToDate>
  <CharactersWithSpaces>40431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2023-06-03T04:46:00Z</dcterms:created>
  <dcterms:modified xsi:type="dcterms:W3CDTF">2023-06-03T04:46:00Z</dcterms:modified>
</cp:coreProperties>
</file>