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色胶粒项目可行性建设方案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44" w:history="1">
        <w:r>
          <w:rPr>
            <w:rFonts w:ascii="仿宋" w:eastAsia="仿宋" w:hAnsi="仿宋" w:cs="仿宋" w:hint="eastAsia"/>
            <w:lang w:eastAsia="zh-CN"/>
          </w:rPr>
          <w:t>前言</w:t>
        </w:r>
        <w:r>
          <w:tab/>
        </w:r>
        <w:r>
          <w:fldChar w:fldCharType="begin"/>
        </w:r>
        <w:r>
          <w:instrText xml:space="preserve"> PAGEREF _Toc22644 \h </w:instrText>
        </w:r>
        <w:r>
          <w:fldChar w:fldCharType="separate"/>
        </w:r>
        <w:r>
          <w:t>3</w:t>
        </w:r>
        <w:r>
          <w:fldChar w:fldCharType="end"/>
        </w:r>
      </w:hyperlink>
    </w:p>
    <w:p>
      <w:pPr>
        <w:pStyle w:val="TOC1"/>
        <w:tabs>
          <w:tab w:val="right" w:leader="dot" w:pos="8306"/>
        </w:tabs>
      </w:pPr>
      <w:hyperlink w:anchor="_Toc4966" w:history="1">
        <w:r>
          <w:rPr>
            <w:rFonts w:ascii="仿宋" w:eastAsia="仿宋" w:hAnsi="仿宋" w:cs="仿宋" w:hint="eastAsia"/>
            <w:lang w:eastAsia="zh-CN"/>
          </w:rPr>
          <w:t>一、经济影响分析</w:t>
        </w:r>
        <w:r>
          <w:tab/>
        </w:r>
        <w:r>
          <w:fldChar w:fldCharType="begin"/>
        </w:r>
        <w:r>
          <w:instrText xml:space="preserve"> PAGEREF _Toc4966 \h </w:instrText>
        </w:r>
        <w:r>
          <w:fldChar w:fldCharType="separate"/>
        </w:r>
        <w:r>
          <w:t>3</w:t>
        </w:r>
        <w:r>
          <w:fldChar w:fldCharType="end"/>
        </w:r>
      </w:hyperlink>
    </w:p>
    <w:p>
      <w:pPr>
        <w:pStyle w:val="TOC2"/>
        <w:tabs>
          <w:tab w:val="right" w:leader="dot" w:pos="8306"/>
        </w:tabs>
      </w:pPr>
      <w:hyperlink w:anchor="_Toc10367" w:history="1">
        <w:r>
          <w:rPr>
            <w:rFonts w:ascii="仿宋" w:eastAsia="仿宋" w:hAnsi="仿宋" w:cs="仿宋" w:hint="eastAsia"/>
            <w:lang w:eastAsia="zh-CN"/>
          </w:rPr>
          <w:t>(一)、经济费用效益或费用效果分析</w:t>
        </w:r>
        <w:r>
          <w:tab/>
        </w:r>
        <w:r>
          <w:fldChar w:fldCharType="begin"/>
        </w:r>
        <w:r>
          <w:instrText xml:space="preserve"> PAGEREF _Toc10367 \h </w:instrText>
        </w:r>
        <w:r>
          <w:fldChar w:fldCharType="separate"/>
        </w:r>
        <w:r>
          <w:t>3</w:t>
        </w:r>
        <w:r>
          <w:fldChar w:fldCharType="end"/>
        </w:r>
      </w:hyperlink>
    </w:p>
    <w:p>
      <w:pPr>
        <w:pStyle w:val="TOC2"/>
        <w:tabs>
          <w:tab w:val="right" w:leader="dot" w:pos="8306"/>
        </w:tabs>
      </w:pPr>
      <w:hyperlink w:anchor="_Toc23002" w:history="1">
        <w:r>
          <w:rPr>
            <w:rFonts w:ascii="仿宋" w:eastAsia="仿宋" w:hAnsi="仿宋" w:cs="仿宋" w:hint="eastAsia"/>
            <w:lang w:eastAsia="zh-CN"/>
          </w:rPr>
          <w:t>(二)、行业影响分析</w:t>
        </w:r>
        <w:r>
          <w:tab/>
        </w:r>
        <w:r>
          <w:fldChar w:fldCharType="begin"/>
        </w:r>
        <w:r>
          <w:instrText xml:space="preserve"> PAGEREF _Toc23002 \h </w:instrText>
        </w:r>
        <w:r>
          <w:fldChar w:fldCharType="separate"/>
        </w:r>
        <w:r>
          <w:t>5</w:t>
        </w:r>
        <w:r>
          <w:fldChar w:fldCharType="end"/>
        </w:r>
      </w:hyperlink>
    </w:p>
    <w:p>
      <w:pPr>
        <w:pStyle w:val="TOC2"/>
        <w:tabs>
          <w:tab w:val="right" w:leader="dot" w:pos="8306"/>
        </w:tabs>
      </w:pPr>
      <w:hyperlink w:anchor="_Toc27782" w:history="1">
        <w:r>
          <w:rPr>
            <w:rFonts w:ascii="仿宋" w:eastAsia="仿宋" w:hAnsi="仿宋" w:cs="仿宋" w:hint="eastAsia"/>
            <w:lang w:eastAsia="zh-CN"/>
          </w:rPr>
          <w:t>(三)、区域经济影响分析</w:t>
        </w:r>
        <w:r>
          <w:tab/>
        </w:r>
        <w:r>
          <w:fldChar w:fldCharType="begin"/>
        </w:r>
        <w:r>
          <w:instrText xml:space="preserve"> PAGEREF _Toc27782 \h </w:instrText>
        </w:r>
        <w:r>
          <w:fldChar w:fldCharType="separate"/>
        </w:r>
        <w:r>
          <w:t>7</w:t>
        </w:r>
        <w:r>
          <w:fldChar w:fldCharType="end"/>
        </w:r>
      </w:hyperlink>
    </w:p>
    <w:p>
      <w:pPr>
        <w:pStyle w:val="TOC2"/>
        <w:tabs>
          <w:tab w:val="right" w:leader="dot" w:pos="8306"/>
        </w:tabs>
      </w:pPr>
      <w:hyperlink w:anchor="_Toc5690" w:history="1">
        <w:r>
          <w:rPr>
            <w:rFonts w:ascii="仿宋" w:eastAsia="仿宋" w:hAnsi="仿宋" w:cs="仿宋" w:hint="eastAsia"/>
            <w:lang w:eastAsia="zh-CN"/>
          </w:rPr>
          <w:t>(四)、宏观经济影响分析</w:t>
        </w:r>
        <w:r>
          <w:tab/>
        </w:r>
        <w:r>
          <w:fldChar w:fldCharType="begin"/>
        </w:r>
        <w:r>
          <w:instrText xml:space="preserve"> PAGEREF _Toc5690 \h </w:instrText>
        </w:r>
        <w:r>
          <w:fldChar w:fldCharType="separate"/>
        </w:r>
        <w:r>
          <w:t>8</w:t>
        </w:r>
        <w:r>
          <w:fldChar w:fldCharType="end"/>
        </w:r>
      </w:hyperlink>
    </w:p>
    <w:p>
      <w:pPr>
        <w:pStyle w:val="TOC1"/>
        <w:tabs>
          <w:tab w:val="right" w:leader="dot" w:pos="8306"/>
        </w:tabs>
      </w:pPr>
      <w:hyperlink w:anchor="_Toc12833" w:history="1">
        <w:r>
          <w:rPr>
            <w:rFonts w:ascii="仿宋" w:eastAsia="仿宋" w:hAnsi="仿宋" w:cs="仿宋" w:hint="eastAsia"/>
            <w:lang w:eastAsia="zh-CN"/>
          </w:rPr>
          <w:t>二、资源开发及综合利用分析</w:t>
        </w:r>
        <w:r>
          <w:tab/>
        </w:r>
        <w:r>
          <w:fldChar w:fldCharType="begin"/>
        </w:r>
        <w:r>
          <w:instrText xml:space="preserve"> PAGEREF _Toc12833 \h </w:instrText>
        </w:r>
        <w:r>
          <w:fldChar w:fldCharType="separate"/>
        </w:r>
        <w:r>
          <w:t>9</w:t>
        </w:r>
        <w:r>
          <w:fldChar w:fldCharType="end"/>
        </w:r>
      </w:hyperlink>
    </w:p>
    <w:p>
      <w:pPr>
        <w:pStyle w:val="TOC2"/>
        <w:tabs>
          <w:tab w:val="right" w:leader="dot" w:pos="8306"/>
        </w:tabs>
      </w:pPr>
      <w:hyperlink w:anchor="_Toc6356" w:history="1">
        <w:r>
          <w:rPr>
            <w:rFonts w:ascii="仿宋" w:eastAsia="仿宋" w:hAnsi="仿宋" w:cs="仿宋" w:hint="eastAsia"/>
            <w:lang w:eastAsia="zh-CN"/>
          </w:rPr>
          <w:t>(一)、资源开发方案</w:t>
        </w:r>
        <w:r>
          <w:tab/>
        </w:r>
        <w:r>
          <w:fldChar w:fldCharType="begin"/>
        </w:r>
        <w:r>
          <w:instrText xml:space="preserve"> PAGEREF _Toc6356 \h </w:instrText>
        </w:r>
        <w:r>
          <w:fldChar w:fldCharType="separate"/>
        </w:r>
        <w:r>
          <w:t>9</w:t>
        </w:r>
        <w:r>
          <w:fldChar w:fldCharType="end"/>
        </w:r>
      </w:hyperlink>
    </w:p>
    <w:p>
      <w:pPr>
        <w:pStyle w:val="TOC2"/>
        <w:tabs>
          <w:tab w:val="right" w:leader="dot" w:pos="8306"/>
        </w:tabs>
      </w:pPr>
      <w:hyperlink w:anchor="_Toc25908" w:history="1">
        <w:r>
          <w:rPr>
            <w:rFonts w:ascii="仿宋" w:eastAsia="仿宋" w:hAnsi="仿宋" w:cs="仿宋" w:hint="eastAsia"/>
            <w:lang w:eastAsia="zh-CN"/>
          </w:rPr>
          <w:t>(二)、资源利用方案</w:t>
        </w:r>
        <w:r>
          <w:tab/>
        </w:r>
        <w:r>
          <w:fldChar w:fldCharType="begin"/>
        </w:r>
        <w:r>
          <w:instrText xml:space="preserve"> PAGEREF _Toc25908 \h </w:instrText>
        </w:r>
        <w:r>
          <w:fldChar w:fldCharType="separate"/>
        </w:r>
        <w:r>
          <w:t>10</w:t>
        </w:r>
        <w:r>
          <w:fldChar w:fldCharType="end"/>
        </w:r>
      </w:hyperlink>
    </w:p>
    <w:p>
      <w:pPr>
        <w:pStyle w:val="TOC2"/>
        <w:tabs>
          <w:tab w:val="right" w:leader="dot" w:pos="8306"/>
        </w:tabs>
      </w:pPr>
      <w:hyperlink w:anchor="_Toc12189" w:history="1">
        <w:r>
          <w:rPr>
            <w:rFonts w:ascii="仿宋" w:eastAsia="仿宋" w:hAnsi="仿宋" w:cs="仿宋" w:hint="eastAsia"/>
            <w:lang w:eastAsia="zh-CN"/>
          </w:rPr>
          <w:t>(三)、资源节约措施</w:t>
        </w:r>
        <w:r>
          <w:tab/>
        </w:r>
        <w:r>
          <w:fldChar w:fldCharType="begin"/>
        </w:r>
        <w:r>
          <w:instrText xml:space="preserve"> PAGEREF _Toc12189 \h </w:instrText>
        </w:r>
        <w:r>
          <w:fldChar w:fldCharType="separate"/>
        </w:r>
        <w:r>
          <w:t>12</w:t>
        </w:r>
        <w:r>
          <w:fldChar w:fldCharType="end"/>
        </w:r>
      </w:hyperlink>
    </w:p>
    <w:p>
      <w:pPr>
        <w:pStyle w:val="TOC1"/>
        <w:tabs>
          <w:tab w:val="right" w:leader="dot" w:pos="8306"/>
        </w:tabs>
      </w:pPr>
      <w:hyperlink w:anchor="_Toc28407" w:history="1">
        <w:r>
          <w:rPr>
            <w:rFonts w:ascii="仿宋" w:eastAsia="仿宋" w:hAnsi="仿宋" w:cs="仿宋" w:hint="eastAsia"/>
            <w:lang w:eastAsia="zh-CN"/>
          </w:rPr>
          <w:t>三、发展规划、产业政策和行业准入分析</w:t>
        </w:r>
        <w:r>
          <w:tab/>
        </w:r>
        <w:r>
          <w:fldChar w:fldCharType="begin"/>
        </w:r>
        <w:r>
          <w:instrText xml:space="preserve"> PAGEREF _Toc28407 \h </w:instrText>
        </w:r>
        <w:r>
          <w:fldChar w:fldCharType="separate"/>
        </w:r>
        <w:r>
          <w:t>13</w:t>
        </w:r>
        <w:r>
          <w:fldChar w:fldCharType="end"/>
        </w:r>
      </w:hyperlink>
    </w:p>
    <w:p>
      <w:pPr>
        <w:pStyle w:val="TOC2"/>
        <w:tabs>
          <w:tab w:val="right" w:leader="dot" w:pos="8306"/>
        </w:tabs>
      </w:pPr>
      <w:hyperlink w:anchor="_Toc3487" w:history="1">
        <w:r>
          <w:rPr>
            <w:rFonts w:ascii="仿宋" w:eastAsia="仿宋" w:hAnsi="仿宋" w:cs="仿宋" w:hint="eastAsia"/>
            <w:lang w:eastAsia="zh-CN"/>
          </w:rPr>
          <w:t>(一)、发展规划分析</w:t>
        </w:r>
        <w:r>
          <w:tab/>
        </w:r>
        <w:r>
          <w:fldChar w:fldCharType="begin"/>
        </w:r>
        <w:r>
          <w:instrText xml:space="preserve"> PAGEREF _Toc3487 \h </w:instrText>
        </w:r>
        <w:r>
          <w:fldChar w:fldCharType="separate"/>
        </w:r>
        <w:r>
          <w:t>13</w:t>
        </w:r>
        <w:r>
          <w:fldChar w:fldCharType="end"/>
        </w:r>
      </w:hyperlink>
    </w:p>
    <w:p>
      <w:pPr>
        <w:pStyle w:val="TOC2"/>
        <w:tabs>
          <w:tab w:val="right" w:leader="dot" w:pos="8306"/>
        </w:tabs>
      </w:pPr>
      <w:hyperlink w:anchor="_Toc12853" w:history="1">
        <w:r>
          <w:rPr>
            <w:rFonts w:ascii="仿宋" w:eastAsia="仿宋" w:hAnsi="仿宋" w:cs="仿宋" w:hint="eastAsia"/>
            <w:lang w:eastAsia="zh-CN"/>
          </w:rPr>
          <w:t>(二)、产业政策分析</w:t>
        </w:r>
        <w:r>
          <w:tab/>
        </w:r>
        <w:r>
          <w:fldChar w:fldCharType="begin"/>
        </w:r>
        <w:r>
          <w:instrText xml:space="preserve"> PAGEREF _Toc12853 \h </w:instrText>
        </w:r>
        <w:r>
          <w:fldChar w:fldCharType="separate"/>
        </w:r>
        <w:r>
          <w:t>14</w:t>
        </w:r>
        <w:r>
          <w:fldChar w:fldCharType="end"/>
        </w:r>
      </w:hyperlink>
    </w:p>
    <w:p>
      <w:pPr>
        <w:pStyle w:val="TOC2"/>
        <w:tabs>
          <w:tab w:val="right" w:leader="dot" w:pos="8306"/>
        </w:tabs>
      </w:pPr>
      <w:hyperlink w:anchor="_Toc16055" w:history="1">
        <w:r>
          <w:rPr>
            <w:rFonts w:ascii="仿宋" w:eastAsia="仿宋" w:hAnsi="仿宋" w:cs="仿宋" w:hint="eastAsia"/>
            <w:lang w:eastAsia="zh-CN"/>
          </w:rPr>
          <w:t>(三)、行业准入分析</w:t>
        </w:r>
        <w:r>
          <w:tab/>
        </w:r>
        <w:r>
          <w:fldChar w:fldCharType="begin"/>
        </w:r>
        <w:r>
          <w:instrText xml:space="preserve"> PAGEREF _Toc16055 \h </w:instrText>
        </w:r>
        <w:r>
          <w:fldChar w:fldCharType="separate"/>
        </w:r>
        <w:r>
          <w:t>16</w:t>
        </w:r>
        <w:r>
          <w:fldChar w:fldCharType="end"/>
        </w:r>
      </w:hyperlink>
    </w:p>
    <w:p>
      <w:pPr>
        <w:pStyle w:val="TOC1"/>
        <w:tabs>
          <w:tab w:val="right" w:leader="dot" w:pos="8306"/>
        </w:tabs>
      </w:pPr>
      <w:hyperlink w:anchor="_Toc30352" w:history="1">
        <w:r>
          <w:rPr>
            <w:rFonts w:ascii="仿宋" w:eastAsia="仿宋" w:hAnsi="仿宋" w:cs="仿宋" w:hint="eastAsia"/>
            <w:lang w:eastAsia="zh-CN"/>
          </w:rPr>
          <w:t>四、项目选址研究</w:t>
        </w:r>
        <w:r>
          <w:tab/>
        </w:r>
        <w:r>
          <w:fldChar w:fldCharType="begin"/>
        </w:r>
        <w:r>
          <w:instrText xml:space="preserve"> PAGEREF _Toc30352 \h </w:instrText>
        </w:r>
        <w:r>
          <w:fldChar w:fldCharType="separate"/>
        </w:r>
        <w:r>
          <w:t>17</w:t>
        </w:r>
        <w:r>
          <w:fldChar w:fldCharType="end"/>
        </w:r>
      </w:hyperlink>
    </w:p>
    <w:p>
      <w:pPr>
        <w:pStyle w:val="TOC2"/>
        <w:tabs>
          <w:tab w:val="right" w:leader="dot" w:pos="8306"/>
        </w:tabs>
      </w:pPr>
      <w:hyperlink w:anchor="_Toc4692" w:history="1">
        <w:r>
          <w:rPr>
            <w:rFonts w:ascii="仿宋" w:eastAsia="仿宋" w:hAnsi="仿宋" w:cs="仿宋" w:hint="eastAsia"/>
            <w:lang w:eastAsia="zh-CN"/>
          </w:rPr>
          <w:t>(一)、项目选址原则</w:t>
        </w:r>
        <w:r>
          <w:tab/>
        </w:r>
        <w:r>
          <w:fldChar w:fldCharType="begin"/>
        </w:r>
        <w:r>
          <w:instrText xml:space="preserve"> PAGEREF _Toc4692 \h </w:instrText>
        </w:r>
        <w:r>
          <w:fldChar w:fldCharType="separate"/>
        </w:r>
        <w:r>
          <w:t>17</w:t>
        </w:r>
        <w:r>
          <w:fldChar w:fldCharType="end"/>
        </w:r>
      </w:hyperlink>
    </w:p>
    <w:p>
      <w:pPr>
        <w:pStyle w:val="TOC2"/>
        <w:tabs>
          <w:tab w:val="right" w:leader="dot" w:pos="8306"/>
        </w:tabs>
      </w:pPr>
      <w:hyperlink w:anchor="_Toc8906" w:history="1">
        <w:r>
          <w:rPr>
            <w:rFonts w:ascii="仿宋" w:eastAsia="仿宋" w:hAnsi="仿宋" w:cs="仿宋" w:hint="eastAsia"/>
            <w:lang w:eastAsia="zh-CN"/>
          </w:rPr>
          <w:t>(二)、项目选址</w:t>
        </w:r>
        <w:r>
          <w:tab/>
        </w:r>
        <w:r>
          <w:fldChar w:fldCharType="begin"/>
        </w:r>
        <w:r>
          <w:instrText xml:space="preserve"> PAGEREF _Toc8906 \h </w:instrText>
        </w:r>
        <w:r>
          <w:fldChar w:fldCharType="separate"/>
        </w:r>
        <w:r>
          <w:t>21</w:t>
        </w:r>
        <w:r>
          <w:fldChar w:fldCharType="end"/>
        </w:r>
      </w:hyperlink>
    </w:p>
    <w:p>
      <w:pPr>
        <w:pStyle w:val="TOC2"/>
        <w:tabs>
          <w:tab w:val="right" w:leader="dot" w:pos="8306"/>
        </w:tabs>
      </w:pPr>
      <w:hyperlink w:anchor="_Toc32021" w:history="1">
        <w:r>
          <w:rPr>
            <w:rFonts w:ascii="仿宋" w:eastAsia="仿宋" w:hAnsi="仿宋" w:cs="仿宋" w:hint="eastAsia"/>
            <w:lang w:eastAsia="zh-CN"/>
          </w:rPr>
          <w:t>(三)、建设条件分析</w:t>
        </w:r>
        <w:r>
          <w:tab/>
        </w:r>
        <w:r>
          <w:fldChar w:fldCharType="begin"/>
        </w:r>
        <w:r>
          <w:instrText xml:space="preserve"> PAGEREF _Toc32021 \h </w:instrText>
        </w:r>
        <w:r>
          <w:fldChar w:fldCharType="separate"/>
        </w:r>
        <w:r>
          <w:t>23</w:t>
        </w:r>
        <w:r>
          <w:fldChar w:fldCharType="end"/>
        </w:r>
      </w:hyperlink>
    </w:p>
    <w:p>
      <w:pPr>
        <w:pStyle w:val="TOC2"/>
        <w:tabs>
          <w:tab w:val="right" w:leader="dot" w:pos="8306"/>
        </w:tabs>
      </w:pPr>
      <w:hyperlink w:anchor="_Toc26205" w:history="1">
        <w:r>
          <w:rPr>
            <w:rFonts w:ascii="仿宋" w:eastAsia="仿宋" w:hAnsi="仿宋" w:cs="仿宋" w:hint="eastAsia"/>
            <w:lang w:eastAsia="zh-CN"/>
          </w:rPr>
          <w:t>(四)、用地控制指标</w:t>
        </w:r>
        <w:r>
          <w:tab/>
        </w:r>
        <w:r>
          <w:fldChar w:fldCharType="begin"/>
        </w:r>
        <w:r>
          <w:instrText xml:space="preserve"> PAGEREF _Toc26205 \h </w:instrText>
        </w:r>
        <w:r>
          <w:fldChar w:fldCharType="separate"/>
        </w:r>
        <w:r>
          <w:t>24</w:t>
        </w:r>
        <w:r>
          <w:fldChar w:fldCharType="end"/>
        </w:r>
      </w:hyperlink>
    </w:p>
    <w:p>
      <w:pPr>
        <w:pStyle w:val="TOC2"/>
        <w:tabs>
          <w:tab w:val="right" w:leader="dot" w:pos="8306"/>
        </w:tabs>
      </w:pPr>
      <w:hyperlink w:anchor="_Toc12410" w:history="1">
        <w:r>
          <w:rPr>
            <w:rFonts w:ascii="仿宋" w:eastAsia="仿宋" w:hAnsi="仿宋" w:cs="仿宋" w:hint="eastAsia"/>
            <w:lang w:eastAsia="zh-CN"/>
          </w:rPr>
          <w:t>(五)、地总体要求</w:t>
        </w:r>
        <w:r>
          <w:tab/>
        </w:r>
        <w:r>
          <w:fldChar w:fldCharType="begin"/>
        </w:r>
        <w:r>
          <w:instrText xml:space="preserve"> PAGEREF _Toc12410 \h </w:instrText>
        </w:r>
        <w:r>
          <w:fldChar w:fldCharType="separate"/>
        </w:r>
        <w:r>
          <w:t>25</w:t>
        </w:r>
        <w:r>
          <w:fldChar w:fldCharType="end"/>
        </w:r>
      </w:hyperlink>
    </w:p>
    <w:p>
      <w:pPr>
        <w:pStyle w:val="TOC2"/>
        <w:tabs>
          <w:tab w:val="right" w:leader="dot" w:pos="8306"/>
        </w:tabs>
      </w:pPr>
      <w:hyperlink w:anchor="_Toc13556" w:history="1">
        <w:r>
          <w:rPr>
            <w:rFonts w:ascii="仿宋" w:eastAsia="仿宋" w:hAnsi="仿宋" w:cs="仿宋" w:hint="eastAsia"/>
            <w:lang w:eastAsia="zh-CN"/>
          </w:rPr>
          <w:t>(六)、节约用地措施</w:t>
        </w:r>
        <w:r>
          <w:tab/>
        </w:r>
        <w:r>
          <w:fldChar w:fldCharType="begin"/>
        </w:r>
        <w:r>
          <w:instrText xml:space="preserve"> PAGEREF _Toc13556 \h </w:instrText>
        </w:r>
        <w:r>
          <w:fldChar w:fldCharType="separate"/>
        </w:r>
        <w:r>
          <w:t>27</w:t>
        </w:r>
        <w:r>
          <w:fldChar w:fldCharType="end"/>
        </w:r>
      </w:hyperlink>
    </w:p>
    <w:p>
      <w:pPr>
        <w:pStyle w:val="TOC2"/>
        <w:tabs>
          <w:tab w:val="right" w:leader="dot" w:pos="8306"/>
        </w:tabs>
      </w:pPr>
      <w:hyperlink w:anchor="_Toc24839" w:history="1">
        <w:r>
          <w:rPr>
            <w:rFonts w:ascii="仿宋" w:eastAsia="仿宋" w:hAnsi="仿宋" w:cs="仿宋" w:hint="eastAsia"/>
            <w:lang w:eastAsia="zh-CN"/>
          </w:rPr>
          <w:t>(七)、选址综合评价</w:t>
        </w:r>
        <w:r>
          <w:tab/>
        </w:r>
        <w:r>
          <w:fldChar w:fldCharType="begin"/>
        </w:r>
        <w:r>
          <w:instrText xml:space="preserve"> PAGEREF _Toc24839 \h </w:instrText>
        </w:r>
        <w:r>
          <w:fldChar w:fldCharType="separate"/>
        </w:r>
        <w:r>
          <w:t>28</w:t>
        </w:r>
        <w:r>
          <w:fldChar w:fldCharType="end"/>
        </w:r>
      </w:hyperlink>
    </w:p>
    <w:p>
      <w:pPr>
        <w:pStyle w:val="TOC1"/>
        <w:tabs>
          <w:tab w:val="right" w:leader="dot" w:pos="8306"/>
        </w:tabs>
      </w:pPr>
      <w:hyperlink w:anchor="_Toc19068" w:history="1">
        <w:r>
          <w:rPr>
            <w:rFonts w:ascii="仿宋" w:eastAsia="仿宋" w:hAnsi="仿宋" w:cs="仿宋" w:hint="eastAsia"/>
            <w:lang w:eastAsia="zh-CN"/>
          </w:rPr>
          <w:t>五、色胶粒项目概论</w:t>
        </w:r>
        <w:r>
          <w:tab/>
        </w:r>
        <w:r>
          <w:fldChar w:fldCharType="begin"/>
        </w:r>
        <w:r>
          <w:instrText xml:space="preserve"> PAGEREF _Toc19068 \h </w:instrText>
        </w:r>
        <w:r>
          <w:fldChar w:fldCharType="separate"/>
        </w:r>
        <w:r>
          <w:t>29</w:t>
        </w:r>
        <w:r>
          <w:fldChar w:fldCharType="end"/>
        </w:r>
      </w:hyperlink>
    </w:p>
    <w:p>
      <w:pPr>
        <w:pStyle w:val="TOC2"/>
        <w:tabs>
          <w:tab w:val="right" w:leader="dot" w:pos="8306"/>
        </w:tabs>
      </w:pPr>
      <w:hyperlink w:anchor="_Toc13957" w:history="1">
        <w:r>
          <w:rPr>
            <w:rFonts w:ascii="仿宋" w:eastAsia="仿宋" w:hAnsi="仿宋" w:cs="仿宋" w:hint="eastAsia"/>
            <w:lang w:eastAsia="zh-CN"/>
          </w:rPr>
          <w:t>(一)、项目申报单位概况</w:t>
        </w:r>
        <w:r>
          <w:tab/>
        </w:r>
        <w:r>
          <w:fldChar w:fldCharType="begin"/>
        </w:r>
        <w:r>
          <w:instrText xml:space="preserve"> PAGEREF _Toc13957 \h </w:instrText>
        </w:r>
        <w:r>
          <w:fldChar w:fldCharType="separate"/>
        </w:r>
        <w:r>
          <w:t>29</w:t>
        </w:r>
        <w:r>
          <w:fldChar w:fldCharType="end"/>
        </w:r>
      </w:hyperlink>
    </w:p>
    <w:p>
      <w:pPr>
        <w:pStyle w:val="TOC2"/>
        <w:tabs>
          <w:tab w:val="right" w:leader="dot" w:pos="8306"/>
        </w:tabs>
      </w:pPr>
      <w:hyperlink w:anchor="_Toc25828" w:history="1">
        <w:r>
          <w:rPr>
            <w:rFonts w:ascii="仿宋" w:eastAsia="仿宋" w:hAnsi="仿宋" w:cs="仿宋" w:hint="eastAsia"/>
            <w:lang w:eastAsia="zh-CN"/>
          </w:rPr>
          <w:t>(二)、项目概况</w:t>
        </w:r>
        <w:r>
          <w:tab/>
        </w:r>
        <w:r>
          <w:fldChar w:fldCharType="begin"/>
        </w:r>
        <w:r>
          <w:instrText xml:space="preserve"> PAGEREF _Toc25828 \h </w:instrText>
        </w:r>
        <w:r>
          <w:fldChar w:fldCharType="separate"/>
        </w:r>
        <w:r>
          <w:t>30</w:t>
        </w:r>
        <w:r>
          <w:fldChar w:fldCharType="end"/>
        </w:r>
      </w:hyperlink>
    </w:p>
    <w:p>
      <w:pPr>
        <w:pStyle w:val="TOC1"/>
        <w:tabs>
          <w:tab w:val="right" w:leader="dot" w:pos="8306"/>
        </w:tabs>
      </w:pPr>
      <w:hyperlink w:anchor="_Toc32582" w:history="1">
        <w:r>
          <w:rPr>
            <w:rFonts w:ascii="仿宋" w:eastAsia="仿宋" w:hAnsi="仿宋" w:cs="仿宋" w:hint="eastAsia"/>
            <w:lang w:eastAsia="zh-CN"/>
          </w:rPr>
          <w:t>六、社会影响分析</w:t>
        </w:r>
        <w:r>
          <w:tab/>
        </w:r>
        <w:r>
          <w:fldChar w:fldCharType="begin"/>
        </w:r>
        <w:r>
          <w:instrText xml:space="preserve"> PAGEREF _Toc32582 \h </w:instrText>
        </w:r>
        <w:r>
          <w:fldChar w:fldCharType="separate"/>
        </w:r>
        <w:r>
          <w:t>33</w:t>
        </w:r>
        <w:r>
          <w:fldChar w:fldCharType="end"/>
        </w:r>
      </w:hyperlink>
    </w:p>
    <w:p>
      <w:pPr>
        <w:pStyle w:val="TOC2"/>
        <w:tabs>
          <w:tab w:val="right" w:leader="dot" w:pos="8306"/>
        </w:tabs>
      </w:pPr>
      <w:hyperlink w:anchor="_Toc2254" w:history="1">
        <w:r>
          <w:rPr>
            <w:rFonts w:ascii="仿宋" w:eastAsia="仿宋" w:hAnsi="仿宋" w:cs="仿宋" w:hint="eastAsia"/>
            <w:lang w:eastAsia="zh-CN"/>
          </w:rPr>
          <w:t>(一)、社会影响效果分析</w:t>
        </w:r>
        <w:r>
          <w:tab/>
        </w:r>
        <w:r>
          <w:fldChar w:fldCharType="begin"/>
        </w:r>
        <w:r>
          <w:instrText xml:space="preserve"> PAGEREF _Toc2254 \h </w:instrText>
        </w:r>
        <w:r>
          <w:fldChar w:fldCharType="separate"/>
        </w:r>
        <w:r>
          <w:t>33</w:t>
        </w:r>
        <w:r>
          <w:fldChar w:fldCharType="end"/>
        </w:r>
      </w:hyperlink>
    </w:p>
    <w:p>
      <w:pPr>
        <w:pStyle w:val="TOC2"/>
        <w:tabs>
          <w:tab w:val="right" w:leader="dot" w:pos="8306"/>
        </w:tabs>
      </w:pPr>
      <w:hyperlink w:anchor="_Toc18076" w:history="1">
        <w:r>
          <w:rPr>
            <w:rFonts w:ascii="仿宋" w:eastAsia="仿宋" w:hAnsi="仿宋" w:cs="仿宋" w:hint="eastAsia"/>
            <w:lang w:eastAsia="zh-CN"/>
          </w:rPr>
          <w:t>(二)、社会适应性分析</w:t>
        </w:r>
        <w:r>
          <w:tab/>
        </w:r>
        <w:r>
          <w:fldChar w:fldCharType="begin"/>
        </w:r>
        <w:r>
          <w:instrText xml:space="preserve"> PAGEREF _Toc18076 \h </w:instrText>
        </w:r>
        <w:r>
          <w:fldChar w:fldCharType="separate"/>
        </w:r>
        <w:r>
          <w:t>35</w:t>
        </w:r>
        <w:r>
          <w:fldChar w:fldCharType="end"/>
        </w:r>
      </w:hyperlink>
    </w:p>
    <w:p>
      <w:pPr>
        <w:pStyle w:val="TOC2"/>
        <w:tabs>
          <w:tab w:val="right" w:leader="dot" w:pos="8306"/>
        </w:tabs>
      </w:pPr>
      <w:hyperlink w:anchor="_Toc4275" w:history="1">
        <w:r>
          <w:rPr>
            <w:rFonts w:ascii="仿宋" w:eastAsia="仿宋" w:hAnsi="仿宋" w:cs="仿宋" w:hint="eastAsia"/>
            <w:lang w:eastAsia="zh-CN"/>
          </w:rPr>
          <w:t>(三)、社会风险及对策分析</w:t>
        </w:r>
        <w:r>
          <w:tab/>
        </w:r>
        <w:r>
          <w:fldChar w:fldCharType="begin"/>
        </w:r>
        <w:r>
          <w:instrText xml:space="preserve"> PAGEREF _Toc4275 \h </w:instrText>
        </w:r>
        <w:r>
          <w:fldChar w:fldCharType="separate"/>
        </w:r>
        <w:r>
          <w:t>37</w:t>
        </w:r>
        <w:r>
          <w:fldChar w:fldCharType="end"/>
        </w:r>
      </w:hyperlink>
    </w:p>
    <w:p>
      <w:pPr>
        <w:pStyle w:val="TOC1"/>
        <w:tabs>
          <w:tab w:val="right" w:leader="dot" w:pos="8306"/>
        </w:tabs>
      </w:pPr>
      <w:hyperlink w:anchor="_Toc12250" w:history="1">
        <w:r>
          <w:rPr>
            <w:rFonts w:ascii="仿宋" w:eastAsia="仿宋" w:hAnsi="仿宋" w:cs="仿宋" w:hint="eastAsia"/>
            <w:lang w:eastAsia="zh-CN"/>
          </w:rPr>
          <w:t>七、技术创新与产业升级</w:t>
        </w:r>
        <w:r>
          <w:tab/>
        </w:r>
        <w:r>
          <w:fldChar w:fldCharType="begin"/>
        </w:r>
        <w:r>
          <w:instrText xml:space="preserve"> PAGEREF _Toc12250 \h </w:instrText>
        </w:r>
        <w:r>
          <w:fldChar w:fldCharType="separate"/>
        </w:r>
        <w:r>
          <w:t>40</w:t>
        </w:r>
        <w:r>
          <w:fldChar w:fldCharType="end"/>
        </w:r>
      </w:hyperlink>
    </w:p>
    <w:p>
      <w:pPr>
        <w:pStyle w:val="TOC2"/>
        <w:tabs>
          <w:tab w:val="right" w:leader="dot" w:pos="8306"/>
        </w:tabs>
      </w:pPr>
      <w:hyperlink w:anchor="_Toc591" w:history="1">
        <w:r>
          <w:rPr>
            <w:rFonts w:ascii="仿宋" w:eastAsia="仿宋" w:hAnsi="仿宋" w:cs="仿宋" w:hint="eastAsia"/>
            <w:lang w:eastAsia="zh-CN"/>
          </w:rPr>
          <w:t>(一)、技术创新方向与目标</w:t>
        </w:r>
        <w:r>
          <w:tab/>
        </w:r>
        <w:r>
          <w:fldChar w:fldCharType="begin"/>
        </w:r>
        <w:r>
          <w:instrText xml:space="preserve"> PAGEREF _Toc591 \h </w:instrText>
        </w:r>
        <w:r>
          <w:fldChar w:fldCharType="separate"/>
        </w:r>
        <w:r>
          <w:t>40</w:t>
        </w:r>
        <w:r>
          <w:fldChar w:fldCharType="end"/>
        </w:r>
      </w:hyperlink>
    </w:p>
    <w:p>
      <w:pPr>
        <w:pStyle w:val="TOC2"/>
        <w:tabs>
          <w:tab w:val="right" w:leader="dot" w:pos="8306"/>
        </w:tabs>
      </w:pPr>
      <w:hyperlink w:anchor="_Toc17055" w:history="1">
        <w:r>
          <w:rPr>
            <w:rFonts w:ascii="仿宋" w:eastAsia="仿宋" w:hAnsi="仿宋" w:cs="仿宋" w:hint="eastAsia"/>
            <w:lang w:eastAsia="zh-CN"/>
          </w:rPr>
          <w:t>(二)、产业升级路径与措施</w:t>
        </w:r>
        <w:r>
          <w:tab/>
        </w:r>
        <w:r>
          <w:fldChar w:fldCharType="begin"/>
        </w:r>
        <w:r>
          <w:instrText xml:space="preserve"> PAGEREF _Toc17055 \h </w:instrText>
        </w:r>
        <w:r>
          <w:fldChar w:fldCharType="separate"/>
        </w:r>
        <w:r>
          <w:t>41</w:t>
        </w:r>
        <w:r>
          <w:fldChar w:fldCharType="end"/>
        </w:r>
      </w:hyperlink>
    </w:p>
    <w:p>
      <w:pPr>
        <w:pStyle w:val="TOC1"/>
        <w:tabs>
          <w:tab w:val="right" w:leader="dot" w:pos="8306"/>
        </w:tabs>
      </w:pPr>
      <w:hyperlink w:anchor="_Toc17491" w:history="1">
        <w:r>
          <w:rPr>
            <w:rFonts w:ascii="仿宋" w:eastAsia="仿宋" w:hAnsi="仿宋" w:cs="仿宋" w:hint="eastAsia"/>
            <w:lang w:eastAsia="zh-CN"/>
          </w:rPr>
          <w:t>八、项目变更管理</w:t>
        </w:r>
        <w:r>
          <w:tab/>
        </w:r>
        <w:r>
          <w:fldChar w:fldCharType="begin"/>
        </w:r>
        <w:r>
          <w:instrText xml:space="preserve"> PAGEREF _Toc17491 \h </w:instrText>
        </w:r>
        <w:r>
          <w:fldChar w:fldCharType="separate"/>
        </w:r>
        <w:r>
          <w:t>43</w:t>
        </w:r>
        <w:r>
          <w:fldChar w:fldCharType="end"/>
        </w:r>
      </w:hyperlink>
    </w:p>
    <w:p>
      <w:pPr>
        <w:pStyle w:val="TOC2"/>
        <w:tabs>
          <w:tab w:val="right" w:leader="dot" w:pos="8306"/>
        </w:tabs>
      </w:pPr>
      <w:hyperlink w:anchor="_Toc31291" w:history="1">
        <w:r>
          <w:rPr>
            <w:rFonts w:ascii="仿宋" w:eastAsia="仿宋" w:hAnsi="仿宋" w:cs="仿宋" w:hint="eastAsia"/>
            <w:lang w:eastAsia="zh-CN"/>
          </w:rPr>
          <w:t>(一)、变更控制流程</w:t>
        </w:r>
        <w:r>
          <w:tab/>
        </w:r>
        <w:r>
          <w:fldChar w:fldCharType="begin"/>
        </w:r>
        <w:r>
          <w:instrText xml:space="preserve"> PAGEREF _Toc31291 \h </w:instrText>
        </w:r>
        <w:r>
          <w:fldChar w:fldCharType="separate"/>
        </w:r>
        <w:r>
          <w:t>43</w:t>
        </w:r>
        <w:r>
          <w:fldChar w:fldCharType="end"/>
        </w:r>
      </w:hyperlink>
    </w:p>
    <w:p>
      <w:pPr>
        <w:pStyle w:val="TOC2"/>
        <w:tabs>
          <w:tab w:val="right" w:leader="dot" w:pos="8306"/>
        </w:tabs>
      </w:pPr>
      <w:hyperlink w:anchor="_Toc24231" w:history="1">
        <w:r>
          <w:rPr>
            <w:rFonts w:ascii="仿宋" w:eastAsia="仿宋" w:hAnsi="仿宋" w:cs="仿宋" w:hint="eastAsia"/>
            <w:lang w:eastAsia="zh-CN"/>
          </w:rPr>
          <w:t>(二)、影响评估与处理</w:t>
        </w:r>
        <w:r>
          <w:tab/>
        </w:r>
        <w:r>
          <w:fldChar w:fldCharType="begin"/>
        </w:r>
        <w:r>
          <w:instrText xml:space="preserve"> PAGEREF _Toc24231 \h </w:instrText>
        </w:r>
        <w:r>
          <w:fldChar w:fldCharType="separate"/>
        </w:r>
        <w:r>
          <w:t>44</w:t>
        </w:r>
        <w:r>
          <w:fldChar w:fldCharType="end"/>
        </w:r>
      </w:hyperlink>
    </w:p>
    <w:p>
      <w:pPr>
        <w:pStyle w:val="TOC2"/>
        <w:tabs>
          <w:tab w:val="right" w:leader="dot" w:pos="8306"/>
        </w:tabs>
      </w:pPr>
      <w:hyperlink w:anchor="_Toc14697" w:history="1">
        <w:r>
          <w:rPr>
            <w:rFonts w:ascii="仿宋" w:eastAsia="仿宋" w:hAnsi="仿宋" w:cs="仿宋" w:hint="eastAsia"/>
            <w:lang w:eastAsia="zh-CN"/>
          </w:rPr>
          <w:t>(三)、变更记录与追踪</w:t>
        </w:r>
        <w:r>
          <w:tab/>
        </w:r>
        <w:r>
          <w:fldChar w:fldCharType="begin"/>
        </w:r>
        <w:r>
          <w:instrText xml:space="preserve"> PAGEREF _Toc14697 \h </w:instrText>
        </w:r>
        <w:r>
          <w:fldChar w:fldCharType="separate"/>
        </w:r>
        <w:r>
          <w:t>45</w:t>
        </w:r>
        <w:r>
          <w:fldChar w:fldCharType="end"/>
        </w:r>
      </w:hyperlink>
    </w:p>
    <w:p>
      <w:pPr>
        <w:pStyle w:val="TOC2"/>
        <w:tabs>
          <w:tab w:val="right" w:leader="dot" w:pos="8306"/>
        </w:tabs>
      </w:pPr>
      <w:hyperlink w:anchor="_Toc454" w:history="1">
        <w:r>
          <w:rPr>
            <w:rFonts w:ascii="仿宋" w:eastAsia="仿宋" w:hAnsi="仿宋" w:cs="仿宋" w:hint="eastAsia"/>
            <w:lang w:eastAsia="zh-CN"/>
          </w:rPr>
          <w:t>(四)、变更管理策略</w:t>
        </w:r>
        <w:r>
          <w:tab/>
        </w:r>
        <w:r>
          <w:fldChar w:fldCharType="begin"/>
        </w:r>
        <w:r>
          <w:instrText xml:space="preserve"> PAGEREF _Toc454 \h </w:instrText>
        </w:r>
        <w:r>
          <w:fldChar w:fldCharType="separate"/>
        </w:r>
        <w:r>
          <w:t>47</w:t>
        </w:r>
        <w:r>
          <w:fldChar w:fldCharType="end"/>
        </w:r>
      </w:hyperlink>
    </w:p>
    <w:p>
      <w:pPr>
        <w:pStyle w:val="TOC1"/>
        <w:tabs>
          <w:tab w:val="right" w:leader="dot" w:pos="8306"/>
        </w:tabs>
      </w:pPr>
      <w:hyperlink w:anchor="_Toc3255" w:history="1">
        <w:r>
          <w:rPr>
            <w:rFonts w:ascii="仿宋" w:eastAsia="仿宋" w:hAnsi="仿宋" w:cs="仿宋" w:hint="eastAsia"/>
            <w:lang w:eastAsia="zh-CN"/>
          </w:rPr>
          <w:t>九、项目实施与管理方案</w:t>
        </w:r>
        <w:r>
          <w:tab/>
        </w:r>
        <w:r>
          <w:fldChar w:fldCharType="begin"/>
        </w:r>
        <w:r>
          <w:instrText xml:space="preserve"> PAGEREF _Toc3255 \h </w:instrText>
        </w:r>
        <w:r>
          <w:fldChar w:fldCharType="separate"/>
        </w:r>
        <w:r>
          <w:t>49</w:t>
        </w:r>
        <w:r>
          <w:fldChar w:fldCharType="end"/>
        </w:r>
      </w:hyperlink>
    </w:p>
    <w:p>
      <w:pPr>
        <w:pStyle w:val="TOC2"/>
        <w:tabs>
          <w:tab w:val="right" w:leader="dot" w:pos="8306"/>
        </w:tabs>
      </w:pPr>
      <w:hyperlink w:anchor="_Toc13820" w:history="1">
        <w:r>
          <w:rPr>
            <w:rFonts w:ascii="仿宋" w:eastAsia="仿宋" w:hAnsi="仿宋" w:cs="仿宋" w:hint="eastAsia"/>
            <w:lang w:eastAsia="zh-CN"/>
          </w:rPr>
          <w:t>(一)、项目实施计划</w:t>
        </w:r>
        <w:r>
          <w:tab/>
        </w:r>
        <w:r>
          <w:fldChar w:fldCharType="begin"/>
        </w:r>
        <w:r>
          <w:instrText xml:space="preserve"> PAGEREF _Toc13820 \h </w:instrText>
        </w:r>
        <w:r>
          <w:fldChar w:fldCharType="separate"/>
        </w:r>
        <w:r>
          <w:t>49</w:t>
        </w:r>
        <w:r>
          <w:fldChar w:fldCharType="end"/>
        </w:r>
      </w:hyperlink>
    </w:p>
    <w:p>
      <w:pPr>
        <w:pStyle w:val="TOC2"/>
        <w:tabs>
          <w:tab w:val="right" w:leader="dot" w:pos="8306"/>
        </w:tabs>
      </w:pPr>
      <w:hyperlink w:anchor="_Toc14674" w:history="1">
        <w:r>
          <w:rPr>
            <w:rFonts w:ascii="仿宋" w:eastAsia="仿宋" w:hAnsi="仿宋" w:cs="仿宋" w:hint="eastAsia"/>
            <w:lang w:eastAsia="zh-CN"/>
          </w:rPr>
          <w:t>(二)、项目组织机构与职责</w:t>
        </w:r>
        <w:r>
          <w:tab/>
        </w:r>
        <w:r>
          <w:fldChar w:fldCharType="begin"/>
        </w:r>
        <w:r>
          <w:instrText xml:space="preserve"> PAGEREF _Toc14674 \h </w:instrText>
        </w:r>
        <w:r>
          <w:fldChar w:fldCharType="separate"/>
        </w:r>
        <w:r>
          <w:t>50</w:t>
        </w:r>
        <w:r>
          <w:fldChar w:fldCharType="end"/>
        </w:r>
      </w:hyperlink>
    </w:p>
    <w:p>
      <w:pPr>
        <w:pStyle w:val="TOC2"/>
        <w:tabs>
          <w:tab w:val="right" w:leader="dot" w:pos="8306"/>
        </w:tabs>
      </w:pPr>
      <w:hyperlink w:anchor="_Toc22925" w:history="1">
        <w:r>
          <w:rPr>
            <w:rFonts w:ascii="仿宋" w:eastAsia="仿宋" w:hAnsi="仿宋" w:cs="仿宋" w:hint="eastAsia"/>
            <w:lang w:eastAsia="zh-CN"/>
          </w:rPr>
          <w:t>(三)、项目管理与监控体系</w:t>
        </w:r>
        <w:r>
          <w:tab/>
        </w:r>
        <w:r>
          <w:fldChar w:fldCharType="begin"/>
        </w:r>
        <w:r>
          <w:instrText xml:space="preserve"> PAGEREF _Toc22925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71" w:history="1">
        <w:r>
          <w:rPr>
            <w:rFonts w:ascii="仿宋" w:eastAsia="仿宋" w:hAnsi="仿宋" w:cs="仿宋" w:hint="eastAsia"/>
            <w:lang w:eastAsia="zh-CN"/>
          </w:rPr>
          <w:t>十、项目质量与标准</w:t>
        </w:r>
        <w:r>
          <w:tab/>
        </w:r>
        <w:r>
          <w:fldChar w:fldCharType="begin"/>
        </w:r>
        <w:r>
          <w:instrText xml:space="preserve"> PAGEREF _Toc17171 \h </w:instrText>
        </w:r>
        <w:r>
          <w:fldChar w:fldCharType="separate"/>
        </w:r>
        <w:r>
          <w:t>54</w:t>
        </w:r>
        <w:r>
          <w:fldChar w:fldCharType="end"/>
        </w:r>
      </w:hyperlink>
    </w:p>
    <w:p>
      <w:pPr>
        <w:pStyle w:val="TOC2"/>
        <w:tabs>
          <w:tab w:val="right" w:leader="dot" w:pos="8306"/>
        </w:tabs>
      </w:pPr>
      <w:hyperlink w:anchor="_Toc3339" w:history="1">
        <w:r>
          <w:rPr>
            <w:rFonts w:ascii="仿宋" w:eastAsia="仿宋" w:hAnsi="仿宋" w:cs="仿宋" w:hint="eastAsia"/>
            <w:lang w:eastAsia="zh-CN"/>
          </w:rPr>
          <w:t>(一)、质量保障体系</w:t>
        </w:r>
        <w:r>
          <w:tab/>
        </w:r>
        <w:r>
          <w:fldChar w:fldCharType="begin"/>
        </w:r>
        <w:r>
          <w:instrText xml:space="preserve"> PAGEREF _Toc3339 \h </w:instrText>
        </w:r>
        <w:r>
          <w:fldChar w:fldCharType="separate"/>
        </w:r>
        <w:r>
          <w:t>54</w:t>
        </w:r>
        <w:r>
          <w:fldChar w:fldCharType="end"/>
        </w:r>
      </w:hyperlink>
    </w:p>
    <w:p>
      <w:pPr>
        <w:pStyle w:val="TOC2"/>
        <w:tabs>
          <w:tab w:val="right" w:leader="dot" w:pos="8306"/>
        </w:tabs>
      </w:pPr>
      <w:hyperlink w:anchor="_Toc11256" w:history="1">
        <w:r>
          <w:rPr>
            <w:rFonts w:ascii="仿宋" w:eastAsia="仿宋" w:hAnsi="仿宋" w:cs="仿宋" w:hint="eastAsia"/>
            <w:lang w:eastAsia="zh-CN"/>
          </w:rPr>
          <w:t>(二)、标准化作业流程</w:t>
        </w:r>
        <w:r>
          <w:tab/>
        </w:r>
        <w:r>
          <w:fldChar w:fldCharType="begin"/>
        </w:r>
        <w:r>
          <w:instrText xml:space="preserve"> PAGEREF _Toc11256 \h </w:instrText>
        </w:r>
        <w:r>
          <w:fldChar w:fldCharType="separate"/>
        </w:r>
        <w:r>
          <w:t>56</w:t>
        </w:r>
        <w:r>
          <w:fldChar w:fldCharType="end"/>
        </w:r>
      </w:hyperlink>
    </w:p>
    <w:p>
      <w:pPr>
        <w:pStyle w:val="TOC2"/>
        <w:tabs>
          <w:tab w:val="right" w:leader="dot" w:pos="8306"/>
        </w:tabs>
      </w:pPr>
      <w:hyperlink w:anchor="_Toc26468" w:history="1">
        <w:r>
          <w:rPr>
            <w:rFonts w:ascii="仿宋" w:eastAsia="仿宋" w:hAnsi="仿宋" w:cs="仿宋" w:hint="eastAsia"/>
            <w:lang w:eastAsia="zh-CN"/>
          </w:rPr>
          <w:t>(三)、质量监控与评估</w:t>
        </w:r>
        <w:r>
          <w:tab/>
        </w:r>
        <w:r>
          <w:fldChar w:fldCharType="begin"/>
        </w:r>
        <w:r>
          <w:instrText xml:space="preserve"> PAGEREF _Toc26468 \h </w:instrText>
        </w:r>
        <w:r>
          <w:fldChar w:fldCharType="separate"/>
        </w:r>
        <w:r>
          <w:t>57</w:t>
        </w:r>
        <w:r>
          <w:fldChar w:fldCharType="end"/>
        </w:r>
      </w:hyperlink>
    </w:p>
    <w:p>
      <w:pPr>
        <w:pStyle w:val="TOC2"/>
        <w:tabs>
          <w:tab w:val="right" w:leader="dot" w:pos="8306"/>
        </w:tabs>
      </w:pPr>
      <w:hyperlink w:anchor="_Toc117" w:history="1">
        <w:r>
          <w:rPr>
            <w:rFonts w:ascii="仿宋" w:eastAsia="仿宋" w:hAnsi="仿宋" w:cs="仿宋" w:hint="eastAsia"/>
            <w:lang w:eastAsia="zh-CN"/>
          </w:rPr>
          <w:t>(四)、质量改进计划</w:t>
        </w:r>
        <w:r>
          <w:tab/>
        </w:r>
        <w:r>
          <w:fldChar w:fldCharType="begin"/>
        </w:r>
        <w:r>
          <w:instrText xml:space="preserve"> PAGEREF _Toc117 \h </w:instrText>
        </w:r>
        <w:r>
          <w:fldChar w:fldCharType="separate"/>
        </w:r>
        <w:r>
          <w:t>58</w:t>
        </w:r>
        <w:r>
          <w:fldChar w:fldCharType="end"/>
        </w:r>
      </w:hyperlink>
    </w:p>
    <w:p>
      <w:pPr>
        <w:pStyle w:val="TOC1"/>
        <w:tabs>
          <w:tab w:val="right" w:leader="dot" w:pos="8306"/>
        </w:tabs>
      </w:pPr>
      <w:hyperlink w:anchor="_Toc22391" w:history="1">
        <w:r>
          <w:rPr>
            <w:rFonts w:ascii="仿宋" w:eastAsia="仿宋" w:hAnsi="仿宋" w:cs="仿宋" w:hint="eastAsia"/>
            <w:lang w:eastAsia="zh-CN"/>
          </w:rPr>
          <w:t>十一、安全与应急管理</w:t>
        </w:r>
        <w:r>
          <w:tab/>
        </w:r>
        <w:r>
          <w:fldChar w:fldCharType="begin"/>
        </w:r>
        <w:r>
          <w:instrText xml:space="preserve"> PAGEREF _Toc22391 \h </w:instrText>
        </w:r>
        <w:r>
          <w:fldChar w:fldCharType="separate"/>
        </w:r>
        <w:r>
          <w:t>60</w:t>
        </w:r>
        <w:r>
          <w:fldChar w:fldCharType="end"/>
        </w:r>
      </w:hyperlink>
    </w:p>
    <w:p>
      <w:pPr>
        <w:pStyle w:val="TOC2"/>
        <w:tabs>
          <w:tab w:val="right" w:leader="dot" w:pos="8306"/>
        </w:tabs>
      </w:pPr>
      <w:hyperlink w:anchor="_Toc8000" w:history="1">
        <w:r>
          <w:rPr>
            <w:rFonts w:ascii="仿宋" w:eastAsia="仿宋" w:hAnsi="仿宋" w:cs="仿宋" w:hint="eastAsia"/>
            <w:lang w:eastAsia="zh-CN"/>
          </w:rPr>
          <w:t>(一)、安全生产管理</w:t>
        </w:r>
        <w:r>
          <w:tab/>
        </w:r>
        <w:r>
          <w:fldChar w:fldCharType="begin"/>
        </w:r>
        <w:r>
          <w:instrText xml:space="preserve"> PAGEREF _Toc8000 \h </w:instrText>
        </w:r>
        <w:r>
          <w:fldChar w:fldCharType="separate"/>
        </w:r>
        <w:r>
          <w:t>60</w:t>
        </w:r>
        <w:r>
          <w:fldChar w:fldCharType="end"/>
        </w:r>
      </w:hyperlink>
    </w:p>
    <w:p>
      <w:pPr>
        <w:pStyle w:val="TOC2"/>
        <w:tabs>
          <w:tab w:val="right" w:leader="dot" w:pos="8306"/>
        </w:tabs>
      </w:pPr>
      <w:hyperlink w:anchor="_Toc1836" w:history="1">
        <w:r>
          <w:rPr>
            <w:rFonts w:ascii="仿宋" w:eastAsia="仿宋" w:hAnsi="仿宋" w:cs="仿宋" w:hint="eastAsia"/>
            <w:lang w:eastAsia="zh-CN"/>
          </w:rPr>
          <w:t>(二)、应急预案与响应</w:t>
        </w:r>
        <w:r>
          <w:tab/>
        </w:r>
        <w:r>
          <w:fldChar w:fldCharType="begin"/>
        </w:r>
        <w:r>
          <w:instrText xml:space="preserve"> PAGEREF _Toc1836 \h </w:instrText>
        </w:r>
        <w:r>
          <w:fldChar w:fldCharType="separate"/>
        </w:r>
        <w:r>
          <w:t>61</w:t>
        </w:r>
        <w:r>
          <w:fldChar w:fldCharType="end"/>
        </w:r>
      </w:hyperlink>
    </w:p>
    <w:p>
      <w:pPr>
        <w:pStyle w:val="TOC1"/>
        <w:tabs>
          <w:tab w:val="right" w:leader="dot" w:pos="8306"/>
        </w:tabs>
      </w:pPr>
      <w:hyperlink w:anchor="_Toc24706" w:history="1">
        <w:r>
          <w:rPr>
            <w:rFonts w:ascii="仿宋" w:eastAsia="仿宋" w:hAnsi="仿宋" w:cs="仿宋" w:hint="eastAsia"/>
            <w:lang w:eastAsia="zh-CN"/>
          </w:rPr>
          <w:t>十二、土地利用与规划方案</w:t>
        </w:r>
        <w:r>
          <w:tab/>
        </w:r>
        <w:r>
          <w:fldChar w:fldCharType="begin"/>
        </w:r>
        <w:r>
          <w:instrText xml:space="preserve"> PAGEREF _Toc24706 \h </w:instrText>
        </w:r>
        <w:r>
          <w:fldChar w:fldCharType="separate"/>
        </w:r>
        <w:r>
          <w:t>63</w:t>
        </w:r>
        <w:r>
          <w:fldChar w:fldCharType="end"/>
        </w:r>
      </w:hyperlink>
    </w:p>
    <w:p>
      <w:pPr>
        <w:pStyle w:val="TOC2"/>
        <w:tabs>
          <w:tab w:val="right" w:leader="dot" w:pos="8306"/>
        </w:tabs>
      </w:pPr>
      <w:hyperlink w:anchor="_Toc29792" w:history="1">
        <w:r>
          <w:rPr>
            <w:rFonts w:ascii="仿宋" w:eastAsia="仿宋" w:hAnsi="仿宋" w:cs="仿宋" w:hint="eastAsia"/>
            <w:lang w:eastAsia="zh-CN"/>
          </w:rPr>
          <w:t>(一)、项目用地情况分析</w:t>
        </w:r>
        <w:r>
          <w:tab/>
        </w:r>
        <w:r>
          <w:fldChar w:fldCharType="begin"/>
        </w:r>
        <w:r>
          <w:instrText xml:space="preserve"> PAGEREF _Toc29792 \h </w:instrText>
        </w:r>
        <w:r>
          <w:fldChar w:fldCharType="separate"/>
        </w:r>
        <w:r>
          <w:t>63</w:t>
        </w:r>
        <w:r>
          <w:fldChar w:fldCharType="end"/>
        </w:r>
      </w:hyperlink>
    </w:p>
    <w:p>
      <w:pPr>
        <w:pStyle w:val="TOC2"/>
        <w:tabs>
          <w:tab w:val="right" w:leader="dot" w:pos="8306"/>
        </w:tabs>
      </w:pPr>
      <w:hyperlink w:anchor="_Toc8087" w:history="1">
        <w:r>
          <w:rPr>
            <w:rFonts w:ascii="仿宋" w:eastAsia="仿宋" w:hAnsi="仿宋" w:cs="仿宋" w:hint="eastAsia"/>
            <w:lang w:eastAsia="zh-CN"/>
          </w:rPr>
          <w:t>(二)、土地利用规划方案</w:t>
        </w:r>
        <w:r>
          <w:tab/>
        </w:r>
        <w:r>
          <w:fldChar w:fldCharType="begin"/>
        </w:r>
        <w:r>
          <w:instrText xml:space="preserve"> PAGEREF _Toc8087 \h </w:instrText>
        </w:r>
        <w:r>
          <w:fldChar w:fldCharType="separate"/>
        </w:r>
        <w:r>
          <w:t>64</w:t>
        </w:r>
        <w:r>
          <w:fldChar w:fldCharType="end"/>
        </w:r>
      </w:hyperlink>
    </w:p>
    <w:p>
      <w:pPr>
        <w:pStyle w:val="TOC1"/>
        <w:tabs>
          <w:tab w:val="right" w:leader="dot" w:pos="8306"/>
        </w:tabs>
      </w:pPr>
      <w:hyperlink w:anchor="_Toc22057" w:history="1">
        <w:r>
          <w:rPr>
            <w:rFonts w:ascii="仿宋" w:eastAsia="仿宋" w:hAnsi="仿宋" w:cs="仿宋" w:hint="eastAsia"/>
            <w:lang w:eastAsia="zh-CN"/>
          </w:rPr>
          <w:t>十三、人力资源管理与开发</w:t>
        </w:r>
        <w:r>
          <w:tab/>
        </w:r>
        <w:r>
          <w:fldChar w:fldCharType="begin"/>
        </w:r>
        <w:r>
          <w:instrText xml:space="preserve"> PAGEREF _Toc22057 \h </w:instrText>
        </w:r>
        <w:r>
          <w:fldChar w:fldCharType="separate"/>
        </w:r>
        <w:r>
          <w:t>65</w:t>
        </w:r>
        <w:r>
          <w:fldChar w:fldCharType="end"/>
        </w:r>
      </w:hyperlink>
    </w:p>
    <w:p>
      <w:pPr>
        <w:pStyle w:val="TOC2"/>
        <w:tabs>
          <w:tab w:val="right" w:leader="dot" w:pos="8306"/>
        </w:tabs>
      </w:pPr>
      <w:hyperlink w:anchor="_Toc963" w:history="1">
        <w:r>
          <w:rPr>
            <w:rFonts w:ascii="仿宋" w:eastAsia="仿宋" w:hAnsi="仿宋" w:cs="仿宋" w:hint="eastAsia"/>
            <w:lang w:eastAsia="zh-CN"/>
          </w:rPr>
          <w:t>(一)、人力资源规划</w:t>
        </w:r>
        <w:r>
          <w:tab/>
        </w:r>
        <w:r>
          <w:fldChar w:fldCharType="begin"/>
        </w:r>
        <w:r>
          <w:instrText xml:space="preserve"> PAGEREF _Toc963 \h </w:instrText>
        </w:r>
        <w:r>
          <w:fldChar w:fldCharType="separate"/>
        </w:r>
        <w:r>
          <w:t>65</w:t>
        </w:r>
        <w:r>
          <w:fldChar w:fldCharType="end"/>
        </w:r>
      </w:hyperlink>
    </w:p>
    <w:p>
      <w:pPr>
        <w:pStyle w:val="TOC2"/>
        <w:tabs>
          <w:tab w:val="right" w:leader="dot" w:pos="8306"/>
        </w:tabs>
      </w:pPr>
      <w:hyperlink w:anchor="_Toc22840" w:history="1">
        <w:r>
          <w:rPr>
            <w:rFonts w:ascii="仿宋" w:eastAsia="仿宋" w:hAnsi="仿宋" w:cs="仿宋" w:hint="eastAsia"/>
            <w:lang w:eastAsia="zh-CN"/>
          </w:rPr>
          <w:t>(二)、人力资源开发与培训</w:t>
        </w:r>
        <w:r>
          <w:tab/>
        </w:r>
        <w:r>
          <w:fldChar w:fldCharType="begin"/>
        </w:r>
        <w:r>
          <w:instrText xml:space="preserve"> PAGEREF _Toc22840 \h </w:instrText>
        </w:r>
        <w:r>
          <w:fldChar w:fldCharType="separate"/>
        </w:r>
        <w:r>
          <w:t>67</w:t>
        </w:r>
        <w:r>
          <w:fldChar w:fldCharType="end"/>
        </w:r>
      </w:hyperlink>
    </w:p>
    <w:p>
      <w:pPr>
        <w:pStyle w:val="TOC1"/>
        <w:tabs>
          <w:tab w:val="right" w:leader="dot" w:pos="8306"/>
        </w:tabs>
      </w:pPr>
      <w:hyperlink w:anchor="_Toc1918" w:history="1">
        <w:r>
          <w:rPr>
            <w:rFonts w:ascii="仿宋" w:eastAsia="仿宋" w:hAnsi="仿宋" w:cs="仿宋" w:hint="eastAsia"/>
            <w:lang w:eastAsia="zh-CN"/>
          </w:rPr>
          <w:t>十四、知识产权管理与保护</w:t>
        </w:r>
        <w:r>
          <w:tab/>
        </w:r>
        <w:r>
          <w:fldChar w:fldCharType="begin"/>
        </w:r>
        <w:r>
          <w:instrText xml:space="preserve"> PAGEREF _Toc1918 \h </w:instrText>
        </w:r>
        <w:r>
          <w:fldChar w:fldCharType="separate"/>
        </w:r>
        <w:r>
          <w:t>69</w:t>
        </w:r>
        <w:r>
          <w:fldChar w:fldCharType="end"/>
        </w:r>
      </w:hyperlink>
    </w:p>
    <w:p>
      <w:pPr>
        <w:pStyle w:val="TOC2"/>
        <w:tabs>
          <w:tab w:val="right" w:leader="dot" w:pos="8306"/>
        </w:tabs>
      </w:pPr>
      <w:hyperlink w:anchor="_Toc21613" w:history="1">
        <w:r>
          <w:rPr>
            <w:rFonts w:ascii="仿宋" w:eastAsia="仿宋" w:hAnsi="仿宋" w:cs="仿宋" w:hint="eastAsia"/>
            <w:lang w:eastAsia="zh-CN"/>
          </w:rPr>
          <w:t>(一)、知识产权管理体系建设</w:t>
        </w:r>
        <w:r>
          <w:tab/>
        </w:r>
        <w:r>
          <w:fldChar w:fldCharType="begin"/>
        </w:r>
        <w:r>
          <w:instrText xml:space="preserve"> PAGEREF _Toc21613 \h </w:instrText>
        </w:r>
        <w:r>
          <w:fldChar w:fldCharType="separate"/>
        </w:r>
        <w:r>
          <w:t>69</w:t>
        </w:r>
        <w:r>
          <w:fldChar w:fldCharType="end"/>
        </w:r>
      </w:hyperlink>
    </w:p>
    <w:p>
      <w:pPr>
        <w:pStyle w:val="TOC2"/>
        <w:tabs>
          <w:tab w:val="right" w:leader="dot" w:pos="8306"/>
        </w:tabs>
      </w:pPr>
      <w:hyperlink w:anchor="_Toc31565" w:history="1">
        <w:r>
          <w:rPr>
            <w:rFonts w:ascii="仿宋" w:eastAsia="仿宋" w:hAnsi="仿宋" w:cs="仿宋" w:hint="eastAsia"/>
            <w:lang w:eastAsia="zh-CN"/>
          </w:rPr>
          <w:t>(二)、知识产权保护措施</w:t>
        </w:r>
        <w:r>
          <w:tab/>
        </w:r>
        <w:r>
          <w:fldChar w:fldCharType="begin"/>
        </w:r>
        <w:r>
          <w:instrText xml:space="preserve"> PAGEREF _Toc31565 \h </w:instrText>
        </w:r>
        <w:r>
          <w:fldChar w:fldCharType="separate"/>
        </w:r>
        <w:r>
          <w:t>70</w:t>
        </w:r>
        <w:r>
          <w:fldChar w:fldCharType="end"/>
        </w:r>
      </w:hyperlink>
    </w:p>
    <w:p>
      <w:pPr>
        <w:pStyle w:val="TOC1"/>
        <w:tabs>
          <w:tab w:val="right" w:leader="dot" w:pos="8306"/>
        </w:tabs>
      </w:pPr>
      <w:hyperlink w:anchor="_Toc24274" w:history="1">
        <w:r>
          <w:rPr>
            <w:rFonts w:ascii="仿宋" w:eastAsia="仿宋" w:hAnsi="仿宋" w:cs="仿宋" w:hint="eastAsia"/>
            <w:lang w:eastAsia="zh-CN"/>
          </w:rPr>
          <w:t>十五、企业合规与伦理</w:t>
        </w:r>
        <w:r>
          <w:tab/>
        </w:r>
        <w:r>
          <w:fldChar w:fldCharType="begin"/>
        </w:r>
        <w:r>
          <w:instrText xml:space="preserve"> PAGEREF _Toc24274 \h </w:instrText>
        </w:r>
        <w:r>
          <w:fldChar w:fldCharType="separate"/>
        </w:r>
        <w:r>
          <w:t>72</w:t>
        </w:r>
        <w:r>
          <w:fldChar w:fldCharType="end"/>
        </w:r>
      </w:hyperlink>
    </w:p>
    <w:p>
      <w:pPr>
        <w:pStyle w:val="TOC2"/>
        <w:tabs>
          <w:tab w:val="right" w:leader="dot" w:pos="8306"/>
        </w:tabs>
      </w:pPr>
      <w:hyperlink w:anchor="_Toc26693" w:history="1">
        <w:r>
          <w:rPr>
            <w:rFonts w:ascii="仿宋" w:eastAsia="仿宋" w:hAnsi="仿宋" w:cs="仿宋" w:hint="eastAsia"/>
            <w:lang w:eastAsia="zh-CN"/>
          </w:rPr>
          <w:t>(一)、合规政策与程序</w:t>
        </w:r>
        <w:r>
          <w:tab/>
        </w:r>
        <w:r>
          <w:fldChar w:fldCharType="begin"/>
        </w:r>
        <w:r>
          <w:instrText xml:space="preserve"> PAGEREF _Toc26693 \h </w:instrText>
        </w:r>
        <w:r>
          <w:fldChar w:fldCharType="separate"/>
        </w:r>
        <w:r>
          <w:t>72</w:t>
        </w:r>
        <w:r>
          <w:fldChar w:fldCharType="end"/>
        </w:r>
      </w:hyperlink>
    </w:p>
    <w:p>
      <w:pPr>
        <w:pStyle w:val="TOC2"/>
        <w:tabs>
          <w:tab w:val="right" w:leader="dot" w:pos="8306"/>
        </w:tabs>
      </w:pPr>
      <w:hyperlink w:anchor="_Toc14996" w:history="1">
        <w:r>
          <w:rPr>
            <w:rFonts w:ascii="仿宋" w:eastAsia="仿宋" w:hAnsi="仿宋" w:cs="仿宋" w:hint="eastAsia"/>
            <w:lang w:eastAsia="zh-CN"/>
          </w:rPr>
          <w:t>(二)、伦理规范与培训</w:t>
        </w:r>
        <w:r>
          <w:tab/>
        </w:r>
        <w:r>
          <w:fldChar w:fldCharType="begin"/>
        </w:r>
        <w:r>
          <w:instrText xml:space="preserve"> PAGEREF _Toc14996 \h </w:instrText>
        </w:r>
        <w:r>
          <w:fldChar w:fldCharType="separate"/>
        </w:r>
        <w:r>
          <w:t>73</w:t>
        </w:r>
        <w:r>
          <w:fldChar w:fldCharType="end"/>
        </w:r>
      </w:hyperlink>
    </w:p>
    <w:p>
      <w:pPr>
        <w:pStyle w:val="TOC2"/>
        <w:tabs>
          <w:tab w:val="right" w:leader="dot" w:pos="8306"/>
        </w:tabs>
      </w:pPr>
      <w:hyperlink w:anchor="_Toc6049" w:history="1">
        <w:r>
          <w:rPr>
            <w:rFonts w:ascii="仿宋" w:eastAsia="仿宋" w:hAnsi="仿宋" w:cs="仿宋" w:hint="eastAsia"/>
            <w:lang w:eastAsia="zh-CN"/>
          </w:rPr>
          <w:t>(三)、合规风险评估</w:t>
        </w:r>
        <w:r>
          <w:tab/>
        </w:r>
        <w:r>
          <w:fldChar w:fldCharType="begin"/>
        </w:r>
        <w:r>
          <w:instrText xml:space="preserve"> PAGEREF _Toc6049 \h </w:instrText>
        </w:r>
        <w:r>
          <w:fldChar w:fldCharType="separate"/>
        </w:r>
        <w:r>
          <w:t>74</w:t>
        </w:r>
        <w:r>
          <w:fldChar w:fldCharType="end"/>
        </w:r>
      </w:hyperlink>
    </w:p>
    <w:p>
      <w:pPr>
        <w:pStyle w:val="TOC2"/>
        <w:tabs>
          <w:tab w:val="right" w:leader="dot" w:pos="8306"/>
        </w:tabs>
      </w:pPr>
      <w:hyperlink w:anchor="_Toc25788" w:history="1">
        <w:r>
          <w:rPr>
            <w:rFonts w:ascii="仿宋" w:eastAsia="仿宋" w:hAnsi="仿宋" w:cs="仿宋" w:hint="eastAsia"/>
            <w:lang w:eastAsia="zh-CN"/>
          </w:rPr>
          <w:t>(四)、合规监督与执行</w:t>
        </w:r>
        <w:r>
          <w:tab/>
        </w:r>
        <w:r>
          <w:fldChar w:fldCharType="begin"/>
        </w:r>
        <w:r>
          <w:instrText xml:space="preserve"> PAGEREF _Toc25788 \h </w:instrText>
        </w:r>
        <w:r>
          <w:fldChar w:fldCharType="separate"/>
        </w:r>
        <w:r>
          <w:t>75</w:t>
        </w:r>
        <w:r>
          <w:fldChar w:fldCharType="end"/>
        </w:r>
      </w:hyperlink>
    </w:p>
    <w:p>
      <w:pPr>
        <w:pStyle w:val="TOC1"/>
        <w:tabs>
          <w:tab w:val="right" w:leader="dot" w:pos="8306"/>
        </w:tabs>
      </w:pPr>
      <w:hyperlink w:anchor="_Toc28694" w:history="1">
        <w:r>
          <w:rPr>
            <w:rFonts w:ascii="仿宋" w:eastAsia="仿宋" w:hAnsi="仿宋" w:cs="仿宋" w:hint="eastAsia"/>
            <w:lang w:eastAsia="zh-CN"/>
          </w:rPr>
          <w:t>十六、成果转化与推广应用</w:t>
        </w:r>
        <w:r>
          <w:tab/>
        </w:r>
        <w:r>
          <w:fldChar w:fldCharType="begin"/>
        </w:r>
        <w:r>
          <w:instrText xml:space="preserve"> PAGEREF _Toc28694 \h </w:instrText>
        </w:r>
        <w:r>
          <w:fldChar w:fldCharType="separate"/>
        </w:r>
        <w:r>
          <w:t>76</w:t>
        </w:r>
        <w:r>
          <w:fldChar w:fldCharType="end"/>
        </w:r>
      </w:hyperlink>
    </w:p>
    <w:p>
      <w:pPr>
        <w:pStyle w:val="TOC2"/>
        <w:tabs>
          <w:tab w:val="right" w:leader="dot" w:pos="8306"/>
        </w:tabs>
      </w:pPr>
      <w:hyperlink w:anchor="_Toc22450" w:history="1">
        <w:r>
          <w:rPr>
            <w:rFonts w:ascii="仿宋" w:eastAsia="仿宋" w:hAnsi="仿宋" w:cs="仿宋" w:hint="eastAsia"/>
            <w:lang w:eastAsia="zh-CN"/>
          </w:rPr>
          <w:t>(一)、成果转化策略制定</w:t>
        </w:r>
        <w:r>
          <w:tab/>
        </w:r>
        <w:r>
          <w:fldChar w:fldCharType="begin"/>
        </w:r>
        <w:r>
          <w:instrText xml:space="preserve"> PAGEREF _Toc22450 \h </w:instrText>
        </w:r>
        <w:r>
          <w:fldChar w:fldCharType="separate"/>
        </w:r>
        <w:r>
          <w:t>76</w:t>
        </w:r>
        <w:r>
          <w:fldChar w:fldCharType="end"/>
        </w:r>
      </w:hyperlink>
    </w:p>
    <w:p>
      <w:pPr>
        <w:pStyle w:val="TOC2"/>
        <w:tabs>
          <w:tab w:val="right" w:leader="dot" w:pos="8306"/>
        </w:tabs>
      </w:pPr>
      <w:hyperlink w:anchor="_Toc7889" w:history="1">
        <w:r>
          <w:rPr>
            <w:rFonts w:ascii="仿宋" w:eastAsia="仿宋" w:hAnsi="仿宋" w:cs="仿宋" w:hint="eastAsia"/>
            <w:lang w:eastAsia="zh-CN"/>
          </w:rPr>
          <w:t>(二)、成果推广应用方案</w:t>
        </w:r>
        <w:r>
          <w:tab/>
        </w:r>
        <w:r>
          <w:fldChar w:fldCharType="begin"/>
        </w:r>
        <w:r>
          <w:instrText xml:space="preserve"> PAGEREF _Toc7889 \h </w:instrText>
        </w:r>
        <w:r>
          <w:fldChar w:fldCharType="separate"/>
        </w:r>
        <w:r>
          <w:t>77</w:t>
        </w:r>
        <w:r>
          <w:fldChar w:fldCharType="end"/>
        </w:r>
      </w:hyperlink>
    </w:p>
    <w:p>
      <w:pPr>
        <w:pStyle w:val="TOC1"/>
        <w:tabs>
          <w:tab w:val="right" w:leader="dot" w:pos="8306"/>
        </w:tabs>
      </w:pPr>
      <w:hyperlink w:anchor="_Toc16079" w:history="1">
        <w:r>
          <w:rPr>
            <w:rFonts w:ascii="仿宋" w:eastAsia="仿宋" w:hAnsi="仿宋" w:cs="仿宋" w:hint="eastAsia"/>
            <w:lang w:eastAsia="zh-CN"/>
          </w:rPr>
          <w:t>十七、设施与设备管理</w:t>
        </w:r>
        <w:r>
          <w:tab/>
        </w:r>
        <w:r>
          <w:fldChar w:fldCharType="begin"/>
        </w:r>
        <w:r>
          <w:instrText xml:space="preserve"> PAGEREF _Toc16079 \h </w:instrText>
        </w:r>
        <w:r>
          <w:fldChar w:fldCharType="separate"/>
        </w:r>
        <w:r>
          <w:t>79</w:t>
        </w:r>
        <w:r>
          <w:fldChar w:fldCharType="end"/>
        </w:r>
      </w:hyperlink>
    </w:p>
    <w:p>
      <w:pPr>
        <w:pStyle w:val="TOC2"/>
        <w:tabs>
          <w:tab w:val="right" w:leader="dot" w:pos="8306"/>
        </w:tabs>
      </w:pPr>
      <w:hyperlink w:anchor="_Toc28982" w:history="1">
        <w:r>
          <w:rPr>
            <w:rFonts w:ascii="仿宋" w:eastAsia="仿宋" w:hAnsi="仿宋" w:cs="仿宋" w:hint="eastAsia"/>
            <w:lang w:eastAsia="zh-CN"/>
          </w:rPr>
          <w:t>(一)、设施规划与配置</w:t>
        </w:r>
        <w:r>
          <w:tab/>
        </w:r>
        <w:r>
          <w:fldChar w:fldCharType="begin"/>
        </w:r>
        <w:r>
          <w:instrText xml:space="preserve"> PAGEREF _Toc28982 \h </w:instrText>
        </w:r>
        <w:r>
          <w:fldChar w:fldCharType="separate"/>
        </w:r>
        <w:r>
          <w:t>79</w:t>
        </w:r>
        <w:r>
          <w:fldChar w:fldCharType="end"/>
        </w:r>
      </w:hyperlink>
    </w:p>
    <w:p>
      <w:pPr>
        <w:pStyle w:val="TOC2"/>
        <w:tabs>
          <w:tab w:val="right" w:leader="dot" w:pos="8306"/>
        </w:tabs>
      </w:pPr>
      <w:hyperlink w:anchor="_Toc2954" w:history="1">
        <w:r>
          <w:rPr>
            <w:rFonts w:ascii="仿宋" w:eastAsia="仿宋" w:hAnsi="仿宋" w:cs="仿宋" w:hint="eastAsia"/>
            <w:lang w:eastAsia="zh-CN"/>
          </w:rPr>
          <w:t>(二)、设备采购与维护管理</w:t>
        </w:r>
        <w:r>
          <w:tab/>
        </w:r>
        <w:r>
          <w:fldChar w:fldCharType="begin"/>
        </w:r>
        <w:r>
          <w:instrText xml:space="preserve"> PAGEREF _Toc2954 \h </w:instrText>
        </w:r>
        <w:r>
          <w:fldChar w:fldCharType="separate"/>
        </w:r>
        <w:r>
          <w:t>79</w:t>
        </w:r>
        <w:r>
          <w:fldChar w:fldCharType="end"/>
        </w:r>
      </w:hyperlink>
    </w:p>
    <w:p>
      <w:pPr>
        <w:pStyle w:val="TOC2"/>
        <w:tabs>
          <w:tab w:val="right" w:leader="dot" w:pos="8306"/>
        </w:tabs>
      </w:pPr>
      <w:hyperlink w:anchor="_Toc11748" w:history="1">
        <w:r>
          <w:rPr>
            <w:rFonts w:ascii="仿宋" w:eastAsia="仿宋" w:hAnsi="仿宋" w:cs="仿宋" w:hint="eastAsia"/>
            <w:lang w:eastAsia="zh-CN"/>
          </w:rPr>
          <w:t>(三)、设施设备升级策略</w:t>
        </w:r>
        <w:r>
          <w:tab/>
        </w:r>
        <w:r>
          <w:fldChar w:fldCharType="begin"/>
        </w:r>
        <w:r>
          <w:instrText xml:space="preserve"> PAGEREF _Toc11748 \h </w:instrText>
        </w:r>
        <w:r>
          <w:fldChar w:fldCharType="separate"/>
        </w:r>
        <w:r>
          <w:t>80</w:t>
        </w:r>
        <w:r>
          <w:fldChar w:fldCharType="end"/>
        </w:r>
      </w:hyperlink>
    </w:p>
    <w:p>
      <w:pPr>
        <w:pStyle w:val="TOC1"/>
        <w:tabs>
          <w:tab w:val="right" w:leader="dot" w:pos="8306"/>
        </w:tabs>
      </w:pPr>
      <w:hyperlink w:anchor="_Toc8452" w:history="1">
        <w:r>
          <w:rPr>
            <w:rFonts w:ascii="仿宋" w:eastAsia="仿宋" w:hAnsi="仿宋" w:cs="仿宋" w:hint="eastAsia"/>
            <w:lang w:eastAsia="zh-CN"/>
          </w:rPr>
          <w:t>十八、项目施工方案</w:t>
        </w:r>
        <w:r>
          <w:tab/>
        </w:r>
        <w:r>
          <w:fldChar w:fldCharType="begin"/>
        </w:r>
        <w:r>
          <w:instrText xml:space="preserve"> PAGEREF _Toc8452 \h </w:instrText>
        </w:r>
        <w:r>
          <w:fldChar w:fldCharType="separate"/>
        </w:r>
        <w:r>
          <w:t>81</w:t>
        </w:r>
        <w:r>
          <w:fldChar w:fldCharType="end"/>
        </w:r>
      </w:hyperlink>
    </w:p>
    <w:p>
      <w:pPr>
        <w:pStyle w:val="TOC2"/>
        <w:tabs>
          <w:tab w:val="right" w:leader="dot" w:pos="8306"/>
        </w:tabs>
      </w:pPr>
      <w:hyperlink w:anchor="_Toc28296" w:history="1">
        <w:r>
          <w:rPr>
            <w:rFonts w:ascii="仿宋" w:eastAsia="仿宋" w:hAnsi="仿宋" w:cs="仿宋" w:hint="eastAsia"/>
            <w:lang w:eastAsia="zh-CN"/>
          </w:rPr>
          <w:t>(一)、施工组织设计</w:t>
        </w:r>
        <w:r>
          <w:tab/>
        </w:r>
        <w:r>
          <w:fldChar w:fldCharType="begin"/>
        </w:r>
        <w:r>
          <w:instrText xml:space="preserve"> PAGEREF _Toc28296 \h </w:instrText>
        </w:r>
        <w:r>
          <w:fldChar w:fldCharType="separate"/>
        </w:r>
        <w:r>
          <w:t>81</w:t>
        </w:r>
        <w:r>
          <w:fldChar w:fldCharType="end"/>
        </w:r>
      </w:hyperlink>
    </w:p>
    <w:p>
      <w:pPr>
        <w:pStyle w:val="TOC2"/>
        <w:tabs>
          <w:tab w:val="right" w:leader="dot" w:pos="8306"/>
        </w:tabs>
      </w:pPr>
      <w:hyperlink w:anchor="_Toc12545" w:history="1">
        <w:r>
          <w:rPr>
            <w:rFonts w:ascii="仿宋" w:eastAsia="仿宋" w:hAnsi="仿宋" w:cs="仿宋" w:hint="eastAsia"/>
            <w:lang w:eastAsia="zh-CN"/>
          </w:rPr>
          <w:t>(二)、施工工艺与技术路线</w:t>
        </w:r>
        <w:r>
          <w:tab/>
        </w:r>
        <w:r>
          <w:fldChar w:fldCharType="begin"/>
        </w:r>
        <w:r>
          <w:instrText xml:space="preserve"> PAGEREF _Toc12545 \h </w:instrText>
        </w:r>
        <w:r>
          <w:fldChar w:fldCharType="separate"/>
        </w:r>
        <w:r>
          <w:t>82</w:t>
        </w:r>
        <w:r>
          <w:fldChar w:fldCharType="end"/>
        </w:r>
      </w:hyperlink>
    </w:p>
    <w:p>
      <w:pPr>
        <w:pStyle w:val="TOC2"/>
        <w:tabs>
          <w:tab w:val="right" w:leader="dot" w:pos="8306"/>
        </w:tabs>
      </w:pPr>
      <w:hyperlink w:anchor="_Toc18812" w:history="1">
        <w:r>
          <w:rPr>
            <w:rFonts w:ascii="仿宋" w:eastAsia="仿宋" w:hAnsi="仿宋" w:cs="仿宋" w:hint="eastAsia"/>
            <w:lang w:eastAsia="zh-CN"/>
          </w:rPr>
          <w:t>(三)、关键节点施工计划</w:t>
        </w:r>
        <w:r>
          <w:tab/>
        </w:r>
        <w:r>
          <w:fldChar w:fldCharType="begin"/>
        </w:r>
        <w:r>
          <w:instrText xml:space="preserve"> PAGEREF _Toc18812 \h </w:instrText>
        </w:r>
        <w:r>
          <w:fldChar w:fldCharType="separate"/>
        </w:r>
        <w:r>
          <w:t>84</w:t>
        </w:r>
        <w:r>
          <w:fldChar w:fldCharType="end"/>
        </w:r>
      </w:hyperlink>
    </w:p>
    <w:p>
      <w:pPr>
        <w:pStyle w:val="TOC2"/>
        <w:tabs>
          <w:tab w:val="right" w:leader="dot" w:pos="8306"/>
        </w:tabs>
      </w:pPr>
      <w:hyperlink w:anchor="_Toc32138" w:history="1">
        <w:r>
          <w:rPr>
            <w:rFonts w:ascii="仿宋" w:eastAsia="仿宋" w:hAnsi="仿宋" w:cs="仿宋" w:hint="eastAsia"/>
            <w:lang w:eastAsia="zh-CN"/>
          </w:rPr>
          <w:t>(四)、施工现场管理</w:t>
        </w:r>
        <w:r>
          <w:tab/>
        </w:r>
        <w:r>
          <w:fldChar w:fldCharType="begin"/>
        </w:r>
        <w:r>
          <w:instrText xml:space="preserve"> PAGEREF _Toc32138 \h </w:instrText>
        </w:r>
        <w:r>
          <w:fldChar w:fldCharType="separate"/>
        </w:r>
        <w:r>
          <w:t>85</w:t>
        </w:r>
        <w:r>
          <w:fldChar w:fldCharType="end"/>
        </w:r>
      </w:hyperlink>
    </w:p>
    <w:p>
      <w:pPr>
        <w:pStyle w:val="TOC1"/>
        <w:tabs>
          <w:tab w:val="right" w:leader="dot" w:pos="8306"/>
        </w:tabs>
      </w:pPr>
      <w:hyperlink w:anchor="_Toc20819" w:history="1">
        <w:r>
          <w:rPr>
            <w:rFonts w:ascii="仿宋" w:eastAsia="仿宋" w:hAnsi="仿宋" w:cs="仿宋" w:hint="eastAsia"/>
            <w:lang w:eastAsia="zh-CN"/>
          </w:rPr>
          <w:t>十九、产业协同与集群发展</w:t>
        </w:r>
        <w:r>
          <w:tab/>
        </w:r>
        <w:r>
          <w:fldChar w:fldCharType="begin"/>
        </w:r>
        <w:r>
          <w:instrText xml:space="preserve"> PAGEREF _Toc20819 \h </w:instrText>
        </w:r>
        <w:r>
          <w:fldChar w:fldCharType="separate"/>
        </w:r>
        <w:r>
          <w:t>87</w:t>
        </w:r>
        <w:r>
          <w:fldChar w:fldCharType="end"/>
        </w:r>
      </w:hyperlink>
    </w:p>
    <w:p>
      <w:pPr>
        <w:pStyle w:val="TOC2"/>
        <w:tabs>
          <w:tab w:val="right" w:leader="dot" w:pos="8306"/>
        </w:tabs>
      </w:pPr>
      <w:hyperlink w:anchor="_Toc3282" w:history="1">
        <w:r>
          <w:rPr>
            <w:rFonts w:ascii="仿宋" w:eastAsia="仿宋" w:hAnsi="仿宋" w:cs="仿宋" w:hint="eastAsia"/>
            <w:lang w:eastAsia="zh-CN"/>
          </w:rPr>
          <w:t>(一)、产业协同机制建设</w:t>
        </w:r>
        <w:r>
          <w:tab/>
        </w:r>
        <w:r>
          <w:fldChar w:fldCharType="begin"/>
        </w:r>
        <w:r>
          <w:instrText xml:space="preserve"> PAGEREF _Toc3282 \h </w:instrText>
        </w:r>
        <w:r>
          <w:fldChar w:fldCharType="separate"/>
        </w:r>
        <w:r>
          <w:t>87</w:t>
        </w:r>
        <w:r>
          <w:fldChar w:fldCharType="end"/>
        </w:r>
      </w:hyperlink>
    </w:p>
    <w:p>
      <w:pPr>
        <w:pStyle w:val="TOC2"/>
        <w:tabs>
          <w:tab w:val="right" w:leader="dot" w:pos="8306"/>
        </w:tabs>
      </w:pPr>
      <w:hyperlink w:anchor="_Toc25014" w:history="1">
        <w:r>
          <w:rPr>
            <w:rFonts w:ascii="仿宋" w:eastAsia="仿宋" w:hAnsi="仿宋" w:cs="仿宋" w:hint="eastAsia"/>
            <w:lang w:eastAsia="zh-CN"/>
          </w:rPr>
          <w:t>(二)、产业集群培育与发展</w:t>
        </w:r>
        <w:r>
          <w:tab/>
        </w:r>
        <w:r>
          <w:fldChar w:fldCharType="begin"/>
        </w:r>
        <w:r>
          <w:instrText xml:space="preserve"> PAGEREF _Toc25014 \h </w:instrText>
        </w:r>
        <w:r>
          <w:fldChar w:fldCharType="separate"/>
        </w:r>
        <w:r>
          <w:t>88</w:t>
        </w:r>
        <w:r>
          <w:fldChar w:fldCharType="end"/>
        </w:r>
      </w:hyperlink>
    </w:p>
    <w:p>
      <w:pPr>
        <w:pStyle w:val="TOC1"/>
        <w:tabs>
          <w:tab w:val="right" w:leader="dot" w:pos="8306"/>
        </w:tabs>
      </w:pPr>
      <w:hyperlink w:anchor="_Toc2325" w:history="1">
        <w:r>
          <w:rPr>
            <w:rFonts w:ascii="仿宋" w:eastAsia="仿宋" w:hAnsi="仿宋" w:cs="仿宋" w:hint="eastAsia"/>
            <w:lang w:eastAsia="zh-CN"/>
          </w:rPr>
          <w:t>二十、合作与交流机制建立</w:t>
        </w:r>
        <w:r>
          <w:tab/>
        </w:r>
        <w:r>
          <w:fldChar w:fldCharType="begin"/>
        </w:r>
        <w:r>
          <w:instrText xml:space="preserve"> PAGEREF _Toc2325 \h </w:instrText>
        </w:r>
        <w:r>
          <w:fldChar w:fldCharType="separate"/>
        </w:r>
        <w:r>
          <w:t>89</w:t>
        </w:r>
        <w:r>
          <w:fldChar w:fldCharType="end"/>
        </w:r>
      </w:hyperlink>
    </w:p>
    <w:p>
      <w:pPr>
        <w:pStyle w:val="TOC2"/>
        <w:tabs>
          <w:tab w:val="right" w:leader="dot" w:pos="8306"/>
        </w:tabs>
      </w:pPr>
      <w:hyperlink w:anchor="_Toc11332" w:history="1">
        <w:r>
          <w:rPr>
            <w:rFonts w:ascii="仿宋" w:eastAsia="仿宋" w:hAnsi="仿宋" w:cs="仿宋" w:hint="eastAsia"/>
            <w:lang w:eastAsia="zh-CN"/>
          </w:rPr>
          <w:t>(一)、合作伙伴选择与合作方式</w:t>
        </w:r>
        <w:r>
          <w:tab/>
        </w:r>
        <w:r>
          <w:fldChar w:fldCharType="begin"/>
        </w:r>
        <w:r>
          <w:instrText xml:space="preserve"> PAGEREF _Toc11332 \h </w:instrText>
        </w:r>
        <w:r>
          <w:fldChar w:fldCharType="separate"/>
        </w:r>
        <w:r>
          <w:t>89</w:t>
        </w:r>
        <w:r>
          <w:fldChar w:fldCharType="end"/>
        </w:r>
      </w:hyperlink>
    </w:p>
    <w:p>
      <w:pPr>
        <w:pStyle w:val="TOC2"/>
        <w:tabs>
          <w:tab w:val="right" w:leader="dot" w:pos="8306"/>
        </w:tabs>
      </w:pPr>
      <w:hyperlink w:anchor="_Toc5250" w:history="1">
        <w:r>
          <w:rPr>
            <w:rFonts w:ascii="仿宋" w:eastAsia="仿宋" w:hAnsi="仿宋" w:cs="仿宋" w:hint="eastAsia"/>
            <w:lang w:eastAsia="zh-CN"/>
          </w:rPr>
          <w:t>(二)、交流与合作平台搭建</w:t>
        </w:r>
        <w:r>
          <w:tab/>
        </w:r>
        <w:r>
          <w:fldChar w:fldCharType="begin"/>
        </w:r>
        <w:r>
          <w:instrText xml:space="preserve"> PAGEREF _Toc5250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96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036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直接收益：假设色胶粒项目的产品或服务年销售收入为XX万元。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00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若色胶粒项目成功推广新型环保产品，比如采用可回收材料的包装，可能会激发消费者对可持续产品的需求。这种需求的增长可能迫使整个行业转向更环保的产品设计和生产方法。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778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569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色胶粒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色胶粒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色胶粒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2833"/>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6356"/>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一、色胶粒项目的技术资源开发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二、色胶粒项目的人力资源管理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色胶粒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三、色胶粒项目的资金资源筹措与优化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色胶粒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25908"/>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色胶粒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色胶粒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色胶粒项目的目标是确保资源被充分利用，从而提高整体运营效率，增强市场竞争力，并支持项目的长期可持续发展。项目的成功不仅取决于资源的充分利用，还依赖于团队协作、创新驱动和精明的财务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https://d.book118.com/916210110154010050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53B17"/>
    <w:rsid w:val="7F653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6210110154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2024-02-03T06:33:00Z</dcterms:created>
  <dcterms:modified xsi:type="dcterms:W3CDTF">2024-02-03T06:33:41Z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7B7CD48FEFE34F6D99880CB810A5750B_11</vt:lpwstr>
  </property>
  <property fmtid="{D5CDD505-2E9C-101B-9397-08002B2CF9AE}" pid="3" name="KSOProductBuildVer">
    <vt:lpwstr>2052-12.1.0.16250</vt:lpwstr>
  </property>
</Properties>
</file>