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240" w:lineRule="auto"/>
        <w:ind w:firstLine="0" w:firstLineChars="0"/>
        <w:jc w:val="center"/>
      </w:pPr>
      <w:bookmarkStart w:id="0" w:name="_Toc357449182"/>
      <w:r>
        <w:softHyphen/>
      </w:r>
      <w:r>
        <w:softHyphen/>
      </w:r>
      <w:r>
        <w:softHyphen/>
      </w:r>
      <w:r>
        <w:softHyphen/>
      </w:r>
      <w:r>
        <w:softHyphen/>
      </w:r>
      <w:r>
        <w:softHyphen/>
      </w:r>
      <w:r>
        <w:softHyphen/>
      </w:r>
      <w:r>
        <w:softHyphen/>
      </w:r>
      <w:r>
        <w:softHyphen/>
      </w:r>
      <w:r>
        <w:softHyphen/>
      </w:r>
      <w:r>
        <w:rPr>
          <w:rFonts w:hint="eastAsia"/>
        </w:rPr>
        <w:t xml:space="preserve"> </w:t>
      </w:r>
    </w:p>
    <w:p>
      <w:pPr>
        <w:spacing w:line="240" w:lineRule="auto"/>
        <w:ind w:firstLine="0" w:firstLineChars="0"/>
        <w:jc w:val="center"/>
        <w:outlineLvl w:val="0"/>
        <w:rPr>
          <w:rFonts w:ascii="黑体" w:eastAsia="黑体" w:hAnsi="黑体"/>
          <w:sz w:val="52"/>
          <w:szCs w:val="52"/>
        </w:rPr>
      </w:pPr>
      <w:bookmarkStart w:id="1" w:name="_Toc32659"/>
    </w:p>
    <w:p>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ascii="黑体" w:eastAsia="黑体" w:hAnsi="黑体"/>
          <w:sz w:val="52"/>
          <w:szCs w:val="52"/>
          <w:u w:val="single"/>
        </w:rPr>
      </w:pPr>
      <w:bookmarkStart w:id="2" w:name="_Toc132229269"/>
      <w:bookmarkStart w:id="3" w:name="_Toc132311152"/>
      <w:r>
        <w:rPr>
          <w:rFonts w:ascii="黑体" w:eastAsia="黑体" w:hAnsi="黑体" w:hint="eastAsia"/>
          <w:sz w:val="52"/>
          <w:szCs w:val="52"/>
          <w:u w:val="single"/>
        </w:rPr>
        <w:t>美术教育中学前儿童创造力培养</w:t>
      </w:r>
      <w:bookmarkEnd w:id="2"/>
      <w:bookmarkEnd w:id="3"/>
    </w:p>
    <w:p>
      <w:pPr>
        <w:keepNext w:val="0"/>
        <w:keepLines w:val="0"/>
        <w:pageBreakBefore w:val="0"/>
        <w:widowControl w:val="0"/>
        <w:kinsoku/>
        <w:wordWrap/>
        <w:overflowPunct/>
        <w:topLinePunct w:val="0"/>
        <w:autoSpaceDE/>
        <w:autoSpaceDN/>
        <w:bidi w:val="0"/>
        <w:adjustRightInd/>
        <w:snapToGrid/>
        <w:spacing w:line="300" w:lineRule="auto"/>
        <w:ind w:firstLine="0" w:firstLineChars="0"/>
        <w:jc w:val="center"/>
        <w:textAlignment w:val="auto"/>
        <w:rPr>
          <w:rFonts w:ascii="黑体" w:eastAsia="黑体" w:hAnsi="黑体"/>
          <w:sz w:val="52"/>
          <w:szCs w:val="52"/>
        </w:rPr>
      </w:pPr>
      <w:bookmarkStart w:id="4" w:name="_Toc132229270"/>
      <w:bookmarkStart w:id="5" w:name="_Toc132311153"/>
      <w:r>
        <w:rPr>
          <w:rFonts w:ascii="黑体" w:eastAsia="黑体" w:hAnsi="黑体" w:hint="eastAsia"/>
          <w:sz w:val="52"/>
          <w:szCs w:val="52"/>
          <w:u w:val="single"/>
        </w:rPr>
        <w:t>的策略研究</w:t>
      </w:r>
      <w:bookmarkEnd w:id="1"/>
      <w:bookmarkEnd w:id="4"/>
      <w:bookmarkEnd w:id="5"/>
    </w:p>
    <w:bookmarkEnd w:id="0"/>
    <w:p>
      <w:pPr>
        <w:spacing w:before="800" w:after="400" w:line="400" w:lineRule="exact"/>
        <w:ind w:firstLine="0" w:firstLineChars="0"/>
        <w:jc w:val="center"/>
        <w:outlineLvl w:val="0"/>
        <w:rPr>
          <w:rFonts w:eastAsia="黑体"/>
          <w:sz w:val="30"/>
          <w:szCs w:val="30"/>
        </w:rPr>
      </w:pPr>
      <w:bookmarkStart w:id="6" w:name="_Toc132311154"/>
      <w:bookmarkStart w:id="7" w:name="_Toc21300"/>
      <w:bookmarkStart w:id="8" w:name="_Toc132229271"/>
      <w:r>
        <w:rPr>
          <w:rFonts w:eastAsia="黑体" w:hint="eastAsia"/>
          <w:sz w:val="30"/>
          <w:szCs w:val="30"/>
        </w:rPr>
        <w:t>摘    要</w:t>
      </w:r>
      <w:bookmarkEnd w:id="6"/>
      <w:bookmarkEnd w:id="7"/>
      <w:bookmarkEnd w:id="8"/>
    </w:p>
    <w:p>
      <w:pPr>
        <w:widowControl/>
        <w:spacing w:line="400" w:lineRule="exact"/>
        <w:ind w:firstLine="480"/>
        <w:jc w:val="left"/>
        <w:rPr>
          <w:rFonts w:ascii="宋体" w:hAnsi="宋体" w:cs="宋体" w:hint="eastAsia"/>
        </w:rPr>
      </w:pPr>
      <w:r>
        <w:rPr>
          <w:rFonts w:ascii="宋体" w:eastAsia="宋体" w:hAnsi="宋体" w:cs="宋体" w:hint="eastAsia"/>
        </w:rPr>
        <w:t>在践行素质教育的今天，美术教育是儿童艺术学习领域中必修课程之一，如果没有良好的教育方法唤起儿童潜在的想象力、创造力、判断力、以及审美能力，那将是空谈。创造力在诸多能力中是最综合的一种能力，它可以扩展人的思维，使人产生不断的新思想。创造力对儿童来说是非常重要的，可以促进和增强儿童的好奇心，丰富他们的语言，提升儿童的语言表达力，促进儿童智力发育，他们会通过不断地创造，激发大脑的思考，与此同时，想象力也跟着一起发展。绘画是儿童进行美术活动表现的起点，在儿童创造性发展的过程中占有极其重要的地位。目前国内美术教育现状存在许多问题，这些问题促使儿童在绘画过程中无法真正去发现美、表现美、体验美从而导致审美能力、想象力、创造力无法提升。</w:t>
      </w:r>
    </w:p>
    <w:p>
      <w:pPr>
        <w:spacing w:line="400" w:lineRule="exact"/>
        <w:ind w:firstLine="480"/>
        <w:rPr>
          <w:rFonts w:ascii="宋体" w:hAnsi="宋体" w:cs="宋体" w:hint="eastAsia"/>
        </w:rPr>
      </w:pPr>
      <w:r>
        <w:rPr>
          <w:rFonts w:ascii="宋体" w:eastAsia="宋体" w:hAnsi="宋体" w:cs="宋体" w:hint="eastAsia"/>
        </w:rPr>
        <w:t>本文运用观察法和作品分析等方法对崇德实验幼儿园大班共44名幼儿的美术课堂作品和2名美术教师的教学方式方法进行观察分析，发现美术教育中存在的不利于儿童创造力培养的问题，并根据发现的问题提出相应的对策，希望通过这些教学方法为教师在今后的教育领域中去不断的尝试和创新提供新思路和理论依据，使每一个学生成为具有高度创造力的人。</w:t>
      </w:r>
    </w:p>
    <w:p>
      <w:pPr>
        <w:spacing w:line="400" w:lineRule="exact"/>
        <w:ind w:left="0" w:firstLine="0" w:leftChars="0" w:firstLineChars="0"/>
        <w:rPr>
          <w:rFonts w:ascii="黑体" w:eastAsia="黑体" w:hAnsi="黑体"/>
        </w:rPr>
      </w:pPr>
      <w:r>
        <w:rPr>
          <w:rFonts w:ascii="黑体" w:eastAsia="黑体" w:hAnsi="黑体" w:hint="eastAsia"/>
        </w:rPr>
        <w:t>关键词：</w:t>
      </w:r>
      <w:r>
        <w:rPr>
          <w:rFonts w:hint="eastAsia"/>
        </w:rPr>
        <w:t>美术教育；学前儿童创造力；培养策略</w:t>
      </w:r>
    </w:p>
    <w:p>
      <w:pPr>
        <w:spacing w:before="800" w:after="400" w:line="400" w:lineRule="exact"/>
        <w:ind w:firstLine="0" w:firstLineChars="0"/>
        <w:jc w:val="center"/>
        <w:outlineLvl w:val="0"/>
        <w:rPr>
          <w:rFonts w:ascii="Arial" w:hAnsi="Arial" w:cs="Arial"/>
          <w:b/>
          <w:sz w:val="30"/>
          <w:szCs w:val="30"/>
        </w:rPr>
      </w:pPr>
      <w:bookmarkStart w:id="9" w:name="_Toc84"/>
    </w:p>
    <w:p>
      <w:pPr>
        <w:spacing w:before="800" w:after="400" w:line="400" w:lineRule="exact"/>
        <w:ind w:firstLine="0" w:firstLineChars="0"/>
        <w:jc w:val="center"/>
        <w:outlineLvl w:val="0"/>
        <w:rPr>
          <w:rFonts w:ascii="Arial" w:hAnsi="Arial" w:cs="Arial"/>
          <w:b/>
          <w:sz w:val="30"/>
          <w:szCs w:val="30"/>
        </w:rPr>
        <w:sectPr>
          <w:headerReference w:type="default" r:id="rId8"/>
          <w:footerReference w:type="default" r:id="rId9"/>
          <w:headerReference w:type="first" r:id="rId10"/>
          <w:footerReference w:type="first" r:id="rId11"/>
          <w:pgSz w:w="11906" w:h="16838"/>
          <w:pgMar w:top="1418" w:right="1134" w:bottom="1418" w:left="1418" w:header="851" w:footer="992" w:gutter="0"/>
          <w:pgNumType w:fmt="upperRoman" w:start="1"/>
          <w:cols w:num="1" w:space="720"/>
          <w:titlePg/>
          <w:docGrid w:type="linesAndChars" w:linePitch="312" w:charSpace="0"/>
        </w:sectPr>
      </w:pPr>
    </w:p>
    <w:p>
      <w:pPr>
        <w:sectPr>
          <w:headerReference w:type="default" r:id="rId12"/>
          <w:footerReference w:type="default" r:id="rId13"/>
          <w:headerReference w:type="first" r:id="rId14"/>
          <w:footerReference w:type="first" r:id="rId15"/>
          <w:pgSz w:w="11906" w:h="16838"/>
          <w:pgMar w:top="1418" w:right="1134" w:bottom="1418" w:left="1418" w:header="851" w:footer="851" w:gutter="0"/>
          <w:pgNumType w:fmt="upperRoman" w:start="3"/>
          <w:cols w:num="1" w:space="720"/>
          <w:docGrid w:type="linesAndChars" w:linePitch="312" w:charSpace="0"/>
        </w:sectPr>
      </w:pPr>
    </w:p>
    <w:p>
      <w:pPr>
        <w:spacing w:before="800" w:after="400" w:line="400" w:lineRule="exact"/>
        <w:ind w:firstLine="0" w:firstLineChars="0"/>
        <w:jc w:val="center"/>
        <w:outlineLvl w:val="0"/>
        <w:rPr>
          <w:rFonts w:ascii="Arial" w:hAnsi="Arial" w:cs="Arial"/>
          <w:b/>
          <w:sz w:val="30"/>
          <w:szCs w:val="30"/>
        </w:rPr>
      </w:pPr>
    </w:p>
    <w:p>
      <w:pPr>
        <w:spacing w:before="800" w:after="400" w:line="400" w:lineRule="exact"/>
        <w:ind w:firstLine="0" w:firstLineChars="0"/>
        <w:jc w:val="center"/>
        <w:outlineLvl w:val="0"/>
        <w:rPr>
          <w:rFonts w:ascii="Arial" w:hAnsi="Arial" w:cs="Arial"/>
          <w:b/>
          <w:sz w:val="30"/>
          <w:szCs w:val="30"/>
        </w:rPr>
      </w:pPr>
    </w:p>
    <w:p>
      <w:pPr>
        <w:spacing w:before="800" w:after="400" w:line="400" w:lineRule="exact"/>
        <w:ind w:firstLine="0" w:firstLineChars="0"/>
        <w:jc w:val="center"/>
        <w:outlineLvl w:val="0"/>
        <w:rPr>
          <w:rFonts w:ascii="Arial" w:hAnsi="Arial" w:cs="Arial"/>
          <w:b/>
          <w:sz w:val="30"/>
          <w:szCs w:val="30"/>
        </w:rPr>
      </w:pPr>
    </w:p>
    <w:p>
      <w:pPr>
        <w:spacing w:before="800" w:after="400" w:line="400" w:lineRule="exact"/>
        <w:ind w:firstLine="0" w:firstLineChars="0"/>
        <w:jc w:val="center"/>
        <w:outlineLvl w:val="0"/>
        <w:rPr>
          <w:rFonts w:ascii="Arial" w:hAnsi="Arial" w:cs="Arial"/>
          <w:b/>
          <w:sz w:val="30"/>
          <w:szCs w:val="30"/>
        </w:rPr>
        <w:sectPr>
          <w:headerReference w:type="default" r:id="rId16"/>
          <w:footerReference w:type="default" r:id="rId17"/>
          <w:headerReference w:type="first" r:id="rId18"/>
          <w:footerReference w:type="first" r:id="rId19"/>
          <w:type w:val="nextPage"/>
          <w:pgSz w:w="11906" w:h="16838"/>
          <w:pgMar w:top="1418" w:right="1134" w:bottom="1418" w:left="1418" w:header="851" w:footer="992" w:gutter="0"/>
          <w:pgNumType w:fmt="upperRoman" w:start="2"/>
          <w:cols w:num="1" w:space="720"/>
          <w:titlePg w:val="0"/>
          <w:docGrid w:type="linesAndChars" w:linePitch="312" w:charSpace="0"/>
        </w:sectPr>
      </w:pPr>
      <w:bookmarkStart w:id="10" w:name="_Toc132311155"/>
      <w:bookmarkStart w:id="11" w:name="_Toc132229272"/>
    </w:p>
    <w:bookmarkEnd w:id="9"/>
    <w:bookmarkEnd w:id="10"/>
    <w:bookmarkEnd w:id="11"/>
    <w:p>
      <w:pPr>
        <w:sectPr>
          <w:headerReference w:type="default" r:id="rId20"/>
          <w:footerReference w:type="default" r:id="rId21"/>
          <w:headerReference w:type="first" r:id="rId22"/>
          <w:footerReference w:type="first" r:id="rId23"/>
          <w:type w:val="nextPage"/>
          <w:pgSz w:w="11906" w:h="16838"/>
          <w:pgMar w:top="1418" w:right="1134" w:bottom="1418" w:left="1418" w:header="851" w:footer="851" w:gutter="0"/>
          <w:pgNumType w:fmt="upperRoman" w:start="4"/>
          <w:cols w:num="1" w:space="720"/>
          <w:titlePg w:val="0"/>
          <w:docGrid w:type="linesAndChars" w:linePitch="312" w:charSpace="0"/>
        </w:sectPr>
      </w:pPr>
    </w:p>
    <w:sdt>
      <w:sdtPr>
        <w:rPr>
          <w:rFonts w:ascii="宋体" w:eastAsia="黑体" w:hAnsi="宋体"/>
          <w:b/>
          <w:bCs/>
          <w:kern w:val="44"/>
          <w:sz w:val="21"/>
          <w:szCs w:val="44"/>
        </w:rPr>
        <w:id w:val="147453193"/>
        <w:docPartObj>
          <w:docPartGallery w:val="Table of Contents"/>
          <w:docPartUnique/>
        </w:docPartObj>
        <w15:color w:val="DBDBDB"/>
      </w:sdtPr>
      <w:sdtEndPr>
        <w:rPr>
          <w:rFonts w:ascii="Times New Roman" w:eastAsia="黑体" w:hAnsi="Times New Roman"/>
          <w:b/>
          <w:bCs/>
          <w:kern w:val="44"/>
          <w:sz w:val="28"/>
          <w:szCs w:val="44"/>
        </w:rPr>
      </w:sdtEndPr>
      <w:sdtContent>
        <w:p>
          <w:pPr>
            <w:keepNext w:val="0"/>
            <w:keepLines w:val="0"/>
            <w:pageBreakBefore w:val="0"/>
            <w:widowControl w:val="0"/>
            <w:kinsoku/>
            <w:wordWrap/>
            <w:overflowPunct/>
            <w:topLinePunct w:val="0"/>
            <w:autoSpaceDE/>
            <w:autoSpaceDN/>
            <w:bidi w:val="0"/>
            <w:adjustRightInd/>
            <w:snapToGrid/>
            <w:spacing w:before="800" w:after="400" w:line="400" w:lineRule="exact"/>
            <w:ind w:firstLine="0" w:firstLineChars="0"/>
            <w:jc w:val="center"/>
            <w:textAlignment w:val="auto"/>
            <w:rPr>
              <w:rFonts w:eastAsia="黑体"/>
              <w:color w:val="FF0000"/>
            </w:rPr>
          </w:pPr>
          <w:r>
            <w:rPr>
              <w:rFonts w:ascii="宋体" w:eastAsia="黑体" w:hAnsi="宋体"/>
              <w:sz w:val="30"/>
            </w:rPr>
            <w:t>目</w:t>
          </w:r>
          <w:r>
            <w:rPr>
              <w:rFonts w:ascii="宋体" w:eastAsia="黑体" w:hAnsi="宋体" w:hint="eastAsia"/>
              <w:sz w:val="30"/>
            </w:rPr>
            <w:t xml:space="preserve"> </w:t>
          </w:r>
          <w:r>
            <w:rPr>
              <w:rFonts w:ascii="宋体" w:eastAsia="黑体" w:hAnsi="宋体"/>
              <w:sz w:val="30"/>
            </w:rPr>
            <w:t xml:space="preserve"> 录</w:t>
          </w:r>
          <w:r>
            <w:rPr>
              <w:rFonts w:ascii="宋体" w:eastAsia="黑体" w:hAnsi="宋体" w:hint="eastAsia"/>
              <w:sz w:val="30"/>
            </w:rPr>
            <w:t xml:space="preserve"> </w:t>
          </w:r>
          <w:r>
            <w:rPr>
              <w:rFonts w:asciiTheme="minorHAnsi"/>
              <w:caps/>
              <w:kern w:val="0"/>
              <w:sz w:val="20"/>
              <w:szCs w:val="20"/>
            </w:rPr>
            <w:fldChar w:fldCharType="begin"/>
          </w:r>
          <w:r>
            <w:instrText xml:space="preserve">TOC \o "1-3" \h \u </w:instrText>
          </w:r>
          <w:r>
            <w:rPr>
              <w:rFonts w:asciiTheme="minorHAnsi"/>
              <w:caps/>
              <w:kern w:val="0"/>
              <w:sz w:val="20"/>
              <w:szCs w:val="20"/>
            </w:rPr>
            <w:fldChar w:fldCharType="separate"/>
          </w:r>
          <w:r>
            <w:rPr>
              <w:rFonts w:asciiTheme="minorHAnsi"/>
              <w:caps/>
              <w:kern w:val="0"/>
              <w:sz w:val="20"/>
              <w:szCs w:val="20"/>
            </w:rPr>
            <w:fldChar w:fldCharType="end"/>
          </w:r>
        </w:p>
        <w:p>
          <w:pPr>
            <w:pStyle w:val="TOC1"/>
            <w:tabs>
              <w:tab w:val="left" w:pos="840"/>
            </w:tabs>
            <w:spacing w:before="120" w:line="400" w:lineRule="exact"/>
            <w:rPr>
              <w:rFonts w:ascii="黑体" w:eastAsia="黑体" w:hAnsi="黑体" w:cstheme="minorBidi"/>
              <w:b w:val="0"/>
              <w:bCs w:val="0"/>
              <w:caps w:val="0"/>
              <w:sz w:val="24"/>
              <w:szCs w:val="24"/>
            </w:rPr>
          </w:pPr>
          <w:hyperlink w:anchor="_Toc132311156" w:history="1">
            <w:r>
              <w:rPr>
                <w:rStyle w:val="Hyperlink"/>
                <w:rFonts w:ascii="黑体" w:eastAsia="黑体" w:hAnsi="黑体"/>
                <w:b w:val="0"/>
                <w:bCs w:val="0"/>
                <w:sz w:val="24"/>
                <w:szCs w:val="24"/>
              </w:rPr>
              <w:t>第1章</w:t>
            </w:r>
            <w:r>
              <w:rPr>
                <w:rFonts w:ascii="黑体" w:eastAsia="黑体" w:hAnsi="黑体" w:cstheme="minorBidi"/>
                <w:b w:val="0"/>
                <w:bCs w:val="0"/>
                <w:caps w:val="0"/>
                <w:sz w:val="24"/>
                <w:szCs w:val="24"/>
              </w:rPr>
              <w:tab/>
            </w:r>
            <w:r>
              <w:rPr>
                <w:rStyle w:val="Hyperlink"/>
                <w:rFonts w:ascii="黑体" w:eastAsia="黑体" w:hAnsi="黑体"/>
                <w:b w:val="0"/>
                <w:bCs w:val="0"/>
                <w:sz w:val="24"/>
                <w:szCs w:val="24"/>
              </w:rPr>
              <w:t>前言</w:t>
            </w:r>
            <w:r>
              <w:rPr>
                <w:rFonts w:ascii="黑体" w:eastAsia="黑体" w:hAnsi="黑体"/>
                <w:b w:val="0"/>
                <w:bCs w:val="0"/>
                <w:sz w:val="24"/>
                <w:szCs w:val="24"/>
              </w:rPr>
              <w:tab/>
            </w:r>
            <w:r>
              <w:rPr>
                <w:rFonts w:ascii="黑体" w:eastAsia="黑体" w:hAnsi="黑体"/>
                <w:b w:val="0"/>
                <w:bCs w:val="0"/>
                <w:sz w:val="24"/>
                <w:szCs w:val="24"/>
              </w:rPr>
              <w:fldChar w:fldCharType="begin"/>
            </w:r>
            <w:r>
              <w:rPr>
                <w:rFonts w:ascii="黑体" w:eastAsia="黑体" w:hAnsi="黑体"/>
                <w:b w:val="0"/>
                <w:bCs w:val="0"/>
                <w:sz w:val="24"/>
                <w:szCs w:val="24"/>
              </w:rPr>
              <w:instrText xml:space="preserve"> PAGEREF _Toc132311156 \h </w:instrText>
            </w:r>
            <w:r>
              <w:rPr>
                <w:rFonts w:ascii="黑体" w:eastAsia="黑体" w:hAnsi="黑体"/>
                <w:b w:val="0"/>
                <w:bCs w:val="0"/>
                <w:sz w:val="24"/>
                <w:szCs w:val="24"/>
              </w:rPr>
              <w:fldChar w:fldCharType="separate"/>
            </w:r>
            <w:r>
              <w:rPr>
                <w:rFonts w:ascii="黑体" w:eastAsia="黑体" w:hAnsi="黑体"/>
                <w:b w:val="0"/>
                <w:bCs w:val="0"/>
                <w:sz w:val="24"/>
                <w:szCs w:val="24"/>
              </w:rPr>
              <w:t>1</w:t>
            </w:r>
            <w:r>
              <w:rPr>
                <w:rFonts w:ascii="黑体" w:eastAsia="黑体" w:hAnsi="黑体"/>
                <w:b w:val="0"/>
                <w:bCs w:val="0"/>
                <w:sz w:val="24"/>
                <w:szCs w:val="24"/>
              </w:rPr>
              <w:fldChar w:fldCharType="end"/>
            </w:r>
          </w:hyperlink>
        </w:p>
        <w:p>
          <w:pPr>
            <w:pStyle w:val="TOC3"/>
            <w:tabs>
              <w:tab w:val="right" w:leader="dot" w:pos="9344"/>
            </w:tabs>
            <w:spacing w:line="400" w:lineRule="exact"/>
            <w:ind w:left="0" w:firstLine="400"/>
            <w:rPr>
              <w:rFonts w:ascii="宋体" w:eastAsia="宋体" w:hAnsi="宋体" w:cstheme="minorBidi"/>
              <w:i w:val="0"/>
              <w:iCs w:val="0"/>
              <w:sz w:val="24"/>
              <w:szCs w:val="24"/>
            </w:rPr>
          </w:pPr>
          <w:hyperlink w:anchor="_Toc132311157" w:history="1">
            <w:r>
              <w:rPr>
                <w:rStyle w:val="Hyperlink"/>
                <w:rFonts w:ascii="宋体" w:eastAsia="宋体" w:hAnsi="宋体" w:cs="黑体"/>
                <w:i w:val="0"/>
                <w:iCs w:val="0"/>
                <w:sz w:val="24"/>
                <w:szCs w:val="24"/>
              </w:rPr>
              <w:t>1.1 研究背景</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_Toc132311157 \h </w:instrText>
            </w:r>
            <w:r>
              <w:rPr>
                <w:rFonts w:ascii="宋体" w:eastAsia="宋体" w:hAnsi="宋体"/>
                <w:i w:val="0"/>
                <w:iCs w:val="0"/>
                <w:sz w:val="24"/>
                <w:szCs w:val="24"/>
              </w:rPr>
              <w:fldChar w:fldCharType="separate"/>
            </w:r>
            <w:r>
              <w:rPr>
                <w:rFonts w:ascii="宋体" w:eastAsia="宋体" w:hAnsi="宋体"/>
                <w:i w:val="0"/>
                <w:iCs w:val="0"/>
                <w:sz w:val="24"/>
                <w:szCs w:val="24"/>
              </w:rPr>
              <w:t>1</w:t>
            </w:r>
            <w:r>
              <w:rPr>
                <w:rFonts w:ascii="宋体" w:eastAsia="宋体" w:hAnsi="宋体"/>
                <w:i w:val="0"/>
                <w:iCs w:val="0"/>
                <w:sz w:val="24"/>
                <w:szCs w:val="24"/>
              </w:rPr>
              <w:fldChar w:fldCharType="end"/>
            </w:r>
          </w:hyperlink>
        </w:p>
        <w:p>
          <w:pPr>
            <w:pStyle w:val="TOC3"/>
            <w:tabs>
              <w:tab w:val="right" w:leader="dot" w:pos="9344"/>
            </w:tabs>
            <w:spacing w:line="400" w:lineRule="exact"/>
            <w:ind w:left="0" w:firstLine="400"/>
            <w:rPr>
              <w:rFonts w:ascii="宋体" w:eastAsia="宋体" w:hAnsi="宋体" w:cstheme="minorBidi"/>
              <w:i w:val="0"/>
              <w:iCs w:val="0"/>
              <w:sz w:val="24"/>
              <w:szCs w:val="24"/>
            </w:rPr>
          </w:pPr>
          <w:hyperlink w:anchor="_Toc132311158" w:history="1">
            <w:r>
              <w:rPr>
                <w:rStyle w:val="Hyperlink"/>
                <w:rFonts w:ascii="宋体" w:eastAsia="宋体" w:hAnsi="宋体" w:cs="黑体"/>
                <w:i w:val="0"/>
                <w:iCs w:val="0"/>
                <w:sz w:val="24"/>
                <w:szCs w:val="24"/>
              </w:rPr>
              <w:t>1.2 研究目的</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_Toc132311158 \h </w:instrText>
            </w:r>
            <w:r>
              <w:rPr>
                <w:rFonts w:ascii="宋体" w:eastAsia="宋体" w:hAnsi="宋体"/>
                <w:i w:val="0"/>
                <w:iCs w:val="0"/>
                <w:sz w:val="24"/>
                <w:szCs w:val="24"/>
              </w:rPr>
              <w:fldChar w:fldCharType="separate"/>
            </w:r>
            <w:r>
              <w:rPr>
                <w:rFonts w:ascii="宋体" w:eastAsia="宋体" w:hAnsi="宋体"/>
                <w:i w:val="0"/>
                <w:iCs w:val="0"/>
                <w:sz w:val="24"/>
                <w:szCs w:val="24"/>
              </w:rPr>
              <w:t>1</w:t>
            </w:r>
            <w:r>
              <w:rPr>
                <w:rFonts w:ascii="宋体" w:eastAsia="宋体" w:hAnsi="宋体"/>
                <w:i w:val="0"/>
                <w:iCs w:val="0"/>
                <w:sz w:val="24"/>
                <w:szCs w:val="24"/>
              </w:rPr>
              <w:fldChar w:fldCharType="end"/>
            </w:r>
          </w:hyperlink>
        </w:p>
        <w:p>
          <w:pPr>
            <w:pStyle w:val="TOC3"/>
            <w:tabs>
              <w:tab w:val="right" w:leader="dot" w:pos="9344"/>
            </w:tabs>
            <w:spacing w:line="400" w:lineRule="exact"/>
            <w:ind w:left="0" w:firstLine="400"/>
            <w:rPr>
              <w:rFonts w:ascii="宋体" w:eastAsia="宋体" w:hAnsi="宋体" w:cstheme="minorBidi"/>
              <w:i w:val="0"/>
              <w:iCs w:val="0"/>
              <w:sz w:val="24"/>
              <w:szCs w:val="24"/>
            </w:rPr>
          </w:pPr>
          <w:hyperlink w:anchor="_Toc132311159" w:history="1">
            <w:r>
              <w:rPr>
                <w:rStyle w:val="Hyperlink"/>
                <w:rFonts w:ascii="宋体" w:eastAsia="宋体" w:hAnsi="宋体" w:cs="黑体"/>
                <w:i w:val="0"/>
                <w:iCs w:val="0"/>
                <w:sz w:val="24"/>
                <w:szCs w:val="24"/>
              </w:rPr>
              <w:t>1.3 研究意义</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_Toc132311159 \h </w:instrText>
            </w:r>
            <w:r>
              <w:rPr>
                <w:rFonts w:ascii="宋体" w:eastAsia="宋体" w:hAnsi="宋体"/>
                <w:i w:val="0"/>
                <w:iCs w:val="0"/>
                <w:sz w:val="24"/>
                <w:szCs w:val="24"/>
              </w:rPr>
              <w:fldChar w:fldCharType="separate"/>
            </w:r>
            <w:r>
              <w:rPr>
                <w:rFonts w:ascii="宋体" w:eastAsia="宋体" w:hAnsi="宋体"/>
                <w:i w:val="0"/>
                <w:iCs w:val="0"/>
                <w:sz w:val="24"/>
                <w:szCs w:val="24"/>
              </w:rPr>
              <w:t>2</w:t>
            </w:r>
            <w:r>
              <w:rPr>
                <w:rFonts w:ascii="宋体" w:eastAsia="宋体" w:hAnsi="宋体"/>
                <w:i w:val="0"/>
                <w:iCs w:val="0"/>
                <w:sz w:val="24"/>
                <w:szCs w:val="24"/>
              </w:rPr>
              <w:fldChar w:fldCharType="end"/>
            </w:r>
          </w:hyperlink>
        </w:p>
        <w:p>
          <w:pPr>
            <w:pStyle w:val="TOC2"/>
            <w:keepNext w:val="0"/>
            <w:keepLines w:val="0"/>
            <w:pageBreakBefore w:val="0"/>
            <w:widowControl w:val="0"/>
            <w:kinsoku/>
            <w:wordWrap/>
            <w:overflowPunct/>
            <w:topLinePunct w:val="0"/>
            <w:autoSpaceDE/>
            <w:autoSpaceDN/>
            <w:bidi w:val="0"/>
            <w:adjustRightInd/>
            <w:snapToGrid/>
            <w:spacing w:line="400" w:lineRule="exact"/>
            <w:ind w:firstLine="900" w:firstLineChars="450"/>
            <w:textAlignment w:val="auto"/>
            <w:rPr>
              <w:rFonts w:ascii="宋体" w:eastAsia="宋体" w:hAnsi="宋体" w:cstheme="minorBidi"/>
              <w:smallCaps w:val="0"/>
              <w:sz w:val="24"/>
              <w:szCs w:val="24"/>
            </w:rPr>
          </w:pPr>
          <w:hyperlink w:anchor="_Toc132311160" w:history="1">
            <w:r>
              <w:rPr>
                <w:rStyle w:val="Hyperlink"/>
                <w:rFonts w:ascii="宋体" w:eastAsia="宋体" w:hAnsi="宋体"/>
                <w:sz w:val="24"/>
                <w:szCs w:val="24"/>
              </w:rPr>
              <w:t>1.3.1理论意义</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_Toc132311160 \h </w:instrText>
            </w:r>
            <w:r>
              <w:rPr>
                <w:rFonts w:ascii="宋体" w:eastAsia="宋体" w:hAnsi="宋体"/>
                <w:sz w:val="24"/>
                <w:szCs w:val="24"/>
              </w:rPr>
              <w:fldChar w:fldCharType="separate"/>
            </w:r>
            <w:r>
              <w:rPr>
                <w:rFonts w:ascii="宋体" w:eastAsia="宋体" w:hAnsi="宋体"/>
                <w:sz w:val="24"/>
                <w:szCs w:val="24"/>
              </w:rPr>
              <w:t>2</w:t>
            </w:r>
            <w:r>
              <w:rPr>
                <w:rFonts w:ascii="宋体" w:eastAsia="宋体" w:hAnsi="宋体"/>
                <w:sz w:val="24"/>
                <w:szCs w:val="24"/>
              </w:rPr>
              <w:fldChar w:fldCharType="end"/>
            </w:r>
          </w:hyperlink>
        </w:p>
        <w:p>
          <w:pPr>
            <w:pStyle w:val="TOC2"/>
            <w:keepNext w:val="0"/>
            <w:keepLines w:val="0"/>
            <w:pageBreakBefore w:val="0"/>
            <w:widowControl w:val="0"/>
            <w:kinsoku/>
            <w:wordWrap/>
            <w:overflowPunct/>
            <w:topLinePunct w:val="0"/>
            <w:autoSpaceDE/>
            <w:autoSpaceDN/>
            <w:bidi w:val="0"/>
            <w:adjustRightInd/>
            <w:snapToGrid/>
            <w:spacing w:line="400" w:lineRule="exact"/>
            <w:ind w:firstLine="900" w:firstLineChars="450"/>
            <w:textAlignment w:val="auto"/>
            <w:rPr>
              <w:rFonts w:eastAsiaTheme="minorEastAsia" w:hAnsiTheme="minorHAnsi" w:cstheme="minorBidi"/>
              <w:smallCaps w:val="0"/>
              <w:sz w:val="21"/>
              <w:szCs w:val="22"/>
            </w:rPr>
          </w:pPr>
          <w:hyperlink w:anchor="_Toc132311161" w:history="1">
            <w:r>
              <w:rPr>
                <w:rStyle w:val="Hyperlink"/>
                <w:rFonts w:ascii="宋体" w:eastAsia="宋体" w:hAnsi="宋体"/>
                <w:sz w:val="24"/>
                <w:szCs w:val="24"/>
              </w:rPr>
              <w:t>1.3.2现实意义</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_Toc132311161 \h </w:instrText>
            </w:r>
            <w:r>
              <w:rPr>
                <w:rFonts w:ascii="宋体" w:eastAsia="宋体" w:hAnsi="宋体"/>
                <w:sz w:val="24"/>
                <w:szCs w:val="24"/>
              </w:rPr>
              <w:fldChar w:fldCharType="separate"/>
            </w:r>
            <w:r>
              <w:rPr>
                <w:rFonts w:ascii="宋体" w:eastAsia="宋体" w:hAnsi="宋体"/>
                <w:sz w:val="24"/>
                <w:szCs w:val="24"/>
              </w:rPr>
              <w:t>2</w:t>
            </w:r>
            <w:r>
              <w:rPr>
                <w:rFonts w:ascii="宋体" w:eastAsia="宋体" w:hAnsi="宋体"/>
                <w:sz w:val="24"/>
                <w:szCs w:val="24"/>
              </w:rPr>
              <w:fldChar w:fldCharType="end"/>
            </w:r>
          </w:hyperlink>
        </w:p>
        <w:p>
          <w:pPr>
            <w:pStyle w:val="TOC1"/>
            <w:tabs>
              <w:tab w:val="left" w:pos="840"/>
            </w:tabs>
            <w:spacing w:before="120" w:line="400" w:lineRule="exact"/>
            <w:rPr>
              <w:rStyle w:val="Hyperlink"/>
              <w:rFonts w:ascii="黑体" w:eastAsia="黑体" w:hAnsi="黑体"/>
              <w:sz w:val="24"/>
              <w:szCs w:val="24"/>
            </w:rPr>
          </w:pPr>
          <w:hyperlink w:anchor="_Toc132311162" w:history="1">
            <w:r>
              <w:rPr>
                <w:rStyle w:val="Hyperlink"/>
                <w:rFonts w:ascii="黑体" w:eastAsia="黑体" w:hAnsi="黑体"/>
                <w:b w:val="0"/>
                <w:bCs w:val="0"/>
                <w:sz w:val="24"/>
                <w:szCs w:val="24"/>
              </w:rPr>
              <w:t>第2章 研究设计</w:t>
            </w:r>
            <w:r>
              <w:rPr>
                <w:rStyle w:val="Hyperlink"/>
                <w:rFonts w:ascii="黑体" w:eastAsia="黑体" w:hAnsi="黑体"/>
                <w:b w:val="0"/>
                <w:bCs w:val="0"/>
                <w:sz w:val="24"/>
                <w:szCs w:val="24"/>
              </w:rPr>
              <w:tab/>
            </w:r>
            <w:r>
              <w:rPr>
                <w:rStyle w:val="Hyperlink"/>
                <w:rFonts w:ascii="黑体" w:eastAsia="黑体" w:hAnsi="黑体"/>
                <w:b w:val="0"/>
                <w:bCs w:val="0"/>
                <w:sz w:val="24"/>
                <w:szCs w:val="24"/>
              </w:rPr>
              <w:fldChar w:fldCharType="begin"/>
            </w:r>
            <w:r>
              <w:rPr>
                <w:rStyle w:val="Hyperlink"/>
                <w:rFonts w:ascii="黑体" w:eastAsia="黑体" w:hAnsi="黑体"/>
                <w:b w:val="0"/>
                <w:bCs w:val="0"/>
                <w:sz w:val="24"/>
                <w:szCs w:val="24"/>
              </w:rPr>
              <w:instrText xml:space="preserve"> PAGEREF _Toc132311162 \h </w:instrText>
            </w:r>
            <w:r>
              <w:rPr>
                <w:rStyle w:val="Hyperlink"/>
                <w:rFonts w:ascii="黑体" w:eastAsia="黑体" w:hAnsi="黑体"/>
                <w:b w:val="0"/>
                <w:bCs w:val="0"/>
                <w:sz w:val="24"/>
                <w:szCs w:val="24"/>
              </w:rPr>
              <w:fldChar w:fldCharType="separate"/>
            </w:r>
            <w:r>
              <w:rPr>
                <w:rStyle w:val="Hyperlink"/>
                <w:rFonts w:ascii="黑体" w:eastAsia="黑体" w:hAnsi="黑体"/>
                <w:b w:val="0"/>
                <w:bCs w:val="0"/>
                <w:sz w:val="24"/>
                <w:szCs w:val="24"/>
              </w:rPr>
              <w:t>3</w:t>
            </w:r>
            <w:r>
              <w:rPr>
                <w:rStyle w:val="Hyperlink"/>
                <w:rFonts w:ascii="黑体" w:eastAsia="黑体" w:hAnsi="黑体"/>
                <w:b w:val="0"/>
                <w:bCs w:val="0"/>
                <w:sz w:val="24"/>
                <w:szCs w:val="24"/>
              </w:rPr>
              <w:fldChar w:fldCharType="end"/>
            </w:r>
          </w:hyperlink>
        </w:p>
        <w:p>
          <w:pPr>
            <w:pStyle w:val="TOC3"/>
            <w:tabs>
              <w:tab w:val="right" w:leader="dot" w:pos="9344"/>
            </w:tabs>
            <w:spacing w:line="400" w:lineRule="exact"/>
            <w:ind w:left="0" w:firstLine="400"/>
            <w:rPr>
              <w:rStyle w:val="Hyperlink"/>
              <w:rFonts w:ascii="宋体" w:eastAsia="宋体" w:hAnsi="宋体" w:cs="黑体"/>
              <w:sz w:val="24"/>
              <w:szCs w:val="24"/>
            </w:rPr>
          </w:pPr>
          <w:hyperlink w:anchor="_Toc132311163" w:history="1">
            <w:r>
              <w:rPr>
                <w:rStyle w:val="Hyperlink"/>
                <w:rFonts w:ascii="宋体" w:eastAsia="宋体" w:hAnsi="宋体" w:cs="黑体"/>
                <w:i w:val="0"/>
                <w:iCs w:val="0"/>
                <w:sz w:val="24"/>
                <w:szCs w:val="24"/>
              </w:rPr>
              <w:t>2.1 研究对象</w:t>
            </w:r>
            <w:r>
              <w:rPr>
                <w:rStyle w:val="Hyperlink"/>
                <w:rFonts w:ascii="宋体" w:eastAsia="宋体" w:hAnsi="宋体" w:cs="黑体"/>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_Toc132311163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3</w:t>
            </w:r>
            <w:r>
              <w:rPr>
                <w:rStyle w:val="Hyperlink"/>
                <w:rFonts w:ascii="宋体" w:eastAsia="宋体" w:hAnsi="宋体" w:cs="黑体"/>
                <w:i w:val="0"/>
                <w:iCs w:val="0"/>
                <w:sz w:val="24"/>
                <w:szCs w:val="24"/>
              </w:rPr>
              <w:fldChar w:fldCharType="end"/>
            </w:r>
          </w:hyperlink>
        </w:p>
        <w:p>
          <w:pPr>
            <w:pStyle w:val="TOC3"/>
            <w:tabs>
              <w:tab w:val="right" w:leader="dot" w:pos="9344"/>
            </w:tabs>
            <w:spacing w:line="400" w:lineRule="exact"/>
            <w:ind w:left="0" w:firstLine="400"/>
            <w:rPr>
              <w:rStyle w:val="Hyperlink"/>
              <w:rFonts w:ascii="宋体" w:eastAsia="宋体" w:hAnsi="宋体" w:cs="黑体"/>
              <w:i w:val="0"/>
              <w:iCs w:val="0"/>
              <w:sz w:val="24"/>
              <w:szCs w:val="24"/>
            </w:rPr>
          </w:pPr>
          <w:hyperlink w:anchor="_Toc132311164" w:history="1">
            <w:r>
              <w:rPr>
                <w:rStyle w:val="Hyperlink"/>
                <w:rFonts w:ascii="宋体" w:eastAsia="宋体" w:hAnsi="宋体" w:cs="黑体"/>
                <w:i w:val="0"/>
                <w:iCs w:val="0"/>
                <w:sz w:val="24"/>
                <w:szCs w:val="24"/>
              </w:rPr>
              <w:t>2.2 研究方法</w:t>
            </w:r>
            <w:r>
              <w:rPr>
                <w:rStyle w:val="Hyperlink"/>
                <w:rFonts w:ascii="宋体" w:eastAsia="宋体" w:hAnsi="宋体" w:cs="黑体"/>
                <w:i w:val="0"/>
                <w:iCs w:val="0"/>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_Toc132311164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3</w:t>
            </w:r>
            <w:r>
              <w:rPr>
                <w:rStyle w:val="Hyperlink"/>
                <w:rFonts w:ascii="宋体" w:eastAsia="宋体" w:hAnsi="宋体" w:cs="黑体"/>
                <w:i w:val="0"/>
                <w:iCs w:val="0"/>
                <w:sz w:val="24"/>
                <w:szCs w:val="24"/>
              </w:rPr>
              <w:fldChar w:fldCharType="end"/>
            </w:r>
          </w:hyperlink>
        </w:p>
        <w:p>
          <w:pPr>
            <w:pStyle w:val="TOC3"/>
            <w:tabs>
              <w:tab w:val="right" w:leader="dot" w:pos="9344"/>
            </w:tabs>
            <w:spacing w:line="400" w:lineRule="exact"/>
            <w:ind w:left="0" w:firstLine="400"/>
            <w:rPr>
              <w:rStyle w:val="Hyperlink"/>
              <w:rFonts w:ascii="宋体" w:eastAsia="宋体" w:hAnsi="宋体" w:cs="黑体"/>
              <w:i w:val="0"/>
              <w:iCs w:val="0"/>
              <w:sz w:val="24"/>
              <w:szCs w:val="24"/>
            </w:rPr>
          </w:pPr>
          <w:hyperlink w:anchor="_Toc132311165" w:history="1">
            <w:r>
              <w:rPr>
                <w:rStyle w:val="Hyperlink"/>
                <w:rFonts w:ascii="宋体" w:eastAsia="宋体" w:hAnsi="宋体" w:cs="黑体"/>
                <w:i w:val="0"/>
                <w:iCs w:val="0"/>
                <w:sz w:val="24"/>
                <w:szCs w:val="24"/>
              </w:rPr>
              <w:t>2.3 研究思路</w:t>
            </w:r>
            <w:r>
              <w:rPr>
                <w:rStyle w:val="Hyperlink"/>
                <w:rFonts w:ascii="宋体" w:eastAsia="宋体" w:hAnsi="宋体" w:cs="黑体"/>
                <w:i w:val="0"/>
                <w:iCs w:val="0"/>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_Toc132311165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3</w:t>
            </w:r>
            <w:r>
              <w:rPr>
                <w:rStyle w:val="Hyperlink"/>
                <w:rFonts w:ascii="宋体" w:eastAsia="宋体" w:hAnsi="宋体" w:cs="黑体"/>
                <w:i w:val="0"/>
                <w:iCs w:val="0"/>
                <w:sz w:val="24"/>
                <w:szCs w:val="24"/>
              </w:rPr>
              <w:fldChar w:fldCharType="end"/>
            </w:r>
          </w:hyperlink>
        </w:p>
        <w:p>
          <w:pPr>
            <w:pStyle w:val="TOC1"/>
            <w:tabs>
              <w:tab w:val="left" w:pos="840"/>
            </w:tabs>
            <w:spacing w:before="120" w:line="400" w:lineRule="exact"/>
            <w:rPr>
              <w:rStyle w:val="Hyperlink"/>
              <w:rFonts w:ascii="黑体" w:eastAsia="黑体" w:hAnsi="黑体"/>
              <w:sz w:val="24"/>
              <w:szCs w:val="24"/>
            </w:rPr>
          </w:pPr>
          <w:hyperlink w:anchor="_Toc132311166" w:history="1">
            <w:r>
              <w:rPr>
                <w:rStyle w:val="Hyperlink"/>
                <w:rFonts w:ascii="黑体" w:eastAsia="黑体" w:hAnsi="黑体"/>
                <w:b w:val="0"/>
                <w:bCs w:val="0"/>
                <w:sz w:val="24"/>
                <w:szCs w:val="24"/>
              </w:rPr>
              <w:t>第3章 美术教育与学前儿童创造力培养现状分析</w:t>
            </w:r>
            <w:r>
              <w:rPr>
                <w:rStyle w:val="Hyperlink"/>
                <w:rFonts w:ascii="黑体" w:eastAsia="黑体" w:hAnsi="黑体"/>
                <w:b w:val="0"/>
                <w:bCs w:val="0"/>
                <w:sz w:val="24"/>
                <w:szCs w:val="24"/>
              </w:rPr>
              <w:tab/>
            </w:r>
            <w:r>
              <w:rPr>
                <w:rStyle w:val="Hyperlink"/>
                <w:rFonts w:ascii="黑体" w:eastAsia="黑体" w:hAnsi="黑体"/>
                <w:b w:val="0"/>
                <w:bCs w:val="0"/>
                <w:sz w:val="24"/>
                <w:szCs w:val="24"/>
              </w:rPr>
              <w:fldChar w:fldCharType="begin"/>
            </w:r>
            <w:r>
              <w:rPr>
                <w:rStyle w:val="Hyperlink"/>
                <w:rFonts w:ascii="黑体" w:eastAsia="黑体" w:hAnsi="黑体"/>
                <w:b w:val="0"/>
                <w:bCs w:val="0"/>
                <w:sz w:val="24"/>
                <w:szCs w:val="24"/>
              </w:rPr>
              <w:instrText xml:space="preserve"> PAGEREF _Toc132311166 \h </w:instrText>
            </w:r>
            <w:r>
              <w:rPr>
                <w:rStyle w:val="Hyperlink"/>
                <w:rFonts w:ascii="黑体" w:eastAsia="黑体" w:hAnsi="黑体"/>
                <w:b w:val="0"/>
                <w:bCs w:val="0"/>
                <w:sz w:val="24"/>
                <w:szCs w:val="24"/>
              </w:rPr>
              <w:fldChar w:fldCharType="separate"/>
            </w:r>
            <w:r>
              <w:rPr>
                <w:rStyle w:val="Hyperlink"/>
                <w:rFonts w:ascii="黑体" w:eastAsia="黑体" w:hAnsi="黑体"/>
                <w:b w:val="0"/>
                <w:bCs w:val="0"/>
                <w:sz w:val="24"/>
                <w:szCs w:val="24"/>
              </w:rPr>
              <w:t>3</w:t>
            </w:r>
            <w:r>
              <w:rPr>
                <w:rStyle w:val="Hyperlink"/>
                <w:rFonts w:ascii="黑体" w:eastAsia="黑体" w:hAnsi="黑体"/>
                <w:b w:val="0"/>
                <w:bCs w:val="0"/>
                <w:sz w:val="24"/>
                <w:szCs w:val="24"/>
              </w:rPr>
              <w:fldChar w:fldCharType="end"/>
            </w:r>
          </w:hyperlink>
        </w:p>
        <w:p>
          <w:pPr>
            <w:pStyle w:val="TOC3"/>
            <w:tabs>
              <w:tab w:val="right" w:leader="dot" w:pos="9344"/>
            </w:tabs>
            <w:spacing w:line="400" w:lineRule="exact"/>
            <w:ind w:left="0" w:firstLine="400"/>
            <w:rPr>
              <w:rStyle w:val="Hyperlink"/>
              <w:rFonts w:ascii="宋体" w:eastAsia="宋体" w:hAnsi="宋体" w:cs="黑体"/>
              <w:i w:val="0"/>
              <w:iCs w:val="0"/>
              <w:sz w:val="24"/>
              <w:szCs w:val="24"/>
            </w:rPr>
          </w:pPr>
          <w:hyperlink w:anchor="_Toc132311167" w:history="1">
            <w:r>
              <w:rPr>
                <w:rStyle w:val="Hyperlink"/>
                <w:rFonts w:ascii="宋体" w:eastAsia="宋体" w:hAnsi="宋体" w:cs="黑体"/>
                <w:i w:val="0"/>
                <w:iCs w:val="0"/>
                <w:sz w:val="24"/>
                <w:szCs w:val="24"/>
              </w:rPr>
              <w:t>3.1 美术教育与学前儿童创造力培养的现状</w:t>
            </w:r>
            <w:r>
              <w:rPr>
                <w:rStyle w:val="Hyperlink"/>
                <w:rFonts w:ascii="宋体" w:eastAsia="宋体" w:hAnsi="宋体" w:cs="黑体"/>
                <w:i w:val="0"/>
                <w:iCs w:val="0"/>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_Toc132311167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4</w:t>
            </w:r>
            <w:r>
              <w:rPr>
                <w:rStyle w:val="Hyperlink"/>
                <w:rFonts w:ascii="宋体" w:eastAsia="宋体" w:hAnsi="宋体" w:cs="黑体"/>
                <w:i w:val="0"/>
                <w:iCs w:val="0"/>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0" w:firstLine="900" w:firstLineChars="450"/>
            <w:textAlignment w:val="auto"/>
            <w:rPr>
              <w:rStyle w:val="Hyperlink"/>
              <w:rFonts w:ascii="宋体" w:eastAsia="宋体" w:hAnsi="宋体" w:cs="黑体"/>
              <w:sz w:val="24"/>
              <w:szCs w:val="24"/>
            </w:rPr>
          </w:pPr>
          <w:hyperlink w:anchor="_Toc132311168" w:history="1">
            <w:r>
              <w:rPr>
                <w:rStyle w:val="Hyperlink"/>
                <w:rFonts w:ascii="宋体" w:eastAsia="宋体" w:hAnsi="宋体" w:cs="黑体"/>
                <w:i w:val="0"/>
                <w:iCs w:val="0"/>
                <w:sz w:val="24"/>
                <w:szCs w:val="24"/>
              </w:rPr>
              <w:t>3.1.1 幼儿绘画作品分析</w:t>
            </w:r>
            <w:r>
              <w:rPr>
                <w:rStyle w:val="Hyperlink"/>
                <w:rFonts w:ascii="宋体" w:eastAsia="宋体" w:hAnsi="宋体" w:cs="黑体"/>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_Toc132311168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4</w:t>
            </w:r>
            <w:r>
              <w:rPr>
                <w:rStyle w:val="Hyperlink"/>
                <w:rFonts w:ascii="宋体" w:eastAsia="宋体" w:hAnsi="宋体" w:cs="黑体"/>
                <w:i w:val="0"/>
                <w:iCs w:val="0"/>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0" w:firstLine="900" w:firstLineChars="450"/>
            <w:textAlignment w:val="auto"/>
            <w:rPr>
              <w:rStyle w:val="Hyperlink"/>
              <w:rFonts w:ascii="宋体" w:eastAsia="宋体" w:hAnsi="宋体" w:cs="黑体"/>
              <w:sz w:val="24"/>
              <w:szCs w:val="24"/>
            </w:rPr>
          </w:pPr>
          <w:hyperlink w:anchor="_Toc132311169" w:history="1">
            <w:r>
              <w:rPr>
                <w:rStyle w:val="Hyperlink"/>
                <w:rFonts w:ascii="宋体" w:eastAsia="宋体" w:hAnsi="宋体" w:cs="黑体"/>
                <w:i w:val="0"/>
                <w:iCs w:val="0"/>
                <w:sz w:val="24"/>
                <w:szCs w:val="24"/>
              </w:rPr>
              <w:t>3.1.2 美术教师教学分析</w:t>
            </w:r>
            <w:r>
              <w:rPr>
                <w:rStyle w:val="Hyperlink"/>
                <w:rFonts w:ascii="宋体" w:eastAsia="宋体" w:hAnsi="宋体" w:cs="黑体"/>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_Toc132311169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6</w:t>
            </w:r>
            <w:r>
              <w:rPr>
                <w:rStyle w:val="Hyperlink"/>
                <w:rFonts w:ascii="宋体" w:eastAsia="宋体" w:hAnsi="宋体" w:cs="黑体"/>
                <w:i w:val="0"/>
                <w:iCs w:val="0"/>
                <w:sz w:val="24"/>
                <w:szCs w:val="24"/>
              </w:rPr>
              <w:fldChar w:fldCharType="end"/>
            </w:r>
          </w:hyperlink>
        </w:p>
        <w:p>
          <w:pPr>
            <w:pStyle w:val="TOC3"/>
            <w:tabs>
              <w:tab w:val="right" w:leader="dot" w:pos="9344"/>
            </w:tabs>
            <w:spacing w:line="400" w:lineRule="exact"/>
            <w:ind w:left="0" w:firstLine="400"/>
            <w:rPr>
              <w:rStyle w:val="Hyperlink"/>
              <w:rFonts w:ascii="宋体" w:eastAsia="宋体" w:hAnsi="宋体" w:cs="黑体"/>
              <w:i w:val="0"/>
              <w:iCs w:val="0"/>
              <w:sz w:val="24"/>
              <w:szCs w:val="24"/>
            </w:rPr>
          </w:pPr>
          <w:hyperlink w:anchor="_Toc132311170" w:history="1">
            <w:r>
              <w:rPr>
                <w:rStyle w:val="Hyperlink"/>
                <w:rFonts w:ascii="宋体" w:eastAsia="宋体" w:hAnsi="宋体" w:cs="黑体"/>
                <w:i w:val="0"/>
                <w:iCs w:val="0"/>
                <w:sz w:val="24"/>
                <w:szCs w:val="24"/>
              </w:rPr>
              <w:t>3.2 美术教育目前面临的问题</w:t>
            </w:r>
            <w:r>
              <w:rPr>
                <w:rStyle w:val="Hyperlink"/>
                <w:rFonts w:ascii="宋体" w:eastAsia="宋体" w:hAnsi="宋体" w:cs="黑体"/>
                <w:i w:val="0"/>
                <w:iCs w:val="0"/>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_Toc132311170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8</w:t>
            </w:r>
            <w:r>
              <w:rPr>
                <w:rStyle w:val="Hyperlink"/>
                <w:rFonts w:ascii="宋体" w:eastAsia="宋体" w:hAnsi="宋体" w:cs="黑体"/>
                <w:i w:val="0"/>
                <w:iCs w:val="0"/>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0" w:firstLine="900" w:firstLineChars="450"/>
            <w:textAlignment w:val="auto"/>
            <w:rPr>
              <w:rStyle w:val="Hyperlink"/>
              <w:rFonts w:ascii="宋体" w:eastAsia="宋体" w:hAnsi="宋体" w:cs="黑体"/>
              <w:i w:val="0"/>
              <w:iCs w:val="0"/>
              <w:sz w:val="24"/>
              <w:szCs w:val="24"/>
            </w:rPr>
          </w:pPr>
          <w:hyperlink w:anchor="_Toc132311171" w:history="1">
            <w:r>
              <w:rPr>
                <w:rStyle w:val="Hyperlink"/>
                <w:rFonts w:ascii="宋体" w:eastAsia="宋体" w:hAnsi="宋体" w:cs="黑体"/>
                <w:i w:val="0"/>
                <w:iCs w:val="0"/>
                <w:sz w:val="24"/>
                <w:szCs w:val="24"/>
              </w:rPr>
              <w:t>3.2.1美术课堂中“教”的问题</w:t>
            </w:r>
            <w:r>
              <w:rPr>
                <w:rStyle w:val="Hyperlink"/>
                <w:rFonts w:ascii="宋体" w:eastAsia="宋体" w:hAnsi="宋体" w:cs="黑体"/>
                <w:i w:val="0"/>
                <w:iCs w:val="0"/>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_Toc132311171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8</w:t>
            </w:r>
            <w:r>
              <w:rPr>
                <w:rStyle w:val="Hyperlink"/>
                <w:rFonts w:ascii="宋体" w:eastAsia="宋体" w:hAnsi="宋体" w:cs="黑体"/>
                <w:i w:val="0"/>
                <w:iCs w:val="0"/>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0" w:firstLine="900" w:firstLineChars="450"/>
            <w:textAlignment w:val="auto"/>
            <w:rPr>
              <w:rFonts w:eastAsiaTheme="minorEastAsia" w:hAnsiTheme="minorHAnsi" w:cstheme="minorBidi"/>
              <w:smallCaps/>
              <w:sz w:val="21"/>
              <w:szCs w:val="22"/>
            </w:rPr>
          </w:pPr>
          <w:hyperlink w:anchor="_Toc132311172" w:history="1">
            <w:r>
              <w:rPr>
                <w:rStyle w:val="Hyperlink"/>
                <w:rFonts w:ascii="宋体" w:eastAsia="宋体" w:hAnsi="宋体" w:cs="黑体"/>
                <w:i w:val="0"/>
                <w:iCs w:val="0"/>
                <w:sz w:val="24"/>
                <w:szCs w:val="24"/>
              </w:rPr>
              <w:t>3.2.2美术教师对本职工作的认知偏差</w:t>
            </w:r>
            <w:r>
              <w:rPr>
                <w:rStyle w:val="Hyperlink"/>
                <w:rFonts w:ascii="宋体" w:eastAsia="宋体" w:hAnsi="宋体" w:cs="黑体"/>
                <w:i w:val="0"/>
                <w:iCs w:val="0"/>
                <w:sz w:val="24"/>
                <w:szCs w:val="24"/>
              </w:rPr>
              <w:tab/>
            </w:r>
            <w:r>
              <w:rPr>
                <w:rStyle w:val="Hyperlink"/>
                <w:rFonts w:ascii="宋体" w:eastAsia="宋体" w:hAnsi="宋体" w:cs="黑体"/>
                <w:i w:val="0"/>
                <w:iCs w:val="0"/>
                <w:sz w:val="24"/>
                <w:szCs w:val="24"/>
              </w:rPr>
              <w:fldChar w:fldCharType="begin"/>
            </w:r>
            <w:r>
              <w:rPr>
                <w:rStyle w:val="Hyperlink"/>
                <w:rFonts w:ascii="宋体" w:eastAsia="宋体" w:hAnsi="宋体" w:cs="黑体"/>
                <w:i w:val="0"/>
                <w:iCs w:val="0"/>
                <w:sz w:val="24"/>
                <w:szCs w:val="24"/>
              </w:rPr>
              <w:instrText xml:space="preserve"> PAGEREF _Toc132311172 \h </w:instrText>
            </w:r>
            <w:r>
              <w:rPr>
                <w:rStyle w:val="Hyperlink"/>
                <w:rFonts w:ascii="宋体" w:eastAsia="宋体" w:hAnsi="宋体" w:cs="黑体"/>
                <w:i w:val="0"/>
                <w:iCs w:val="0"/>
                <w:sz w:val="24"/>
                <w:szCs w:val="24"/>
              </w:rPr>
              <w:fldChar w:fldCharType="separate"/>
            </w:r>
            <w:r>
              <w:rPr>
                <w:rStyle w:val="Hyperlink"/>
                <w:rFonts w:ascii="宋体" w:eastAsia="宋体" w:hAnsi="宋体" w:cs="黑体"/>
                <w:i w:val="0"/>
                <w:iCs w:val="0"/>
                <w:sz w:val="24"/>
                <w:szCs w:val="24"/>
              </w:rPr>
              <w:t>9</w:t>
            </w:r>
            <w:r>
              <w:rPr>
                <w:rStyle w:val="Hyperlink"/>
                <w:rFonts w:ascii="宋体" w:eastAsia="宋体" w:hAnsi="宋体" w:cs="黑体"/>
                <w:i w:val="0"/>
                <w:iCs w:val="0"/>
                <w:sz w:val="24"/>
                <w:szCs w:val="24"/>
              </w:rPr>
              <w:fldChar w:fldCharType="end"/>
            </w:r>
          </w:hyperlink>
        </w:p>
        <w:p>
          <w:pPr>
            <w:pStyle w:val="TOC1"/>
            <w:tabs>
              <w:tab w:val="left" w:pos="840"/>
            </w:tabs>
            <w:spacing w:before="120" w:line="400" w:lineRule="exact"/>
            <w:rPr>
              <w:rStyle w:val="Hyperlink"/>
              <w:rFonts w:ascii="黑体" w:eastAsia="黑体" w:hAnsi="黑体"/>
              <w:sz w:val="24"/>
              <w:szCs w:val="24"/>
            </w:rPr>
          </w:pPr>
          <w:hyperlink w:anchor="_Toc132311173" w:history="1">
            <w:r>
              <w:rPr>
                <w:rStyle w:val="Hyperlink"/>
                <w:rFonts w:ascii="黑体" w:eastAsia="黑体" w:hAnsi="黑体"/>
                <w:b w:val="0"/>
                <w:bCs w:val="0"/>
                <w:sz w:val="24"/>
                <w:szCs w:val="24"/>
              </w:rPr>
              <w:t>第4章 美术教育活动中创造力培养的策略</w:t>
            </w:r>
            <w:r>
              <w:rPr>
                <w:rStyle w:val="Hyperlink"/>
                <w:rFonts w:ascii="黑体" w:eastAsia="黑体" w:hAnsi="黑体"/>
                <w:b w:val="0"/>
                <w:bCs w:val="0"/>
                <w:sz w:val="24"/>
                <w:szCs w:val="24"/>
              </w:rPr>
              <w:tab/>
            </w:r>
            <w:r>
              <w:rPr>
                <w:rStyle w:val="Hyperlink"/>
                <w:rFonts w:ascii="黑体" w:eastAsia="黑体" w:hAnsi="黑体"/>
                <w:b w:val="0"/>
                <w:bCs w:val="0"/>
                <w:sz w:val="24"/>
                <w:szCs w:val="24"/>
              </w:rPr>
              <w:fldChar w:fldCharType="begin"/>
            </w:r>
            <w:r>
              <w:rPr>
                <w:rStyle w:val="Hyperlink"/>
                <w:rFonts w:ascii="黑体" w:eastAsia="黑体" w:hAnsi="黑体"/>
                <w:b w:val="0"/>
                <w:bCs w:val="0"/>
                <w:sz w:val="24"/>
                <w:szCs w:val="24"/>
              </w:rPr>
              <w:instrText xml:space="preserve"> PAGEREF _Toc132311173 \h </w:instrText>
            </w:r>
            <w:r>
              <w:rPr>
                <w:rStyle w:val="Hyperlink"/>
                <w:rFonts w:ascii="黑体" w:eastAsia="黑体" w:hAnsi="黑体"/>
                <w:b w:val="0"/>
                <w:bCs w:val="0"/>
                <w:sz w:val="24"/>
                <w:szCs w:val="24"/>
              </w:rPr>
              <w:fldChar w:fldCharType="separate"/>
            </w:r>
            <w:r>
              <w:rPr>
                <w:rStyle w:val="Hyperlink"/>
                <w:rFonts w:ascii="黑体" w:eastAsia="黑体" w:hAnsi="黑体"/>
                <w:b w:val="0"/>
                <w:bCs w:val="0"/>
                <w:sz w:val="24"/>
                <w:szCs w:val="24"/>
              </w:rPr>
              <w:t>10</w:t>
            </w:r>
            <w:r>
              <w:rPr>
                <w:rStyle w:val="Hyperlink"/>
                <w:rFonts w:ascii="黑体" w:eastAsia="黑体" w:hAnsi="黑体"/>
                <w:b w:val="0"/>
                <w:bCs w:val="0"/>
                <w:sz w:val="24"/>
                <w:szCs w:val="24"/>
              </w:rPr>
              <w:fldChar w:fldCharType="end"/>
            </w:r>
          </w:hyperlink>
        </w:p>
        <w:p>
          <w:pPr>
            <w:pStyle w:val="TOC2"/>
            <w:spacing w:line="400" w:lineRule="exact"/>
            <w:ind w:firstLine="400"/>
            <w:rPr>
              <w:rFonts w:ascii="宋体" w:eastAsia="宋体" w:hAnsi="宋体" w:cstheme="minorBidi"/>
              <w:smallCaps w:val="0"/>
              <w:sz w:val="24"/>
              <w:szCs w:val="24"/>
            </w:rPr>
          </w:pPr>
          <w:hyperlink w:anchor="_Toc132311174" w:history="1">
            <w:r>
              <w:rPr>
                <w:rStyle w:val="Hyperlink"/>
                <w:rFonts w:ascii="宋体" w:eastAsia="宋体" w:hAnsi="宋体"/>
                <w:sz w:val="24"/>
                <w:szCs w:val="24"/>
              </w:rPr>
              <w:t>4.1 自觉提升专业水平，领会创造力培养目标</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_Toc132311174 \h </w:instrText>
            </w:r>
            <w:r>
              <w:rPr>
                <w:rFonts w:ascii="宋体" w:eastAsia="宋体" w:hAnsi="宋体"/>
                <w:sz w:val="24"/>
                <w:szCs w:val="24"/>
              </w:rPr>
              <w:fldChar w:fldCharType="separate"/>
            </w:r>
            <w:r>
              <w:rPr>
                <w:rFonts w:ascii="宋体" w:eastAsia="宋体" w:hAnsi="宋体"/>
                <w:sz w:val="24"/>
                <w:szCs w:val="24"/>
              </w:rPr>
              <w:t>10</w:t>
            </w:r>
            <w:r>
              <w:rPr>
                <w:rFonts w:ascii="宋体" w:eastAsia="宋体" w:hAnsi="宋体"/>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500" w:firstLineChars="250"/>
            <w:textAlignment w:val="auto"/>
            <w:rPr>
              <w:rFonts w:ascii="宋体" w:eastAsia="宋体" w:hAnsi="宋体" w:cstheme="minorBidi"/>
              <w:i w:val="0"/>
              <w:iCs w:val="0"/>
              <w:sz w:val="24"/>
              <w:szCs w:val="24"/>
            </w:rPr>
          </w:pPr>
          <w:hyperlink w:anchor="_Toc132311175" w:history="1">
            <w:r>
              <w:rPr>
                <w:rStyle w:val="Hyperlink"/>
                <w:rFonts w:ascii="宋体" w:eastAsia="宋体" w:hAnsi="宋体" w:cs="黑体"/>
                <w:i w:val="0"/>
                <w:iCs w:val="0"/>
                <w:sz w:val="24"/>
                <w:szCs w:val="24"/>
              </w:rPr>
              <w:t>4.1.1加强教师职后学习，提升美术教育专业水平</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_Toc132311175 \h </w:instrText>
            </w:r>
            <w:r>
              <w:rPr>
                <w:rFonts w:ascii="宋体" w:eastAsia="宋体" w:hAnsi="宋体"/>
                <w:i w:val="0"/>
                <w:iCs w:val="0"/>
                <w:sz w:val="24"/>
                <w:szCs w:val="24"/>
              </w:rPr>
              <w:fldChar w:fldCharType="separate"/>
            </w:r>
            <w:r>
              <w:rPr>
                <w:rFonts w:ascii="宋体" w:eastAsia="宋体" w:hAnsi="宋体"/>
                <w:i w:val="0"/>
                <w:iCs w:val="0"/>
                <w:sz w:val="24"/>
                <w:szCs w:val="24"/>
              </w:rPr>
              <w:t>10</w:t>
            </w:r>
            <w:r>
              <w:rPr>
                <w:rFonts w:ascii="宋体" w:eastAsia="宋体" w:hAnsi="宋体"/>
                <w:i w:val="0"/>
                <w:iCs w:val="0"/>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500" w:firstLineChars="250"/>
            <w:textAlignment w:val="auto"/>
            <w:rPr>
              <w:rFonts w:ascii="宋体" w:eastAsia="宋体" w:hAnsi="宋体" w:cstheme="minorBidi"/>
              <w:i w:val="0"/>
              <w:iCs w:val="0"/>
              <w:sz w:val="24"/>
              <w:szCs w:val="24"/>
            </w:rPr>
          </w:pPr>
          <w:hyperlink w:anchor="_Toc132311176" w:history="1">
            <w:r>
              <w:rPr>
                <w:rStyle w:val="Hyperlink"/>
                <w:rFonts w:ascii="宋体" w:eastAsia="宋体" w:hAnsi="宋体" w:cs="黑体"/>
                <w:i w:val="0"/>
                <w:iCs w:val="0"/>
                <w:sz w:val="24"/>
                <w:szCs w:val="24"/>
              </w:rPr>
              <w:t>4.1.2重视以创造力培养为目标</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_Toc132311176 \h </w:instrText>
            </w:r>
            <w:r>
              <w:rPr>
                <w:rFonts w:ascii="宋体" w:eastAsia="宋体" w:hAnsi="宋体"/>
                <w:i w:val="0"/>
                <w:iCs w:val="0"/>
                <w:sz w:val="24"/>
                <w:szCs w:val="24"/>
              </w:rPr>
              <w:fldChar w:fldCharType="separate"/>
            </w:r>
            <w:r>
              <w:rPr>
                <w:rFonts w:ascii="宋体" w:eastAsia="宋体" w:hAnsi="宋体"/>
                <w:i w:val="0"/>
                <w:iCs w:val="0"/>
                <w:sz w:val="24"/>
                <w:szCs w:val="24"/>
              </w:rPr>
              <w:t>10</w:t>
            </w:r>
            <w:r>
              <w:rPr>
                <w:rFonts w:ascii="宋体" w:eastAsia="宋体" w:hAnsi="宋体"/>
                <w:i w:val="0"/>
                <w:iCs w:val="0"/>
                <w:sz w:val="24"/>
                <w:szCs w:val="24"/>
              </w:rPr>
              <w:fldChar w:fldCharType="end"/>
            </w:r>
          </w:hyperlink>
        </w:p>
        <w:p>
          <w:pPr>
            <w:pStyle w:val="TOC2"/>
            <w:spacing w:line="400" w:lineRule="exact"/>
            <w:ind w:firstLine="400"/>
            <w:rPr>
              <w:rFonts w:ascii="宋体" w:eastAsia="宋体" w:hAnsi="宋体" w:cstheme="minorBidi"/>
              <w:smallCaps w:val="0"/>
              <w:sz w:val="24"/>
              <w:szCs w:val="24"/>
            </w:rPr>
          </w:pPr>
          <w:hyperlink w:anchor="_Toc132311177" w:history="1">
            <w:r>
              <w:rPr>
                <w:rStyle w:val="Hyperlink"/>
                <w:rFonts w:ascii="宋体" w:eastAsia="宋体" w:hAnsi="宋体"/>
                <w:bCs/>
                <w:sz w:val="24"/>
                <w:szCs w:val="24"/>
              </w:rPr>
              <w:t>4.2 从身边取材，激发创造潜能</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_Toc132311177 \h </w:instrText>
            </w:r>
            <w:r>
              <w:rPr>
                <w:rFonts w:ascii="宋体" w:eastAsia="宋体" w:hAnsi="宋体"/>
                <w:sz w:val="24"/>
                <w:szCs w:val="24"/>
              </w:rPr>
              <w:fldChar w:fldCharType="separate"/>
            </w:r>
            <w:r>
              <w:rPr>
                <w:rFonts w:ascii="宋体" w:eastAsia="宋体" w:hAnsi="宋体"/>
                <w:sz w:val="24"/>
                <w:szCs w:val="24"/>
              </w:rPr>
              <w:t>11</w:t>
            </w:r>
            <w:r>
              <w:rPr>
                <w:rFonts w:ascii="宋体" w:eastAsia="宋体" w:hAnsi="宋体"/>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500" w:firstLineChars="250"/>
            <w:textAlignment w:val="auto"/>
            <w:rPr>
              <w:rFonts w:ascii="宋体" w:eastAsia="宋体" w:hAnsi="宋体" w:cstheme="minorBidi"/>
              <w:i w:val="0"/>
              <w:iCs w:val="0"/>
              <w:sz w:val="24"/>
              <w:szCs w:val="24"/>
            </w:rPr>
          </w:pPr>
          <w:hyperlink w:anchor="_Toc132311178" w:history="1">
            <w:r>
              <w:rPr>
                <w:rStyle w:val="Hyperlink"/>
                <w:rFonts w:ascii="宋体" w:eastAsia="宋体" w:hAnsi="宋体"/>
                <w:i w:val="0"/>
                <w:iCs w:val="0"/>
                <w:sz w:val="24"/>
                <w:szCs w:val="24"/>
              </w:rPr>
              <w:t>4.2.1选取与幼儿生活相关的事物</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_Toc132311178 \h </w:instrText>
            </w:r>
            <w:r>
              <w:rPr>
                <w:rFonts w:ascii="宋体" w:eastAsia="宋体" w:hAnsi="宋体"/>
                <w:i w:val="0"/>
                <w:iCs w:val="0"/>
                <w:sz w:val="24"/>
                <w:szCs w:val="24"/>
              </w:rPr>
              <w:fldChar w:fldCharType="separate"/>
            </w:r>
            <w:r>
              <w:rPr>
                <w:rFonts w:ascii="宋体" w:eastAsia="宋体" w:hAnsi="宋体"/>
                <w:i w:val="0"/>
                <w:iCs w:val="0"/>
                <w:sz w:val="24"/>
                <w:szCs w:val="24"/>
              </w:rPr>
              <w:t>11</w:t>
            </w:r>
            <w:r>
              <w:rPr>
                <w:rFonts w:ascii="宋体" w:eastAsia="宋体" w:hAnsi="宋体"/>
                <w:i w:val="0"/>
                <w:iCs w:val="0"/>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500" w:firstLineChars="250"/>
            <w:textAlignment w:val="auto"/>
            <w:rPr>
              <w:rFonts w:ascii="宋体" w:eastAsia="宋体" w:hAnsi="宋体" w:cstheme="minorBidi"/>
              <w:i w:val="0"/>
              <w:iCs w:val="0"/>
              <w:sz w:val="24"/>
              <w:szCs w:val="24"/>
            </w:rPr>
          </w:pPr>
          <w:hyperlink w:anchor="_Toc132311179" w:history="1">
            <w:r>
              <w:rPr>
                <w:rStyle w:val="Hyperlink"/>
                <w:rFonts w:ascii="宋体" w:eastAsia="宋体" w:hAnsi="宋体"/>
                <w:i w:val="0"/>
                <w:iCs w:val="0"/>
                <w:sz w:val="24"/>
                <w:szCs w:val="24"/>
              </w:rPr>
              <w:t>4.2.2确定适宜的绘画主题</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_Toc132311179 \h </w:instrText>
            </w:r>
            <w:r>
              <w:rPr>
                <w:rFonts w:ascii="宋体" w:eastAsia="宋体" w:hAnsi="宋体"/>
                <w:i w:val="0"/>
                <w:iCs w:val="0"/>
                <w:sz w:val="24"/>
                <w:szCs w:val="24"/>
              </w:rPr>
              <w:fldChar w:fldCharType="separate"/>
            </w:r>
            <w:r>
              <w:rPr>
                <w:rFonts w:ascii="宋体" w:eastAsia="宋体" w:hAnsi="宋体"/>
                <w:i w:val="0"/>
                <w:iCs w:val="0"/>
                <w:sz w:val="24"/>
                <w:szCs w:val="24"/>
              </w:rPr>
              <w:t>11</w:t>
            </w:r>
            <w:r>
              <w:rPr>
                <w:rFonts w:ascii="宋体" w:eastAsia="宋体" w:hAnsi="宋体"/>
                <w:i w:val="0"/>
                <w:iCs w:val="0"/>
                <w:sz w:val="24"/>
                <w:szCs w:val="24"/>
              </w:rPr>
              <w:fldChar w:fldCharType="end"/>
            </w:r>
          </w:hyperlink>
        </w:p>
        <w:p>
          <w:pPr>
            <w:pStyle w:val="TOC2"/>
            <w:spacing w:line="400" w:lineRule="exact"/>
            <w:ind w:firstLine="400"/>
            <w:rPr>
              <w:rFonts w:ascii="宋体" w:eastAsia="宋体" w:hAnsi="宋体" w:cstheme="minorBidi"/>
              <w:smallCaps w:val="0"/>
              <w:sz w:val="24"/>
              <w:szCs w:val="24"/>
            </w:rPr>
          </w:pPr>
          <w:hyperlink w:anchor="_Toc132311180" w:history="1">
            <w:r>
              <w:rPr>
                <w:rStyle w:val="Hyperlink"/>
                <w:rFonts w:ascii="宋体" w:eastAsia="宋体" w:hAnsi="宋体"/>
                <w:bCs/>
                <w:sz w:val="24"/>
                <w:szCs w:val="24"/>
              </w:rPr>
              <w:t>4.3 丰富教学方法，创设有趣情景</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_Toc132311180 \h </w:instrText>
            </w:r>
            <w:r>
              <w:rPr>
                <w:rFonts w:ascii="宋体" w:eastAsia="宋体" w:hAnsi="宋体"/>
                <w:sz w:val="24"/>
                <w:szCs w:val="24"/>
              </w:rPr>
              <w:fldChar w:fldCharType="separate"/>
            </w:r>
            <w:r>
              <w:rPr>
                <w:rFonts w:ascii="宋体" w:eastAsia="宋体" w:hAnsi="宋体"/>
                <w:sz w:val="24"/>
                <w:szCs w:val="24"/>
              </w:rPr>
              <w:t>11</w:t>
            </w:r>
            <w:r>
              <w:rPr>
                <w:rFonts w:ascii="宋体" w:eastAsia="宋体" w:hAnsi="宋体"/>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500" w:firstLineChars="250"/>
            <w:textAlignment w:val="auto"/>
            <w:rPr>
              <w:rFonts w:ascii="宋体" w:eastAsia="宋体" w:hAnsi="宋体" w:cstheme="minorBidi"/>
              <w:i w:val="0"/>
              <w:iCs w:val="0"/>
              <w:sz w:val="24"/>
              <w:szCs w:val="24"/>
            </w:rPr>
          </w:pPr>
          <w:hyperlink w:anchor="_Toc132311181" w:history="1">
            <w:r>
              <w:rPr>
                <w:rStyle w:val="Hyperlink"/>
                <w:rFonts w:ascii="宋体" w:eastAsia="宋体" w:hAnsi="宋体"/>
                <w:i w:val="0"/>
                <w:iCs w:val="0"/>
                <w:sz w:val="24"/>
                <w:szCs w:val="24"/>
              </w:rPr>
              <w:t>4.3.1丰富教学方法</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_Toc132311181 \h </w:instrText>
            </w:r>
            <w:r>
              <w:rPr>
                <w:rFonts w:ascii="宋体" w:eastAsia="宋体" w:hAnsi="宋体"/>
                <w:i w:val="0"/>
                <w:iCs w:val="0"/>
                <w:sz w:val="24"/>
                <w:szCs w:val="24"/>
              </w:rPr>
              <w:fldChar w:fldCharType="separate"/>
            </w:r>
            <w:r>
              <w:rPr>
                <w:rFonts w:ascii="宋体" w:eastAsia="宋体" w:hAnsi="宋体"/>
                <w:i w:val="0"/>
                <w:iCs w:val="0"/>
                <w:sz w:val="24"/>
                <w:szCs w:val="24"/>
              </w:rPr>
              <w:t>12</w:t>
            </w:r>
            <w:r>
              <w:rPr>
                <w:rFonts w:ascii="宋体" w:eastAsia="宋体" w:hAnsi="宋体"/>
                <w:i w:val="0"/>
                <w:iCs w:val="0"/>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500" w:firstLineChars="250"/>
            <w:textAlignment w:val="auto"/>
            <w:rPr>
              <w:rFonts w:ascii="宋体" w:eastAsia="宋体" w:hAnsi="宋体" w:cstheme="minorBidi"/>
              <w:i w:val="0"/>
              <w:iCs w:val="0"/>
              <w:sz w:val="24"/>
              <w:szCs w:val="24"/>
            </w:rPr>
          </w:pPr>
          <w:hyperlink w:anchor="_Toc132311182" w:history="1">
            <w:r>
              <w:rPr>
                <w:rStyle w:val="Hyperlink"/>
                <w:rFonts w:ascii="宋体" w:eastAsia="宋体" w:hAnsi="宋体"/>
                <w:i w:val="0"/>
                <w:iCs w:val="0"/>
                <w:sz w:val="24"/>
                <w:szCs w:val="24"/>
              </w:rPr>
              <w:t>4.3.2创设有趣情境</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_Toc132311182 \h </w:instrText>
            </w:r>
            <w:r>
              <w:rPr>
                <w:rFonts w:ascii="宋体" w:eastAsia="宋体" w:hAnsi="宋体"/>
                <w:i w:val="0"/>
                <w:iCs w:val="0"/>
                <w:sz w:val="24"/>
                <w:szCs w:val="24"/>
              </w:rPr>
              <w:fldChar w:fldCharType="separate"/>
            </w:r>
            <w:r>
              <w:rPr>
                <w:rFonts w:ascii="宋体" w:eastAsia="宋体" w:hAnsi="宋体"/>
                <w:i w:val="0"/>
                <w:iCs w:val="0"/>
                <w:sz w:val="24"/>
                <w:szCs w:val="24"/>
              </w:rPr>
              <w:t>12</w:t>
            </w:r>
            <w:r>
              <w:rPr>
                <w:rFonts w:ascii="宋体" w:eastAsia="宋体" w:hAnsi="宋体"/>
                <w:i w:val="0"/>
                <w:iCs w:val="0"/>
                <w:sz w:val="24"/>
                <w:szCs w:val="24"/>
              </w:rPr>
              <w:fldChar w:fldCharType="end"/>
            </w:r>
          </w:hyperlink>
        </w:p>
        <w:p>
          <w:pPr>
            <w:pStyle w:val="TOC2"/>
            <w:spacing w:line="400" w:lineRule="exact"/>
            <w:ind w:firstLine="400"/>
            <w:rPr>
              <w:rFonts w:ascii="宋体" w:eastAsia="宋体" w:hAnsi="宋体" w:cstheme="minorBidi"/>
              <w:smallCaps w:val="0"/>
              <w:sz w:val="24"/>
              <w:szCs w:val="24"/>
            </w:rPr>
          </w:pPr>
          <w:hyperlink w:anchor="_Toc132311183" w:history="1">
            <w:r>
              <w:rPr>
                <w:rStyle w:val="Hyperlink"/>
                <w:rFonts w:ascii="宋体" w:eastAsia="宋体" w:hAnsi="宋体"/>
                <w:bCs/>
                <w:sz w:val="24"/>
                <w:szCs w:val="24"/>
              </w:rPr>
              <w:t>4.4 科学指导，进行启发教学</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_Toc132311183 \h </w:instrText>
            </w:r>
            <w:r>
              <w:rPr>
                <w:rFonts w:ascii="宋体" w:eastAsia="宋体" w:hAnsi="宋体"/>
                <w:sz w:val="24"/>
                <w:szCs w:val="24"/>
              </w:rPr>
              <w:fldChar w:fldCharType="separate"/>
            </w:r>
            <w:r>
              <w:rPr>
                <w:rFonts w:ascii="宋体" w:eastAsia="宋体" w:hAnsi="宋体"/>
                <w:sz w:val="24"/>
                <w:szCs w:val="24"/>
              </w:rPr>
              <w:t>13</w:t>
            </w:r>
            <w:r>
              <w:rPr>
                <w:rFonts w:ascii="宋体" w:eastAsia="宋体" w:hAnsi="宋体"/>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500" w:firstLineChars="250"/>
            <w:textAlignment w:val="auto"/>
            <w:rPr>
              <w:rFonts w:ascii="宋体" w:eastAsia="宋体" w:hAnsi="宋体" w:cstheme="minorBidi"/>
              <w:i w:val="0"/>
              <w:iCs w:val="0"/>
              <w:sz w:val="24"/>
              <w:szCs w:val="24"/>
            </w:rPr>
          </w:pPr>
          <w:hyperlink w:anchor="_Toc132311184" w:history="1">
            <w:r>
              <w:rPr>
                <w:rStyle w:val="Hyperlink"/>
                <w:rFonts w:ascii="宋体" w:eastAsia="宋体" w:hAnsi="宋体"/>
                <w:i w:val="0"/>
                <w:iCs w:val="0"/>
                <w:sz w:val="24"/>
                <w:szCs w:val="24"/>
              </w:rPr>
              <w:t>4.4.1尊重幼儿个性进行引导</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_Toc132311184 \h </w:instrText>
            </w:r>
            <w:r>
              <w:rPr>
                <w:rFonts w:ascii="宋体" w:eastAsia="宋体" w:hAnsi="宋体"/>
                <w:i w:val="0"/>
                <w:iCs w:val="0"/>
                <w:sz w:val="24"/>
                <w:szCs w:val="24"/>
              </w:rPr>
              <w:fldChar w:fldCharType="separate"/>
            </w:r>
            <w:r>
              <w:rPr>
                <w:rFonts w:ascii="宋体" w:eastAsia="宋体" w:hAnsi="宋体"/>
                <w:i w:val="0"/>
                <w:iCs w:val="0"/>
                <w:sz w:val="24"/>
                <w:szCs w:val="24"/>
              </w:rPr>
              <w:t>13</w:t>
            </w:r>
            <w:r>
              <w:rPr>
                <w:rFonts w:ascii="宋体" w:eastAsia="宋体" w:hAnsi="宋体"/>
                <w:i w:val="0"/>
                <w:iCs w:val="0"/>
                <w:sz w:val="24"/>
                <w:szCs w:val="24"/>
              </w:rPr>
              <w:fldChar w:fldCharType="end"/>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500" w:firstLineChars="250"/>
            <w:textAlignment w:val="auto"/>
            <w:rPr>
              <w:rFonts w:ascii="宋体" w:eastAsia="宋体" w:hAnsi="宋体" w:cstheme="minorBidi"/>
              <w:i w:val="0"/>
              <w:iCs w:val="0"/>
              <w:sz w:val="24"/>
              <w:szCs w:val="24"/>
            </w:rPr>
          </w:pPr>
          <w:hyperlink w:anchor="_Toc132311185" w:history="1">
            <w:r>
              <w:rPr>
                <w:rStyle w:val="Hyperlink"/>
                <w:rFonts w:ascii="宋体" w:eastAsia="宋体" w:hAnsi="宋体"/>
                <w:i w:val="0"/>
                <w:iCs w:val="0"/>
                <w:sz w:val="24"/>
                <w:szCs w:val="24"/>
              </w:rPr>
              <w:t>4.4.2尊重幼儿年龄特点进行启发教学</w:t>
            </w:r>
            <w:r>
              <w:rPr>
                <w:rFonts w:ascii="宋体" w:eastAsia="宋体" w:hAnsi="宋体"/>
                <w:i w:val="0"/>
                <w:iCs w:val="0"/>
                <w:sz w:val="24"/>
                <w:szCs w:val="24"/>
              </w:rPr>
              <w:tab/>
            </w:r>
            <w:r>
              <w:rPr>
                <w:rFonts w:ascii="宋体" w:eastAsia="宋体" w:hAnsi="宋体"/>
                <w:i w:val="0"/>
                <w:iCs w:val="0"/>
                <w:sz w:val="24"/>
                <w:szCs w:val="24"/>
              </w:rPr>
              <w:fldChar w:fldCharType="begin"/>
            </w:r>
            <w:r>
              <w:rPr>
                <w:rFonts w:ascii="宋体" w:eastAsia="宋体" w:hAnsi="宋体"/>
                <w:i w:val="0"/>
                <w:iCs w:val="0"/>
                <w:sz w:val="24"/>
                <w:szCs w:val="24"/>
              </w:rPr>
              <w:instrText xml:space="preserve"> PAGEREF _Toc132311185 \h </w:instrText>
            </w:r>
            <w:r>
              <w:rPr>
                <w:rFonts w:ascii="宋体" w:eastAsia="宋体" w:hAnsi="宋体"/>
                <w:i w:val="0"/>
                <w:iCs w:val="0"/>
                <w:sz w:val="24"/>
                <w:szCs w:val="24"/>
              </w:rPr>
              <w:fldChar w:fldCharType="separate"/>
            </w:r>
            <w:r>
              <w:rPr>
                <w:rFonts w:ascii="宋体" w:eastAsia="宋体" w:hAnsi="宋体"/>
                <w:i w:val="0"/>
                <w:iCs w:val="0"/>
                <w:sz w:val="24"/>
                <w:szCs w:val="24"/>
              </w:rPr>
              <w:t>14</w:t>
            </w:r>
            <w:r>
              <w:rPr>
                <w:rFonts w:ascii="宋体" w:eastAsia="宋体" w:hAnsi="宋体"/>
                <w:i w:val="0"/>
                <w:iCs w:val="0"/>
                <w:sz w:val="24"/>
                <w:szCs w:val="24"/>
              </w:rPr>
              <w:fldChar w:fldCharType="end"/>
            </w:r>
          </w:hyperlink>
          <w:r>
            <w:rPr>
              <w:rFonts w:ascii="宋体" w:eastAsia="宋体" w:hAnsi="宋体" w:cstheme="minorBidi"/>
              <w:i w:val="0"/>
              <w:iCs w:val="0"/>
              <w:sz w:val="24"/>
              <w:szCs w:val="24"/>
            </w:rPr>
            <w:br/>
          </w:r>
          <w:r>
            <w:rPr>
              <w:rFonts w:ascii="宋体" w:eastAsia="宋体" w:hAnsi="宋体" w:cstheme="minorBidi"/>
              <w:i w:val="0"/>
              <w:iCs w:val="0"/>
              <w:sz w:val="24"/>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https://d.book118.com/917040153000006054</w:t>
            </w:r>
          </w:hyperlink>
        </w:p>
        <w:p>
          <w:pPr>
            <w:pStyle w:val="TOC3"/>
            <w:keepNext w:val="0"/>
            <w:keepLines w:val="0"/>
            <w:pageBreakBefore w:val="0"/>
            <w:widowControl w:val="0"/>
            <w:tabs>
              <w:tab w:val="right" w:leader="dot" w:pos="9344"/>
            </w:tabs>
            <w:kinsoku/>
            <w:wordWrap/>
            <w:overflowPunct/>
            <w:topLinePunct w:val="0"/>
            <w:autoSpaceDE/>
            <w:autoSpaceDN/>
            <w:bidi w:val="0"/>
            <w:adjustRightInd/>
            <w:snapToGrid/>
            <w:spacing w:line="400" w:lineRule="exact"/>
            <w:ind w:left="420" w:firstLine="600" w:firstLineChars="250"/>
            <w:textAlignment w:val="auto"/>
            <w:rPr>
              <w:rFonts w:ascii="宋体" w:eastAsia="宋体" w:hAnsi="宋体" w:cstheme="minorBidi"/>
              <w:i w:val="0"/>
              <w:iCs w:val="0"/>
              <w:sz w:val="24"/>
              <w:szCs w:val="24"/>
            </w:rPr>
          </w:pPr>
        </w:p>
      </w:sdtContent>
    </w:sdt>
    <w:sectPr>
      <w:headerReference w:type="default" r:id="rId25"/>
      <w:footerReference w:type="default" r:id="rId26"/>
      <w:headerReference w:type="first" r:id="rId27"/>
      <w:footerReference w:type="first" r:id="rId28"/>
      <w:type w:val="nextPage"/>
      <w:pgSz w:w="11906" w:h="16838"/>
      <w:pgMar w:top="1418" w:right="1134" w:bottom="1418" w:left="1418" w:header="851" w:footer="851" w:gutter="0"/>
      <w:pgNumType w:fmt="upperRoman" w:start="5"/>
      <w:cols w:num="1" w:space="720"/>
      <w:titlePg w:val="0"/>
      <w:docGrid w:type="linesAndChar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Arail">
    <w:altName w:val="宋体"/>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31" o:spid="_x0000_s2050"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w:r>
  </w:p>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32" o:spid="_x0000_s2049"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w:r>
    <w:sdt>
      <w:sdtPr>
        <w:id w:val="921462"/>
        <w:richText/>
      </w:sdtPr>
      <w:sdtContent/>
    </w:sdt>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29"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sdt>
                <w:sdtPr>
                  <w:id w:val="921456"/>
                  <w:richText/>
                </w:sdtPr>
                <w:sdtContent>
                  <w:p>
                    <w:pPr>
                      <w:pStyle w:val="Footer"/>
                      <w:ind w:firstLine="360"/>
                      <w:jc w:val="center"/>
                    </w:pPr>
                    <w:r>
                      <w:fldChar w:fldCharType="begin"/>
                    </w:r>
                    <w:r>
                      <w:instrText xml:space="preserve"> PAGE   \* MERGEFORMAT </w:instrText>
                    </w:r>
                    <w:r>
                      <w:fldChar w:fldCharType="separate"/>
                    </w:r>
                    <w:r>
                      <w:rPr>
                        <w:lang w:val="zh-CN"/>
                      </w:rPr>
                      <w:t>III</w:t>
                    </w:r>
                    <w:r>
                      <w:rPr>
                        <w:lang w:val="zh-CN"/>
                      </w:rPr>
                      <w:fldChar w:fldCharType="end"/>
                    </w:r>
                  </w:p>
                </w:sdtContent>
              </w:sdt>
              <w:p>
                <w:pPr>
                  <w:ind w:firstLine="480"/>
                </w:pPr>
              </w:p>
            </w:txbxContent>
          </v:textbox>
          <w10:wrap anchorx="margin"/>
        </v:shape>
      </w:pict>
    </w:r>
  </w:p>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32"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w:r>
    <w:sdt>
      <w:sdtPr>
        <w:id w:val="1133614461"/>
        <w:richText/>
      </w:sdtPr>
      <w:sdtContent/>
    </w:sdt>
  </w:p>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31" o:spid="_x0000_s2054"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w:r>
  </w:p>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32" o:spid="_x0000_s2053"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w:r>
    <w:sdt>
      <w:sdtPr>
        <w:id w:val="962704669"/>
        <w:richText/>
      </w:sdtPr>
      <w:sdtContent/>
    </w:sdt>
  </w:p>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29"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sdt>
                <w:sdtPr>
                  <w:id w:val="1626492258"/>
                  <w:richText/>
                </w:sdtPr>
                <w:sdtContent>
                  <w:p>
                    <w:pPr>
                      <w:pStyle w:val="Footer"/>
                      <w:ind w:firstLine="360"/>
                      <w:jc w:val="center"/>
                    </w:pPr>
                    <w:r>
                      <w:fldChar w:fldCharType="begin"/>
                    </w:r>
                    <w:r>
                      <w:instrText xml:space="preserve"> PAGE   \* MERGEFORMAT </w:instrText>
                    </w:r>
                    <w:r>
                      <w:fldChar w:fldCharType="separate"/>
                    </w:r>
                    <w:r>
                      <w:rPr>
                        <w:lang w:val="zh-CN"/>
                      </w:rPr>
                      <w:t>IV</w:t>
                    </w:r>
                    <w:r>
                      <w:rPr>
                        <w:lang w:val="zh-CN"/>
                      </w:rPr>
                      <w:fldChar w:fldCharType="end"/>
                    </w:r>
                  </w:p>
                </w:sdtContent>
              </w:sdt>
              <w:p>
                <w:pPr>
                  <w:ind w:firstLine="480"/>
                </w:pPr>
              </w:p>
            </w:txbxContent>
          </v:textbox>
          <w10:wrap anchorx="margin"/>
        </v:shape>
      </w:pict>
    </w:r>
  </w:p>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32"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w:r>
    <w:sdt>
      <w:sdtPr>
        <w:id w:val="1898711062"/>
        <w:richText/>
      </w:sdtPr>
      <w:sdtContent/>
    </w:sdt>
  </w:p>
  <w:p>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29"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sdt>
                <w:sdtPr>
                  <w:id w:val="1229455914"/>
                  <w:richText/>
                </w:sdtPr>
                <w:sdtContent>
                  <w:p>
                    <w:pPr>
                      <w:pStyle w:val="Footer"/>
                      <w:ind w:firstLine="360"/>
                      <w:jc w:val="center"/>
                    </w:pPr>
                    <w:r>
                      <w:fldChar w:fldCharType="begin"/>
                    </w:r>
                    <w:r>
                      <w:instrText xml:space="preserve"> PAGE   \* MERGEFORMAT </w:instrText>
                    </w:r>
                    <w:r>
                      <w:fldChar w:fldCharType="separate"/>
                    </w:r>
                    <w:r>
                      <w:rPr>
                        <w:lang w:val="zh-CN"/>
                      </w:rPr>
                      <w:t>VI</w:t>
                    </w:r>
                    <w:r>
                      <w:rPr>
                        <w:lang w:val="zh-CN"/>
                      </w:rPr>
                      <w:fldChar w:fldCharType="end"/>
                    </w:r>
                  </w:p>
                </w:sdtContent>
              </w:sdt>
              <w:p>
                <w:pPr>
                  <w:ind w:firstLine="480"/>
                </w:pPr>
              </w:p>
            </w:txbxContent>
          </v:textbox>
          <w10:wrap anchorx="margin"/>
        </v:shape>
      </w:pict>
    </w: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pict>
        <v:shapetype id="_x0000_t202" coordsize="21600,21600" o:spt="202" path="m,l,21600r21600,l21600,xe">
          <v:stroke joinstyle="miter"/>
          <v:path gradientshapeok="t" o:connecttype="rect"/>
        </v:shapetype>
        <v:shape id="_x0000_s1032"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w:r>
    <w:sdt>
      <w:sdtPr>
        <w:id w:val="1924763773"/>
        <w:richText/>
      </w:sdtPr>
      <w:sdtContent/>
    </w:sdt>
  </w:p>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center"/>
      <w:rPr>
        <w:rFonts w:ascii="宋体" w:hAnsi="宋体"/>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center"/>
      <w:rPr>
        <w:rFonts w:ascii="宋体" w:hAnsi="宋体"/>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center"/>
      <w:rPr>
        <w:rFonts w:ascii="宋体" w:hAnsi="宋体"/>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0BF7A55"/>
    <w:multiLevelType w:val="multilevel"/>
    <w:tmpl w:val="20BF7A55"/>
    <w:lvl w:ilvl="0">
      <w:start w:val="1"/>
      <w:numFmt w:val="decimal"/>
      <w:lvlText w:val="第%1章"/>
      <w:lvlJc w:val="left"/>
      <w:pPr>
        <w:ind w:left="4878" w:hanging="1050"/>
      </w:pPr>
      <w:rPr>
        <w:rFonts w:ascii="黑体" w:hAnsi="黑体" w:hint="default"/>
        <w:sz w:val="30"/>
      </w:rPr>
    </w:lvl>
    <w:lvl w:ilvl="1">
      <w:start w:val="1"/>
      <w:numFmt w:val="lowerLetter"/>
      <w:lvlText w:val="%2)"/>
      <w:lvlJc w:val="left"/>
      <w:pPr>
        <w:ind w:left="4708" w:hanging="440"/>
      </w:pPr>
    </w:lvl>
    <w:lvl w:ilvl="2">
      <w:start w:val="1"/>
      <w:numFmt w:val="lowerRoman"/>
      <w:lvlText w:val="%3."/>
      <w:lvlJc w:val="right"/>
      <w:pPr>
        <w:ind w:left="5148" w:hanging="440"/>
      </w:pPr>
    </w:lvl>
    <w:lvl w:ilvl="3">
      <w:start w:val="1"/>
      <w:numFmt w:val="decimal"/>
      <w:lvlText w:val="%4."/>
      <w:lvlJc w:val="left"/>
      <w:pPr>
        <w:ind w:left="5588" w:hanging="440"/>
      </w:pPr>
    </w:lvl>
    <w:lvl w:ilvl="4">
      <w:start w:val="1"/>
      <w:numFmt w:val="lowerLetter"/>
      <w:lvlText w:val="%5)"/>
      <w:lvlJc w:val="left"/>
      <w:pPr>
        <w:ind w:left="6028" w:hanging="440"/>
      </w:pPr>
    </w:lvl>
    <w:lvl w:ilvl="5">
      <w:start w:val="1"/>
      <w:numFmt w:val="lowerRoman"/>
      <w:lvlText w:val="%6."/>
      <w:lvlJc w:val="right"/>
      <w:pPr>
        <w:ind w:left="6468" w:hanging="440"/>
      </w:pPr>
    </w:lvl>
    <w:lvl w:ilvl="6">
      <w:start w:val="1"/>
      <w:numFmt w:val="decimal"/>
      <w:lvlText w:val="%7."/>
      <w:lvlJc w:val="left"/>
      <w:pPr>
        <w:ind w:left="6908" w:hanging="440"/>
      </w:pPr>
    </w:lvl>
    <w:lvl w:ilvl="7">
      <w:start w:val="1"/>
      <w:numFmt w:val="lowerLetter"/>
      <w:lvlText w:val="%8)"/>
      <w:lvlJc w:val="left"/>
      <w:pPr>
        <w:ind w:left="7348" w:hanging="440"/>
      </w:pPr>
    </w:lvl>
    <w:lvl w:ilvl="8">
      <w:start w:val="1"/>
      <w:numFmt w:val="lowerRoman"/>
      <w:lvlText w:val="%9."/>
      <w:lvlJc w:val="right"/>
      <w:pPr>
        <w:ind w:left="7788"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C2"/>
    <w:rsid w:val="000005BC"/>
    <w:rsid w:val="00002EEA"/>
    <w:rsid w:val="00004727"/>
    <w:rsid w:val="00004912"/>
    <w:rsid w:val="00005C1D"/>
    <w:rsid w:val="00006562"/>
    <w:rsid w:val="000065CB"/>
    <w:rsid w:val="000067AA"/>
    <w:rsid w:val="00006D41"/>
    <w:rsid w:val="0000714F"/>
    <w:rsid w:val="000112C4"/>
    <w:rsid w:val="00012566"/>
    <w:rsid w:val="000126A7"/>
    <w:rsid w:val="0001280B"/>
    <w:rsid w:val="00012B05"/>
    <w:rsid w:val="0001345E"/>
    <w:rsid w:val="0001396C"/>
    <w:rsid w:val="00014983"/>
    <w:rsid w:val="00014D4F"/>
    <w:rsid w:val="00015125"/>
    <w:rsid w:val="00016256"/>
    <w:rsid w:val="000206EF"/>
    <w:rsid w:val="00020801"/>
    <w:rsid w:val="00021345"/>
    <w:rsid w:val="000217DA"/>
    <w:rsid w:val="0002264A"/>
    <w:rsid w:val="00022892"/>
    <w:rsid w:val="00022CB7"/>
    <w:rsid w:val="000238BB"/>
    <w:rsid w:val="00024345"/>
    <w:rsid w:val="00026929"/>
    <w:rsid w:val="00030543"/>
    <w:rsid w:val="000307FB"/>
    <w:rsid w:val="000309A8"/>
    <w:rsid w:val="0003254F"/>
    <w:rsid w:val="000328A4"/>
    <w:rsid w:val="00034C63"/>
    <w:rsid w:val="00035984"/>
    <w:rsid w:val="00035E61"/>
    <w:rsid w:val="00035EDF"/>
    <w:rsid w:val="00036C7E"/>
    <w:rsid w:val="00041246"/>
    <w:rsid w:val="0004175C"/>
    <w:rsid w:val="00042D28"/>
    <w:rsid w:val="000434B5"/>
    <w:rsid w:val="000434BC"/>
    <w:rsid w:val="000441E6"/>
    <w:rsid w:val="00044587"/>
    <w:rsid w:val="000454B7"/>
    <w:rsid w:val="00047686"/>
    <w:rsid w:val="0005009B"/>
    <w:rsid w:val="000512E9"/>
    <w:rsid w:val="00051D78"/>
    <w:rsid w:val="0005291A"/>
    <w:rsid w:val="00053564"/>
    <w:rsid w:val="000547E2"/>
    <w:rsid w:val="00055AC8"/>
    <w:rsid w:val="000565BB"/>
    <w:rsid w:val="00057091"/>
    <w:rsid w:val="00057BB7"/>
    <w:rsid w:val="00060099"/>
    <w:rsid w:val="00061CA9"/>
    <w:rsid w:val="0006332A"/>
    <w:rsid w:val="00064CBE"/>
    <w:rsid w:val="00064F0E"/>
    <w:rsid w:val="000666C4"/>
    <w:rsid w:val="00066C92"/>
    <w:rsid w:val="0006705F"/>
    <w:rsid w:val="0006707A"/>
    <w:rsid w:val="000721DE"/>
    <w:rsid w:val="00072945"/>
    <w:rsid w:val="00073C1B"/>
    <w:rsid w:val="00073F90"/>
    <w:rsid w:val="0007539A"/>
    <w:rsid w:val="0008021E"/>
    <w:rsid w:val="0008027B"/>
    <w:rsid w:val="00080E83"/>
    <w:rsid w:val="00080F53"/>
    <w:rsid w:val="000812CF"/>
    <w:rsid w:val="00081EEC"/>
    <w:rsid w:val="0008249D"/>
    <w:rsid w:val="00082813"/>
    <w:rsid w:val="0008297C"/>
    <w:rsid w:val="00082D38"/>
    <w:rsid w:val="00083181"/>
    <w:rsid w:val="00083631"/>
    <w:rsid w:val="00083B8E"/>
    <w:rsid w:val="00083CD5"/>
    <w:rsid w:val="00084E03"/>
    <w:rsid w:val="00084FF2"/>
    <w:rsid w:val="00086E82"/>
    <w:rsid w:val="00086E98"/>
    <w:rsid w:val="00087203"/>
    <w:rsid w:val="00087959"/>
    <w:rsid w:val="0009005D"/>
    <w:rsid w:val="00090BD5"/>
    <w:rsid w:val="000915E0"/>
    <w:rsid w:val="00091994"/>
    <w:rsid w:val="000924DB"/>
    <w:rsid w:val="000931CD"/>
    <w:rsid w:val="00093628"/>
    <w:rsid w:val="00093920"/>
    <w:rsid w:val="00093C4A"/>
    <w:rsid w:val="00094584"/>
    <w:rsid w:val="00095436"/>
    <w:rsid w:val="000A0518"/>
    <w:rsid w:val="000A1186"/>
    <w:rsid w:val="000A1A42"/>
    <w:rsid w:val="000A2979"/>
    <w:rsid w:val="000A2FA6"/>
    <w:rsid w:val="000A30E7"/>
    <w:rsid w:val="000A3533"/>
    <w:rsid w:val="000A3DA5"/>
    <w:rsid w:val="000A4826"/>
    <w:rsid w:val="000B0B0B"/>
    <w:rsid w:val="000B0B26"/>
    <w:rsid w:val="000B30BA"/>
    <w:rsid w:val="000B3827"/>
    <w:rsid w:val="000B3937"/>
    <w:rsid w:val="000B3ACF"/>
    <w:rsid w:val="000B4A1E"/>
    <w:rsid w:val="000B62C9"/>
    <w:rsid w:val="000B7682"/>
    <w:rsid w:val="000B7C55"/>
    <w:rsid w:val="000B7F1E"/>
    <w:rsid w:val="000C075F"/>
    <w:rsid w:val="000C09A2"/>
    <w:rsid w:val="000C0F5F"/>
    <w:rsid w:val="000C12F4"/>
    <w:rsid w:val="000C1A85"/>
    <w:rsid w:val="000C2803"/>
    <w:rsid w:val="000C2FAE"/>
    <w:rsid w:val="000C44F5"/>
    <w:rsid w:val="000C49E9"/>
    <w:rsid w:val="000C57DC"/>
    <w:rsid w:val="000C5C8A"/>
    <w:rsid w:val="000C6B17"/>
    <w:rsid w:val="000C6F2E"/>
    <w:rsid w:val="000C7186"/>
    <w:rsid w:val="000D0A7A"/>
    <w:rsid w:val="000D1045"/>
    <w:rsid w:val="000D2B54"/>
    <w:rsid w:val="000D2D7C"/>
    <w:rsid w:val="000D563E"/>
    <w:rsid w:val="000D5CA4"/>
    <w:rsid w:val="000D5CDE"/>
    <w:rsid w:val="000D6346"/>
    <w:rsid w:val="000D6B4B"/>
    <w:rsid w:val="000D7B4C"/>
    <w:rsid w:val="000D7E0E"/>
    <w:rsid w:val="000E07CD"/>
    <w:rsid w:val="000E09DB"/>
    <w:rsid w:val="000E23A6"/>
    <w:rsid w:val="000E5243"/>
    <w:rsid w:val="000E52D5"/>
    <w:rsid w:val="000E579E"/>
    <w:rsid w:val="000E61A7"/>
    <w:rsid w:val="000E7A88"/>
    <w:rsid w:val="000E7FA2"/>
    <w:rsid w:val="000F0258"/>
    <w:rsid w:val="000F0449"/>
    <w:rsid w:val="000F0879"/>
    <w:rsid w:val="000F0F9D"/>
    <w:rsid w:val="000F1983"/>
    <w:rsid w:val="000F1DE9"/>
    <w:rsid w:val="000F25E1"/>
    <w:rsid w:val="000F334A"/>
    <w:rsid w:val="000F36BB"/>
    <w:rsid w:val="000F454C"/>
    <w:rsid w:val="000F4A77"/>
    <w:rsid w:val="000F58C5"/>
    <w:rsid w:val="000F62DA"/>
    <w:rsid w:val="000F69C9"/>
    <w:rsid w:val="000F6C3D"/>
    <w:rsid w:val="000F76D1"/>
    <w:rsid w:val="000F7786"/>
    <w:rsid w:val="001007B4"/>
    <w:rsid w:val="001009DE"/>
    <w:rsid w:val="00100ECE"/>
    <w:rsid w:val="001010E8"/>
    <w:rsid w:val="001011B9"/>
    <w:rsid w:val="001018A2"/>
    <w:rsid w:val="00102916"/>
    <w:rsid w:val="00102C85"/>
    <w:rsid w:val="00104389"/>
    <w:rsid w:val="00105322"/>
    <w:rsid w:val="0010690C"/>
    <w:rsid w:val="00107AD3"/>
    <w:rsid w:val="00107AE8"/>
    <w:rsid w:val="001107A5"/>
    <w:rsid w:val="00110899"/>
    <w:rsid w:val="00110911"/>
    <w:rsid w:val="00110990"/>
    <w:rsid w:val="0011147A"/>
    <w:rsid w:val="00111B15"/>
    <w:rsid w:val="001120E8"/>
    <w:rsid w:val="001124DB"/>
    <w:rsid w:val="00112816"/>
    <w:rsid w:val="00112F53"/>
    <w:rsid w:val="00113EC1"/>
    <w:rsid w:val="001140B4"/>
    <w:rsid w:val="0011548A"/>
    <w:rsid w:val="00115A1A"/>
    <w:rsid w:val="001162BA"/>
    <w:rsid w:val="001201AE"/>
    <w:rsid w:val="00121459"/>
    <w:rsid w:val="001239F1"/>
    <w:rsid w:val="00123C42"/>
    <w:rsid w:val="00123D58"/>
    <w:rsid w:val="001243AE"/>
    <w:rsid w:val="00124DEB"/>
    <w:rsid w:val="0012584F"/>
    <w:rsid w:val="00125D2F"/>
    <w:rsid w:val="00125EB7"/>
    <w:rsid w:val="00125F21"/>
    <w:rsid w:val="00126388"/>
    <w:rsid w:val="0012798C"/>
    <w:rsid w:val="00127C83"/>
    <w:rsid w:val="00130ECB"/>
    <w:rsid w:val="0013109D"/>
    <w:rsid w:val="001310B1"/>
    <w:rsid w:val="001316BD"/>
    <w:rsid w:val="00132FAC"/>
    <w:rsid w:val="00133893"/>
    <w:rsid w:val="001341BE"/>
    <w:rsid w:val="0013505A"/>
    <w:rsid w:val="00135CF8"/>
    <w:rsid w:val="00136879"/>
    <w:rsid w:val="00136947"/>
    <w:rsid w:val="00136FEC"/>
    <w:rsid w:val="00137E71"/>
    <w:rsid w:val="00140008"/>
    <w:rsid w:val="00140556"/>
    <w:rsid w:val="0014139A"/>
    <w:rsid w:val="00141A6B"/>
    <w:rsid w:val="00142C67"/>
    <w:rsid w:val="00143380"/>
    <w:rsid w:val="001447D7"/>
    <w:rsid w:val="001453F5"/>
    <w:rsid w:val="0014756A"/>
    <w:rsid w:val="0014770E"/>
    <w:rsid w:val="00147C42"/>
    <w:rsid w:val="00147FE6"/>
    <w:rsid w:val="0015105B"/>
    <w:rsid w:val="001510BA"/>
    <w:rsid w:val="00151AD1"/>
    <w:rsid w:val="00151AD8"/>
    <w:rsid w:val="00151EBC"/>
    <w:rsid w:val="00152FDB"/>
    <w:rsid w:val="0015310B"/>
    <w:rsid w:val="00154E39"/>
    <w:rsid w:val="00156BDE"/>
    <w:rsid w:val="001602B6"/>
    <w:rsid w:val="00160568"/>
    <w:rsid w:val="0016259E"/>
    <w:rsid w:val="00163978"/>
    <w:rsid w:val="00164695"/>
    <w:rsid w:val="00164DD8"/>
    <w:rsid w:val="001653BA"/>
    <w:rsid w:val="0016684D"/>
    <w:rsid w:val="00166E72"/>
    <w:rsid w:val="00167D71"/>
    <w:rsid w:val="00167E93"/>
    <w:rsid w:val="0017155C"/>
    <w:rsid w:val="001717AA"/>
    <w:rsid w:val="001718A6"/>
    <w:rsid w:val="001723BB"/>
    <w:rsid w:val="00172A27"/>
    <w:rsid w:val="00173252"/>
    <w:rsid w:val="00173C09"/>
    <w:rsid w:val="00173CC2"/>
    <w:rsid w:val="001748BB"/>
    <w:rsid w:val="001757F2"/>
    <w:rsid w:val="0017647D"/>
    <w:rsid w:val="0017681F"/>
    <w:rsid w:val="00176CED"/>
    <w:rsid w:val="00177835"/>
    <w:rsid w:val="0018014F"/>
    <w:rsid w:val="00181162"/>
    <w:rsid w:val="001822ED"/>
    <w:rsid w:val="00183F77"/>
    <w:rsid w:val="00186560"/>
    <w:rsid w:val="00187423"/>
    <w:rsid w:val="00187535"/>
    <w:rsid w:val="001902FD"/>
    <w:rsid w:val="001904D2"/>
    <w:rsid w:val="00190B25"/>
    <w:rsid w:val="00190D36"/>
    <w:rsid w:val="00192FC0"/>
    <w:rsid w:val="0019389F"/>
    <w:rsid w:val="00193C1F"/>
    <w:rsid w:val="00193F4E"/>
    <w:rsid w:val="00194D0D"/>
    <w:rsid w:val="00195509"/>
    <w:rsid w:val="00195571"/>
    <w:rsid w:val="001956AB"/>
    <w:rsid w:val="00196071"/>
    <w:rsid w:val="001976CA"/>
    <w:rsid w:val="00197965"/>
    <w:rsid w:val="00197CDA"/>
    <w:rsid w:val="001A02A9"/>
    <w:rsid w:val="001A2E85"/>
    <w:rsid w:val="001A3950"/>
    <w:rsid w:val="001A4EB6"/>
    <w:rsid w:val="001A59D6"/>
    <w:rsid w:val="001A681A"/>
    <w:rsid w:val="001A7F64"/>
    <w:rsid w:val="001B0F24"/>
    <w:rsid w:val="001B15D3"/>
    <w:rsid w:val="001B2CE2"/>
    <w:rsid w:val="001B2E02"/>
    <w:rsid w:val="001B43DC"/>
    <w:rsid w:val="001B55A5"/>
    <w:rsid w:val="001B699F"/>
    <w:rsid w:val="001B7BD1"/>
    <w:rsid w:val="001C0057"/>
    <w:rsid w:val="001C0191"/>
    <w:rsid w:val="001C11B9"/>
    <w:rsid w:val="001C14DB"/>
    <w:rsid w:val="001C2FAB"/>
    <w:rsid w:val="001C3714"/>
    <w:rsid w:val="001C3757"/>
    <w:rsid w:val="001C4537"/>
    <w:rsid w:val="001C4D5B"/>
    <w:rsid w:val="001C4ECE"/>
    <w:rsid w:val="001C5485"/>
    <w:rsid w:val="001C5BF6"/>
    <w:rsid w:val="001C617D"/>
    <w:rsid w:val="001C6850"/>
    <w:rsid w:val="001D22E5"/>
    <w:rsid w:val="001D2ABF"/>
    <w:rsid w:val="001D2C6C"/>
    <w:rsid w:val="001D3395"/>
    <w:rsid w:val="001D421F"/>
    <w:rsid w:val="001D46D6"/>
    <w:rsid w:val="001D485C"/>
    <w:rsid w:val="001D5029"/>
    <w:rsid w:val="001D5E75"/>
    <w:rsid w:val="001D6631"/>
    <w:rsid w:val="001D699D"/>
    <w:rsid w:val="001D6B8B"/>
    <w:rsid w:val="001D7E6C"/>
    <w:rsid w:val="001E013C"/>
    <w:rsid w:val="001E07B1"/>
    <w:rsid w:val="001E20E7"/>
    <w:rsid w:val="001E2392"/>
    <w:rsid w:val="001E30C3"/>
    <w:rsid w:val="001E3BEB"/>
    <w:rsid w:val="001E3DCF"/>
    <w:rsid w:val="001E3F34"/>
    <w:rsid w:val="001E41CC"/>
    <w:rsid w:val="001E681A"/>
    <w:rsid w:val="001E6D64"/>
    <w:rsid w:val="001E6F4B"/>
    <w:rsid w:val="001E72E2"/>
    <w:rsid w:val="001E74AA"/>
    <w:rsid w:val="001E78E3"/>
    <w:rsid w:val="001F1207"/>
    <w:rsid w:val="001F1BD6"/>
    <w:rsid w:val="001F2EE2"/>
    <w:rsid w:val="001F3072"/>
    <w:rsid w:val="001F322B"/>
    <w:rsid w:val="001F6624"/>
    <w:rsid w:val="001F6899"/>
    <w:rsid w:val="001F6F1F"/>
    <w:rsid w:val="001F7182"/>
    <w:rsid w:val="001F795C"/>
    <w:rsid w:val="00202389"/>
    <w:rsid w:val="0020402C"/>
    <w:rsid w:val="002054AD"/>
    <w:rsid w:val="00207289"/>
    <w:rsid w:val="00207C28"/>
    <w:rsid w:val="0021042C"/>
    <w:rsid w:val="00212040"/>
    <w:rsid w:val="00212F31"/>
    <w:rsid w:val="00213298"/>
    <w:rsid w:val="00213715"/>
    <w:rsid w:val="002142C1"/>
    <w:rsid w:val="00214611"/>
    <w:rsid w:val="002150E2"/>
    <w:rsid w:val="00215FF2"/>
    <w:rsid w:val="00216BBB"/>
    <w:rsid w:val="00221295"/>
    <w:rsid w:val="00221587"/>
    <w:rsid w:val="0022189C"/>
    <w:rsid w:val="0022196A"/>
    <w:rsid w:val="00221B9A"/>
    <w:rsid w:val="00222559"/>
    <w:rsid w:val="002229EB"/>
    <w:rsid w:val="00224234"/>
    <w:rsid w:val="00224C6A"/>
    <w:rsid w:val="0022505D"/>
    <w:rsid w:val="00225B09"/>
    <w:rsid w:val="002272D6"/>
    <w:rsid w:val="00227717"/>
    <w:rsid w:val="00230269"/>
    <w:rsid w:val="00230341"/>
    <w:rsid w:val="002315B9"/>
    <w:rsid w:val="00231B67"/>
    <w:rsid w:val="00233BA6"/>
    <w:rsid w:val="00233EED"/>
    <w:rsid w:val="00234C06"/>
    <w:rsid w:val="002352D6"/>
    <w:rsid w:val="00235677"/>
    <w:rsid w:val="00235CCD"/>
    <w:rsid w:val="00235D9B"/>
    <w:rsid w:val="00236916"/>
    <w:rsid w:val="00237036"/>
    <w:rsid w:val="0024215F"/>
    <w:rsid w:val="00242715"/>
    <w:rsid w:val="00242B31"/>
    <w:rsid w:val="00242BBF"/>
    <w:rsid w:val="002434DB"/>
    <w:rsid w:val="00243FF6"/>
    <w:rsid w:val="00244284"/>
    <w:rsid w:val="00244287"/>
    <w:rsid w:val="0024457F"/>
    <w:rsid w:val="0024551D"/>
    <w:rsid w:val="002460CA"/>
    <w:rsid w:val="00247EC8"/>
    <w:rsid w:val="0025026C"/>
    <w:rsid w:val="00250675"/>
    <w:rsid w:val="00251F9F"/>
    <w:rsid w:val="00252771"/>
    <w:rsid w:val="00253A98"/>
    <w:rsid w:val="00254F69"/>
    <w:rsid w:val="0025558F"/>
    <w:rsid w:val="00256F3F"/>
    <w:rsid w:val="0025732F"/>
    <w:rsid w:val="00257B97"/>
    <w:rsid w:val="00260407"/>
    <w:rsid w:val="0026120A"/>
    <w:rsid w:val="00261648"/>
    <w:rsid w:val="00261F06"/>
    <w:rsid w:val="00262512"/>
    <w:rsid w:val="0026288E"/>
    <w:rsid w:val="00262F50"/>
    <w:rsid w:val="00263BD0"/>
    <w:rsid w:val="00264DBB"/>
    <w:rsid w:val="00265B12"/>
    <w:rsid w:val="00266971"/>
    <w:rsid w:val="00266C12"/>
    <w:rsid w:val="00266C3C"/>
    <w:rsid w:val="00266D0B"/>
    <w:rsid w:val="00266E0C"/>
    <w:rsid w:val="00266E0D"/>
    <w:rsid w:val="00266E1E"/>
    <w:rsid w:val="00271C31"/>
    <w:rsid w:val="00273556"/>
    <w:rsid w:val="00273611"/>
    <w:rsid w:val="00274395"/>
    <w:rsid w:val="00274A15"/>
    <w:rsid w:val="00274A55"/>
    <w:rsid w:val="00274AB2"/>
    <w:rsid w:val="00276AB1"/>
    <w:rsid w:val="00276E15"/>
    <w:rsid w:val="00277DA3"/>
    <w:rsid w:val="00280722"/>
    <w:rsid w:val="00280A5A"/>
    <w:rsid w:val="00280DF9"/>
    <w:rsid w:val="002812AF"/>
    <w:rsid w:val="002818B2"/>
    <w:rsid w:val="00282D50"/>
    <w:rsid w:val="00282FC4"/>
    <w:rsid w:val="00283254"/>
    <w:rsid w:val="00283507"/>
    <w:rsid w:val="00283616"/>
    <w:rsid w:val="00283A17"/>
    <w:rsid w:val="00284796"/>
    <w:rsid w:val="0028548E"/>
    <w:rsid w:val="002855E8"/>
    <w:rsid w:val="002866DB"/>
    <w:rsid w:val="00287B85"/>
    <w:rsid w:val="00287E7F"/>
    <w:rsid w:val="00290432"/>
    <w:rsid w:val="00290966"/>
    <w:rsid w:val="00290B4E"/>
    <w:rsid w:val="00290C6D"/>
    <w:rsid w:val="002914A5"/>
    <w:rsid w:val="00291D4F"/>
    <w:rsid w:val="00294C1A"/>
    <w:rsid w:val="00295943"/>
    <w:rsid w:val="00296C4A"/>
    <w:rsid w:val="00296FED"/>
    <w:rsid w:val="002972D8"/>
    <w:rsid w:val="0029775C"/>
    <w:rsid w:val="002A01C7"/>
    <w:rsid w:val="002A027A"/>
    <w:rsid w:val="002A0736"/>
    <w:rsid w:val="002A0A19"/>
    <w:rsid w:val="002A1047"/>
    <w:rsid w:val="002A1B47"/>
    <w:rsid w:val="002A23DB"/>
    <w:rsid w:val="002A3FFD"/>
    <w:rsid w:val="002A4DB6"/>
    <w:rsid w:val="002A5A1D"/>
    <w:rsid w:val="002A5A2D"/>
    <w:rsid w:val="002A68D3"/>
    <w:rsid w:val="002A6DEF"/>
    <w:rsid w:val="002A7154"/>
    <w:rsid w:val="002A79F2"/>
    <w:rsid w:val="002B08DC"/>
    <w:rsid w:val="002B1640"/>
    <w:rsid w:val="002B179D"/>
    <w:rsid w:val="002B1CD5"/>
    <w:rsid w:val="002B3715"/>
    <w:rsid w:val="002B4906"/>
    <w:rsid w:val="002B499C"/>
    <w:rsid w:val="002B5732"/>
    <w:rsid w:val="002B6C7D"/>
    <w:rsid w:val="002B73E7"/>
    <w:rsid w:val="002B75D6"/>
    <w:rsid w:val="002C05BC"/>
    <w:rsid w:val="002C08EE"/>
    <w:rsid w:val="002C1EEE"/>
    <w:rsid w:val="002C2C90"/>
    <w:rsid w:val="002C3A74"/>
    <w:rsid w:val="002C6501"/>
    <w:rsid w:val="002C673E"/>
    <w:rsid w:val="002C6CE1"/>
    <w:rsid w:val="002D01D0"/>
    <w:rsid w:val="002D1CC4"/>
    <w:rsid w:val="002D28B8"/>
    <w:rsid w:val="002D2916"/>
    <w:rsid w:val="002D29DB"/>
    <w:rsid w:val="002D2A73"/>
    <w:rsid w:val="002D3A01"/>
    <w:rsid w:val="002D3C04"/>
    <w:rsid w:val="002D3CB0"/>
    <w:rsid w:val="002D6010"/>
    <w:rsid w:val="002D685A"/>
    <w:rsid w:val="002D7022"/>
    <w:rsid w:val="002E24B8"/>
    <w:rsid w:val="002E251F"/>
    <w:rsid w:val="002E2CFB"/>
    <w:rsid w:val="002E3400"/>
    <w:rsid w:val="002E3C52"/>
    <w:rsid w:val="002E4A13"/>
    <w:rsid w:val="002E4E99"/>
    <w:rsid w:val="002E4F5F"/>
    <w:rsid w:val="002E5B84"/>
    <w:rsid w:val="002E7FDB"/>
    <w:rsid w:val="002F09BE"/>
    <w:rsid w:val="002F0E12"/>
    <w:rsid w:val="002F1EC0"/>
    <w:rsid w:val="002F2836"/>
    <w:rsid w:val="002F3201"/>
    <w:rsid w:val="002F35DE"/>
    <w:rsid w:val="002F3826"/>
    <w:rsid w:val="002F3991"/>
    <w:rsid w:val="002F3CC2"/>
    <w:rsid w:val="002F502B"/>
    <w:rsid w:val="002F54D4"/>
    <w:rsid w:val="002F6776"/>
    <w:rsid w:val="002F6E69"/>
    <w:rsid w:val="002F6F0D"/>
    <w:rsid w:val="002F7C91"/>
    <w:rsid w:val="003001EC"/>
    <w:rsid w:val="0030176E"/>
    <w:rsid w:val="00301D4B"/>
    <w:rsid w:val="00301FB5"/>
    <w:rsid w:val="00302AA2"/>
    <w:rsid w:val="00302F39"/>
    <w:rsid w:val="003038C7"/>
    <w:rsid w:val="003045B6"/>
    <w:rsid w:val="00306426"/>
    <w:rsid w:val="00306B5D"/>
    <w:rsid w:val="00307DEF"/>
    <w:rsid w:val="00307E2B"/>
    <w:rsid w:val="0031042B"/>
    <w:rsid w:val="00310C5E"/>
    <w:rsid w:val="003111C1"/>
    <w:rsid w:val="00311A34"/>
    <w:rsid w:val="00312349"/>
    <w:rsid w:val="00312ECC"/>
    <w:rsid w:val="003136FC"/>
    <w:rsid w:val="00314231"/>
    <w:rsid w:val="00314C6A"/>
    <w:rsid w:val="00314CC9"/>
    <w:rsid w:val="00314FAA"/>
    <w:rsid w:val="00315449"/>
    <w:rsid w:val="0031564E"/>
    <w:rsid w:val="00315EF4"/>
    <w:rsid w:val="003165A6"/>
    <w:rsid w:val="00317308"/>
    <w:rsid w:val="00317A2C"/>
    <w:rsid w:val="00317E01"/>
    <w:rsid w:val="00320220"/>
    <w:rsid w:val="003202D1"/>
    <w:rsid w:val="00320495"/>
    <w:rsid w:val="003207EF"/>
    <w:rsid w:val="003213E5"/>
    <w:rsid w:val="00321AAE"/>
    <w:rsid w:val="003232D8"/>
    <w:rsid w:val="00323662"/>
    <w:rsid w:val="00323AB8"/>
    <w:rsid w:val="00323BC2"/>
    <w:rsid w:val="00325256"/>
    <w:rsid w:val="0032604D"/>
    <w:rsid w:val="003304AE"/>
    <w:rsid w:val="00330C14"/>
    <w:rsid w:val="00332068"/>
    <w:rsid w:val="003327DD"/>
    <w:rsid w:val="003329AC"/>
    <w:rsid w:val="003338DA"/>
    <w:rsid w:val="00333C26"/>
    <w:rsid w:val="0033446C"/>
    <w:rsid w:val="003344E9"/>
    <w:rsid w:val="00334B1C"/>
    <w:rsid w:val="00335304"/>
    <w:rsid w:val="00335802"/>
    <w:rsid w:val="0033627D"/>
    <w:rsid w:val="00336663"/>
    <w:rsid w:val="00336E6B"/>
    <w:rsid w:val="00336F35"/>
    <w:rsid w:val="003372CC"/>
    <w:rsid w:val="003376C1"/>
    <w:rsid w:val="00340154"/>
    <w:rsid w:val="00340A6B"/>
    <w:rsid w:val="00342B5D"/>
    <w:rsid w:val="00343602"/>
    <w:rsid w:val="00343BD7"/>
    <w:rsid w:val="00344156"/>
    <w:rsid w:val="00344AB7"/>
    <w:rsid w:val="00345E87"/>
    <w:rsid w:val="003466A3"/>
    <w:rsid w:val="003470ED"/>
    <w:rsid w:val="003478C1"/>
    <w:rsid w:val="00347C62"/>
    <w:rsid w:val="00350DE2"/>
    <w:rsid w:val="0035182A"/>
    <w:rsid w:val="00351F7A"/>
    <w:rsid w:val="00353409"/>
    <w:rsid w:val="00353E30"/>
    <w:rsid w:val="00354DB4"/>
    <w:rsid w:val="003559E7"/>
    <w:rsid w:val="00356449"/>
    <w:rsid w:val="0035782E"/>
    <w:rsid w:val="003600FB"/>
    <w:rsid w:val="00360102"/>
    <w:rsid w:val="00360A33"/>
    <w:rsid w:val="00361243"/>
    <w:rsid w:val="00361EAA"/>
    <w:rsid w:val="00363C7C"/>
    <w:rsid w:val="00363F65"/>
    <w:rsid w:val="0036495A"/>
    <w:rsid w:val="00364A37"/>
    <w:rsid w:val="0036665D"/>
    <w:rsid w:val="003704A5"/>
    <w:rsid w:val="00370C65"/>
    <w:rsid w:val="00371783"/>
    <w:rsid w:val="00371F9B"/>
    <w:rsid w:val="00372A13"/>
    <w:rsid w:val="00373526"/>
    <w:rsid w:val="003736C2"/>
    <w:rsid w:val="003747EA"/>
    <w:rsid w:val="00374910"/>
    <w:rsid w:val="00375626"/>
    <w:rsid w:val="00375C5D"/>
    <w:rsid w:val="00375C94"/>
    <w:rsid w:val="00375ED0"/>
    <w:rsid w:val="00376172"/>
    <w:rsid w:val="003765C3"/>
    <w:rsid w:val="00377C22"/>
    <w:rsid w:val="00380836"/>
    <w:rsid w:val="00380E27"/>
    <w:rsid w:val="00380F73"/>
    <w:rsid w:val="00382ACF"/>
    <w:rsid w:val="003849F4"/>
    <w:rsid w:val="00386455"/>
    <w:rsid w:val="0038759D"/>
    <w:rsid w:val="00390021"/>
    <w:rsid w:val="00390CBA"/>
    <w:rsid w:val="003912D0"/>
    <w:rsid w:val="003914D9"/>
    <w:rsid w:val="00391BB8"/>
    <w:rsid w:val="0039228D"/>
    <w:rsid w:val="003927B8"/>
    <w:rsid w:val="0039281D"/>
    <w:rsid w:val="0039305A"/>
    <w:rsid w:val="0039453D"/>
    <w:rsid w:val="0039485C"/>
    <w:rsid w:val="003959A8"/>
    <w:rsid w:val="00396059"/>
    <w:rsid w:val="00396524"/>
    <w:rsid w:val="003A0914"/>
    <w:rsid w:val="003A0A6B"/>
    <w:rsid w:val="003A39F4"/>
    <w:rsid w:val="003A3F22"/>
    <w:rsid w:val="003A418C"/>
    <w:rsid w:val="003A4537"/>
    <w:rsid w:val="003A4630"/>
    <w:rsid w:val="003A68C3"/>
    <w:rsid w:val="003B38DF"/>
    <w:rsid w:val="003B49D9"/>
    <w:rsid w:val="003B52B1"/>
    <w:rsid w:val="003B5764"/>
    <w:rsid w:val="003B5E2D"/>
    <w:rsid w:val="003B73CA"/>
    <w:rsid w:val="003C0662"/>
    <w:rsid w:val="003C0B88"/>
    <w:rsid w:val="003C263E"/>
    <w:rsid w:val="003C2AA9"/>
    <w:rsid w:val="003C2B3F"/>
    <w:rsid w:val="003C36B5"/>
    <w:rsid w:val="003C3FAD"/>
    <w:rsid w:val="003C5E02"/>
    <w:rsid w:val="003C6874"/>
    <w:rsid w:val="003C722D"/>
    <w:rsid w:val="003C73FB"/>
    <w:rsid w:val="003C753B"/>
    <w:rsid w:val="003D06D4"/>
    <w:rsid w:val="003D095B"/>
    <w:rsid w:val="003D2D30"/>
    <w:rsid w:val="003D2D5A"/>
    <w:rsid w:val="003D3B2C"/>
    <w:rsid w:val="003D3BA1"/>
    <w:rsid w:val="003D3C7B"/>
    <w:rsid w:val="003D4044"/>
    <w:rsid w:val="003D4748"/>
    <w:rsid w:val="003D6FF3"/>
    <w:rsid w:val="003E29BA"/>
    <w:rsid w:val="003E37A6"/>
    <w:rsid w:val="003E6317"/>
    <w:rsid w:val="003E63B7"/>
    <w:rsid w:val="003E71D9"/>
    <w:rsid w:val="003E75E4"/>
    <w:rsid w:val="003F0643"/>
    <w:rsid w:val="003F0671"/>
    <w:rsid w:val="003F1262"/>
    <w:rsid w:val="003F2E5B"/>
    <w:rsid w:val="003F3CFE"/>
    <w:rsid w:val="003F4274"/>
    <w:rsid w:val="003F6BE9"/>
    <w:rsid w:val="003F6DC1"/>
    <w:rsid w:val="003F74DB"/>
    <w:rsid w:val="0040036B"/>
    <w:rsid w:val="00400475"/>
    <w:rsid w:val="00400EB7"/>
    <w:rsid w:val="00401E43"/>
    <w:rsid w:val="0040219F"/>
    <w:rsid w:val="00402B84"/>
    <w:rsid w:val="00404B7F"/>
    <w:rsid w:val="00405299"/>
    <w:rsid w:val="00405326"/>
    <w:rsid w:val="00406D16"/>
    <w:rsid w:val="0040702D"/>
    <w:rsid w:val="00407A86"/>
    <w:rsid w:val="004109AF"/>
    <w:rsid w:val="00412E90"/>
    <w:rsid w:val="004136E6"/>
    <w:rsid w:val="00413AAD"/>
    <w:rsid w:val="004164D4"/>
    <w:rsid w:val="004169BF"/>
    <w:rsid w:val="00417503"/>
    <w:rsid w:val="00417951"/>
    <w:rsid w:val="00421642"/>
    <w:rsid w:val="004221C8"/>
    <w:rsid w:val="004227DC"/>
    <w:rsid w:val="00422D44"/>
    <w:rsid w:val="00423077"/>
    <w:rsid w:val="004236A8"/>
    <w:rsid w:val="00423D2F"/>
    <w:rsid w:val="00424455"/>
    <w:rsid w:val="00424663"/>
    <w:rsid w:val="00424DAC"/>
    <w:rsid w:val="00425012"/>
    <w:rsid w:val="0042581C"/>
    <w:rsid w:val="00426BD6"/>
    <w:rsid w:val="0042717B"/>
    <w:rsid w:val="00427B27"/>
    <w:rsid w:val="00427BEB"/>
    <w:rsid w:val="00430A7F"/>
    <w:rsid w:val="00430E79"/>
    <w:rsid w:val="004319B3"/>
    <w:rsid w:val="0043372B"/>
    <w:rsid w:val="00433C31"/>
    <w:rsid w:val="0043739D"/>
    <w:rsid w:val="00440717"/>
    <w:rsid w:val="0044320C"/>
    <w:rsid w:val="00443317"/>
    <w:rsid w:val="00444037"/>
    <w:rsid w:val="00444C18"/>
    <w:rsid w:val="0044500F"/>
    <w:rsid w:val="00445511"/>
    <w:rsid w:val="004464F3"/>
    <w:rsid w:val="00446727"/>
    <w:rsid w:val="00451AF9"/>
    <w:rsid w:val="00451B7C"/>
    <w:rsid w:val="00451F66"/>
    <w:rsid w:val="004539D5"/>
    <w:rsid w:val="004540A2"/>
    <w:rsid w:val="00454623"/>
    <w:rsid w:val="00454AB8"/>
    <w:rsid w:val="00454CE2"/>
    <w:rsid w:val="00454F7D"/>
    <w:rsid w:val="0045539B"/>
    <w:rsid w:val="00455839"/>
    <w:rsid w:val="00455E50"/>
    <w:rsid w:val="00455FB6"/>
    <w:rsid w:val="00456822"/>
    <w:rsid w:val="00456D40"/>
    <w:rsid w:val="00457C31"/>
    <w:rsid w:val="00457E5F"/>
    <w:rsid w:val="00457FCB"/>
    <w:rsid w:val="004600F3"/>
    <w:rsid w:val="00460EEC"/>
    <w:rsid w:val="004610F9"/>
    <w:rsid w:val="00461871"/>
    <w:rsid w:val="004629A6"/>
    <w:rsid w:val="004640DC"/>
    <w:rsid w:val="00464DE4"/>
    <w:rsid w:val="00465F69"/>
    <w:rsid w:val="004674DD"/>
    <w:rsid w:val="0046757A"/>
    <w:rsid w:val="0047417B"/>
    <w:rsid w:val="0047478B"/>
    <w:rsid w:val="00474BC7"/>
    <w:rsid w:val="004752E2"/>
    <w:rsid w:val="00475D27"/>
    <w:rsid w:val="00476195"/>
    <w:rsid w:val="0047726C"/>
    <w:rsid w:val="0048060F"/>
    <w:rsid w:val="00480CF4"/>
    <w:rsid w:val="00481793"/>
    <w:rsid w:val="00482147"/>
    <w:rsid w:val="0048221D"/>
    <w:rsid w:val="00483EC6"/>
    <w:rsid w:val="00485E10"/>
    <w:rsid w:val="00486499"/>
    <w:rsid w:val="00486B07"/>
    <w:rsid w:val="0049061B"/>
    <w:rsid w:val="00490D66"/>
    <w:rsid w:val="004917C9"/>
    <w:rsid w:val="0049399E"/>
    <w:rsid w:val="00493A6B"/>
    <w:rsid w:val="0049400A"/>
    <w:rsid w:val="00494754"/>
    <w:rsid w:val="00495049"/>
    <w:rsid w:val="004962D6"/>
    <w:rsid w:val="00496B51"/>
    <w:rsid w:val="0049701E"/>
    <w:rsid w:val="004970CC"/>
    <w:rsid w:val="00497CDC"/>
    <w:rsid w:val="004A0874"/>
    <w:rsid w:val="004A0B8A"/>
    <w:rsid w:val="004A154E"/>
    <w:rsid w:val="004A1A72"/>
    <w:rsid w:val="004A32F1"/>
    <w:rsid w:val="004A374C"/>
    <w:rsid w:val="004A3F43"/>
    <w:rsid w:val="004A5379"/>
    <w:rsid w:val="004A5F08"/>
    <w:rsid w:val="004A63CD"/>
    <w:rsid w:val="004A63F5"/>
    <w:rsid w:val="004B06EE"/>
    <w:rsid w:val="004B1B74"/>
    <w:rsid w:val="004B385F"/>
    <w:rsid w:val="004B44DA"/>
    <w:rsid w:val="004B46EC"/>
    <w:rsid w:val="004B4C65"/>
    <w:rsid w:val="004B5717"/>
    <w:rsid w:val="004B5823"/>
    <w:rsid w:val="004B5EA5"/>
    <w:rsid w:val="004C140D"/>
    <w:rsid w:val="004C2B7F"/>
    <w:rsid w:val="004C3364"/>
    <w:rsid w:val="004C4195"/>
    <w:rsid w:val="004C423C"/>
    <w:rsid w:val="004C44F6"/>
    <w:rsid w:val="004C47C3"/>
    <w:rsid w:val="004C484F"/>
    <w:rsid w:val="004C5B9F"/>
    <w:rsid w:val="004C5C17"/>
    <w:rsid w:val="004C6BEF"/>
    <w:rsid w:val="004C7CAA"/>
    <w:rsid w:val="004D0F20"/>
    <w:rsid w:val="004D1117"/>
    <w:rsid w:val="004D18F8"/>
    <w:rsid w:val="004D1D86"/>
    <w:rsid w:val="004D2687"/>
    <w:rsid w:val="004D282B"/>
    <w:rsid w:val="004D2AD3"/>
    <w:rsid w:val="004D3893"/>
    <w:rsid w:val="004D3A92"/>
    <w:rsid w:val="004D57E2"/>
    <w:rsid w:val="004D6E48"/>
    <w:rsid w:val="004D7044"/>
    <w:rsid w:val="004D73DC"/>
    <w:rsid w:val="004D765F"/>
    <w:rsid w:val="004E0A20"/>
    <w:rsid w:val="004E0EAD"/>
    <w:rsid w:val="004E1979"/>
    <w:rsid w:val="004E2E97"/>
    <w:rsid w:val="004E3243"/>
    <w:rsid w:val="004E329B"/>
    <w:rsid w:val="004E3EEE"/>
    <w:rsid w:val="004E5526"/>
    <w:rsid w:val="004E6B3E"/>
    <w:rsid w:val="004F0F49"/>
    <w:rsid w:val="004F3C24"/>
    <w:rsid w:val="004F3D9A"/>
    <w:rsid w:val="004F44E0"/>
    <w:rsid w:val="004F594C"/>
    <w:rsid w:val="004F5C08"/>
    <w:rsid w:val="004F6294"/>
    <w:rsid w:val="004F65EA"/>
    <w:rsid w:val="004F6A10"/>
    <w:rsid w:val="004F716D"/>
    <w:rsid w:val="004F7ED9"/>
    <w:rsid w:val="00500CFF"/>
    <w:rsid w:val="00500FB8"/>
    <w:rsid w:val="0050221F"/>
    <w:rsid w:val="005022FB"/>
    <w:rsid w:val="00502A11"/>
    <w:rsid w:val="00502C71"/>
    <w:rsid w:val="005036AD"/>
    <w:rsid w:val="00503845"/>
    <w:rsid w:val="0050453A"/>
    <w:rsid w:val="00504A97"/>
    <w:rsid w:val="00505137"/>
    <w:rsid w:val="005111E4"/>
    <w:rsid w:val="005114E0"/>
    <w:rsid w:val="00511524"/>
    <w:rsid w:val="00511B66"/>
    <w:rsid w:val="00512481"/>
    <w:rsid w:val="00513D0B"/>
    <w:rsid w:val="005148DB"/>
    <w:rsid w:val="00515222"/>
    <w:rsid w:val="00516AC5"/>
    <w:rsid w:val="005175C7"/>
    <w:rsid w:val="005200F1"/>
    <w:rsid w:val="0052051F"/>
    <w:rsid w:val="00521F51"/>
    <w:rsid w:val="00521FF5"/>
    <w:rsid w:val="005241F2"/>
    <w:rsid w:val="00524AAD"/>
    <w:rsid w:val="00526235"/>
    <w:rsid w:val="00527233"/>
    <w:rsid w:val="005302C8"/>
    <w:rsid w:val="0053040C"/>
    <w:rsid w:val="0053184D"/>
    <w:rsid w:val="0053240D"/>
    <w:rsid w:val="00532F47"/>
    <w:rsid w:val="0053527E"/>
    <w:rsid w:val="00535355"/>
    <w:rsid w:val="005419E6"/>
    <w:rsid w:val="0054245D"/>
    <w:rsid w:val="00542925"/>
    <w:rsid w:val="00542BFE"/>
    <w:rsid w:val="00543A96"/>
    <w:rsid w:val="005441C9"/>
    <w:rsid w:val="00544961"/>
    <w:rsid w:val="00545344"/>
    <w:rsid w:val="00546114"/>
    <w:rsid w:val="005464A7"/>
    <w:rsid w:val="00546A27"/>
    <w:rsid w:val="00546AF7"/>
    <w:rsid w:val="00546B17"/>
    <w:rsid w:val="00547A71"/>
    <w:rsid w:val="0055009B"/>
    <w:rsid w:val="00550A99"/>
    <w:rsid w:val="0055117F"/>
    <w:rsid w:val="0055162C"/>
    <w:rsid w:val="0055210E"/>
    <w:rsid w:val="005525B6"/>
    <w:rsid w:val="00554233"/>
    <w:rsid w:val="00555DB2"/>
    <w:rsid w:val="00555EA5"/>
    <w:rsid w:val="005565CB"/>
    <w:rsid w:val="0055710E"/>
    <w:rsid w:val="005576D7"/>
    <w:rsid w:val="005579E3"/>
    <w:rsid w:val="00560A8D"/>
    <w:rsid w:val="00563007"/>
    <w:rsid w:val="005643AA"/>
    <w:rsid w:val="00565E9D"/>
    <w:rsid w:val="005661FC"/>
    <w:rsid w:val="00567097"/>
    <w:rsid w:val="005703B7"/>
    <w:rsid w:val="005705A4"/>
    <w:rsid w:val="00571988"/>
    <w:rsid w:val="00571D6E"/>
    <w:rsid w:val="00572465"/>
    <w:rsid w:val="00573087"/>
    <w:rsid w:val="005730D6"/>
    <w:rsid w:val="00573755"/>
    <w:rsid w:val="00574D5E"/>
    <w:rsid w:val="00575C5F"/>
    <w:rsid w:val="00575F61"/>
    <w:rsid w:val="00576EF5"/>
    <w:rsid w:val="005800F0"/>
    <w:rsid w:val="00581A56"/>
    <w:rsid w:val="00581ED0"/>
    <w:rsid w:val="0058224D"/>
    <w:rsid w:val="00582828"/>
    <w:rsid w:val="00582A98"/>
    <w:rsid w:val="0058421B"/>
    <w:rsid w:val="005844C4"/>
    <w:rsid w:val="00584E1A"/>
    <w:rsid w:val="00587137"/>
    <w:rsid w:val="00587F2D"/>
    <w:rsid w:val="005901FC"/>
    <w:rsid w:val="00591F7E"/>
    <w:rsid w:val="00592146"/>
    <w:rsid w:val="00592BCC"/>
    <w:rsid w:val="00592C8D"/>
    <w:rsid w:val="00592F7A"/>
    <w:rsid w:val="005955E2"/>
    <w:rsid w:val="00595C4C"/>
    <w:rsid w:val="0059610E"/>
    <w:rsid w:val="00596482"/>
    <w:rsid w:val="00596932"/>
    <w:rsid w:val="00596EE4"/>
    <w:rsid w:val="005A00D2"/>
    <w:rsid w:val="005A06F5"/>
    <w:rsid w:val="005A1062"/>
    <w:rsid w:val="005A4372"/>
    <w:rsid w:val="005A49A8"/>
    <w:rsid w:val="005A4AC3"/>
    <w:rsid w:val="005A5081"/>
    <w:rsid w:val="005A5260"/>
    <w:rsid w:val="005A53E1"/>
    <w:rsid w:val="005A5C7D"/>
    <w:rsid w:val="005A6AF8"/>
    <w:rsid w:val="005A7298"/>
    <w:rsid w:val="005A7920"/>
    <w:rsid w:val="005A7DA0"/>
    <w:rsid w:val="005B01EE"/>
    <w:rsid w:val="005B13C6"/>
    <w:rsid w:val="005B1ECF"/>
    <w:rsid w:val="005B3219"/>
    <w:rsid w:val="005B4575"/>
    <w:rsid w:val="005B4C31"/>
    <w:rsid w:val="005B4EC0"/>
    <w:rsid w:val="005B4F9E"/>
    <w:rsid w:val="005B5255"/>
    <w:rsid w:val="005B69E1"/>
    <w:rsid w:val="005B6ABA"/>
    <w:rsid w:val="005B6D33"/>
    <w:rsid w:val="005C143B"/>
    <w:rsid w:val="005C49CA"/>
    <w:rsid w:val="005C4D89"/>
    <w:rsid w:val="005C53D7"/>
    <w:rsid w:val="005C53EC"/>
    <w:rsid w:val="005C5954"/>
    <w:rsid w:val="005C5BE4"/>
    <w:rsid w:val="005C6A95"/>
    <w:rsid w:val="005C736B"/>
    <w:rsid w:val="005D0392"/>
    <w:rsid w:val="005D0C1B"/>
    <w:rsid w:val="005D21E2"/>
    <w:rsid w:val="005D2259"/>
    <w:rsid w:val="005D2A53"/>
    <w:rsid w:val="005D2AD9"/>
    <w:rsid w:val="005D304A"/>
    <w:rsid w:val="005D3CF4"/>
    <w:rsid w:val="005D4198"/>
    <w:rsid w:val="005D4A4B"/>
    <w:rsid w:val="005D4B3B"/>
    <w:rsid w:val="005D5344"/>
    <w:rsid w:val="005D5D06"/>
    <w:rsid w:val="005D5E2E"/>
    <w:rsid w:val="005D6545"/>
    <w:rsid w:val="005D6E26"/>
    <w:rsid w:val="005E034B"/>
    <w:rsid w:val="005E0BAB"/>
    <w:rsid w:val="005E0C2A"/>
    <w:rsid w:val="005E1050"/>
    <w:rsid w:val="005E40EB"/>
    <w:rsid w:val="005E41C0"/>
    <w:rsid w:val="005E4668"/>
    <w:rsid w:val="005E48EE"/>
    <w:rsid w:val="005E59A8"/>
    <w:rsid w:val="005E5C23"/>
    <w:rsid w:val="005E6DFA"/>
    <w:rsid w:val="005E724A"/>
    <w:rsid w:val="005E748C"/>
    <w:rsid w:val="005E7C53"/>
    <w:rsid w:val="005F24BA"/>
    <w:rsid w:val="005F27C0"/>
    <w:rsid w:val="005F3266"/>
    <w:rsid w:val="005F3525"/>
    <w:rsid w:val="005F3A09"/>
    <w:rsid w:val="005F3BFF"/>
    <w:rsid w:val="005F5928"/>
    <w:rsid w:val="005F6A23"/>
    <w:rsid w:val="005F6CD6"/>
    <w:rsid w:val="005F7127"/>
    <w:rsid w:val="005F76DC"/>
    <w:rsid w:val="005F7779"/>
    <w:rsid w:val="006005A7"/>
    <w:rsid w:val="00600D88"/>
    <w:rsid w:val="00601555"/>
    <w:rsid w:val="0060217E"/>
    <w:rsid w:val="00602931"/>
    <w:rsid w:val="00602C31"/>
    <w:rsid w:val="006056BB"/>
    <w:rsid w:val="00605D76"/>
    <w:rsid w:val="00607E35"/>
    <w:rsid w:val="0061066F"/>
    <w:rsid w:val="0061077B"/>
    <w:rsid w:val="00610C81"/>
    <w:rsid w:val="00610E30"/>
    <w:rsid w:val="0061217F"/>
    <w:rsid w:val="0061285C"/>
    <w:rsid w:val="00614E7F"/>
    <w:rsid w:val="00615C44"/>
    <w:rsid w:val="006164EE"/>
    <w:rsid w:val="00616D4B"/>
    <w:rsid w:val="00617840"/>
    <w:rsid w:val="0062067F"/>
    <w:rsid w:val="006218FB"/>
    <w:rsid w:val="00621A75"/>
    <w:rsid w:val="00622887"/>
    <w:rsid w:val="00622D6D"/>
    <w:rsid w:val="00623123"/>
    <w:rsid w:val="00624C19"/>
    <w:rsid w:val="00625345"/>
    <w:rsid w:val="00625D95"/>
    <w:rsid w:val="00625FD2"/>
    <w:rsid w:val="00626145"/>
    <w:rsid w:val="00626F00"/>
    <w:rsid w:val="00630CB9"/>
    <w:rsid w:val="00630F64"/>
    <w:rsid w:val="006321BD"/>
    <w:rsid w:val="0063499E"/>
    <w:rsid w:val="00635BB2"/>
    <w:rsid w:val="00635CC3"/>
    <w:rsid w:val="00636355"/>
    <w:rsid w:val="0064137D"/>
    <w:rsid w:val="00643D42"/>
    <w:rsid w:val="00643F89"/>
    <w:rsid w:val="006445C3"/>
    <w:rsid w:val="00646B44"/>
    <w:rsid w:val="00647196"/>
    <w:rsid w:val="00650628"/>
    <w:rsid w:val="006513A4"/>
    <w:rsid w:val="00651827"/>
    <w:rsid w:val="00651F0D"/>
    <w:rsid w:val="00652CC7"/>
    <w:rsid w:val="00653F03"/>
    <w:rsid w:val="006546F6"/>
    <w:rsid w:val="00654BDA"/>
    <w:rsid w:val="00656276"/>
    <w:rsid w:val="00657889"/>
    <w:rsid w:val="00657CCB"/>
    <w:rsid w:val="0066013D"/>
    <w:rsid w:val="0066015C"/>
    <w:rsid w:val="0066062F"/>
    <w:rsid w:val="006609DC"/>
    <w:rsid w:val="00665B77"/>
    <w:rsid w:val="00666172"/>
    <w:rsid w:val="00666B8C"/>
    <w:rsid w:val="00666E27"/>
    <w:rsid w:val="0066709C"/>
    <w:rsid w:val="00667133"/>
    <w:rsid w:val="006723C9"/>
    <w:rsid w:val="00673C9D"/>
    <w:rsid w:val="00674C4A"/>
    <w:rsid w:val="006750E0"/>
    <w:rsid w:val="00676EB2"/>
    <w:rsid w:val="00677025"/>
    <w:rsid w:val="00677067"/>
    <w:rsid w:val="0067779D"/>
    <w:rsid w:val="00680075"/>
    <w:rsid w:val="00682ADC"/>
    <w:rsid w:val="006832BB"/>
    <w:rsid w:val="00685976"/>
    <w:rsid w:val="006904E7"/>
    <w:rsid w:val="00690DAF"/>
    <w:rsid w:val="0069267E"/>
    <w:rsid w:val="00692FDE"/>
    <w:rsid w:val="00693285"/>
    <w:rsid w:val="00693481"/>
    <w:rsid w:val="00694074"/>
    <w:rsid w:val="0069497C"/>
    <w:rsid w:val="00694E77"/>
    <w:rsid w:val="006961A5"/>
    <w:rsid w:val="00696840"/>
    <w:rsid w:val="00696DEC"/>
    <w:rsid w:val="00697241"/>
    <w:rsid w:val="006976AB"/>
    <w:rsid w:val="006978A2"/>
    <w:rsid w:val="0069792F"/>
    <w:rsid w:val="006A38D7"/>
    <w:rsid w:val="006A3EA7"/>
    <w:rsid w:val="006A3F98"/>
    <w:rsid w:val="006A3FFB"/>
    <w:rsid w:val="006A44B7"/>
    <w:rsid w:val="006A48DF"/>
    <w:rsid w:val="006A4A98"/>
    <w:rsid w:val="006A542A"/>
    <w:rsid w:val="006A5C43"/>
    <w:rsid w:val="006A5DC4"/>
    <w:rsid w:val="006A5DF1"/>
    <w:rsid w:val="006A62FE"/>
    <w:rsid w:val="006A71C2"/>
    <w:rsid w:val="006A73EF"/>
    <w:rsid w:val="006A759A"/>
    <w:rsid w:val="006B00BC"/>
    <w:rsid w:val="006B04B1"/>
    <w:rsid w:val="006B13EA"/>
    <w:rsid w:val="006B1C41"/>
    <w:rsid w:val="006B3670"/>
    <w:rsid w:val="006B3DF5"/>
    <w:rsid w:val="006B4B02"/>
    <w:rsid w:val="006B52A0"/>
    <w:rsid w:val="006B693B"/>
    <w:rsid w:val="006B7F24"/>
    <w:rsid w:val="006B7FDA"/>
    <w:rsid w:val="006C0F05"/>
    <w:rsid w:val="006C16D1"/>
    <w:rsid w:val="006C1983"/>
    <w:rsid w:val="006C259B"/>
    <w:rsid w:val="006C281A"/>
    <w:rsid w:val="006C334E"/>
    <w:rsid w:val="006C417C"/>
    <w:rsid w:val="006C5719"/>
    <w:rsid w:val="006C682C"/>
    <w:rsid w:val="006C7CA8"/>
    <w:rsid w:val="006C7DE3"/>
    <w:rsid w:val="006D0289"/>
    <w:rsid w:val="006D05B8"/>
    <w:rsid w:val="006D0F01"/>
    <w:rsid w:val="006D0F7E"/>
    <w:rsid w:val="006D1233"/>
    <w:rsid w:val="006D27FF"/>
    <w:rsid w:val="006D281B"/>
    <w:rsid w:val="006D3096"/>
    <w:rsid w:val="006D39A8"/>
    <w:rsid w:val="006D50FB"/>
    <w:rsid w:val="006D5C93"/>
    <w:rsid w:val="006D6B34"/>
    <w:rsid w:val="006D6F82"/>
    <w:rsid w:val="006D7372"/>
    <w:rsid w:val="006D792C"/>
    <w:rsid w:val="006D7BDA"/>
    <w:rsid w:val="006E0BE1"/>
    <w:rsid w:val="006E15CE"/>
    <w:rsid w:val="006E18E9"/>
    <w:rsid w:val="006E2486"/>
    <w:rsid w:val="006E5D2F"/>
    <w:rsid w:val="006E6D67"/>
    <w:rsid w:val="006E74B9"/>
    <w:rsid w:val="006E7A7D"/>
    <w:rsid w:val="006F01F0"/>
    <w:rsid w:val="006F0704"/>
    <w:rsid w:val="006F097D"/>
    <w:rsid w:val="006F1F5C"/>
    <w:rsid w:val="006F2167"/>
    <w:rsid w:val="006F2B80"/>
    <w:rsid w:val="006F2BB4"/>
    <w:rsid w:val="006F2E48"/>
    <w:rsid w:val="006F4CD6"/>
    <w:rsid w:val="006F55DC"/>
    <w:rsid w:val="006F5FF1"/>
    <w:rsid w:val="006F642F"/>
    <w:rsid w:val="007002A1"/>
    <w:rsid w:val="00700974"/>
    <w:rsid w:val="00700D88"/>
    <w:rsid w:val="0070155D"/>
    <w:rsid w:val="00702264"/>
    <w:rsid w:val="00703324"/>
    <w:rsid w:val="00703E5F"/>
    <w:rsid w:val="00703F86"/>
    <w:rsid w:val="00706B35"/>
    <w:rsid w:val="00706CD7"/>
    <w:rsid w:val="0070793D"/>
    <w:rsid w:val="0071077E"/>
    <w:rsid w:val="00712CA4"/>
    <w:rsid w:val="00713E80"/>
    <w:rsid w:val="00714162"/>
    <w:rsid w:val="007152CC"/>
    <w:rsid w:val="007153E5"/>
    <w:rsid w:val="00717916"/>
    <w:rsid w:val="00717C70"/>
    <w:rsid w:val="00720C0A"/>
    <w:rsid w:val="007228B2"/>
    <w:rsid w:val="00722B8A"/>
    <w:rsid w:val="00723D54"/>
    <w:rsid w:val="007269BF"/>
    <w:rsid w:val="007272CF"/>
    <w:rsid w:val="0073055E"/>
    <w:rsid w:val="00730EED"/>
    <w:rsid w:val="007313A6"/>
    <w:rsid w:val="00731D70"/>
    <w:rsid w:val="00731F19"/>
    <w:rsid w:val="00732381"/>
    <w:rsid w:val="00732953"/>
    <w:rsid w:val="00732D9C"/>
    <w:rsid w:val="00734419"/>
    <w:rsid w:val="00735A4D"/>
    <w:rsid w:val="00735C78"/>
    <w:rsid w:val="00736658"/>
    <w:rsid w:val="00736848"/>
    <w:rsid w:val="00736F39"/>
    <w:rsid w:val="00737934"/>
    <w:rsid w:val="00740933"/>
    <w:rsid w:val="00740A31"/>
    <w:rsid w:val="00742B0D"/>
    <w:rsid w:val="007442FE"/>
    <w:rsid w:val="00744731"/>
    <w:rsid w:val="00747E8F"/>
    <w:rsid w:val="0075000D"/>
    <w:rsid w:val="00751CB3"/>
    <w:rsid w:val="00751FB1"/>
    <w:rsid w:val="00753385"/>
    <w:rsid w:val="00754048"/>
    <w:rsid w:val="0075420C"/>
    <w:rsid w:val="007553C2"/>
    <w:rsid w:val="0075586A"/>
    <w:rsid w:val="00756F52"/>
    <w:rsid w:val="00757FA9"/>
    <w:rsid w:val="00760538"/>
    <w:rsid w:val="00760BE3"/>
    <w:rsid w:val="00762467"/>
    <w:rsid w:val="007629E7"/>
    <w:rsid w:val="00763B91"/>
    <w:rsid w:val="007649E3"/>
    <w:rsid w:val="00764BE7"/>
    <w:rsid w:val="00764F14"/>
    <w:rsid w:val="00770329"/>
    <w:rsid w:val="00771530"/>
    <w:rsid w:val="0077218D"/>
    <w:rsid w:val="00772358"/>
    <w:rsid w:val="0077402F"/>
    <w:rsid w:val="00774657"/>
    <w:rsid w:val="007748E9"/>
    <w:rsid w:val="0077715B"/>
    <w:rsid w:val="00777830"/>
    <w:rsid w:val="00777A7D"/>
    <w:rsid w:val="00777FCD"/>
    <w:rsid w:val="00780D77"/>
    <w:rsid w:val="00781F2B"/>
    <w:rsid w:val="007829FF"/>
    <w:rsid w:val="00782E01"/>
    <w:rsid w:val="007830B1"/>
    <w:rsid w:val="00783289"/>
    <w:rsid w:val="00784475"/>
    <w:rsid w:val="00784656"/>
    <w:rsid w:val="00784B91"/>
    <w:rsid w:val="007856F6"/>
    <w:rsid w:val="007868BB"/>
    <w:rsid w:val="00786B44"/>
    <w:rsid w:val="007870AE"/>
    <w:rsid w:val="007876D4"/>
    <w:rsid w:val="0078774D"/>
    <w:rsid w:val="0078792C"/>
    <w:rsid w:val="00791339"/>
    <w:rsid w:val="007914F8"/>
    <w:rsid w:val="00791D1F"/>
    <w:rsid w:val="0079285B"/>
    <w:rsid w:val="00793666"/>
    <w:rsid w:val="0079394F"/>
    <w:rsid w:val="0079489A"/>
    <w:rsid w:val="00795B19"/>
    <w:rsid w:val="00796D24"/>
    <w:rsid w:val="007A1534"/>
    <w:rsid w:val="007A2433"/>
    <w:rsid w:val="007A24AD"/>
    <w:rsid w:val="007A285B"/>
    <w:rsid w:val="007A2DFC"/>
    <w:rsid w:val="007A3C79"/>
    <w:rsid w:val="007A4AD2"/>
    <w:rsid w:val="007A4E3C"/>
    <w:rsid w:val="007A4EF3"/>
    <w:rsid w:val="007A53DC"/>
    <w:rsid w:val="007A64B6"/>
    <w:rsid w:val="007A6601"/>
    <w:rsid w:val="007A7783"/>
    <w:rsid w:val="007A7AF0"/>
    <w:rsid w:val="007B0238"/>
    <w:rsid w:val="007B28E7"/>
    <w:rsid w:val="007B392F"/>
    <w:rsid w:val="007B3AA8"/>
    <w:rsid w:val="007B404A"/>
    <w:rsid w:val="007B4189"/>
    <w:rsid w:val="007B4EA3"/>
    <w:rsid w:val="007B4FB7"/>
    <w:rsid w:val="007B6F40"/>
    <w:rsid w:val="007B7090"/>
    <w:rsid w:val="007C0800"/>
    <w:rsid w:val="007C1753"/>
    <w:rsid w:val="007C1B1B"/>
    <w:rsid w:val="007C2C26"/>
    <w:rsid w:val="007C40C0"/>
    <w:rsid w:val="007C51A7"/>
    <w:rsid w:val="007C5655"/>
    <w:rsid w:val="007C58EA"/>
    <w:rsid w:val="007D0410"/>
    <w:rsid w:val="007D11B9"/>
    <w:rsid w:val="007D1380"/>
    <w:rsid w:val="007D1822"/>
    <w:rsid w:val="007D2907"/>
    <w:rsid w:val="007D3B0E"/>
    <w:rsid w:val="007D3C2D"/>
    <w:rsid w:val="007D3CAD"/>
    <w:rsid w:val="007D455D"/>
    <w:rsid w:val="007D49B2"/>
    <w:rsid w:val="007D4A93"/>
    <w:rsid w:val="007D4EF7"/>
    <w:rsid w:val="007D5ED4"/>
    <w:rsid w:val="007D6F7D"/>
    <w:rsid w:val="007D7619"/>
    <w:rsid w:val="007D78BC"/>
    <w:rsid w:val="007D790A"/>
    <w:rsid w:val="007E1A70"/>
    <w:rsid w:val="007E204E"/>
    <w:rsid w:val="007E215F"/>
    <w:rsid w:val="007E3646"/>
    <w:rsid w:val="007E3CAC"/>
    <w:rsid w:val="007E5657"/>
    <w:rsid w:val="007E649E"/>
    <w:rsid w:val="007E66A3"/>
    <w:rsid w:val="007E6BAD"/>
    <w:rsid w:val="007E79DC"/>
    <w:rsid w:val="007E7E5D"/>
    <w:rsid w:val="007F0449"/>
    <w:rsid w:val="007F1C49"/>
    <w:rsid w:val="007F1ED2"/>
    <w:rsid w:val="007F31E7"/>
    <w:rsid w:val="007F356B"/>
    <w:rsid w:val="007F388E"/>
    <w:rsid w:val="007F3A6F"/>
    <w:rsid w:val="007F3CC5"/>
    <w:rsid w:val="007F4E49"/>
    <w:rsid w:val="007F53A9"/>
    <w:rsid w:val="00800340"/>
    <w:rsid w:val="00800473"/>
    <w:rsid w:val="00801E47"/>
    <w:rsid w:val="0080369C"/>
    <w:rsid w:val="008038FC"/>
    <w:rsid w:val="00803ADE"/>
    <w:rsid w:val="00804132"/>
    <w:rsid w:val="008046F3"/>
    <w:rsid w:val="00805D8E"/>
    <w:rsid w:val="00805E24"/>
    <w:rsid w:val="0080623C"/>
    <w:rsid w:val="00807225"/>
    <w:rsid w:val="00807842"/>
    <w:rsid w:val="008100BB"/>
    <w:rsid w:val="00811A6B"/>
    <w:rsid w:val="00811B7B"/>
    <w:rsid w:val="0081202A"/>
    <w:rsid w:val="00812422"/>
    <w:rsid w:val="00812AC3"/>
    <w:rsid w:val="008145DA"/>
    <w:rsid w:val="0081523F"/>
    <w:rsid w:val="008152C9"/>
    <w:rsid w:val="00815BD0"/>
    <w:rsid w:val="00815D13"/>
    <w:rsid w:val="00816C69"/>
    <w:rsid w:val="00820094"/>
    <w:rsid w:val="008201E8"/>
    <w:rsid w:val="00820B38"/>
    <w:rsid w:val="00820BD4"/>
    <w:rsid w:val="00820F66"/>
    <w:rsid w:val="008216CE"/>
    <w:rsid w:val="00823AA9"/>
    <w:rsid w:val="00824A40"/>
    <w:rsid w:val="00824B47"/>
    <w:rsid w:val="00824E1C"/>
    <w:rsid w:val="00825A21"/>
    <w:rsid w:val="00825BAF"/>
    <w:rsid w:val="00826120"/>
    <w:rsid w:val="00826C64"/>
    <w:rsid w:val="00826D09"/>
    <w:rsid w:val="00826EE4"/>
    <w:rsid w:val="00826F53"/>
    <w:rsid w:val="0082725E"/>
    <w:rsid w:val="0082735D"/>
    <w:rsid w:val="008279A7"/>
    <w:rsid w:val="00830F96"/>
    <w:rsid w:val="00831364"/>
    <w:rsid w:val="0083225B"/>
    <w:rsid w:val="008326E4"/>
    <w:rsid w:val="00833C36"/>
    <w:rsid w:val="00834596"/>
    <w:rsid w:val="00837668"/>
    <w:rsid w:val="00840530"/>
    <w:rsid w:val="00841B22"/>
    <w:rsid w:val="0084371D"/>
    <w:rsid w:val="0084405F"/>
    <w:rsid w:val="00844193"/>
    <w:rsid w:val="00844409"/>
    <w:rsid w:val="00844A43"/>
    <w:rsid w:val="00844E9C"/>
    <w:rsid w:val="0084593A"/>
    <w:rsid w:val="008465E5"/>
    <w:rsid w:val="008466CD"/>
    <w:rsid w:val="008508B2"/>
    <w:rsid w:val="0085108B"/>
    <w:rsid w:val="008513A8"/>
    <w:rsid w:val="00851AF4"/>
    <w:rsid w:val="0085326D"/>
    <w:rsid w:val="008534FD"/>
    <w:rsid w:val="008538B7"/>
    <w:rsid w:val="00853FCB"/>
    <w:rsid w:val="00854EA5"/>
    <w:rsid w:val="00856F95"/>
    <w:rsid w:val="00857270"/>
    <w:rsid w:val="0085760B"/>
    <w:rsid w:val="008600FD"/>
    <w:rsid w:val="0086044D"/>
    <w:rsid w:val="0086121A"/>
    <w:rsid w:val="00861B31"/>
    <w:rsid w:val="00862663"/>
    <w:rsid w:val="00862D45"/>
    <w:rsid w:val="0086453D"/>
    <w:rsid w:val="00864FFF"/>
    <w:rsid w:val="00865234"/>
    <w:rsid w:val="00865495"/>
    <w:rsid w:val="008665E9"/>
    <w:rsid w:val="00866848"/>
    <w:rsid w:val="00866929"/>
    <w:rsid w:val="00866B4A"/>
    <w:rsid w:val="0086782C"/>
    <w:rsid w:val="00867C2A"/>
    <w:rsid w:val="00867D02"/>
    <w:rsid w:val="00870C64"/>
    <w:rsid w:val="00870F6F"/>
    <w:rsid w:val="008728A3"/>
    <w:rsid w:val="008730AB"/>
    <w:rsid w:val="00873E19"/>
    <w:rsid w:val="00874E14"/>
    <w:rsid w:val="0087672E"/>
    <w:rsid w:val="008769A2"/>
    <w:rsid w:val="00877888"/>
    <w:rsid w:val="008802E8"/>
    <w:rsid w:val="00881403"/>
    <w:rsid w:val="008814C0"/>
    <w:rsid w:val="00881721"/>
    <w:rsid w:val="00881F63"/>
    <w:rsid w:val="00881F9E"/>
    <w:rsid w:val="00882DCF"/>
    <w:rsid w:val="00883366"/>
    <w:rsid w:val="00885DED"/>
    <w:rsid w:val="00886BA3"/>
    <w:rsid w:val="008937EF"/>
    <w:rsid w:val="00895A07"/>
    <w:rsid w:val="008962F9"/>
    <w:rsid w:val="00896355"/>
    <w:rsid w:val="00896C2C"/>
    <w:rsid w:val="00896FA0"/>
    <w:rsid w:val="0089720F"/>
    <w:rsid w:val="0089767E"/>
    <w:rsid w:val="00897FE5"/>
    <w:rsid w:val="008A0160"/>
    <w:rsid w:val="008A0288"/>
    <w:rsid w:val="008A0430"/>
    <w:rsid w:val="008A053F"/>
    <w:rsid w:val="008A0546"/>
    <w:rsid w:val="008A1357"/>
    <w:rsid w:val="008A1420"/>
    <w:rsid w:val="008A1477"/>
    <w:rsid w:val="008A22A0"/>
    <w:rsid w:val="008A2BA5"/>
    <w:rsid w:val="008A2CD6"/>
    <w:rsid w:val="008A510A"/>
    <w:rsid w:val="008A517A"/>
    <w:rsid w:val="008A5A55"/>
    <w:rsid w:val="008A5B3C"/>
    <w:rsid w:val="008A5C35"/>
    <w:rsid w:val="008A5E95"/>
    <w:rsid w:val="008A648D"/>
    <w:rsid w:val="008A6A8F"/>
    <w:rsid w:val="008A6C37"/>
    <w:rsid w:val="008A7040"/>
    <w:rsid w:val="008A72D6"/>
    <w:rsid w:val="008A7750"/>
    <w:rsid w:val="008A78C8"/>
    <w:rsid w:val="008A7B58"/>
    <w:rsid w:val="008A7BF1"/>
    <w:rsid w:val="008B0251"/>
    <w:rsid w:val="008B0CDB"/>
    <w:rsid w:val="008B0FC7"/>
    <w:rsid w:val="008B2014"/>
    <w:rsid w:val="008B34EA"/>
    <w:rsid w:val="008B4378"/>
    <w:rsid w:val="008B57DC"/>
    <w:rsid w:val="008B7E9D"/>
    <w:rsid w:val="008B7FBE"/>
    <w:rsid w:val="008C0451"/>
    <w:rsid w:val="008C2154"/>
    <w:rsid w:val="008C3736"/>
    <w:rsid w:val="008C43FC"/>
    <w:rsid w:val="008C454D"/>
    <w:rsid w:val="008C46BB"/>
    <w:rsid w:val="008C492B"/>
    <w:rsid w:val="008C57F7"/>
    <w:rsid w:val="008C66D3"/>
    <w:rsid w:val="008C6827"/>
    <w:rsid w:val="008C6D36"/>
    <w:rsid w:val="008C7BE1"/>
    <w:rsid w:val="008D04BA"/>
    <w:rsid w:val="008D062F"/>
    <w:rsid w:val="008D07E7"/>
    <w:rsid w:val="008D1D09"/>
    <w:rsid w:val="008D4539"/>
    <w:rsid w:val="008D5460"/>
    <w:rsid w:val="008D7CCA"/>
    <w:rsid w:val="008E05FE"/>
    <w:rsid w:val="008E09EE"/>
    <w:rsid w:val="008E147D"/>
    <w:rsid w:val="008E27E7"/>
    <w:rsid w:val="008E2DBB"/>
    <w:rsid w:val="008E38EB"/>
    <w:rsid w:val="008E5688"/>
    <w:rsid w:val="008E5A19"/>
    <w:rsid w:val="008E610B"/>
    <w:rsid w:val="008E6349"/>
    <w:rsid w:val="008E644C"/>
    <w:rsid w:val="008E736B"/>
    <w:rsid w:val="008F00BE"/>
    <w:rsid w:val="008F09C1"/>
    <w:rsid w:val="008F130A"/>
    <w:rsid w:val="008F15E6"/>
    <w:rsid w:val="008F1A46"/>
    <w:rsid w:val="008F1E6E"/>
    <w:rsid w:val="008F219B"/>
    <w:rsid w:val="008F2621"/>
    <w:rsid w:val="008F3331"/>
    <w:rsid w:val="008F353D"/>
    <w:rsid w:val="008F4FF9"/>
    <w:rsid w:val="008F6998"/>
    <w:rsid w:val="008F7D8C"/>
    <w:rsid w:val="00900652"/>
    <w:rsid w:val="00900D9A"/>
    <w:rsid w:val="0090107E"/>
    <w:rsid w:val="00901888"/>
    <w:rsid w:val="00901D0C"/>
    <w:rsid w:val="009036BE"/>
    <w:rsid w:val="00904089"/>
    <w:rsid w:val="009043B6"/>
    <w:rsid w:val="009044E6"/>
    <w:rsid w:val="00904791"/>
    <w:rsid w:val="00904E95"/>
    <w:rsid w:val="00906386"/>
    <w:rsid w:val="00906661"/>
    <w:rsid w:val="00906FA8"/>
    <w:rsid w:val="00907A1D"/>
    <w:rsid w:val="009100CF"/>
    <w:rsid w:val="00910875"/>
    <w:rsid w:val="00910B76"/>
    <w:rsid w:val="009112CD"/>
    <w:rsid w:val="00912E68"/>
    <w:rsid w:val="00912EA8"/>
    <w:rsid w:val="00913882"/>
    <w:rsid w:val="009142B5"/>
    <w:rsid w:val="00914599"/>
    <w:rsid w:val="00914C7C"/>
    <w:rsid w:val="009153F9"/>
    <w:rsid w:val="009175C3"/>
    <w:rsid w:val="00920BB4"/>
    <w:rsid w:val="00921258"/>
    <w:rsid w:val="0092217B"/>
    <w:rsid w:val="00922CED"/>
    <w:rsid w:val="00923999"/>
    <w:rsid w:val="009239B7"/>
    <w:rsid w:val="009242C6"/>
    <w:rsid w:val="0092463F"/>
    <w:rsid w:val="00924E16"/>
    <w:rsid w:val="00925583"/>
    <w:rsid w:val="00925827"/>
    <w:rsid w:val="00927D78"/>
    <w:rsid w:val="00927F43"/>
    <w:rsid w:val="009322BF"/>
    <w:rsid w:val="00932747"/>
    <w:rsid w:val="0093330F"/>
    <w:rsid w:val="00934104"/>
    <w:rsid w:val="0093478A"/>
    <w:rsid w:val="009347A6"/>
    <w:rsid w:val="00934946"/>
    <w:rsid w:val="0093681E"/>
    <w:rsid w:val="009370F3"/>
    <w:rsid w:val="009373E6"/>
    <w:rsid w:val="009376F0"/>
    <w:rsid w:val="0094011B"/>
    <w:rsid w:val="00941890"/>
    <w:rsid w:val="00943B25"/>
    <w:rsid w:val="00943B39"/>
    <w:rsid w:val="00943F89"/>
    <w:rsid w:val="00944405"/>
    <w:rsid w:val="00944512"/>
    <w:rsid w:val="00944EC2"/>
    <w:rsid w:val="00945586"/>
    <w:rsid w:val="00945671"/>
    <w:rsid w:val="00945FCB"/>
    <w:rsid w:val="009468EB"/>
    <w:rsid w:val="00946F27"/>
    <w:rsid w:val="00947104"/>
    <w:rsid w:val="0094715A"/>
    <w:rsid w:val="00947CB2"/>
    <w:rsid w:val="00947D78"/>
    <w:rsid w:val="0095051C"/>
    <w:rsid w:val="00952790"/>
    <w:rsid w:val="0095285D"/>
    <w:rsid w:val="009530CD"/>
    <w:rsid w:val="00954284"/>
    <w:rsid w:val="00954D15"/>
    <w:rsid w:val="00954D5B"/>
    <w:rsid w:val="00955C1F"/>
    <w:rsid w:val="0095629B"/>
    <w:rsid w:val="00956AAE"/>
    <w:rsid w:val="00957190"/>
    <w:rsid w:val="0096047B"/>
    <w:rsid w:val="009618CB"/>
    <w:rsid w:val="009620D1"/>
    <w:rsid w:val="00962164"/>
    <w:rsid w:val="009631D0"/>
    <w:rsid w:val="0096396A"/>
    <w:rsid w:val="009639A2"/>
    <w:rsid w:val="00963B40"/>
    <w:rsid w:val="00963B9F"/>
    <w:rsid w:val="009649BA"/>
    <w:rsid w:val="00964CD2"/>
    <w:rsid w:val="00964E77"/>
    <w:rsid w:val="00965E3C"/>
    <w:rsid w:val="00967633"/>
    <w:rsid w:val="009676C3"/>
    <w:rsid w:val="00967FC3"/>
    <w:rsid w:val="009706AC"/>
    <w:rsid w:val="009712E9"/>
    <w:rsid w:val="0097242C"/>
    <w:rsid w:val="00972E61"/>
    <w:rsid w:val="009760B0"/>
    <w:rsid w:val="009767FA"/>
    <w:rsid w:val="009775C1"/>
    <w:rsid w:val="00977A31"/>
    <w:rsid w:val="00980726"/>
    <w:rsid w:val="00980747"/>
    <w:rsid w:val="00980A90"/>
    <w:rsid w:val="00981B0A"/>
    <w:rsid w:val="00982FFB"/>
    <w:rsid w:val="00983C69"/>
    <w:rsid w:val="00985262"/>
    <w:rsid w:val="00985877"/>
    <w:rsid w:val="00985BBF"/>
    <w:rsid w:val="0098625B"/>
    <w:rsid w:val="009868EE"/>
    <w:rsid w:val="00987452"/>
    <w:rsid w:val="009903E7"/>
    <w:rsid w:val="00991667"/>
    <w:rsid w:val="00991893"/>
    <w:rsid w:val="00992346"/>
    <w:rsid w:val="009926E2"/>
    <w:rsid w:val="009933B4"/>
    <w:rsid w:val="0099410B"/>
    <w:rsid w:val="009945A8"/>
    <w:rsid w:val="00994AB2"/>
    <w:rsid w:val="00994B05"/>
    <w:rsid w:val="00995187"/>
    <w:rsid w:val="0099633E"/>
    <w:rsid w:val="009A10A9"/>
    <w:rsid w:val="009A3E05"/>
    <w:rsid w:val="009A4A33"/>
    <w:rsid w:val="009A55CF"/>
    <w:rsid w:val="009A5CD7"/>
    <w:rsid w:val="009A67FC"/>
    <w:rsid w:val="009A7A08"/>
    <w:rsid w:val="009B088C"/>
    <w:rsid w:val="009B102B"/>
    <w:rsid w:val="009B16F2"/>
    <w:rsid w:val="009B1798"/>
    <w:rsid w:val="009B2070"/>
    <w:rsid w:val="009B26B9"/>
    <w:rsid w:val="009B2985"/>
    <w:rsid w:val="009B2A23"/>
    <w:rsid w:val="009B2A68"/>
    <w:rsid w:val="009B357B"/>
    <w:rsid w:val="009B385E"/>
    <w:rsid w:val="009B4041"/>
    <w:rsid w:val="009B55F6"/>
    <w:rsid w:val="009B57E2"/>
    <w:rsid w:val="009C0026"/>
    <w:rsid w:val="009C03D8"/>
    <w:rsid w:val="009C050C"/>
    <w:rsid w:val="009C2BEC"/>
    <w:rsid w:val="009C3253"/>
    <w:rsid w:val="009C46AF"/>
    <w:rsid w:val="009C4B01"/>
    <w:rsid w:val="009C5405"/>
    <w:rsid w:val="009C664A"/>
    <w:rsid w:val="009C7EB2"/>
    <w:rsid w:val="009D1923"/>
    <w:rsid w:val="009D1DA7"/>
    <w:rsid w:val="009D24E4"/>
    <w:rsid w:val="009D25A0"/>
    <w:rsid w:val="009D2CDB"/>
    <w:rsid w:val="009D2FDA"/>
    <w:rsid w:val="009D3702"/>
    <w:rsid w:val="009D41B0"/>
    <w:rsid w:val="009D597D"/>
    <w:rsid w:val="009D5F4F"/>
    <w:rsid w:val="009D6099"/>
    <w:rsid w:val="009D6B9E"/>
    <w:rsid w:val="009E0B4D"/>
    <w:rsid w:val="009E1479"/>
    <w:rsid w:val="009E1868"/>
    <w:rsid w:val="009E209A"/>
    <w:rsid w:val="009E4253"/>
    <w:rsid w:val="009E4587"/>
    <w:rsid w:val="009E50D5"/>
    <w:rsid w:val="009E5EA6"/>
    <w:rsid w:val="009E5F1D"/>
    <w:rsid w:val="009E7825"/>
    <w:rsid w:val="009F0386"/>
    <w:rsid w:val="009F120A"/>
    <w:rsid w:val="009F2A72"/>
    <w:rsid w:val="009F2E6F"/>
    <w:rsid w:val="009F31A8"/>
    <w:rsid w:val="009F3923"/>
    <w:rsid w:val="009F4A78"/>
    <w:rsid w:val="009F6B7D"/>
    <w:rsid w:val="009F70D0"/>
    <w:rsid w:val="009F77E2"/>
    <w:rsid w:val="009F78B8"/>
    <w:rsid w:val="00A00C36"/>
    <w:rsid w:val="00A00D3B"/>
    <w:rsid w:val="00A013CC"/>
    <w:rsid w:val="00A036A2"/>
    <w:rsid w:val="00A049D7"/>
    <w:rsid w:val="00A05A3E"/>
    <w:rsid w:val="00A05AA3"/>
    <w:rsid w:val="00A05D34"/>
    <w:rsid w:val="00A0751C"/>
    <w:rsid w:val="00A078E2"/>
    <w:rsid w:val="00A07FEC"/>
    <w:rsid w:val="00A10CD6"/>
    <w:rsid w:val="00A11DC9"/>
    <w:rsid w:val="00A126D5"/>
    <w:rsid w:val="00A13C7B"/>
    <w:rsid w:val="00A1530D"/>
    <w:rsid w:val="00A1619B"/>
    <w:rsid w:val="00A169AF"/>
    <w:rsid w:val="00A16A3F"/>
    <w:rsid w:val="00A204BA"/>
    <w:rsid w:val="00A21413"/>
    <w:rsid w:val="00A21476"/>
    <w:rsid w:val="00A233FF"/>
    <w:rsid w:val="00A23AEF"/>
    <w:rsid w:val="00A23FE8"/>
    <w:rsid w:val="00A2426A"/>
    <w:rsid w:val="00A242AA"/>
    <w:rsid w:val="00A253D6"/>
    <w:rsid w:val="00A255CE"/>
    <w:rsid w:val="00A25F46"/>
    <w:rsid w:val="00A2668B"/>
    <w:rsid w:val="00A26B02"/>
    <w:rsid w:val="00A26C69"/>
    <w:rsid w:val="00A26F9E"/>
    <w:rsid w:val="00A2781B"/>
    <w:rsid w:val="00A27E90"/>
    <w:rsid w:val="00A321F9"/>
    <w:rsid w:val="00A32773"/>
    <w:rsid w:val="00A3321B"/>
    <w:rsid w:val="00A33968"/>
    <w:rsid w:val="00A33CBA"/>
    <w:rsid w:val="00A34044"/>
    <w:rsid w:val="00A36171"/>
    <w:rsid w:val="00A36185"/>
    <w:rsid w:val="00A365FB"/>
    <w:rsid w:val="00A37A82"/>
    <w:rsid w:val="00A40558"/>
    <w:rsid w:val="00A40D06"/>
    <w:rsid w:val="00A413DF"/>
    <w:rsid w:val="00A44EA0"/>
    <w:rsid w:val="00A452EC"/>
    <w:rsid w:val="00A454AB"/>
    <w:rsid w:val="00A45ADB"/>
    <w:rsid w:val="00A47F6D"/>
    <w:rsid w:val="00A502E4"/>
    <w:rsid w:val="00A50475"/>
    <w:rsid w:val="00A50639"/>
    <w:rsid w:val="00A51428"/>
    <w:rsid w:val="00A521D6"/>
    <w:rsid w:val="00A5262B"/>
    <w:rsid w:val="00A533E0"/>
    <w:rsid w:val="00A53AD6"/>
    <w:rsid w:val="00A53E9C"/>
    <w:rsid w:val="00A54506"/>
    <w:rsid w:val="00A54E06"/>
    <w:rsid w:val="00A5581E"/>
    <w:rsid w:val="00A55851"/>
    <w:rsid w:val="00A559CD"/>
    <w:rsid w:val="00A55D7D"/>
    <w:rsid w:val="00A56648"/>
    <w:rsid w:val="00A56BBC"/>
    <w:rsid w:val="00A57D08"/>
    <w:rsid w:val="00A60170"/>
    <w:rsid w:val="00A605AB"/>
    <w:rsid w:val="00A62E1D"/>
    <w:rsid w:val="00A63114"/>
    <w:rsid w:val="00A637C2"/>
    <w:rsid w:val="00A6572F"/>
    <w:rsid w:val="00A664D9"/>
    <w:rsid w:val="00A67049"/>
    <w:rsid w:val="00A671E1"/>
    <w:rsid w:val="00A673C4"/>
    <w:rsid w:val="00A677D8"/>
    <w:rsid w:val="00A67B40"/>
    <w:rsid w:val="00A67CB5"/>
    <w:rsid w:val="00A70E94"/>
    <w:rsid w:val="00A71635"/>
    <w:rsid w:val="00A71AF5"/>
    <w:rsid w:val="00A72093"/>
    <w:rsid w:val="00A72254"/>
    <w:rsid w:val="00A733DA"/>
    <w:rsid w:val="00A73801"/>
    <w:rsid w:val="00A73828"/>
    <w:rsid w:val="00A74286"/>
    <w:rsid w:val="00A75BC1"/>
    <w:rsid w:val="00A76036"/>
    <w:rsid w:val="00A76B5A"/>
    <w:rsid w:val="00A77C40"/>
    <w:rsid w:val="00A80D4A"/>
    <w:rsid w:val="00A82ADF"/>
    <w:rsid w:val="00A8333C"/>
    <w:rsid w:val="00A84CD3"/>
    <w:rsid w:val="00A84DBD"/>
    <w:rsid w:val="00A871D4"/>
    <w:rsid w:val="00A87321"/>
    <w:rsid w:val="00A878D8"/>
    <w:rsid w:val="00A90D0F"/>
    <w:rsid w:val="00A91996"/>
    <w:rsid w:val="00A92363"/>
    <w:rsid w:val="00A92846"/>
    <w:rsid w:val="00A939F4"/>
    <w:rsid w:val="00A93A2C"/>
    <w:rsid w:val="00A95675"/>
    <w:rsid w:val="00A97E22"/>
    <w:rsid w:val="00AA1527"/>
    <w:rsid w:val="00AA1843"/>
    <w:rsid w:val="00AA187B"/>
    <w:rsid w:val="00AA1C49"/>
    <w:rsid w:val="00AA2B3B"/>
    <w:rsid w:val="00AA2FEC"/>
    <w:rsid w:val="00AA57F6"/>
    <w:rsid w:val="00AA5C8B"/>
    <w:rsid w:val="00AA5E01"/>
    <w:rsid w:val="00AA5E4B"/>
    <w:rsid w:val="00AA6A2E"/>
    <w:rsid w:val="00AA7D59"/>
    <w:rsid w:val="00AB1EC5"/>
    <w:rsid w:val="00AB2338"/>
    <w:rsid w:val="00AB261E"/>
    <w:rsid w:val="00AB2875"/>
    <w:rsid w:val="00AB4B26"/>
    <w:rsid w:val="00AB51B9"/>
    <w:rsid w:val="00AB5A09"/>
    <w:rsid w:val="00AB5B5C"/>
    <w:rsid w:val="00AB5D5C"/>
    <w:rsid w:val="00AB603B"/>
    <w:rsid w:val="00AB63B9"/>
    <w:rsid w:val="00AB6694"/>
    <w:rsid w:val="00AB6A35"/>
    <w:rsid w:val="00AB7415"/>
    <w:rsid w:val="00AB777B"/>
    <w:rsid w:val="00AC0FD8"/>
    <w:rsid w:val="00AC1190"/>
    <w:rsid w:val="00AC1783"/>
    <w:rsid w:val="00AC1F7E"/>
    <w:rsid w:val="00AC26F7"/>
    <w:rsid w:val="00AC37AA"/>
    <w:rsid w:val="00AC4485"/>
    <w:rsid w:val="00AC4F18"/>
    <w:rsid w:val="00AC5627"/>
    <w:rsid w:val="00AC5BD0"/>
    <w:rsid w:val="00AC6122"/>
    <w:rsid w:val="00AC63ED"/>
    <w:rsid w:val="00AC70CC"/>
    <w:rsid w:val="00AC7943"/>
    <w:rsid w:val="00AC7966"/>
    <w:rsid w:val="00AD02D1"/>
    <w:rsid w:val="00AD04F5"/>
    <w:rsid w:val="00AD0954"/>
    <w:rsid w:val="00AD0A61"/>
    <w:rsid w:val="00AD0E19"/>
    <w:rsid w:val="00AD191E"/>
    <w:rsid w:val="00AD3D87"/>
    <w:rsid w:val="00AD559B"/>
    <w:rsid w:val="00AD72DB"/>
    <w:rsid w:val="00AD7766"/>
    <w:rsid w:val="00AD7DA4"/>
    <w:rsid w:val="00AD7E96"/>
    <w:rsid w:val="00AE049E"/>
    <w:rsid w:val="00AE0964"/>
    <w:rsid w:val="00AE101E"/>
    <w:rsid w:val="00AE261F"/>
    <w:rsid w:val="00AE47B3"/>
    <w:rsid w:val="00AE4C97"/>
    <w:rsid w:val="00AE601E"/>
    <w:rsid w:val="00AE65E8"/>
    <w:rsid w:val="00AE7FA5"/>
    <w:rsid w:val="00AF0F21"/>
    <w:rsid w:val="00AF13BA"/>
    <w:rsid w:val="00AF2232"/>
    <w:rsid w:val="00AF34CD"/>
    <w:rsid w:val="00AF4E0D"/>
    <w:rsid w:val="00AF523C"/>
    <w:rsid w:val="00AF5294"/>
    <w:rsid w:val="00AF7513"/>
    <w:rsid w:val="00AF7885"/>
    <w:rsid w:val="00AF7AB8"/>
    <w:rsid w:val="00B0042C"/>
    <w:rsid w:val="00B0098C"/>
    <w:rsid w:val="00B00FC3"/>
    <w:rsid w:val="00B01141"/>
    <w:rsid w:val="00B01200"/>
    <w:rsid w:val="00B014B0"/>
    <w:rsid w:val="00B02943"/>
    <w:rsid w:val="00B02AB4"/>
    <w:rsid w:val="00B02D58"/>
    <w:rsid w:val="00B036B4"/>
    <w:rsid w:val="00B05753"/>
    <w:rsid w:val="00B0673F"/>
    <w:rsid w:val="00B073CB"/>
    <w:rsid w:val="00B102DF"/>
    <w:rsid w:val="00B10D26"/>
    <w:rsid w:val="00B10FCB"/>
    <w:rsid w:val="00B1163A"/>
    <w:rsid w:val="00B12787"/>
    <w:rsid w:val="00B13350"/>
    <w:rsid w:val="00B13E97"/>
    <w:rsid w:val="00B13EF9"/>
    <w:rsid w:val="00B16DC9"/>
    <w:rsid w:val="00B170EE"/>
    <w:rsid w:val="00B173D1"/>
    <w:rsid w:val="00B204E4"/>
    <w:rsid w:val="00B20527"/>
    <w:rsid w:val="00B20538"/>
    <w:rsid w:val="00B21B62"/>
    <w:rsid w:val="00B21C57"/>
    <w:rsid w:val="00B22BAB"/>
    <w:rsid w:val="00B22E0F"/>
    <w:rsid w:val="00B2394C"/>
    <w:rsid w:val="00B239D5"/>
    <w:rsid w:val="00B245D5"/>
    <w:rsid w:val="00B246C7"/>
    <w:rsid w:val="00B24E78"/>
    <w:rsid w:val="00B256F8"/>
    <w:rsid w:val="00B2682D"/>
    <w:rsid w:val="00B27500"/>
    <w:rsid w:val="00B30456"/>
    <w:rsid w:val="00B308F8"/>
    <w:rsid w:val="00B3142D"/>
    <w:rsid w:val="00B3194E"/>
    <w:rsid w:val="00B31A2C"/>
    <w:rsid w:val="00B32A46"/>
    <w:rsid w:val="00B344A8"/>
    <w:rsid w:val="00B347A9"/>
    <w:rsid w:val="00B34BE4"/>
    <w:rsid w:val="00B353BA"/>
    <w:rsid w:val="00B3680D"/>
    <w:rsid w:val="00B404BD"/>
    <w:rsid w:val="00B410E7"/>
    <w:rsid w:val="00B42031"/>
    <w:rsid w:val="00B42AAC"/>
    <w:rsid w:val="00B42CF2"/>
    <w:rsid w:val="00B4327F"/>
    <w:rsid w:val="00B44450"/>
    <w:rsid w:val="00B4469B"/>
    <w:rsid w:val="00B44B2B"/>
    <w:rsid w:val="00B44B6C"/>
    <w:rsid w:val="00B45660"/>
    <w:rsid w:val="00B45B58"/>
    <w:rsid w:val="00B46A51"/>
    <w:rsid w:val="00B5062A"/>
    <w:rsid w:val="00B5075C"/>
    <w:rsid w:val="00B50D3A"/>
    <w:rsid w:val="00B51042"/>
    <w:rsid w:val="00B511D8"/>
    <w:rsid w:val="00B519BD"/>
    <w:rsid w:val="00B522EE"/>
    <w:rsid w:val="00B5272E"/>
    <w:rsid w:val="00B52A44"/>
    <w:rsid w:val="00B53F7C"/>
    <w:rsid w:val="00B547FB"/>
    <w:rsid w:val="00B54A67"/>
    <w:rsid w:val="00B554DA"/>
    <w:rsid w:val="00B55993"/>
    <w:rsid w:val="00B564CD"/>
    <w:rsid w:val="00B575FC"/>
    <w:rsid w:val="00B60074"/>
    <w:rsid w:val="00B60B1D"/>
    <w:rsid w:val="00B60E19"/>
    <w:rsid w:val="00B6116B"/>
    <w:rsid w:val="00B61EE5"/>
    <w:rsid w:val="00B622A9"/>
    <w:rsid w:val="00B62EEB"/>
    <w:rsid w:val="00B630DE"/>
    <w:rsid w:val="00B631A5"/>
    <w:rsid w:val="00B63969"/>
    <w:rsid w:val="00B63B81"/>
    <w:rsid w:val="00B64A89"/>
    <w:rsid w:val="00B66083"/>
    <w:rsid w:val="00B66C4D"/>
    <w:rsid w:val="00B7158C"/>
    <w:rsid w:val="00B72B3F"/>
    <w:rsid w:val="00B73A94"/>
    <w:rsid w:val="00B75212"/>
    <w:rsid w:val="00B75222"/>
    <w:rsid w:val="00B7545C"/>
    <w:rsid w:val="00B7563A"/>
    <w:rsid w:val="00B75904"/>
    <w:rsid w:val="00B76B5D"/>
    <w:rsid w:val="00B774FB"/>
    <w:rsid w:val="00B8001C"/>
    <w:rsid w:val="00B80B30"/>
    <w:rsid w:val="00B80B8A"/>
    <w:rsid w:val="00B837CC"/>
    <w:rsid w:val="00B839AB"/>
    <w:rsid w:val="00B83D8B"/>
    <w:rsid w:val="00B84348"/>
    <w:rsid w:val="00B85132"/>
    <w:rsid w:val="00B8560D"/>
    <w:rsid w:val="00B85B43"/>
    <w:rsid w:val="00B86960"/>
    <w:rsid w:val="00B86DA2"/>
    <w:rsid w:val="00B870A8"/>
    <w:rsid w:val="00B90E20"/>
    <w:rsid w:val="00B91B2A"/>
    <w:rsid w:val="00B925B9"/>
    <w:rsid w:val="00B928E5"/>
    <w:rsid w:val="00B92FFE"/>
    <w:rsid w:val="00B935FD"/>
    <w:rsid w:val="00B937D7"/>
    <w:rsid w:val="00B95CE6"/>
    <w:rsid w:val="00B97750"/>
    <w:rsid w:val="00B97DA8"/>
    <w:rsid w:val="00B97FC4"/>
    <w:rsid w:val="00BA02A3"/>
    <w:rsid w:val="00BA1ED0"/>
    <w:rsid w:val="00BA223E"/>
    <w:rsid w:val="00BA3014"/>
    <w:rsid w:val="00BA3AE8"/>
    <w:rsid w:val="00BA427C"/>
    <w:rsid w:val="00BA5A1A"/>
    <w:rsid w:val="00BA5AE2"/>
    <w:rsid w:val="00BA5E1C"/>
    <w:rsid w:val="00BA75C6"/>
    <w:rsid w:val="00BB281B"/>
    <w:rsid w:val="00BB4679"/>
    <w:rsid w:val="00BB4D7F"/>
    <w:rsid w:val="00BB6543"/>
    <w:rsid w:val="00BB6CDF"/>
    <w:rsid w:val="00BB74AB"/>
    <w:rsid w:val="00BC1086"/>
    <w:rsid w:val="00BC17E7"/>
    <w:rsid w:val="00BC2C4F"/>
    <w:rsid w:val="00BC42DB"/>
    <w:rsid w:val="00BC4741"/>
    <w:rsid w:val="00BC6868"/>
    <w:rsid w:val="00BC6D25"/>
    <w:rsid w:val="00BC729C"/>
    <w:rsid w:val="00BC7CED"/>
    <w:rsid w:val="00BD0E01"/>
    <w:rsid w:val="00BD0F67"/>
    <w:rsid w:val="00BD11E2"/>
    <w:rsid w:val="00BD20D3"/>
    <w:rsid w:val="00BD44D3"/>
    <w:rsid w:val="00BD4F3D"/>
    <w:rsid w:val="00BD5720"/>
    <w:rsid w:val="00BD63FD"/>
    <w:rsid w:val="00BD6B49"/>
    <w:rsid w:val="00BD6C00"/>
    <w:rsid w:val="00BD7BC4"/>
    <w:rsid w:val="00BE047A"/>
    <w:rsid w:val="00BE0E31"/>
    <w:rsid w:val="00BE1995"/>
    <w:rsid w:val="00BE3766"/>
    <w:rsid w:val="00BE38F6"/>
    <w:rsid w:val="00BE3FDD"/>
    <w:rsid w:val="00BE546A"/>
    <w:rsid w:val="00BE63AE"/>
    <w:rsid w:val="00BE6A41"/>
    <w:rsid w:val="00BE6C90"/>
    <w:rsid w:val="00BF0EDD"/>
    <w:rsid w:val="00BF0F6B"/>
    <w:rsid w:val="00BF0F8C"/>
    <w:rsid w:val="00BF1DA1"/>
    <w:rsid w:val="00BF2AC4"/>
    <w:rsid w:val="00BF3CF5"/>
    <w:rsid w:val="00BF405F"/>
    <w:rsid w:val="00BF503E"/>
    <w:rsid w:val="00BF6A38"/>
    <w:rsid w:val="00BF71D3"/>
    <w:rsid w:val="00BF75D7"/>
    <w:rsid w:val="00BF7AD1"/>
    <w:rsid w:val="00BF7E67"/>
    <w:rsid w:val="00C01D52"/>
    <w:rsid w:val="00C01F6A"/>
    <w:rsid w:val="00C032D1"/>
    <w:rsid w:val="00C03629"/>
    <w:rsid w:val="00C03D9C"/>
    <w:rsid w:val="00C04890"/>
    <w:rsid w:val="00C0532C"/>
    <w:rsid w:val="00C05D37"/>
    <w:rsid w:val="00C05EC7"/>
    <w:rsid w:val="00C0638E"/>
    <w:rsid w:val="00C07DFA"/>
    <w:rsid w:val="00C1081B"/>
    <w:rsid w:val="00C110B8"/>
    <w:rsid w:val="00C124BD"/>
    <w:rsid w:val="00C12C34"/>
    <w:rsid w:val="00C14895"/>
    <w:rsid w:val="00C1657E"/>
    <w:rsid w:val="00C1664D"/>
    <w:rsid w:val="00C16907"/>
    <w:rsid w:val="00C17010"/>
    <w:rsid w:val="00C170FB"/>
    <w:rsid w:val="00C17284"/>
    <w:rsid w:val="00C17E2E"/>
    <w:rsid w:val="00C207F8"/>
    <w:rsid w:val="00C21562"/>
    <w:rsid w:val="00C216FA"/>
    <w:rsid w:val="00C22A70"/>
    <w:rsid w:val="00C230BA"/>
    <w:rsid w:val="00C23BE2"/>
    <w:rsid w:val="00C23E1A"/>
    <w:rsid w:val="00C24708"/>
    <w:rsid w:val="00C249AC"/>
    <w:rsid w:val="00C24A53"/>
    <w:rsid w:val="00C257BC"/>
    <w:rsid w:val="00C25FC2"/>
    <w:rsid w:val="00C262C6"/>
    <w:rsid w:val="00C2701F"/>
    <w:rsid w:val="00C276AE"/>
    <w:rsid w:val="00C30933"/>
    <w:rsid w:val="00C30FDD"/>
    <w:rsid w:val="00C31796"/>
    <w:rsid w:val="00C31D2E"/>
    <w:rsid w:val="00C31E30"/>
    <w:rsid w:val="00C31EE4"/>
    <w:rsid w:val="00C31FAC"/>
    <w:rsid w:val="00C33225"/>
    <w:rsid w:val="00C33403"/>
    <w:rsid w:val="00C34EDC"/>
    <w:rsid w:val="00C34F5D"/>
    <w:rsid w:val="00C34FA1"/>
    <w:rsid w:val="00C35A97"/>
    <w:rsid w:val="00C36378"/>
    <w:rsid w:val="00C36AE9"/>
    <w:rsid w:val="00C37099"/>
    <w:rsid w:val="00C3755B"/>
    <w:rsid w:val="00C37A1E"/>
    <w:rsid w:val="00C37A30"/>
    <w:rsid w:val="00C37F30"/>
    <w:rsid w:val="00C409A2"/>
    <w:rsid w:val="00C40F1D"/>
    <w:rsid w:val="00C41BEF"/>
    <w:rsid w:val="00C41C21"/>
    <w:rsid w:val="00C4394B"/>
    <w:rsid w:val="00C43E04"/>
    <w:rsid w:val="00C44A24"/>
    <w:rsid w:val="00C46C9C"/>
    <w:rsid w:val="00C47A77"/>
    <w:rsid w:val="00C51F81"/>
    <w:rsid w:val="00C525B0"/>
    <w:rsid w:val="00C527ED"/>
    <w:rsid w:val="00C540FF"/>
    <w:rsid w:val="00C54D81"/>
    <w:rsid w:val="00C55C58"/>
    <w:rsid w:val="00C56290"/>
    <w:rsid w:val="00C570ED"/>
    <w:rsid w:val="00C60193"/>
    <w:rsid w:val="00C61954"/>
    <w:rsid w:val="00C62EEE"/>
    <w:rsid w:val="00C6357D"/>
    <w:rsid w:val="00C638A3"/>
    <w:rsid w:val="00C64986"/>
    <w:rsid w:val="00C6598E"/>
    <w:rsid w:val="00C670FA"/>
    <w:rsid w:val="00C70B3B"/>
    <w:rsid w:val="00C70E2E"/>
    <w:rsid w:val="00C72067"/>
    <w:rsid w:val="00C7274E"/>
    <w:rsid w:val="00C75325"/>
    <w:rsid w:val="00C75ACF"/>
    <w:rsid w:val="00C75FB6"/>
    <w:rsid w:val="00C764E2"/>
    <w:rsid w:val="00C76675"/>
    <w:rsid w:val="00C76AEA"/>
    <w:rsid w:val="00C80002"/>
    <w:rsid w:val="00C8057F"/>
    <w:rsid w:val="00C807F6"/>
    <w:rsid w:val="00C80A4A"/>
    <w:rsid w:val="00C80AEB"/>
    <w:rsid w:val="00C81AFD"/>
    <w:rsid w:val="00C82899"/>
    <w:rsid w:val="00C82EA4"/>
    <w:rsid w:val="00C83A8D"/>
    <w:rsid w:val="00C840F1"/>
    <w:rsid w:val="00C85445"/>
    <w:rsid w:val="00C8573A"/>
    <w:rsid w:val="00C85B35"/>
    <w:rsid w:val="00C85E4B"/>
    <w:rsid w:val="00C86ABE"/>
    <w:rsid w:val="00C87BFB"/>
    <w:rsid w:val="00C90AE6"/>
    <w:rsid w:val="00C90D41"/>
    <w:rsid w:val="00C91AE6"/>
    <w:rsid w:val="00C92183"/>
    <w:rsid w:val="00C921C1"/>
    <w:rsid w:val="00C92495"/>
    <w:rsid w:val="00C93044"/>
    <w:rsid w:val="00C95789"/>
    <w:rsid w:val="00C95811"/>
    <w:rsid w:val="00C9656A"/>
    <w:rsid w:val="00C965E1"/>
    <w:rsid w:val="00C967B1"/>
    <w:rsid w:val="00C96E20"/>
    <w:rsid w:val="00CA190B"/>
    <w:rsid w:val="00CA2239"/>
    <w:rsid w:val="00CA3CB9"/>
    <w:rsid w:val="00CA4008"/>
    <w:rsid w:val="00CA4671"/>
    <w:rsid w:val="00CA52BE"/>
    <w:rsid w:val="00CA5AF7"/>
    <w:rsid w:val="00CA6395"/>
    <w:rsid w:val="00CA7439"/>
    <w:rsid w:val="00CB00F9"/>
    <w:rsid w:val="00CB0AC3"/>
    <w:rsid w:val="00CB0B2B"/>
    <w:rsid w:val="00CB1591"/>
    <w:rsid w:val="00CB1751"/>
    <w:rsid w:val="00CB185A"/>
    <w:rsid w:val="00CB32D4"/>
    <w:rsid w:val="00CB42EE"/>
    <w:rsid w:val="00CB50D2"/>
    <w:rsid w:val="00CB566B"/>
    <w:rsid w:val="00CB65D5"/>
    <w:rsid w:val="00CB70F3"/>
    <w:rsid w:val="00CC15B3"/>
    <w:rsid w:val="00CC206F"/>
    <w:rsid w:val="00CC21F5"/>
    <w:rsid w:val="00CC2331"/>
    <w:rsid w:val="00CC245C"/>
    <w:rsid w:val="00CC29CA"/>
    <w:rsid w:val="00CC2D95"/>
    <w:rsid w:val="00CC36F7"/>
    <w:rsid w:val="00CC3C10"/>
    <w:rsid w:val="00CC3F16"/>
    <w:rsid w:val="00CC45AD"/>
    <w:rsid w:val="00CC4A18"/>
    <w:rsid w:val="00CD0612"/>
    <w:rsid w:val="00CD233E"/>
    <w:rsid w:val="00CD2B53"/>
    <w:rsid w:val="00CD3039"/>
    <w:rsid w:val="00CD32DB"/>
    <w:rsid w:val="00CD3B61"/>
    <w:rsid w:val="00CD5CF1"/>
    <w:rsid w:val="00CD6389"/>
    <w:rsid w:val="00CE0C4C"/>
    <w:rsid w:val="00CE1575"/>
    <w:rsid w:val="00CE2702"/>
    <w:rsid w:val="00CE2730"/>
    <w:rsid w:val="00CE2E18"/>
    <w:rsid w:val="00CE3C4D"/>
    <w:rsid w:val="00CE46E7"/>
    <w:rsid w:val="00CE624B"/>
    <w:rsid w:val="00CE7AA6"/>
    <w:rsid w:val="00CF06E0"/>
    <w:rsid w:val="00CF0E1E"/>
    <w:rsid w:val="00CF0F41"/>
    <w:rsid w:val="00CF1349"/>
    <w:rsid w:val="00CF1BAC"/>
    <w:rsid w:val="00CF23A0"/>
    <w:rsid w:val="00CF2C2A"/>
    <w:rsid w:val="00CF30BE"/>
    <w:rsid w:val="00CF3212"/>
    <w:rsid w:val="00CF4D1D"/>
    <w:rsid w:val="00CF6168"/>
    <w:rsid w:val="00CF6492"/>
    <w:rsid w:val="00CF6D17"/>
    <w:rsid w:val="00CF6FEC"/>
    <w:rsid w:val="00CF7A34"/>
    <w:rsid w:val="00D000D1"/>
    <w:rsid w:val="00D00C6C"/>
    <w:rsid w:val="00D01817"/>
    <w:rsid w:val="00D03258"/>
    <w:rsid w:val="00D03266"/>
    <w:rsid w:val="00D035C4"/>
    <w:rsid w:val="00D0372B"/>
    <w:rsid w:val="00D03EA6"/>
    <w:rsid w:val="00D045E0"/>
    <w:rsid w:val="00D066E0"/>
    <w:rsid w:val="00D06C75"/>
    <w:rsid w:val="00D1029C"/>
    <w:rsid w:val="00D10D3E"/>
    <w:rsid w:val="00D11DEC"/>
    <w:rsid w:val="00D12110"/>
    <w:rsid w:val="00D1305A"/>
    <w:rsid w:val="00D13C56"/>
    <w:rsid w:val="00D147D8"/>
    <w:rsid w:val="00D14AD7"/>
    <w:rsid w:val="00D153EF"/>
    <w:rsid w:val="00D15CF8"/>
    <w:rsid w:val="00D16249"/>
    <w:rsid w:val="00D20C58"/>
    <w:rsid w:val="00D20D28"/>
    <w:rsid w:val="00D20DD6"/>
    <w:rsid w:val="00D211AA"/>
    <w:rsid w:val="00D21294"/>
    <w:rsid w:val="00D22BA7"/>
    <w:rsid w:val="00D232CE"/>
    <w:rsid w:val="00D23F16"/>
    <w:rsid w:val="00D24135"/>
    <w:rsid w:val="00D242B6"/>
    <w:rsid w:val="00D248B9"/>
    <w:rsid w:val="00D253E1"/>
    <w:rsid w:val="00D25F1E"/>
    <w:rsid w:val="00D262CD"/>
    <w:rsid w:val="00D26925"/>
    <w:rsid w:val="00D26B61"/>
    <w:rsid w:val="00D31C77"/>
    <w:rsid w:val="00D3242B"/>
    <w:rsid w:val="00D32FF4"/>
    <w:rsid w:val="00D33B6D"/>
    <w:rsid w:val="00D33C89"/>
    <w:rsid w:val="00D34ECA"/>
    <w:rsid w:val="00D35346"/>
    <w:rsid w:val="00D35682"/>
    <w:rsid w:val="00D35BD3"/>
    <w:rsid w:val="00D36AC3"/>
    <w:rsid w:val="00D36B52"/>
    <w:rsid w:val="00D36CF8"/>
    <w:rsid w:val="00D3737B"/>
    <w:rsid w:val="00D37A6B"/>
    <w:rsid w:val="00D41AAD"/>
    <w:rsid w:val="00D42E0D"/>
    <w:rsid w:val="00D431AF"/>
    <w:rsid w:val="00D440F5"/>
    <w:rsid w:val="00D441C1"/>
    <w:rsid w:val="00D44A77"/>
    <w:rsid w:val="00D45A7F"/>
    <w:rsid w:val="00D45D64"/>
    <w:rsid w:val="00D46432"/>
    <w:rsid w:val="00D46690"/>
    <w:rsid w:val="00D46F3F"/>
    <w:rsid w:val="00D50044"/>
    <w:rsid w:val="00D50750"/>
    <w:rsid w:val="00D50F28"/>
    <w:rsid w:val="00D51407"/>
    <w:rsid w:val="00D517E4"/>
    <w:rsid w:val="00D51C67"/>
    <w:rsid w:val="00D51DFD"/>
    <w:rsid w:val="00D539BE"/>
    <w:rsid w:val="00D53B1C"/>
    <w:rsid w:val="00D54AE8"/>
    <w:rsid w:val="00D55091"/>
    <w:rsid w:val="00D552DA"/>
    <w:rsid w:val="00D60106"/>
    <w:rsid w:val="00D6153A"/>
    <w:rsid w:val="00D61AE9"/>
    <w:rsid w:val="00D62284"/>
    <w:rsid w:val="00D62345"/>
    <w:rsid w:val="00D62A9E"/>
    <w:rsid w:val="00D64825"/>
    <w:rsid w:val="00D66F37"/>
    <w:rsid w:val="00D6701A"/>
    <w:rsid w:val="00D67982"/>
    <w:rsid w:val="00D67C50"/>
    <w:rsid w:val="00D67EE4"/>
    <w:rsid w:val="00D72C0F"/>
    <w:rsid w:val="00D7337E"/>
    <w:rsid w:val="00D742D5"/>
    <w:rsid w:val="00D74477"/>
    <w:rsid w:val="00D74812"/>
    <w:rsid w:val="00D74CD2"/>
    <w:rsid w:val="00D757FF"/>
    <w:rsid w:val="00D75C47"/>
    <w:rsid w:val="00D77C78"/>
    <w:rsid w:val="00D77E86"/>
    <w:rsid w:val="00D804AE"/>
    <w:rsid w:val="00D805FA"/>
    <w:rsid w:val="00D80A2B"/>
    <w:rsid w:val="00D83A55"/>
    <w:rsid w:val="00D84A71"/>
    <w:rsid w:val="00D85A4A"/>
    <w:rsid w:val="00D86638"/>
    <w:rsid w:val="00D87C31"/>
    <w:rsid w:val="00D9068F"/>
    <w:rsid w:val="00D907EC"/>
    <w:rsid w:val="00D90887"/>
    <w:rsid w:val="00D90FD3"/>
    <w:rsid w:val="00D9139D"/>
    <w:rsid w:val="00D93600"/>
    <w:rsid w:val="00D93893"/>
    <w:rsid w:val="00D94290"/>
    <w:rsid w:val="00D94690"/>
    <w:rsid w:val="00D947B4"/>
    <w:rsid w:val="00D948DF"/>
    <w:rsid w:val="00D949FD"/>
    <w:rsid w:val="00D95E09"/>
    <w:rsid w:val="00D9682B"/>
    <w:rsid w:val="00DA1136"/>
    <w:rsid w:val="00DA165A"/>
    <w:rsid w:val="00DA2E72"/>
    <w:rsid w:val="00DA4C03"/>
    <w:rsid w:val="00DA5447"/>
    <w:rsid w:val="00DA584B"/>
    <w:rsid w:val="00DA6629"/>
    <w:rsid w:val="00DA6DFD"/>
    <w:rsid w:val="00DA7B0F"/>
    <w:rsid w:val="00DA7CD9"/>
    <w:rsid w:val="00DB15AE"/>
    <w:rsid w:val="00DB15C4"/>
    <w:rsid w:val="00DB1C5B"/>
    <w:rsid w:val="00DB21C4"/>
    <w:rsid w:val="00DB31DC"/>
    <w:rsid w:val="00DB44D6"/>
    <w:rsid w:val="00DB5509"/>
    <w:rsid w:val="00DB6D9F"/>
    <w:rsid w:val="00DB7402"/>
    <w:rsid w:val="00DB75C2"/>
    <w:rsid w:val="00DB7E36"/>
    <w:rsid w:val="00DC0A7E"/>
    <w:rsid w:val="00DC1473"/>
    <w:rsid w:val="00DC26CD"/>
    <w:rsid w:val="00DC3300"/>
    <w:rsid w:val="00DC3F10"/>
    <w:rsid w:val="00DC5F36"/>
    <w:rsid w:val="00DC6655"/>
    <w:rsid w:val="00DC73D1"/>
    <w:rsid w:val="00DC7A43"/>
    <w:rsid w:val="00DD0046"/>
    <w:rsid w:val="00DD01D4"/>
    <w:rsid w:val="00DD089A"/>
    <w:rsid w:val="00DD17B6"/>
    <w:rsid w:val="00DD2F78"/>
    <w:rsid w:val="00DD3B8A"/>
    <w:rsid w:val="00DD406E"/>
    <w:rsid w:val="00DD4272"/>
    <w:rsid w:val="00DD5592"/>
    <w:rsid w:val="00DD6855"/>
    <w:rsid w:val="00DD6C27"/>
    <w:rsid w:val="00DE0E07"/>
    <w:rsid w:val="00DE0F2F"/>
    <w:rsid w:val="00DE117A"/>
    <w:rsid w:val="00DE14E4"/>
    <w:rsid w:val="00DE3279"/>
    <w:rsid w:val="00DE376A"/>
    <w:rsid w:val="00DE5C60"/>
    <w:rsid w:val="00DE731C"/>
    <w:rsid w:val="00DE777A"/>
    <w:rsid w:val="00DE7F38"/>
    <w:rsid w:val="00DF1B22"/>
    <w:rsid w:val="00DF29C8"/>
    <w:rsid w:val="00DF37AC"/>
    <w:rsid w:val="00DF507E"/>
    <w:rsid w:val="00DF5BFC"/>
    <w:rsid w:val="00DF6531"/>
    <w:rsid w:val="00DF682D"/>
    <w:rsid w:val="00DF687A"/>
    <w:rsid w:val="00DF6904"/>
    <w:rsid w:val="00DF691B"/>
    <w:rsid w:val="00DF722C"/>
    <w:rsid w:val="00DF7320"/>
    <w:rsid w:val="00E0023C"/>
    <w:rsid w:val="00E013DE"/>
    <w:rsid w:val="00E027BF"/>
    <w:rsid w:val="00E053F8"/>
    <w:rsid w:val="00E05A0F"/>
    <w:rsid w:val="00E05C34"/>
    <w:rsid w:val="00E05E43"/>
    <w:rsid w:val="00E06B4D"/>
    <w:rsid w:val="00E10854"/>
    <w:rsid w:val="00E115C4"/>
    <w:rsid w:val="00E11C7F"/>
    <w:rsid w:val="00E12087"/>
    <w:rsid w:val="00E17DEC"/>
    <w:rsid w:val="00E202BB"/>
    <w:rsid w:val="00E207AA"/>
    <w:rsid w:val="00E20C5A"/>
    <w:rsid w:val="00E21BC7"/>
    <w:rsid w:val="00E21F46"/>
    <w:rsid w:val="00E21F69"/>
    <w:rsid w:val="00E22495"/>
    <w:rsid w:val="00E22529"/>
    <w:rsid w:val="00E24282"/>
    <w:rsid w:val="00E2562A"/>
    <w:rsid w:val="00E27F1C"/>
    <w:rsid w:val="00E30D80"/>
    <w:rsid w:val="00E3154F"/>
    <w:rsid w:val="00E32597"/>
    <w:rsid w:val="00E32D00"/>
    <w:rsid w:val="00E346EE"/>
    <w:rsid w:val="00E35482"/>
    <w:rsid w:val="00E3598C"/>
    <w:rsid w:val="00E36CDC"/>
    <w:rsid w:val="00E373A8"/>
    <w:rsid w:val="00E377B1"/>
    <w:rsid w:val="00E37B6D"/>
    <w:rsid w:val="00E41178"/>
    <w:rsid w:val="00E420FE"/>
    <w:rsid w:val="00E42954"/>
    <w:rsid w:val="00E42D99"/>
    <w:rsid w:val="00E43AC9"/>
    <w:rsid w:val="00E43F6B"/>
    <w:rsid w:val="00E446E0"/>
    <w:rsid w:val="00E44EFF"/>
    <w:rsid w:val="00E4534D"/>
    <w:rsid w:val="00E4599C"/>
    <w:rsid w:val="00E45ED1"/>
    <w:rsid w:val="00E471A8"/>
    <w:rsid w:val="00E503DC"/>
    <w:rsid w:val="00E512C1"/>
    <w:rsid w:val="00E52374"/>
    <w:rsid w:val="00E52EE4"/>
    <w:rsid w:val="00E532E7"/>
    <w:rsid w:val="00E53FFD"/>
    <w:rsid w:val="00E54D67"/>
    <w:rsid w:val="00E54DC4"/>
    <w:rsid w:val="00E5577E"/>
    <w:rsid w:val="00E55A13"/>
    <w:rsid w:val="00E56814"/>
    <w:rsid w:val="00E56854"/>
    <w:rsid w:val="00E56B88"/>
    <w:rsid w:val="00E5721B"/>
    <w:rsid w:val="00E57480"/>
    <w:rsid w:val="00E57E8C"/>
    <w:rsid w:val="00E6238C"/>
    <w:rsid w:val="00E632E3"/>
    <w:rsid w:val="00E6363A"/>
    <w:rsid w:val="00E63986"/>
    <w:rsid w:val="00E63D48"/>
    <w:rsid w:val="00E65483"/>
    <w:rsid w:val="00E66A88"/>
    <w:rsid w:val="00E67091"/>
    <w:rsid w:val="00E67338"/>
    <w:rsid w:val="00E678DC"/>
    <w:rsid w:val="00E67EAE"/>
    <w:rsid w:val="00E70130"/>
    <w:rsid w:val="00E71B85"/>
    <w:rsid w:val="00E723E5"/>
    <w:rsid w:val="00E73217"/>
    <w:rsid w:val="00E73840"/>
    <w:rsid w:val="00E73B88"/>
    <w:rsid w:val="00E747D4"/>
    <w:rsid w:val="00E74BC7"/>
    <w:rsid w:val="00E75D20"/>
    <w:rsid w:val="00E778F0"/>
    <w:rsid w:val="00E80CE2"/>
    <w:rsid w:val="00E812EF"/>
    <w:rsid w:val="00E81777"/>
    <w:rsid w:val="00E83C26"/>
    <w:rsid w:val="00E84512"/>
    <w:rsid w:val="00E8537C"/>
    <w:rsid w:val="00E9040C"/>
    <w:rsid w:val="00E92188"/>
    <w:rsid w:val="00E937C7"/>
    <w:rsid w:val="00E9485C"/>
    <w:rsid w:val="00E94CBC"/>
    <w:rsid w:val="00E952BE"/>
    <w:rsid w:val="00E958C3"/>
    <w:rsid w:val="00E95C5D"/>
    <w:rsid w:val="00E969A3"/>
    <w:rsid w:val="00E96DA8"/>
    <w:rsid w:val="00E97735"/>
    <w:rsid w:val="00EA154B"/>
    <w:rsid w:val="00EA22A5"/>
    <w:rsid w:val="00EA36D3"/>
    <w:rsid w:val="00EA442B"/>
    <w:rsid w:val="00EA45C2"/>
    <w:rsid w:val="00EA49BB"/>
    <w:rsid w:val="00EA4B0B"/>
    <w:rsid w:val="00EA54CF"/>
    <w:rsid w:val="00EA5D5A"/>
    <w:rsid w:val="00EA6823"/>
    <w:rsid w:val="00EA6990"/>
    <w:rsid w:val="00EA69F5"/>
    <w:rsid w:val="00EA6A1D"/>
    <w:rsid w:val="00EA757C"/>
    <w:rsid w:val="00EA7C24"/>
    <w:rsid w:val="00EB0C71"/>
    <w:rsid w:val="00EB1022"/>
    <w:rsid w:val="00EB2E16"/>
    <w:rsid w:val="00EB31A6"/>
    <w:rsid w:val="00EB3A7B"/>
    <w:rsid w:val="00EB4D3B"/>
    <w:rsid w:val="00EB4EBE"/>
    <w:rsid w:val="00EB52ED"/>
    <w:rsid w:val="00EB5FA5"/>
    <w:rsid w:val="00EB6CD3"/>
    <w:rsid w:val="00EB7397"/>
    <w:rsid w:val="00EB7514"/>
    <w:rsid w:val="00EC0403"/>
    <w:rsid w:val="00EC203C"/>
    <w:rsid w:val="00EC2C04"/>
    <w:rsid w:val="00EC38B4"/>
    <w:rsid w:val="00EC410F"/>
    <w:rsid w:val="00EC4BA0"/>
    <w:rsid w:val="00EC589F"/>
    <w:rsid w:val="00EC61E4"/>
    <w:rsid w:val="00EC6A7B"/>
    <w:rsid w:val="00ED0CDF"/>
    <w:rsid w:val="00ED14D8"/>
    <w:rsid w:val="00ED1B14"/>
    <w:rsid w:val="00ED243D"/>
    <w:rsid w:val="00ED2968"/>
    <w:rsid w:val="00ED3660"/>
    <w:rsid w:val="00ED42D2"/>
    <w:rsid w:val="00ED4EC1"/>
    <w:rsid w:val="00ED6090"/>
    <w:rsid w:val="00ED665B"/>
    <w:rsid w:val="00ED6A9D"/>
    <w:rsid w:val="00EE11BF"/>
    <w:rsid w:val="00EE178B"/>
    <w:rsid w:val="00EE1EA6"/>
    <w:rsid w:val="00EE241F"/>
    <w:rsid w:val="00EE31B7"/>
    <w:rsid w:val="00EE35EB"/>
    <w:rsid w:val="00EE71CE"/>
    <w:rsid w:val="00EE756A"/>
    <w:rsid w:val="00EE77B0"/>
    <w:rsid w:val="00EE7B60"/>
    <w:rsid w:val="00EE7F28"/>
    <w:rsid w:val="00EF3108"/>
    <w:rsid w:val="00EF313E"/>
    <w:rsid w:val="00EF35DD"/>
    <w:rsid w:val="00EF3AA7"/>
    <w:rsid w:val="00EF4C00"/>
    <w:rsid w:val="00EF5EEB"/>
    <w:rsid w:val="00EF6B91"/>
    <w:rsid w:val="00EF7A6D"/>
    <w:rsid w:val="00EF7AD9"/>
    <w:rsid w:val="00F02299"/>
    <w:rsid w:val="00F02595"/>
    <w:rsid w:val="00F02706"/>
    <w:rsid w:val="00F036FC"/>
    <w:rsid w:val="00F03949"/>
    <w:rsid w:val="00F04A6C"/>
    <w:rsid w:val="00F05177"/>
    <w:rsid w:val="00F07B00"/>
    <w:rsid w:val="00F07C11"/>
    <w:rsid w:val="00F10226"/>
    <w:rsid w:val="00F10967"/>
    <w:rsid w:val="00F10F24"/>
    <w:rsid w:val="00F120AB"/>
    <w:rsid w:val="00F12D4D"/>
    <w:rsid w:val="00F1346D"/>
    <w:rsid w:val="00F13DFE"/>
    <w:rsid w:val="00F14592"/>
    <w:rsid w:val="00F14C90"/>
    <w:rsid w:val="00F14F08"/>
    <w:rsid w:val="00F1513D"/>
    <w:rsid w:val="00F163EB"/>
    <w:rsid w:val="00F16547"/>
    <w:rsid w:val="00F229C3"/>
    <w:rsid w:val="00F2308A"/>
    <w:rsid w:val="00F23911"/>
    <w:rsid w:val="00F259D6"/>
    <w:rsid w:val="00F26496"/>
    <w:rsid w:val="00F26620"/>
    <w:rsid w:val="00F268C3"/>
    <w:rsid w:val="00F2772C"/>
    <w:rsid w:val="00F305AD"/>
    <w:rsid w:val="00F30CBE"/>
    <w:rsid w:val="00F31039"/>
    <w:rsid w:val="00F311C6"/>
    <w:rsid w:val="00F31755"/>
    <w:rsid w:val="00F32ADA"/>
    <w:rsid w:val="00F338CA"/>
    <w:rsid w:val="00F33995"/>
    <w:rsid w:val="00F33D1A"/>
    <w:rsid w:val="00F33D4E"/>
    <w:rsid w:val="00F33DDE"/>
    <w:rsid w:val="00F35503"/>
    <w:rsid w:val="00F36AE9"/>
    <w:rsid w:val="00F37067"/>
    <w:rsid w:val="00F37C9A"/>
    <w:rsid w:val="00F403E7"/>
    <w:rsid w:val="00F40B4B"/>
    <w:rsid w:val="00F41808"/>
    <w:rsid w:val="00F418DD"/>
    <w:rsid w:val="00F41976"/>
    <w:rsid w:val="00F41AAD"/>
    <w:rsid w:val="00F4318E"/>
    <w:rsid w:val="00F4451E"/>
    <w:rsid w:val="00F44979"/>
    <w:rsid w:val="00F45A7A"/>
    <w:rsid w:val="00F46121"/>
    <w:rsid w:val="00F46CB2"/>
    <w:rsid w:val="00F46F75"/>
    <w:rsid w:val="00F47527"/>
    <w:rsid w:val="00F50348"/>
    <w:rsid w:val="00F51286"/>
    <w:rsid w:val="00F51CAC"/>
    <w:rsid w:val="00F525E7"/>
    <w:rsid w:val="00F52DB2"/>
    <w:rsid w:val="00F5324F"/>
    <w:rsid w:val="00F54545"/>
    <w:rsid w:val="00F54E1C"/>
    <w:rsid w:val="00F56FF1"/>
    <w:rsid w:val="00F60740"/>
    <w:rsid w:val="00F60785"/>
    <w:rsid w:val="00F60851"/>
    <w:rsid w:val="00F60E48"/>
    <w:rsid w:val="00F62E74"/>
    <w:rsid w:val="00F62ED7"/>
    <w:rsid w:val="00F633B7"/>
    <w:rsid w:val="00F63D6D"/>
    <w:rsid w:val="00F657E6"/>
    <w:rsid w:val="00F661DC"/>
    <w:rsid w:val="00F6700A"/>
    <w:rsid w:val="00F672E5"/>
    <w:rsid w:val="00F67581"/>
    <w:rsid w:val="00F67593"/>
    <w:rsid w:val="00F67980"/>
    <w:rsid w:val="00F70E49"/>
    <w:rsid w:val="00F71474"/>
    <w:rsid w:val="00F723FE"/>
    <w:rsid w:val="00F7280A"/>
    <w:rsid w:val="00F7291B"/>
    <w:rsid w:val="00F7407C"/>
    <w:rsid w:val="00F74954"/>
    <w:rsid w:val="00F74E42"/>
    <w:rsid w:val="00F7528F"/>
    <w:rsid w:val="00F76E46"/>
    <w:rsid w:val="00F7770D"/>
    <w:rsid w:val="00F77DF7"/>
    <w:rsid w:val="00F80598"/>
    <w:rsid w:val="00F80D08"/>
    <w:rsid w:val="00F829C8"/>
    <w:rsid w:val="00F84477"/>
    <w:rsid w:val="00F85306"/>
    <w:rsid w:val="00F85880"/>
    <w:rsid w:val="00F85E58"/>
    <w:rsid w:val="00F8631F"/>
    <w:rsid w:val="00F86430"/>
    <w:rsid w:val="00F864F9"/>
    <w:rsid w:val="00F8662E"/>
    <w:rsid w:val="00F867BB"/>
    <w:rsid w:val="00F86F5C"/>
    <w:rsid w:val="00F870BA"/>
    <w:rsid w:val="00F872D2"/>
    <w:rsid w:val="00F87661"/>
    <w:rsid w:val="00F876DC"/>
    <w:rsid w:val="00F87F28"/>
    <w:rsid w:val="00F92494"/>
    <w:rsid w:val="00F92942"/>
    <w:rsid w:val="00F936D6"/>
    <w:rsid w:val="00F938BC"/>
    <w:rsid w:val="00F94A49"/>
    <w:rsid w:val="00F95973"/>
    <w:rsid w:val="00F9626A"/>
    <w:rsid w:val="00F96C0C"/>
    <w:rsid w:val="00F97C8E"/>
    <w:rsid w:val="00FA0618"/>
    <w:rsid w:val="00FA13A9"/>
    <w:rsid w:val="00FA17AB"/>
    <w:rsid w:val="00FA1CC6"/>
    <w:rsid w:val="00FA2C61"/>
    <w:rsid w:val="00FA742D"/>
    <w:rsid w:val="00FA782B"/>
    <w:rsid w:val="00FB05F7"/>
    <w:rsid w:val="00FB0AFF"/>
    <w:rsid w:val="00FB1CCB"/>
    <w:rsid w:val="00FB1FEF"/>
    <w:rsid w:val="00FB279D"/>
    <w:rsid w:val="00FB2E67"/>
    <w:rsid w:val="00FB333D"/>
    <w:rsid w:val="00FB3EB7"/>
    <w:rsid w:val="00FB3F7F"/>
    <w:rsid w:val="00FB443E"/>
    <w:rsid w:val="00FB4920"/>
    <w:rsid w:val="00FB54C7"/>
    <w:rsid w:val="00FB5D09"/>
    <w:rsid w:val="00FB5EB3"/>
    <w:rsid w:val="00FB67BD"/>
    <w:rsid w:val="00FB6915"/>
    <w:rsid w:val="00FB7051"/>
    <w:rsid w:val="00FC02AA"/>
    <w:rsid w:val="00FC1F89"/>
    <w:rsid w:val="00FC2653"/>
    <w:rsid w:val="00FC2C9B"/>
    <w:rsid w:val="00FC3E03"/>
    <w:rsid w:val="00FC5654"/>
    <w:rsid w:val="00FC6756"/>
    <w:rsid w:val="00FC6766"/>
    <w:rsid w:val="00FC7CD8"/>
    <w:rsid w:val="00FC7E56"/>
    <w:rsid w:val="00FD0017"/>
    <w:rsid w:val="00FD066A"/>
    <w:rsid w:val="00FD0AD6"/>
    <w:rsid w:val="00FD13E2"/>
    <w:rsid w:val="00FD19F0"/>
    <w:rsid w:val="00FD1C51"/>
    <w:rsid w:val="00FD3529"/>
    <w:rsid w:val="00FD404F"/>
    <w:rsid w:val="00FD405D"/>
    <w:rsid w:val="00FD4725"/>
    <w:rsid w:val="00FD55E5"/>
    <w:rsid w:val="00FD790E"/>
    <w:rsid w:val="00FE12E7"/>
    <w:rsid w:val="00FE1CEF"/>
    <w:rsid w:val="00FE1D9E"/>
    <w:rsid w:val="00FE2567"/>
    <w:rsid w:val="00FE30AC"/>
    <w:rsid w:val="00FE6419"/>
    <w:rsid w:val="00FE6B25"/>
    <w:rsid w:val="00FF0E7F"/>
    <w:rsid w:val="00FF13D4"/>
    <w:rsid w:val="00FF3584"/>
    <w:rsid w:val="00FF36FB"/>
    <w:rsid w:val="00FF46D2"/>
    <w:rsid w:val="00FF4B31"/>
    <w:rsid w:val="00FF4DB2"/>
    <w:rsid w:val="00FF5879"/>
    <w:rsid w:val="00FF6A55"/>
    <w:rsid w:val="00FF6F54"/>
    <w:rsid w:val="00FF73E9"/>
    <w:rsid w:val="00FF7C02"/>
    <w:rsid w:val="01001B5E"/>
    <w:rsid w:val="011F1764"/>
    <w:rsid w:val="0134157D"/>
    <w:rsid w:val="01521C8D"/>
    <w:rsid w:val="015F254D"/>
    <w:rsid w:val="016D50E6"/>
    <w:rsid w:val="017424F2"/>
    <w:rsid w:val="01831488"/>
    <w:rsid w:val="01985C75"/>
    <w:rsid w:val="01A142BB"/>
    <w:rsid w:val="01A83C46"/>
    <w:rsid w:val="01B31FD7"/>
    <w:rsid w:val="01C47F6C"/>
    <w:rsid w:val="01D11587"/>
    <w:rsid w:val="01D54D98"/>
    <w:rsid w:val="01D803E5"/>
    <w:rsid w:val="01E427A6"/>
    <w:rsid w:val="01E52B01"/>
    <w:rsid w:val="01EA2131"/>
    <w:rsid w:val="01EE5E5A"/>
    <w:rsid w:val="01EF65B9"/>
    <w:rsid w:val="01FB23CB"/>
    <w:rsid w:val="01FE3350"/>
    <w:rsid w:val="02264514"/>
    <w:rsid w:val="022D22A4"/>
    <w:rsid w:val="023006A7"/>
    <w:rsid w:val="0236558C"/>
    <w:rsid w:val="02412B40"/>
    <w:rsid w:val="02443AC4"/>
    <w:rsid w:val="024824CB"/>
    <w:rsid w:val="024D6952"/>
    <w:rsid w:val="024F56D9"/>
    <w:rsid w:val="025C49EE"/>
    <w:rsid w:val="02765598"/>
    <w:rsid w:val="02836E2C"/>
    <w:rsid w:val="02AB476E"/>
    <w:rsid w:val="02AC21EF"/>
    <w:rsid w:val="02B42E7F"/>
    <w:rsid w:val="02CB2AA4"/>
    <w:rsid w:val="02E3014B"/>
    <w:rsid w:val="02E92054"/>
    <w:rsid w:val="02EA3359"/>
    <w:rsid w:val="02F538E8"/>
    <w:rsid w:val="03082F4B"/>
    <w:rsid w:val="032F6F45"/>
    <w:rsid w:val="036250DD"/>
    <w:rsid w:val="036C262D"/>
    <w:rsid w:val="038B3DDC"/>
    <w:rsid w:val="038F344E"/>
    <w:rsid w:val="03B254D9"/>
    <w:rsid w:val="03B421F8"/>
    <w:rsid w:val="03C338BD"/>
    <w:rsid w:val="03CD394B"/>
    <w:rsid w:val="03D25855"/>
    <w:rsid w:val="03D45E6A"/>
    <w:rsid w:val="03FD6699"/>
    <w:rsid w:val="04264D77"/>
    <w:rsid w:val="04397F47"/>
    <w:rsid w:val="04475814"/>
    <w:rsid w:val="04521626"/>
    <w:rsid w:val="046702C7"/>
    <w:rsid w:val="04793A64"/>
    <w:rsid w:val="047D246A"/>
    <w:rsid w:val="0491110B"/>
    <w:rsid w:val="04926B8C"/>
    <w:rsid w:val="049E0421"/>
    <w:rsid w:val="04A511DF"/>
    <w:rsid w:val="04A5362F"/>
    <w:rsid w:val="04BC3254"/>
    <w:rsid w:val="04C74740"/>
    <w:rsid w:val="04D4291E"/>
    <w:rsid w:val="04E35692"/>
    <w:rsid w:val="04E56C83"/>
    <w:rsid w:val="04EB0520"/>
    <w:rsid w:val="04FA68C4"/>
    <w:rsid w:val="051416E4"/>
    <w:rsid w:val="051554AC"/>
    <w:rsid w:val="0522647B"/>
    <w:rsid w:val="05233EFD"/>
    <w:rsid w:val="0539783F"/>
    <w:rsid w:val="053D27B8"/>
    <w:rsid w:val="053E2528"/>
    <w:rsid w:val="05467935"/>
    <w:rsid w:val="054D2E98"/>
    <w:rsid w:val="055A1E59"/>
    <w:rsid w:val="056736ED"/>
    <w:rsid w:val="056A4671"/>
    <w:rsid w:val="056C1D73"/>
    <w:rsid w:val="05950818"/>
    <w:rsid w:val="05B437EC"/>
    <w:rsid w:val="05CF6594"/>
    <w:rsid w:val="05E661B9"/>
    <w:rsid w:val="05EE6E49"/>
    <w:rsid w:val="05F30D52"/>
    <w:rsid w:val="05F467D4"/>
    <w:rsid w:val="05FC3BE0"/>
    <w:rsid w:val="06030E83"/>
    <w:rsid w:val="06102881"/>
    <w:rsid w:val="062318A1"/>
    <w:rsid w:val="062D43AF"/>
    <w:rsid w:val="063F7B4D"/>
    <w:rsid w:val="064268D3"/>
    <w:rsid w:val="064674D8"/>
    <w:rsid w:val="0670611D"/>
    <w:rsid w:val="067A3ECA"/>
    <w:rsid w:val="067D3496"/>
    <w:rsid w:val="0685283F"/>
    <w:rsid w:val="068D1890"/>
    <w:rsid w:val="06A05E2F"/>
    <w:rsid w:val="06A9177A"/>
    <w:rsid w:val="06B74313"/>
    <w:rsid w:val="06C1270A"/>
    <w:rsid w:val="06C745AE"/>
    <w:rsid w:val="06CF6E9F"/>
    <w:rsid w:val="06D422E1"/>
    <w:rsid w:val="06D67EFC"/>
    <w:rsid w:val="06D84848"/>
    <w:rsid w:val="06E3065B"/>
    <w:rsid w:val="06E36237"/>
    <w:rsid w:val="06E77061"/>
    <w:rsid w:val="06FA0280"/>
    <w:rsid w:val="07115CA7"/>
    <w:rsid w:val="071D3CB8"/>
    <w:rsid w:val="07347160"/>
    <w:rsid w:val="07394461"/>
    <w:rsid w:val="07506A90"/>
    <w:rsid w:val="075F3828"/>
    <w:rsid w:val="07975B80"/>
    <w:rsid w:val="079F680F"/>
    <w:rsid w:val="07AA4BA0"/>
    <w:rsid w:val="07B76CEE"/>
    <w:rsid w:val="07C60C4D"/>
    <w:rsid w:val="07CE18DD"/>
    <w:rsid w:val="07E00A0F"/>
    <w:rsid w:val="07E92107"/>
    <w:rsid w:val="07EA0E72"/>
    <w:rsid w:val="07EC308B"/>
    <w:rsid w:val="08154250"/>
    <w:rsid w:val="08224A1F"/>
    <w:rsid w:val="082B63F3"/>
    <w:rsid w:val="08370860"/>
    <w:rsid w:val="0837350B"/>
    <w:rsid w:val="083D1B91"/>
    <w:rsid w:val="08406399"/>
    <w:rsid w:val="08534FC3"/>
    <w:rsid w:val="087D297A"/>
    <w:rsid w:val="088B50E1"/>
    <w:rsid w:val="08955082"/>
    <w:rsid w:val="08A060F3"/>
    <w:rsid w:val="08A118B5"/>
    <w:rsid w:val="08A34DB8"/>
    <w:rsid w:val="08A96CC2"/>
    <w:rsid w:val="08B275D1"/>
    <w:rsid w:val="08B872DC"/>
    <w:rsid w:val="08CF6F01"/>
    <w:rsid w:val="08D37B58"/>
    <w:rsid w:val="08D40E0B"/>
    <w:rsid w:val="08D92900"/>
    <w:rsid w:val="08DA1E1A"/>
    <w:rsid w:val="08DD3C99"/>
    <w:rsid w:val="08FA57C7"/>
    <w:rsid w:val="09074ADD"/>
    <w:rsid w:val="090A12E5"/>
    <w:rsid w:val="092F0220"/>
    <w:rsid w:val="093446A7"/>
    <w:rsid w:val="094B1E68"/>
    <w:rsid w:val="094D77D0"/>
    <w:rsid w:val="094E5251"/>
    <w:rsid w:val="095E0D6F"/>
    <w:rsid w:val="097904A9"/>
    <w:rsid w:val="097A6225"/>
    <w:rsid w:val="0984572B"/>
    <w:rsid w:val="09905A49"/>
    <w:rsid w:val="099511C4"/>
    <w:rsid w:val="09952844"/>
    <w:rsid w:val="099639D0"/>
    <w:rsid w:val="099C2DD2"/>
    <w:rsid w:val="09A33BBD"/>
    <w:rsid w:val="09B12D77"/>
    <w:rsid w:val="09C9041E"/>
    <w:rsid w:val="09CF6AA4"/>
    <w:rsid w:val="09DA06B8"/>
    <w:rsid w:val="09E35B78"/>
    <w:rsid w:val="09EB2B51"/>
    <w:rsid w:val="09F9316B"/>
    <w:rsid w:val="09FC40F0"/>
    <w:rsid w:val="0A0414FD"/>
    <w:rsid w:val="0A2B71BE"/>
    <w:rsid w:val="0A316B49"/>
    <w:rsid w:val="0A413560"/>
    <w:rsid w:val="0A475469"/>
    <w:rsid w:val="0A6F5721"/>
    <w:rsid w:val="0A7809B7"/>
    <w:rsid w:val="0A7C7EC1"/>
    <w:rsid w:val="0A883CD4"/>
    <w:rsid w:val="0A8F6EE2"/>
    <w:rsid w:val="0A917C64"/>
    <w:rsid w:val="0A927E67"/>
    <w:rsid w:val="0A9C2975"/>
    <w:rsid w:val="0AA25AD7"/>
    <w:rsid w:val="0AB3379D"/>
    <w:rsid w:val="0AC00096"/>
    <w:rsid w:val="0AC6703C"/>
    <w:rsid w:val="0AD02968"/>
    <w:rsid w:val="0AD61855"/>
    <w:rsid w:val="0AD927DA"/>
    <w:rsid w:val="0AE75B3C"/>
    <w:rsid w:val="0AF40E05"/>
    <w:rsid w:val="0AF61D8A"/>
    <w:rsid w:val="0AF8308E"/>
    <w:rsid w:val="0B072024"/>
    <w:rsid w:val="0B095527"/>
    <w:rsid w:val="0B1316BA"/>
    <w:rsid w:val="0B1772E0"/>
    <w:rsid w:val="0B32416D"/>
    <w:rsid w:val="0B331BEE"/>
    <w:rsid w:val="0B3E7F80"/>
    <w:rsid w:val="0B45790A"/>
    <w:rsid w:val="0B53243F"/>
    <w:rsid w:val="0B5C2DB3"/>
    <w:rsid w:val="0B607F77"/>
    <w:rsid w:val="0B7174D5"/>
    <w:rsid w:val="0B7D32E8"/>
    <w:rsid w:val="0B871679"/>
    <w:rsid w:val="0B8F3202"/>
    <w:rsid w:val="0B994E16"/>
    <w:rsid w:val="0BB9314C"/>
    <w:rsid w:val="0BC419DA"/>
    <w:rsid w:val="0BCE3FEB"/>
    <w:rsid w:val="0BE77114"/>
    <w:rsid w:val="0BFB5DB4"/>
    <w:rsid w:val="0BFF25BC"/>
    <w:rsid w:val="0C022D96"/>
    <w:rsid w:val="0C370197"/>
    <w:rsid w:val="0C426528"/>
    <w:rsid w:val="0C552FCB"/>
    <w:rsid w:val="0C5764CE"/>
    <w:rsid w:val="0C6A11AF"/>
    <w:rsid w:val="0C7D4546"/>
    <w:rsid w:val="0CA81750"/>
    <w:rsid w:val="0CB642E9"/>
    <w:rsid w:val="0CD10396"/>
    <w:rsid w:val="0CD2490E"/>
    <w:rsid w:val="0CD6481E"/>
    <w:rsid w:val="0CEE44B1"/>
    <w:rsid w:val="0D200E92"/>
    <w:rsid w:val="0D22141A"/>
    <w:rsid w:val="0D2A42A8"/>
    <w:rsid w:val="0D411534"/>
    <w:rsid w:val="0D4F6A66"/>
    <w:rsid w:val="0D576071"/>
    <w:rsid w:val="0D5D7F7A"/>
    <w:rsid w:val="0D650C0A"/>
    <w:rsid w:val="0D6B30BE"/>
    <w:rsid w:val="0D6B4D11"/>
    <w:rsid w:val="0D6B7290"/>
    <w:rsid w:val="0D781E29"/>
    <w:rsid w:val="0D7C082F"/>
    <w:rsid w:val="0DA41AC3"/>
    <w:rsid w:val="0DA84B76"/>
    <w:rsid w:val="0DAB5AFB"/>
    <w:rsid w:val="0DAC357C"/>
    <w:rsid w:val="0DAF4501"/>
    <w:rsid w:val="0DB01F82"/>
    <w:rsid w:val="0DB3678A"/>
    <w:rsid w:val="0DB40989"/>
    <w:rsid w:val="0DB52EDF"/>
    <w:rsid w:val="0DB94E10"/>
    <w:rsid w:val="0DC45CC1"/>
    <w:rsid w:val="0DD04A36"/>
    <w:rsid w:val="0DD643C0"/>
    <w:rsid w:val="0DE46F59"/>
    <w:rsid w:val="0DE6245C"/>
    <w:rsid w:val="0DEB3061"/>
    <w:rsid w:val="0DEC4366"/>
    <w:rsid w:val="0E026509"/>
    <w:rsid w:val="0E160A2D"/>
    <w:rsid w:val="0E176739"/>
    <w:rsid w:val="0E2B76CE"/>
    <w:rsid w:val="0E33255C"/>
    <w:rsid w:val="0E486C7E"/>
    <w:rsid w:val="0E4B437F"/>
    <w:rsid w:val="0E5C591E"/>
    <w:rsid w:val="0E8222DB"/>
    <w:rsid w:val="0E8C2BEA"/>
    <w:rsid w:val="0E914AF4"/>
    <w:rsid w:val="0E9A7981"/>
    <w:rsid w:val="0E9C2E85"/>
    <w:rsid w:val="0EB51830"/>
    <w:rsid w:val="0EBF433E"/>
    <w:rsid w:val="0EC30B46"/>
    <w:rsid w:val="0ED463D8"/>
    <w:rsid w:val="0EDE4BF3"/>
    <w:rsid w:val="0EDE7171"/>
    <w:rsid w:val="0EE20AD8"/>
    <w:rsid w:val="0EE67E01"/>
    <w:rsid w:val="0EE865B1"/>
    <w:rsid w:val="0EEE56EB"/>
    <w:rsid w:val="0EEF0710"/>
    <w:rsid w:val="0EF91020"/>
    <w:rsid w:val="0F100C45"/>
    <w:rsid w:val="0F1467D4"/>
    <w:rsid w:val="0F183AD3"/>
    <w:rsid w:val="0F295F6C"/>
    <w:rsid w:val="0F2B7270"/>
    <w:rsid w:val="0F5C7A3F"/>
    <w:rsid w:val="0F6B2258"/>
    <w:rsid w:val="0F896802"/>
    <w:rsid w:val="0F9743A1"/>
    <w:rsid w:val="0FA04CB1"/>
    <w:rsid w:val="0FB513D3"/>
    <w:rsid w:val="0FC264EA"/>
    <w:rsid w:val="0FD05800"/>
    <w:rsid w:val="0FD84E0B"/>
    <w:rsid w:val="0FDB5D8F"/>
    <w:rsid w:val="0FEC732E"/>
    <w:rsid w:val="1002449F"/>
    <w:rsid w:val="10056238"/>
    <w:rsid w:val="10202503"/>
    <w:rsid w:val="10206884"/>
    <w:rsid w:val="102A4C15"/>
    <w:rsid w:val="103547B0"/>
    <w:rsid w:val="103E38B5"/>
    <w:rsid w:val="104B514A"/>
    <w:rsid w:val="10601A98"/>
    <w:rsid w:val="106D0892"/>
    <w:rsid w:val="10992CCA"/>
    <w:rsid w:val="10994EC9"/>
    <w:rsid w:val="10A61FE0"/>
    <w:rsid w:val="10AE3B69"/>
    <w:rsid w:val="10B0706C"/>
    <w:rsid w:val="10BA31FF"/>
    <w:rsid w:val="10C2608D"/>
    <w:rsid w:val="10CF6E57"/>
    <w:rsid w:val="10E130BF"/>
    <w:rsid w:val="10E365C2"/>
    <w:rsid w:val="11051FFA"/>
    <w:rsid w:val="110765F0"/>
    <w:rsid w:val="11192722"/>
    <w:rsid w:val="114B4CEC"/>
    <w:rsid w:val="114F6F76"/>
    <w:rsid w:val="11655896"/>
    <w:rsid w:val="11743932"/>
    <w:rsid w:val="118E0AC0"/>
    <w:rsid w:val="119E6CF5"/>
    <w:rsid w:val="11AD6F70"/>
    <w:rsid w:val="11B05D16"/>
    <w:rsid w:val="11B6563A"/>
    <w:rsid w:val="11BE502B"/>
    <w:rsid w:val="11D007C9"/>
    <w:rsid w:val="11DA10D8"/>
    <w:rsid w:val="11DD06C0"/>
    <w:rsid w:val="11DE5560"/>
    <w:rsid w:val="11E54EEB"/>
    <w:rsid w:val="11F0547A"/>
    <w:rsid w:val="12080923"/>
    <w:rsid w:val="120959E5"/>
    <w:rsid w:val="1218418A"/>
    <w:rsid w:val="1220184D"/>
    <w:rsid w:val="122E4051"/>
    <w:rsid w:val="12306264"/>
    <w:rsid w:val="12383670"/>
    <w:rsid w:val="123D337B"/>
    <w:rsid w:val="124A6E0E"/>
    <w:rsid w:val="127F1866"/>
    <w:rsid w:val="128B14A3"/>
    <w:rsid w:val="129629FD"/>
    <w:rsid w:val="12995C93"/>
    <w:rsid w:val="12A32D1F"/>
    <w:rsid w:val="12A771A7"/>
    <w:rsid w:val="12A84C29"/>
    <w:rsid w:val="12AF7E37"/>
    <w:rsid w:val="12B442BF"/>
    <w:rsid w:val="12D813DD"/>
    <w:rsid w:val="12DA0C7B"/>
    <w:rsid w:val="12DD02AB"/>
    <w:rsid w:val="12EB6997"/>
    <w:rsid w:val="12FD2641"/>
    <w:rsid w:val="130B144A"/>
    <w:rsid w:val="13110DD5"/>
    <w:rsid w:val="13176561"/>
    <w:rsid w:val="13205B6C"/>
    <w:rsid w:val="13277CA1"/>
    <w:rsid w:val="132A1CFF"/>
    <w:rsid w:val="132D5CD0"/>
    <w:rsid w:val="1333260E"/>
    <w:rsid w:val="133A2B6A"/>
    <w:rsid w:val="133A7D7E"/>
    <w:rsid w:val="1350413D"/>
    <w:rsid w:val="13527640"/>
    <w:rsid w:val="13566236"/>
    <w:rsid w:val="13656661"/>
    <w:rsid w:val="138D2DCB"/>
    <w:rsid w:val="138D3FA2"/>
    <w:rsid w:val="13936861"/>
    <w:rsid w:val="13A206C4"/>
    <w:rsid w:val="13AD6A55"/>
    <w:rsid w:val="13AF0D83"/>
    <w:rsid w:val="13B576E5"/>
    <w:rsid w:val="13BA06E0"/>
    <w:rsid w:val="13C702B9"/>
    <w:rsid w:val="13D77899"/>
    <w:rsid w:val="13E02123"/>
    <w:rsid w:val="13E26EA1"/>
    <w:rsid w:val="14083C50"/>
    <w:rsid w:val="140C1966"/>
    <w:rsid w:val="141352AC"/>
    <w:rsid w:val="141C70C5"/>
    <w:rsid w:val="142D2826"/>
    <w:rsid w:val="144114C7"/>
    <w:rsid w:val="145A1B30"/>
    <w:rsid w:val="148257B3"/>
    <w:rsid w:val="14A746EE"/>
    <w:rsid w:val="14B0757C"/>
    <w:rsid w:val="14B10881"/>
    <w:rsid w:val="14C3401F"/>
    <w:rsid w:val="14D25B40"/>
    <w:rsid w:val="14D961C2"/>
    <w:rsid w:val="14E91E59"/>
    <w:rsid w:val="14E9425E"/>
    <w:rsid w:val="15080C7B"/>
    <w:rsid w:val="151B24AF"/>
    <w:rsid w:val="15282FD9"/>
    <w:rsid w:val="15306BD1"/>
    <w:rsid w:val="153A74E0"/>
    <w:rsid w:val="153F13EA"/>
    <w:rsid w:val="15445871"/>
    <w:rsid w:val="155C2F18"/>
    <w:rsid w:val="155C679B"/>
    <w:rsid w:val="157A24C8"/>
    <w:rsid w:val="157B37CD"/>
    <w:rsid w:val="15840BF4"/>
    <w:rsid w:val="158C3A67"/>
    <w:rsid w:val="158D6F6A"/>
    <w:rsid w:val="15907EEF"/>
    <w:rsid w:val="15CA354C"/>
    <w:rsid w:val="15D241DC"/>
    <w:rsid w:val="15DF7024"/>
    <w:rsid w:val="161A6DC6"/>
    <w:rsid w:val="161D0664"/>
    <w:rsid w:val="163141F5"/>
    <w:rsid w:val="1636067D"/>
    <w:rsid w:val="16452E96"/>
    <w:rsid w:val="1649189C"/>
    <w:rsid w:val="1656474A"/>
    <w:rsid w:val="165840B5"/>
    <w:rsid w:val="166D2A4C"/>
    <w:rsid w:val="16722A60"/>
    <w:rsid w:val="169243E3"/>
    <w:rsid w:val="169B5E23"/>
    <w:rsid w:val="16A448E1"/>
    <w:rsid w:val="16B370E5"/>
    <w:rsid w:val="16CC53F5"/>
    <w:rsid w:val="16D52E04"/>
    <w:rsid w:val="16D85C88"/>
    <w:rsid w:val="16F5303A"/>
    <w:rsid w:val="16F91A40"/>
    <w:rsid w:val="16F94968"/>
    <w:rsid w:val="17026ACC"/>
    <w:rsid w:val="170532D4"/>
    <w:rsid w:val="170A4016"/>
    <w:rsid w:val="171B2A49"/>
    <w:rsid w:val="172018FF"/>
    <w:rsid w:val="17263809"/>
    <w:rsid w:val="172F4FC7"/>
    <w:rsid w:val="173165E0"/>
    <w:rsid w:val="173B7F2B"/>
    <w:rsid w:val="173E6AE4"/>
    <w:rsid w:val="17435337"/>
    <w:rsid w:val="176645F2"/>
    <w:rsid w:val="17697775"/>
    <w:rsid w:val="17797A0F"/>
    <w:rsid w:val="17B67874"/>
    <w:rsid w:val="17B730F8"/>
    <w:rsid w:val="17BC177E"/>
    <w:rsid w:val="17CB3F96"/>
    <w:rsid w:val="17CC1A18"/>
    <w:rsid w:val="17CD749A"/>
    <w:rsid w:val="17CE4F1B"/>
    <w:rsid w:val="17D0041E"/>
    <w:rsid w:val="17D932AC"/>
    <w:rsid w:val="17EA0FC8"/>
    <w:rsid w:val="180C6085"/>
    <w:rsid w:val="1812470B"/>
    <w:rsid w:val="1813218C"/>
    <w:rsid w:val="18270E2D"/>
    <w:rsid w:val="18282132"/>
    <w:rsid w:val="18301ACB"/>
    <w:rsid w:val="183A42ED"/>
    <w:rsid w:val="18414ADE"/>
    <w:rsid w:val="18461FE0"/>
    <w:rsid w:val="184B7D68"/>
    <w:rsid w:val="184F4570"/>
    <w:rsid w:val="18740F2C"/>
    <w:rsid w:val="18775734"/>
    <w:rsid w:val="187D763D"/>
    <w:rsid w:val="188C65D3"/>
    <w:rsid w:val="188F508D"/>
    <w:rsid w:val="18904FD9"/>
    <w:rsid w:val="18986F45"/>
    <w:rsid w:val="189C0F5F"/>
    <w:rsid w:val="18A20777"/>
    <w:rsid w:val="18AE72AF"/>
    <w:rsid w:val="18AF588E"/>
    <w:rsid w:val="18BA3C1F"/>
    <w:rsid w:val="18D5309D"/>
    <w:rsid w:val="18D80C51"/>
    <w:rsid w:val="18D86A52"/>
    <w:rsid w:val="18DC65B5"/>
    <w:rsid w:val="18F564D7"/>
    <w:rsid w:val="18FE0E90"/>
    <w:rsid w:val="190E112B"/>
    <w:rsid w:val="190F6BAC"/>
    <w:rsid w:val="19150AB5"/>
    <w:rsid w:val="19567321"/>
    <w:rsid w:val="195B59A7"/>
    <w:rsid w:val="195D0EAA"/>
    <w:rsid w:val="19690607"/>
    <w:rsid w:val="19711577"/>
    <w:rsid w:val="19800A63"/>
    <w:rsid w:val="19840D69"/>
    <w:rsid w:val="198731F9"/>
    <w:rsid w:val="198D747A"/>
    <w:rsid w:val="19962C06"/>
    <w:rsid w:val="19A54B21"/>
    <w:rsid w:val="19A74E14"/>
    <w:rsid w:val="19AC44AC"/>
    <w:rsid w:val="19AF2AA9"/>
    <w:rsid w:val="19B5733A"/>
    <w:rsid w:val="19D55670"/>
    <w:rsid w:val="19D865F5"/>
    <w:rsid w:val="19DC71FA"/>
    <w:rsid w:val="19DD4263"/>
    <w:rsid w:val="19FE0A33"/>
    <w:rsid w:val="1A0119B8"/>
    <w:rsid w:val="1A142BD7"/>
    <w:rsid w:val="1A1F3A55"/>
    <w:rsid w:val="1A22449B"/>
    <w:rsid w:val="1A2F4A85"/>
    <w:rsid w:val="1A387913"/>
    <w:rsid w:val="1A442663"/>
    <w:rsid w:val="1A445924"/>
    <w:rsid w:val="1A4A782D"/>
    <w:rsid w:val="1A504FBA"/>
    <w:rsid w:val="1A647E13"/>
    <w:rsid w:val="1A6900E2"/>
    <w:rsid w:val="1A705206"/>
    <w:rsid w:val="1A872F16"/>
    <w:rsid w:val="1A8C739D"/>
    <w:rsid w:val="1A8D32D2"/>
    <w:rsid w:val="1A8E701D"/>
    <w:rsid w:val="1A930F26"/>
    <w:rsid w:val="1A936D28"/>
    <w:rsid w:val="1A951111"/>
    <w:rsid w:val="1A954C6D"/>
    <w:rsid w:val="1AA50C28"/>
    <w:rsid w:val="1AA67F47"/>
    <w:rsid w:val="1AA759C9"/>
    <w:rsid w:val="1ABB0DE6"/>
    <w:rsid w:val="1ABE27D0"/>
    <w:rsid w:val="1AC1739F"/>
    <w:rsid w:val="1ACC23CB"/>
    <w:rsid w:val="1ACF330A"/>
    <w:rsid w:val="1AE74DD7"/>
    <w:rsid w:val="1AFF5A68"/>
    <w:rsid w:val="1B045D62"/>
    <w:rsid w:val="1B1175F6"/>
    <w:rsid w:val="1B14057B"/>
    <w:rsid w:val="1B232D94"/>
    <w:rsid w:val="1B28721C"/>
    <w:rsid w:val="1B2D04F6"/>
    <w:rsid w:val="1B317B2B"/>
    <w:rsid w:val="1B340AB0"/>
    <w:rsid w:val="1B3B043B"/>
    <w:rsid w:val="1B3E4C43"/>
    <w:rsid w:val="1B3E70B3"/>
    <w:rsid w:val="1B4D5548"/>
    <w:rsid w:val="1B506DE6"/>
    <w:rsid w:val="1B554868"/>
    <w:rsid w:val="1B6202FA"/>
    <w:rsid w:val="1B635D7C"/>
    <w:rsid w:val="1B670F46"/>
    <w:rsid w:val="1B9F3E1D"/>
    <w:rsid w:val="1BA36B65"/>
    <w:rsid w:val="1BB71ADC"/>
    <w:rsid w:val="1BBB7A8F"/>
    <w:rsid w:val="1BE52E52"/>
    <w:rsid w:val="1BE61C24"/>
    <w:rsid w:val="1BE70553"/>
    <w:rsid w:val="1BEE3761"/>
    <w:rsid w:val="1BF22168"/>
    <w:rsid w:val="1BF4566B"/>
    <w:rsid w:val="1BFF71F2"/>
    <w:rsid w:val="1C0E6215"/>
    <w:rsid w:val="1C151423"/>
    <w:rsid w:val="1C274BC0"/>
    <w:rsid w:val="1C2D3246"/>
    <w:rsid w:val="1C346454"/>
    <w:rsid w:val="1C4D377B"/>
    <w:rsid w:val="1C4F4A80"/>
    <w:rsid w:val="1C595351"/>
    <w:rsid w:val="1C5F4D1A"/>
    <w:rsid w:val="1C633720"/>
    <w:rsid w:val="1C787E42"/>
    <w:rsid w:val="1C816553"/>
    <w:rsid w:val="1C9167EE"/>
    <w:rsid w:val="1C931CF1"/>
    <w:rsid w:val="1C9C6D7D"/>
    <w:rsid w:val="1CA62F10"/>
    <w:rsid w:val="1CA7510E"/>
    <w:rsid w:val="1CB30F21"/>
    <w:rsid w:val="1CC50F13"/>
    <w:rsid w:val="1CCF0851"/>
    <w:rsid w:val="1CD86F62"/>
    <w:rsid w:val="1CDA2465"/>
    <w:rsid w:val="1CE871FD"/>
    <w:rsid w:val="1CFC261A"/>
    <w:rsid w:val="1D035828"/>
    <w:rsid w:val="1D1C3ED3"/>
    <w:rsid w:val="1D1F26E5"/>
    <w:rsid w:val="1D3A7F00"/>
    <w:rsid w:val="1D491982"/>
    <w:rsid w:val="1D4F4622"/>
    <w:rsid w:val="1D582D34"/>
    <w:rsid w:val="1D5C71BB"/>
    <w:rsid w:val="1D72025A"/>
    <w:rsid w:val="1D8D798A"/>
    <w:rsid w:val="1D8E540C"/>
    <w:rsid w:val="1D8E72FD"/>
    <w:rsid w:val="1D931894"/>
    <w:rsid w:val="1DC55869"/>
    <w:rsid w:val="1DC96420"/>
    <w:rsid w:val="1DCE3B9A"/>
    <w:rsid w:val="1DE52597"/>
    <w:rsid w:val="1DE86D9F"/>
    <w:rsid w:val="1DF1595B"/>
    <w:rsid w:val="1DFF69C5"/>
    <w:rsid w:val="1E081852"/>
    <w:rsid w:val="1E0839A8"/>
    <w:rsid w:val="1E135665"/>
    <w:rsid w:val="1E322697"/>
    <w:rsid w:val="1E3B3D7D"/>
    <w:rsid w:val="1E4303B3"/>
    <w:rsid w:val="1E443C36"/>
    <w:rsid w:val="1E636E30"/>
    <w:rsid w:val="1E6A6074"/>
    <w:rsid w:val="1E6C7F40"/>
    <w:rsid w:val="1E8B2E62"/>
    <w:rsid w:val="1E8F2A30"/>
    <w:rsid w:val="1EA4787A"/>
    <w:rsid w:val="1EA72655"/>
    <w:rsid w:val="1EAF2075"/>
    <w:rsid w:val="1EAF32E5"/>
    <w:rsid w:val="1EB80371"/>
    <w:rsid w:val="1EC27FFB"/>
    <w:rsid w:val="1EC81864"/>
    <w:rsid w:val="1EDA3596"/>
    <w:rsid w:val="1EEE40CF"/>
    <w:rsid w:val="1EF751B3"/>
    <w:rsid w:val="1F0C367F"/>
    <w:rsid w:val="1F0F0D80"/>
    <w:rsid w:val="1F33353E"/>
    <w:rsid w:val="1F390CCB"/>
    <w:rsid w:val="1F83778A"/>
    <w:rsid w:val="1F874BA5"/>
    <w:rsid w:val="1F892A00"/>
    <w:rsid w:val="1F8E2953"/>
    <w:rsid w:val="1FA9750D"/>
    <w:rsid w:val="1FB63E91"/>
    <w:rsid w:val="1FB73434"/>
    <w:rsid w:val="1FB81599"/>
    <w:rsid w:val="1FC11EA9"/>
    <w:rsid w:val="1FC5502B"/>
    <w:rsid w:val="1FC85FB0"/>
    <w:rsid w:val="1FD552C6"/>
    <w:rsid w:val="1FD9439E"/>
    <w:rsid w:val="1FD9754F"/>
    <w:rsid w:val="1FE26B5A"/>
    <w:rsid w:val="1FE864E5"/>
    <w:rsid w:val="1FEE3C71"/>
    <w:rsid w:val="1FF227DB"/>
    <w:rsid w:val="1FF300F9"/>
    <w:rsid w:val="1FF6107E"/>
    <w:rsid w:val="200C3C23"/>
    <w:rsid w:val="200D3633"/>
    <w:rsid w:val="201176A9"/>
    <w:rsid w:val="20191E9C"/>
    <w:rsid w:val="20282B52"/>
    <w:rsid w:val="202A6055"/>
    <w:rsid w:val="202F346E"/>
    <w:rsid w:val="203A2A6C"/>
    <w:rsid w:val="2043117D"/>
    <w:rsid w:val="20533996"/>
    <w:rsid w:val="20633C30"/>
    <w:rsid w:val="20656A2F"/>
    <w:rsid w:val="20672636"/>
    <w:rsid w:val="206B103D"/>
    <w:rsid w:val="206E1E82"/>
    <w:rsid w:val="206F32C6"/>
    <w:rsid w:val="2074194C"/>
    <w:rsid w:val="20831F67"/>
    <w:rsid w:val="208366E3"/>
    <w:rsid w:val="20951E81"/>
    <w:rsid w:val="209B180C"/>
    <w:rsid w:val="20A63420"/>
    <w:rsid w:val="20AE1992"/>
    <w:rsid w:val="20E76408"/>
    <w:rsid w:val="21004DB3"/>
    <w:rsid w:val="21060EBB"/>
    <w:rsid w:val="210821C0"/>
    <w:rsid w:val="210843BE"/>
    <w:rsid w:val="210F504D"/>
    <w:rsid w:val="2111724C"/>
    <w:rsid w:val="21166F57"/>
    <w:rsid w:val="21380A48"/>
    <w:rsid w:val="2139298F"/>
    <w:rsid w:val="213E25DF"/>
    <w:rsid w:val="21407D9B"/>
    <w:rsid w:val="21430D20"/>
    <w:rsid w:val="214C7431"/>
    <w:rsid w:val="2154483D"/>
    <w:rsid w:val="215C1C4A"/>
    <w:rsid w:val="21651E0B"/>
    <w:rsid w:val="21775CF7"/>
    <w:rsid w:val="217B0E7A"/>
    <w:rsid w:val="219A172E"/>
    <w:rsid w:val="21FB04CE"/>
    <w:rsid w:val="21FC6C72"/>
    <w:rsid w:val="21FC72FA"/>
    <w:rsid w:val="220A0AE9"/>
    <w:rsid w:val="220A2325"/>
    <w:rsid w:val="220B656A"/>
    <w:rsid w:val="22233C11"/>
    <w:rsid w:val="222930D6"/>
    <w:rsid w:val="222A579A"/>
    <w:rsid w:val="222B321C"/>
    <w:rsid w:val="22392531"/>
    <w:rsid w:val="223D1CAC"/>
    <w:rsid w:val="224A458F"/>
    <w:rsid w:val="22502157"/>
    <w:rsid w:val="226A6584"/>
    <w:rsid w:val="22734C95"/>
    <w:rsid w:val="22762396"/>
    <w:rsid w:val="22954E49"/>
    <w:rsid w:val="229F5759"/>
    <w:rsid w:val="22AC2870"/>
    <w:rsid w:val="22B84105"/>
    <w:rsid w:val="22D4707F"/>
    <w:rsid w:val="22DB168B"/>
    <w:rsid w:val="22DF7EEC"/>
    <w:rsid w:val="22F506E6"/>
    <w:rsid w:val="22F80095"/>
    <w:rsid w:val="232721BA"/>
    <w:rsid w:val="23387ED6"/>
    <w:rsid w:val="233A6C5C"/>
    <w:rsid w:val="23510E00"/>
    <w:rsid w:val="23531D85"/>
    <w:rsid w:val="238E2E63"/>
    <w:rsid w:val="23B74027"/>
    <w:rsid w:val="23BF3632"/>
    <w:rsid w:val="23C04937"/>
    <w:rsid w:val="23D200D4"/>
    <w:rsid w:val="23D370C3"/>
    <w:rsid w:val="23DA54E1"/>
    <w:rsid w:val="23FA7F94"/>
    <w:rsid w:val="23FC0F43"/>
    <w:rsid w:val="240308A3"/>
    <w:rsid w:val="240A160A"/>
    <w:rsid w:val="240C6FB5"/>
    <w:rsid w:val="24117BB9"/>
    <w:rsid w:val="24171AC2"/>
    <w:rsid w:val="241A62CA"/>
    <w:rsid w:val="242755E0"/>
    <w:rsid w:val="24435D8C"/>
    <w:rsid w:val="244A1018"/>
    <w:rsid w:val="244B3216"/>
    <w:rsid w:val="245628AC"/>
    <w:rsid w:val="246F2F1D"/>
    <w:rsid w:val="24710ED7"/>
    <w:rsid w:val="2477581A"/>
    <w:rsid w:val="24894380"/>
    <w:rsid w:val="248A4000"/>
    <w:rsid w:val="248C2D86"/>
    <w:rsid w:val="24BB141B"/>
    <w:rsid w:val="24C73E65"/>
    <w:rsid w:val="24D02576"/>
    <w:rsid w:val="24D2068A"/>
    <w:rsid w:val="24E52C95"/>
    <w:rsid w:val="24E56C98"/>
    <w:rsid w:val="24EA6EC3"/>
    <w:rsid w:val="250174C1"/>
    <w:rsid w:val="25112FDF"/>
    <w:rsid w:val="25165DEF"/>
    <w:rsid w:val="25207D76"/>
    <w:rsid w:val="252F1CAC"/>
    <w:rsid w:val="25477C36"/>
    <w:rsid w:val="255933D3"/>
    <w:rsid w:val="25747800"/>
    <w:rsid w:val="25987D07"/>
    <w:rsid w:val="25AB17E9"/>
    <w:rsid w:val="25AC53DC"/>
    <w:rsid w:val="25AE66E1"/>
    <w:rsid w:val="25D64022"/>
    <w:rsid w:val="25DC0129"/>
    <w:rsid w:val="25E52FB7"/>
    <w:rsid w:val="25EE16C9"/>
    <w:rsid w:val="25F807A6"/>
    <w:rsid w:val="25FA2F5D"/>
    <w:rsid w:val="26023BEC"/>
    <w:rsid w:val="26085AF6"/>
    <w:rsid w:val="262650A6"/>
    <w:rsid w:val="262A3AAC"/>
    <w:rsid w:val="26387A64"/>
    <w:rsid w:val="263B5F44"/>
    <w:rsid w:val="267628A6"/>
    <w:rsid w:val="268279BE"/>
    <w:rsid w:val="26881B2A"/>
    <w:rsid w:val="268C4A4A"/>
    <w:rsid w:val="269D2766"/>
    <w:rsid w:val="26B45C0E"/>
    <w:rsid w:val="26BB5599"/>
    <w:rsid w:val="26C55EA9"/>
    <w:rsid w:val="26CC32B5"/>
    <w:rsid w:val="26D0553E"/>
    <w:rsid w:val="26D94B49"/>
    <w:rsid w:val="26E4095C"/>
    <w:rsid w:val="26F46E6E"/>
    <w:rsid w:val="26F64415"/>
    <w:rsid w:val="27172430"/>
    <w:rsid w:val="272726CA"/>
    <w:rsid w:val="272B3FF4"/>
    <w:rsid w:val="27357461"/>
    <w:rsid w:val="273D486E"/>
    <w:rsid w:val="27427F2B"/>
    <w:rsid w:val="2762122A"/>
    <w:rsid w:val="276A4438"/>
    <w:rsid w:val="276C53BD"/>
    <w:rsid w:val="277A0E4F"/>
    <w:rsid w:val="27821ADF"/>
    <w:rsid w:val="27BC1E12"/>
    <w:rsid w:val="27BE1944"/>
    <w:rsid w:val="27BE2E52"/>
    <w:rsid w:val="27DD6975"/>
    <w:rsid w:val="27EB2398"/>
    <w:rsid w:val="280B61C0"/>
    <w:rsid w:val="28100CC6"/>
    <w:rsid w:val="281F281F"/>
    <w:rsid w:val="28385D8A"/>
    <w:rsid w:val="283E1E92"/>
    <w:rsid w:val="28510EB3"/>
    <w:rsid w:val="285851F5"/>
    <w:rsid w:val="286363AA"/>
    <w:rsid w:val="28645955"/>
    <w:rsid w:val="286C74DE"/>
    <w:rsid w:val="28844B85"/>
    <w:rsid w:val="28860B84"/>
    <w:rsid w:val="289C5AAF"/>
    <w:rsid w:val="289F0C32"/>
    <w:rsid w:val="289F6A33"/>
    <w:rsid w:val="28B00ECC"/>
    <w:rsid w:val="28B740DA"/>
    <w:rsid w:val="28D02A86"/>
    <w:rsid w:val="28D87E92"/>
    <w:rsid w:val="28DD431A"/>
    <w:rsid w:val="28E41726"/>
    <w:rsid w:val="28E613A6"/>
    <w:rsid w:val="28E76E28"/>
    <w:rsid w:val="28EE2036"/>
    <w:rsid w:val="28EF40E2"/>
    <w:rsid w:val="290D1266"/>
    <w:rsid w:val="29182E7A"/>
    <w:rsid w:val="292D69B8"/>
    <w:rsid w:val="293164A9"/>
    <w:rsid w:val="29431740"/>
    <w:rsid w:val="294739C9"/>
    <w:rsid w:val="29521D5A"/>
    <w:rsid w:val="29614573"/>
    <w:rsid w:val="296E5E07"/>
    <w:rsid w:val="29924D42"/>
    <w:rsid w:val="29930F11"/>
    <w:rsid w:val="299B7BD0"/>
    <w:rsid w:val="29BC0105"/>
    <w:rsid w:val="29BF6B0B"/>
    <w:rsid w:val="29D64532"/>
    <w:rsid w:val="29DB2BB8"/>
    <w:rsid w:val="2A0240FC"/>
    <w:rsid w:val="2A105610"/>
    <w:rsid w:val="2A265ABD"/>
    <w:rsid w:val="2A2A3F16"/>
    <w:rsid w:val="2A2C4C78"/>
    <w:rsid w:val="2A3C7759"/>
    <w:rsid w:val="2A4A1DEB"/>
    <w:rsid w:val="2A4C79F4"/>
    <w:rsid w:val="2A5A6D09"/>
    <w:rsid w:val="2A5C2F0E"/>
    <w:rsid w:val="2A783D3B"/>
    <w:rsid w:val="2AAD1B5F"/>
    <w:rsid w:val="2AB76F54"/>
    <w:rsid w:val="2ABE6A2E"/>
    <w:rsid w:val="2ABF11E3"/>
    <w:rsid w:val="2AE2376A"/>
    <w:rsid w:val="2AE77BF2"/>
    <w:rsid w:val="2AF6240B"/>
    <w:rsid w:val="2AFE7817"/>
    <w:rsid w:val="2B0F1CB0"/>
    <w:rsid w:val="2B172940"/>
    <w:rsid w:val="2B275DB5"/>
    <w:rsid w:val="2B3269EC"/>
    <w:rsid w:val="2B33446E"/>
    <w:rsid w:val="2B5D3585"/>
    <w:rsid w:val="2B634FBD"/>
    <w:rsid w:val="2B6C58CD"/>
    <w:rsid w:val="2B7042D3"/>
    <w:rsid w:val="2B851039"/>
    <w:rsid w:val="2B9C061A"/>
    <w:rsid w:val="2B9E594C"/>
    <w:rsid w:val="2BA412AA"/>
    <w:rsid w:val="2BA60F2A"/>
    <w:rsid w:val="2BA73E43"/>
    <w:rsid w:val="2BB76C46"/>
    <w:rsid w:val="2BBD04C8"/>
    <w:rsid w:val="2BD17ACF"/>
    <w:rsid w:val="2BDB3982"/>
    <w:rsid w:val="2BDF6B05"/>
    <w:rsid w:val="2BF5452C"/>
    <w:rsid w:val="2BF77A2F"/>
    <w:rsid w:val="2C046D45"/>
    <w:rsid w:val="2C13735F"/>
    <w:rsid w:val="2C1A6CEA"/>
    <w:rsid w:val="2C1B0EE8"/>
    <w:rsid w:val="2C4058A5"/>
    <w:rsid w:val="2C486535"/>
    <w:rsid w:val="2C4A1A38"/>
    <w:rsid w:val="2C5C51D5"/>
    <w:rsid w:val="2C61165D"/>
    <w:rsid w:val="2C6F33A7"/>
    <w:rsid w:val="2C7118F7"/>
    <w:rsid w:val="2C727379"/>
    <w:rsid w:val="2C8A4A20"/>
    <w:rsid w:val="2C931A14"/>
    <w:rsid w:val="2C952DB1"/>
    <w:rsid w:val="2C972AC7"/>
    <w:rsid w:val="2C9D5C3F"/>
    <w:rsid w:val="2CAB07D7"/>
    <w:rsid w:val="2CAB47C4"/>
    <w:rsid w:val="2CAC416A"/>
    <w:rsid w:val="2CB27900"/>
    <w:rsid w:val="2CD81EA7"/>
    <w:rsid w:val="2CDA0E5A"/>
    <w:rsid w:val="2CE33BC6"/>
    <w:rsid w:val="2CE510DD"/>
    <w:rsid w:val="2CEB2E12"/>
    <w:rsid w:val="2CEB5D3E"/>
    <w:rsid w:val="2D025963"/>
    <w:rsid w:val="2D064369"/>
    <w:rsid w:val="2D0960E3"/>
    <w:rsid w:val="2D0E71F7"/>
    <w:rsid w:val="2D121481"/>
    <w:rsid w:val="2D275BA3"/>
    <w:rsid w:val="2D3277B7"/>
    <w:rsid w:val="2D41454E"/>
    <w:rsid w:val="2D4615F9"/>
    <w:rsid w:val="2D55796B"/>
    <w:rsid w:val="2D5938BF"/>
    <w:rsid w:val="2D5E027B"/>
    <w:rsid w:val="2D6A408E"/>
    <w:rsid w:val="2D7E5D55"/>
    <w:rsid w:val="2DB43208"/>
    <w:rsid w:val="2DBA5111"/>
    <w:rsid w:val="2DBB6416"/>
    <w:rsid w:val="2DBD6096"/>
    <w:rsid w:val="2DCD6330"/>
    <w:rsid w:val="2DD105BA"/>
    <w:rsid w:val="2DD33ABD"/>
    <w:rsid w:val="2DD65F1E"/>
    <w:rsid w:val="2DE417D9"/>
    <w:rsid w:val="2DF95EFB"/>
    <w:rsid w:val="2E0E041F"/>
    <w:rsid w:val="2E1135A2"/>
    <w:rsid w:val="2E1C51B6"/>
    <w:rsid w:val="2E203BBC"/>
    <w:rsid w:val="2E374561"/>
    <w:rsid w:val="2E3E2F93"/>
    <w:rsid w:val="2E4F0E88"/>
    <w:rsid w:val="2E7F19D7"/>
    <w:rsid w:val="2E814A67"/>
    <w:rsid w:val="2E9B3506"/>
    <w:rsid w:val="2EE23C7A"/>
    <w:rsid w:val="2EE62680"/>
    <w:rsid w:val="2EFB0FA1"/>
    <w:rsid w:val="2F0D2540"/>
    <w:rsid w:val="2F21303A"/>
    <w:rsid w:val="2F257BE7"/>
    <w:rsid w:val="2F2C2DF5"/>
    <w:rsid w:val="2F3017FB"/>
    <w:rsid w:val="2F324CFE"/>
    <w:rsid w:val="2F3E6592"/>
    <w:rsid w:val="2F7013AD"/>
    <w:rsid w:val="2F797671"/>
    <w:rsid w:val="2F93021B"/>
    <w:rsid w:val="2F976C21"/>
    <w:rsid w:val="2F9C611D"/>
    <w:rsid w:val="2F9E402D"/>
    <w:rsid w:val="2FA03E0F"/>
    <w:rsid w:val="2FA06136"/>
    <w:rsid w:val="2FAD1DFD"/>
    <w:rsid w:val="2FAD4648"/>
    <w:rsid w:val="2FB84BD7"/>
    <w:rsid w:val="2FBC35DD"/>
    <w:rsid w:val="2FC105A1"/>
    <w:rsid w:val="2FC32F68"/>
    <w:rsid w:val="2FD31004"/>
    <w:rsid w:val="2FD57720"/>
    <w:rsid w:val="2FD82F0E"/>
    <w:rsid w:val="2FDF2898"/>
    <w:rsid w:val="2FE0031A"/>
    <w:rsid w:val="2FE53B49"/>
    <w:rsid w:val="2FE62223"/>
    <w:rsid w:val="2FEB727A"/>
    <w:rsid w:val="2FF56B39"/>
    <w:rsid w:val="300417D3"/>
    <w:rsid w:val="301663F8"/>
    <w:rsid w:val="30201103"/>
    <w:rsid w:val="3030139E"/>
    <w:rsid w:val="303643A5"/>
    <w:rsid w:val="30370D29"/>
    <w:rsid w:val="30401638"/>
    <w:rsid w:val="304A49D9"/>
    <w:rsid w:val="304D2ECC"/>
    <w:rsid w:val="307A0518"/>
    <w:rsid w:val="307F111D"/>
    <w:rsid w:val="30817EA3"/>
    <w:rsid w:val="30847806"/>
    <w:rsid w:val="308A2BA6"/>
    <w:rsid w:val="308C5A9B"/>
    <w:rsid w:val="309026BC"/>
    <w:rsid w:val="3092233C"/>
    <w:rsid w:val="309767C4"/>
    <w:rsid w:val="309A02D0"/>
    <w:rsid w:val="309F1652"/>
    <w:rsid w:val="30A14DCE"/>
    <w:rsid w:val="30A35E59"/>
    <w:rsid w:val="30AE6694"/>
    <w:rsid w:val="30D46628"/>
    <w:rsid w:val="30EA07CC"/>
    <w:rsid w:val="30F139DA"/>
    <w:rsid w:val="311B481E"/>
    <w:rsid w:val="31216728"/>
    <w:rsid w:val="31231C2B"/>
    <w:rsid w:val="313047C4"/>
    <w:rsid w:val="313E3AD9"/>
    <w:rsid w:val="31496359"/>
    <w:rsid w:val="315039F4"/>
    <w:rsid w:val="31586B7F"/>
    <w:rsid w:val="31734064"/>
    <w:rsid w:val="31763C33"/>
    <w:rsid w:val="3179263A"/>
    <w:rsid w:val="31894E52"/>
    <w:rsid w:val="31915AE2"/>
    <w:rsid w:val="31942FB2"/>
    <w:rsid w:val="319B3D29"/>
    <w:rsid w:val="319C292D"/>
    <w:rsid w:val="31CC0DBF"/>
    <w:rsid w:val="31DD48DC"/>
    <w:rsid w:val="31E34267"/>
    <w:rsid w:val="31E41CE9"/>
    <w:rsid w:val="31F80989"/>
    <w:rsid w:val="32036D1A"/>
    <w:rsid w:val="32111897"/>
    <w:rsid w:val="32127A3F"/>
    <w:rsid w:val="321C1E43"/>
    <w:rsid w:val="32463A33"/>
    <w:rsid w:val="3251489B"/>
    <w:rsid w:val="325B6344"/>
    <w:rsid w:val="32612937"/>
    <w:rsid w:val="32635E3A"/>
    <w:rsid w:val="32717916"/>
    <w:rsid w:val="32761821"/>
    <w:rsid w:val="327F0285"/>
    <w:rsid w:val="32821B23"/>
    <w:rsid w:val="328714F2"/>
    <w:rsid w:val="32915685"/>
    <w:rsid w:val="32A960FE"/>
    <w:rsid w:val="32AC3CB0"/>
    <w:rsid w:val="32CC1FE7"/>
    <w:rsid w:val="32D44E75"/>
    <w:rsid w:val="32DD31FD"/>
    <w:rsid w:val="32EA1597"/>
    <w:rsid w:val="32EE5A1E"/>
    <w:rsid w:val="32F9594C"/>
    <w:rsid w:val="32FF5CB9"/>
    <w:rsid w:val="330907C6"/>
    <w:rsid w:val="334409AC"/>
    <w:rsid w:val="334B0336"/>
    <w:rsid w:val="336F2B30"/>
    <w:rsid w:val="337A0A4C"/>
    <w:rsid w:val="33984BB2"/>
    <w:rsid w:val="339C103A"/>
    <w:rsid w:val="33A238CF"/>
    <w:rsid w:val="33AE6D56"/>
    <w:rsid w:val="33B40937"/>
    <w:rsid w:val="33B444E3"/>
    <w:rsid w:val="33C90C05"/>
    <w:rsid w:val="33CC3D88"/>
    <w:rsid w:val="33D9561C"/>
    <w:rsid w:val="33F95E15"/>
    <w:rsid w:val="340116DE"/>
    <w:rsid w:val="3409704A"/>
    <w:rsid w:val="340C1D01"/>
    <w:rsid w:val="340E5BF8"/>
    <w:rsid w:val="3416229A"/>
    <w:rsid w:val="341C2C0D"/>
    <w:rsid w:val="341F5D90"/>
    <w:rsid w:val="3426571B"/>
    <w:rsid w:val="34336FAF"/>
    <w:rsid w:val="34355D35"/>
    <w:rsid w:val="3444054E"/>
    <w:rsid w:val="34635580"/>
    <w:rsid w:val="34697489"/>
    <w:rsid w:val="346C040E"/>
    <w:rsid w:val="348222AE"/>
    <w:rsid w:val="348A2F11"/>
    <w:rsid w:val="349260CF"/>
    <w:rsid w:val="34976CD4"/>
    <w:rsid w:val="349E40E0"/>
    <w:rsid w:val="349F1B61"/>
    <w:rsid w:val="34A36369"/>
    <w:rsid w:val="34CC172C"/>
    <w:rsid w:val="34D10B40"/>
    <w:rsid w:val="34D310B7"/>
    <w:rsid w:val="34DD524A"/>
    <w:rsid w:val="34E03C50"/>
    <w:rsid w:val="34E42656"/>
    <w:rsid w:val="34E735DB"/>
    <w:rsid w:val="34ED54E4"/>
    <w:rsid w:val="34EF0731"/>
    <w:rsid w:val="34F21703"/>
    <w:rsid w:val="3515592E"/>
    <w:rsid w:val="351D0231"/>
    <w:rsid w:val="352E7D40"/>
    <w:rsid w:val="354748F9"/>
    <w:rsid w:val="35584B93"/>
    <w:rsid w:val="35650626"/>
    <w:rsid w:val="35653EA9"/>
    <w:rsid w:val="35A04F88"/>
    <w:rsid w:val="35AD209F"/>
    <w:rsid w:val="35AD48A8"/>
    <w:rsid w:val="35B8262E"/>
    <w:rsid w:val="35CF6E12"/>
    <w:rsid w:val="35DB6085"/>
    <w:rsid w:val="35E80BFF"/>
    <w:rsid w:val="35F2150E"/>
    <w:rsid w:val="35F7121A"/>
    <w:rsid w:val="362706E4"/>
    <w:rsid w:val="3634327D"/>
    <w:rsid w:val="36350CFE"/>
    <w:rsid w:val="36453517"/>
    <w:rsid w:val="36A857BA"/>
    <w:rsid w:val="36C108E2"/>
    <w:rsid w:val="36CA6422"/>
    <w:rsid w:val="36E6529F"/>
    <w:rsid w:val="36E72D20"/>
    <w:rsid w:val="37034BCF"/>
    <w:rsid w:val="3715036C"/>
    <w:rsid w:val="371E0C7C"/>
    <w:rsid w:val="3726286D"/>
    <w:rsid w:val="3733539E"/>
    <w:rsid w:val="374A2DC5"/>
    <w:rsid w:val="374D4675"/>
    <w:rsid w:val="37591D5A"/>
    <w:rsid w:val="375B076E"/>
    <w:rsid w:val="376823DC"/>
    <w:rsid w:val="37691503"/>
    <w:rsid w:val="376C2F79"/>
    <w:rsid w:val="37843EA3"/>
    <w:rsid w:val="378828AA"/>
    <w:rsid w:val="378C6358"/>
    <w:rsid w:val="37902B01"/>
    <w:rsid w:val="37963C65"/>
    <w:rsid w:val="37992B44"/>
    <w:rsid w:val="379A05C5"/>
    <w:rsid w:val="37AB5678"/>
    <w:rsid w:val="37AC75E6"/>
    <w:rsid w:val="37AD17E4"/>
    <w:rsid w:val="37AE7266"/>
    <w:rsid w:val="37CA3313"/>
    <w:rsid w:val="37E56C84"/>
    <w:rsid w:val="37F8116B"/>
    <w:rsid w:val="37FD60EC"/>
    <w:rsid w:val="380F1889"/>
    <w:rsid w:val="382117A3"/>
    <w:rsid w:val="38221F30"/>
    <w:rsid w:val="384564E0"/>
    <w:rsid w:val="385C3F07"/>
    <w:rsid w:val="38611109"/>
    <w:rsid w:val="386B4D33"/>
    <w:rsid w:val="38864D4B"/>
    <w:rsid w:val="38964FAB"/>
    <w:rsid w:val="38964FE5"/>
    <w:rsid w:val="38967AA6"/>
    <w:rsid w:val="38995F6A"/>
    <w:rsid w:val="38A51D7C"/>
    <w:rsid w:val="38AF6701"/>
    <w:rsid w:val="38B21092"/>
    <w:rsid w:val="38B67CF6"/>
    <w:rsid w:val="38BE4EA5"/>
    <w:rsid w:val="38C05E29"/>
    <w:rsid w:val="38C83236"/>
    <w:rsid w:val="38CB6338"/>
    <w:rsid w:val="38CE513F"/>
    <w:rsid w:val="38D73850"/>
    <w:rsid w:val="38D77FCD"/>
    <w:rsid w:val="38E040DC"/>
    <w:rsid w:val="38E70267"/>
    <w:rsid w:val="38E8156C"/>
    <w:rsid w:val="38FA4D0A"/>
    <w:rsid w:val="39034314"/>
    <w:rsid w:val="390908A8"/>
    <w:rsid w:val="390F39AA"/>
    <w:rsid w:val="39271051"/>
    <w:rsid w:val="39440601"/>
    <w:rsid w:val="3948288A"/>
    <w:rsid w:val="39494A89"/>
    <w:rsid w:val="394A5D8E"/>
    <w:rsid w:val="394D348F"/>
    <w:rsid w:val="395F6C2C"/>
    <w:rsid w:val="39623434"/>
    <w:rsid w:val="39630EB6"/>
    <w:rsid w:val="39650B88"/>
    <w:rsid w:val="396C3D44"/>
    <w:rsid w:val="3997260A"/>
    <w:rsid w:val="39A965F2"/>
    <w:rsid w:val="39AD54D7"/>
    <w:rsid w:val="39D236E8"/>
    <w:rsid w:val="39D52E80"/>
    <w:rsid w:val="39D647E3"/>
    <w:rsid w:val="39E34C87"/>
    <w:rsid w:val="39FE32B3"/>
    <w:rsid w:val="3A0D621D"/>
    <w:rsid w:val="3A16675B"/>
    <w:rsid w:val="3A2E6000"/>
    <w:rsid w:val="3A301503"/>
    <w:rsid w:val="3A3A1E13"/>
    <w:rsid w:val="3A413B35"/>
    <w:rsid w:val="3A547B69"/>
    <w:rsid w:val="3A655477"/>
    <w:rsid w:val="3A710D9F"/>
    <w:rsid w:val="3A72247D"/>
    <w:rsid w:val="3A7754FB"/>
    <w:rsid w:val="3A802587"/>
    <w:rsid w:val="3A825A8A"/>
    <w:rsid w:val="3A86417A"/>
    <w:rsid w:val="3A887993"/>
    <w:rsid w:val="3A8F2BA2"/>
    <w:rsid w:val="3A904DA0"/>
    <w:rsid w:val="3A9315A8"/>
    <w:rsid w:val="3A985A30"/>
    <w:rsid w:val="3A9E1B37"/>
    <w:rsid w:val="3A9E7716"/>
    <w:rsid w:val="3AB3405B"/>
    <w:rsid w:val="3AB54FE0"/>
    <w:rsid w:val="3AB61099"/>
    <w:rsid w:val="3AD0360B"/>
    <w:rsid w:val="3AE07DBB"/>
    <w:rsid w:val="3AE3482A"/>
    <w:rsid w:val="3AE71032"/>
    <w:rsid w:val="3AF33E08"/>
    <w:rsid w:val="3B0A4DAB"/>
    <w:rsid w:val="3B1B2786"/>
    <w:rsid w:val="3B1F3352"/>
    <w:rsid w:val="3B443E1A"/>
    <w:rsid w:val="3B4648CF"/>
    <w:rsid w:val="3B491FD0"/>
    <w:rsid w:val="3B7660B2"/>
    <w:rsid w:val="3B7F24AA"/>
    <w:rsid w:val="3B9D74DC"/>
    <w:rsid w:val="3BA526EA"/>
    <w:rsid w:val="3BAB4CC5"/>
    <w:rsid w:val="3BB4167F"/>
    <w:rsid w:val="3BB57101"/>
    <w:rsid w:val="3BB6581A"/>
    <w:rsid w:val="3BC4519D"/>
    <w:rsid w:val="3BC62A80"/>
    <w:rsid w:val="3BC64E1D"/>
    <w:rsid w:val="3BD763BC"/>
    <w:rsid w:val="3BDA652C"/>
    <w:rsid w:val="3C01177E"/>
    <w:rsid w:val="3C011D0B"/>
    <w:rsid w:val="3C0D06AF"/>
    <w:rsid w:val="3C153CA2"/>
    <w:rsid w:val="3C2E17EF"/>
    <w:rsid w:val="3C3022CE"/>
    <w:rsid w:val="3C643A21"/>
    <w:rsid w:val="3C670229"/>
    <w:rsid w:val="3C822FD1"/>
    <w:rsid w:val="3C8F00E9"/>
    <w:rsid w:val="3CA36D89"/>
    <w:rsid w:val="3CE55274"/>
    <w:rsid w:val="3CE73FFB"/>
    <w:rsid w:val="3CF97798"/>
    <w:rsid w:val="3D026DA3"/>
    <w:rsid w:val="3D1117D8"/>
    <w:rsid w:val="3D1228C0"/>
    <w:rsid w:val="3D165D2C"/>
    <w:rsid w:val="3D1847CA"/>
    <w:rsid w:val="3D243E5F"/>
    <w:rsid w:val="3D284A64"/>
    <w:rsid w:val="3D2C346A"/>
    <w:rsid w:val="3D2D6CED"/>
    <w:rsid w:val="3D446913"/>
    <w:rsid w:val="3D4B7546"/>
    <w:rsid w:val="3D4C17A1"/>
    <w:rsid w:val="3D577B32"/>
    <w:rsid w:val="3D5C3FB9"/>
    <w:rsid w:val="3D6562C9"/>
    <w:rsid w:val="3D771BF4"/>
    <w:rsid w:val="3D785FFC"/>
    <w:rsid w:val="3D8263F7"/>
    <w:rsid w:val="3D8C4327"/>
    <w:rsid w:val="3D9B7F3D"/>
    <w:rsid w:val="3D9F7A2D"/>
    <w:rsid w:val="3DB520C9"/>
    <w:rsid w:val="3DB755CD"/>
    <w:rsid w:val="3DB94353"/>
    <w:rsid w:val="3DBE4F57"/>
    <w:rsid w:val="3DBF625C"/>
    <w:rsid w:val="3DD84CED"/>
    <w:rsid w:val="3DEE3528"/>
    <w:rsid w:val="3E160E69"/>
    <w:rsid w:val="3E1D6BA4"/>
    <w:rsid w:val="3E201779"/>
    <w:rsid w:val="3E3065F0"/>
    <w:rsid w:val="3E315296"/>
    <w:rsid w:val="3E332998"/>
    <w:rsid w:val="3E5A0659"/>
    <w:rsid w:val="3E620A8F"/>
    <w:rsid w:val="3E6B4177"/>
    <w:rsid w:val="3E744A86"/>
    <w:rsid w:val="3E79568B"/>
    <w:rsid w:val="3E7A310C"/>
    <w:rsid w:val="3E8878B4"/>
    <w:rsid w:val="3E941738"/>
    <w:rsid w:val="3E9B4946"/>
    <w:rsid w:val="3EA861DA"/>
    <w:rsid w:val="3EAD2662"/>
    <w:rsid w:val="3EB31FEC"/>
    <w:rsid w:val="3EBC63BD"/>
    <w:rsid w:val="3EC57D08"/>
    <w:rsid w:val="3ECA1E2D"/>
    <w:rsid w:val="3EE8744A"/>
    <w:rsid w:val="3EEE694E"/>
    <w:rsid w:val="3F071A76"/>
    <w:rsid w:val="3F12022B"/>
    <w:rsid w:val="3F1F711D"/>
    <w:rsid w:val="3F26232B"/>
    <w:rsid w:val="3F2A5A1C"/>
    <w:rsid w:val="3F2B2F30"/>
    <w:rsid w:val="3F3E6538"/>
    <w:rsid w:val="3F544847"/>
    <w:rsid w:val="3F605988"/>
    <w:rsid w:val="3F65658D"/>
    <w:rsid w:val="3F6C179B"/>
    <w:rsid w:val="3F83115D"/>
    <w:rsid w:val="3F8773B7"/>
    <w:rsid w:val="3FA52BFA"/>
    <w:rsid w:val="3FA937FE"/>
    <w:rsid w:val="3FAB6D01"/>
    <w:rsid w:val="3FAD2204"/>
    <w:rsid w:val="3FAE7C86"/>
    <w:rsid w:val="3FAF5707"/>
    <w:rsid w:val="3FB92196"/>
    <w:rsid w:val="3FC26926"/>
    <w:rsid w:val="3FC6689A"/>
    <w:rsid w:val="3FCC2AB9"/>
    <w:rsid w:val="3FD16F41"/>
    <w:rsid w:val="3FF51B86"/>
    <w:rsid w:val="3FF638FD"/>
    <w:rsid w:val="3FF676AC"/>
    <w:rsid w:val="3FFA22C9"/>
    <w:rsid w:val="401044A7"/>
    <w:rsid w:val="40173E32"/>
    <w:rsid w:val="40207DC4"/>
    <w:rsid w:val="402B2AD3"/>
    <w:rsid w:val="403D10E4"/>
    <w:rsid w:val="40463E1D"/>
    <w:rsid w:val="40562A1D"/>
    <w:rsid w:val="405A1423"/>
    <w:rsid w:val="40620A2E"/>
    <w:rsid w:val="40861EE7"/>
    <w:rsid w:val="408966EF"/>
    <w:rsid w:val="408E7B2D"/>
    <w:rsid w:val="40900279"/>
    <w:rsid w:val="40926FFF"/>
    <w:rsid w:val="40B717BD"/>
    <w:rsid w:val="40C916D7"/>
    <w:rsid w:val="40CE5B5F"/>
    <w:rsid w:val="40DC5A18"/>
    <w:rsid w:val="40DF0F2E"/>
    <w:rsid w:val="40E97A0E"/>
    <w:rsid w:val="40F97CA8"/>
    <w:rsid w:val="411078CD"/>
    <w:rsid w:val="412E4C7F"/>
    <w:rsid w:val="41325883"/>
    <w:rsid w:val="4135208B"/>
    <w:rsid w:val="4140041C"/>
    <w:rsid w:val="41471FA6"/>
    <w:rsid w:val="415C44C9"/>
    <w:rsid w:val="41685D5D"/>
    <w:rsid w:val="4191768D"/>
    <w:rsid w:val="419655A8"/>
    <w:rsid w:val="41A832C4"/>
    <w:rsid w:val="41AA204A"/>
    <w:rsid w:val="41AB1CCA"/>
    <w:rsid w:val="41AE2C4F"/>
    <w:rsid w:val="41C52874"/>
    <w:rsid w:val="41E14722"/>
    <w:rsid w:val="41ED5FB7"/>
    <w:rsid w:val="41F25CC2"/>
    <w:rsid w:val="41F411C5"/>
    <w:rsid w:val="41FC07CF"/>
    <w:rsid w:val="420071D6"/>
    <w:rsid w:val="420C686B"/>
    <w:rsid w:val="421F7A8A"/>
    <w:rsid w:val="42236491"/>
    <w:rsid w:val="42241581"/>
    <w:rsid w:val="42301F23"/>
    <w:rsid w:val="42330CA9"/>
    <w:rsid w:val="424A08CF"/>
    <w:rsid w:val="4252375D"/>
    <w:rsid w:val="425D60B0"/>
    <w:rsid w:val="42625F75"/>
    <w:rsid w:val="42683702"/>
    <w:rsid w:val="426C7B8A"/>
    <w:rsid w:val="427C45A1"/>
    <w:rsid w:val="427E7AA4"/>
    <w:rsid w:val="428419AD"/>
    <w:rsid w:val="428471F1"/>
    <w:rsid w:val="42876B21"/>
    <w:rsid w:val="42972BCC"/>
    <w:rsid w:val="42A70C68"/>
    <w:rsid w:val="42BA3AC0"/>
    <w:rsid w:val="42E3304C"/>
    <w:rsid w:val="42F951EF"/>
    <w:rsid w:val="43101A5C"/>
    <w:rsid w:val="43577787"/>
    <w:rsid w:val="43592C8A"/>
    <w:rsid w:val="43636E1D"/>
    <w:rsid w:val="436C1CAB"/>
    <w:rsid w:val="436D5ED7"/>
    <w:rsid w:val="436D772C"/>
    <w:rsid w:val="4376003C"/>
    <w:rsid w:val="43AE3A19"/>
    <w:rsid w:val="43B55EE0"/>
    <w:rsid w:val="43C80D40"/>
    <w:rsid w:val="43F01F04"/>
    <w:rsid w:val="44134942"/>
    <w:rsid w:val="44146C41"/>
    <w:rsid w:val="441B65CB"/>
    <w:rsid w:val="44277E60"/>
    <w:rsid w:val="443E0078"/>
    <w:rsid w:val="443F5506"/>
    <w:rsid w:val="44520CA4"/>
    <w:rsid w:val="44586430"/>
    <w:rsid w:val="445960B0"/>
    <w:rsid w:val="446413C5"/>
    <w:rsid w:val="446753C6"/>
    <w:rsid w:val="446F6056"/>
    <w:rsid w:val="44865C7B"/>
    <w:rsid w:val="44C63AF1"/>
    <w:rsid w:val="44CE118B"/>
    <w:rsid w:val="44DB5385"/>
    <w:rsid w:val="44DC3F58"/>
    <w:rsid w:val="44EB3421"/>
    <w:rsid w:val="44F04025"/>
    <w:rsid w:val="44F078A8"/>
    <w:rsid w:val="44F3065E"/>
    <w:rsid w:val="4511585F"/>
    <w:rsid w:val="451C3BF0"/>
    <w:rsid w:val="452C1C8C"/>
    <w:rsid w:val="45412D85"/>
    <w:rsid w:val="454937BA"/>
    <w:rsid w:val="455E1F7C"/>
    <w:rsid w:val="45631DE6"/>
    <w:rsid w:val="45C35682"/>
    <w:rsid w:val="45D1241A"/>
    <w:rsid w:val="460103E6"/>
    <w:rsid w:val="46064E72"/>
    <w:rsid w:val="46084AF2"/>
    <w:rsid w:val="46282E28"/>
    <w:rsid w:val="46302433"/>
    <w:rsid w:val="46315CB6"/>
    <w:rsid w:val="46323738"/>
    <w:rsid w:val="463830C3"/>
    <w:rsid w:val="46431172"/>
    <w:rsid w:val="464C1D63"/>
    <w:rsid w:val="4659090B"/>
    <w:rsid w:val="465F5514"/>
    <w:rsid w:val="46672E15"/>
    <w:rsid w:val="466D5B1B"/>
    <w:rsid w:val="46787EE8"/>
    <w:rsid w:val="468A4F4F"/>
    <w:rsid w:val="468E27CD"/>
    <w:rsid w:val="46936C54"/>
    <w:rsid w:val="46AA20FD"/>
    <w:rsid w:val="46B27509"/>
    <w:rsid w:val="46C64D38"/>
    <w:rsid w:val="46D467C4"/>
    <w:rsid w:val="46F224F1"/>
    <w:rsid w:val="47060B1D"/>
    <w:rsid w:val="473C7EF9"/>
    <w:rsid w:val="47457D7D"/>
    <w:rsid w:val="47480D01"/>
    <w:rsid w:val="474D7C19"/>
    <w:rsid w:val="4750610E"/>
    <w:rsid w:val="47537093"/>
    <w:rsid w:val="47565A99"/>
    <w:rsid w:val="47584820"/>
    <w:rsid w:val="475B1F20"/>
    <w:rsid w:val="475D5424"/>
    <w:rsid w:val="477F6C5D"/>
    <w:rsid w:val="478665E8"/>
    <w:rsid w:val="479010F6"/>
    <w:rsid w:val="47A24893"/>
    <w:rsid w:val="47A76D05"/>
    <w:rsid w:val="47B63534"/>
    <w:rsid w:val="47C42849"/>
    <w:rsid w:val="47F25917"/>
    <w:rsid w:val="47F77BA0"/>
    <w:rsid w:val="47FB14C3"/>
    <w:rsid w:val="481C49B1"/>
    <w:rsid w:val="482079BC"/>
    <w:rsid w:val="4828256E"/>
    <w:rsid w:val="48376AB4"/>
    <w:rsid w:val="48472E23"/>
    <w:rsid w:val="48567344"/>
    <w:rsid w:val="486554D3"/>
    <w:rsid w:val="48690DD9"/>
    <w:rsid w:val="486E0AE4"/>
    <w:rsid w:val="487835F2"/>
    <w:rsid w:val="48811D03"/>
    <w:rsid w:val="4894515C"/>
    <w:rsid w:val="48AA1E44"/>
    <w:rsid w:val="48BC7024"/>
    <w:rsid w:val="48D74C90"/>
    <w:rsid w:val="48F07DB8"/>
    <w:rsid w:val="48F13855"/>
    <w:rsid w:val="49023556"/>
    <w:rsid w:val="490C3E65"/>
    <w:rsid w:val="4913307D"/>
    <w:rsid w:val="492B6619"/>
    <w:rsid w:val="49352AAB"/>
    <w:rsid w:val="4938357C"/>
    <w:rsid w:val="4956775D"/>
    <w:rsid w:val="498B7EF7"/>
    <w:rsid w:val="499B244F"/>
    <w:rsid w:val="49A34A17"/>
    <w:rsid w:val="49A42968"/>
    <w:rsid w:val="49A607E1"/>
    <w:rsid w:val="49C51095"/>
    <w:rsid w:val="49C53294"/>
    <w:rsid w:val="49D35E2D"/>
    <w:rsid w:val="49DA2933"/>
    <w:rsid w:val="49DC0CBB"/>
    <w:rsid w:val="49E573CC"/>
    <w:rsid w:val="49E6704C"/>
    <w:rsid w:val="49E95DD2"/>
    <w:rsid w:val="49F033BE"/>
    <w:rsid w:val="49F0795B"/>
    <w:rsid w:val="49F61BB2"/>
    <w:rsid w:val="4A105C92"/>
    <w:rsid w:val="4A11580F"/>
    <w:rsid w:val="4A1D1724"/>
    <w:rsid w:val="4A1D4FA7"/>
    <w:rsid w:val="4A2E7440"/>
    <w:rsid w:val="4A34714B"/>
    <w:rsid w:val="4A742133"/>
    <w:rsid w:val="4A7D0844"/>
    <w:rsid w:val="4ABB612A"/>
    <w:rsid w:val="4ABC5DAA"/>
    <w:rsid w:val="4AC431B7"/>
    <w:rsid w:val="4AC50649"/>
    <w:rsid w:val="4ADB2DDC"/>
    <w:rsid w:val="4ADF17E2"/>
    <w:rsid w:val="4AF26284"/>
    <w:rsid w:val="4AF4454F"/>
    <w:rsid w:val="4AFC6B94"/>
    <w:rsid w:val="4B0F7DB3"/>
    <w:rsid w:val="4B1156CF"/>
    <w:rsid w:val="4B1B3BC5"/>
    <w:rsid w:val="4B1D01E3"/>
    <w:rsid w:val="4B2500C4"/>
    <w:rsid w:val="4B257D58"/>
    <w:rsid w:val="4B403E05"/>
    <w:rsid w:val="4B4D5699"/>
    <w:rsid w:val="4B521B21"/>
    <w:rsid w:val="4B7859A5"/>
    <w:rsid w:val="4B8D6271"/>
    <w:rsid w:val="4B94000C"/>
    <w:rsid w:val="4B971D44"/>
    <w:rsid w:val="4B9F639D"/>
    <w:rsid w:val="4BA12BC2"/>
    <w:rsid w:val="4BA24DA3"/>
    <w:rsid w:val="4BA5688F"/>
    <w:rsid w:val="4BA82530"/>
    <w:rsid w:val="4BA9472E"/>
    <w:rsid w:val="4BBB7051"/>
    <w:rsid w:val="4BCF324D"/>
    <w:rsid w:val="4BD8527D"/>
    <w:rsid w:val="4BDC3BFA"/>
    <w:rsid w:val="4BDF4C08"/>
    <w:rsid w:val="4BE1398E"/>
    <w:rsid w:val="4BE64593"/>
    <w:rsid w:val="4BF278C2"/>
    <w:rsid w:val="4BF4132A"/>
    <w:rsid w:val="4C112E59"/>
    <w:rsid w:val="4C1C11EA"/>
    <w:rsid w:val="4C286E40"/>
    <w:rsid w:val="4C293D83"/>
    <w:rsid w:val="4C2A5F81"/>
    <w:rsid w:val="4C341C88"/>
    <w:rsid w:val="4C476845"/>
    <w:rsid w:val="4C5A1AA6"/>
    <w:rsid w:val="4C5F10AF"/>
    <w:rsid w:val="4C6C5AF1"/>
    <w:rsid w:val="4C776080"/>
    <w:rsid w:val="4C7C2508"/>
    <w:rsid w:val="4C906FAA"/>
    <w:rsid w:val="4CA9218C"/>
    <w:rsid w:val="4CA97B54"/>
    <w:rsid w:val="4CAA55D5"/>
    <w:rsid w:val="4CB229E2"/>
    <w:rsid w:val="4CD174D7"/>
    <w:rsid w:val="4CD90E26"/>
    <w:rsid w:val="4CD917F0"/>
    <w:rsid w:val="4CE13531"/>
    <w:rsid w:val="4CE64136"/>
    <w:rsid w:val="4CE9093D"/>
    <w:rsid w:val="4CEE4DC5"/>
    <w:rsid w:val="4CF65190"/>
    <w:rsid w:val="4CF71E51"/>
    <w:rsid w:val="4CFA6659"/>
    <w:rsid w:val="4D132B65"/>
    <w:rsid w:val="4D241A1C"/>
    <w:rsid w:val="4D3010B2"/>
    <w:rsid w:val="4D3E25C6"/>
    <w:rsid w:val="4D4D1254"/>
    <w:rsid w:val="4D69470F"/>
    <w:rsid w:val="4D7A49A9"/>
    <w:rsid w:val="4D9F1366"/>
    <w:rsid w:val="4DA16F1A"/>
    <w:rsid w:val="4DA25B6E"/>
    <w:rsid w:val="4DAA2F7A"/>
    <w:rsid w:val="4DC06E08"/>
    <w:rsid w:val="4DCB2F16"/>
    <w:rsid w:val="4DD827C4"/>
    <w:rsid w:val="4DE51ADA"/>
    <w:rsid w:val="4DEB39E3"/>
    <w:rsid w:val="4DEF23EA"/>
    <w:rsid w:val="4DF2336E"/>
    <w:rsid w:val="4E085512"/>
    <w:rsid w:val="4E0E3A3E"/>
    <w:rsid w:val="4E146DA6"/>
    <w:rsid w:val="4E1D7B05"/>
    <w:rsid w:val="4E261AA5"/>
    <w:rsid w:val="4E28581D"/>
    <w:rsid w:val="4E2C444D"/>
    <w:rsid w:val="4E3450DC"/>
    <w:rsid w:val="4E355844"/>
    <w:rsid w:val="4E3A6E64"/>
    <w:rsid w:val="4E5263F6"/>
    <w:rsid w:val="4E5C081F"/>
    <w:rsid w:val="4E673BA2"/>
    <w:rsid w:val="4E6806D3"/>
    <w:rsid w:val="4E6A1D33"/>
    <w:rsid w:val="4E6B1D39"/>
    <w:rsid w:val="4E6C5236"/>
    <w:rsid w:val="4E78242B"/>
    <w:rsid w:val="4E7D0D54"/>
    <w:rsid w:val="4E8A006A"/>
    <w:rsid w:val="4EA56695"/>
    <w:rsid w:val="4EAC6020"/>
    <w:rsid w:val="4EBE6421"/>
    <w:rsid w:val="4EC92B5C"/>
    <w:rsid w:val="4EE33F7B"/>
    <w:rsid w:val="4EE95E85"/>
    <w:rsid w:val="4EEE0C42"/>
    <w:rsid w:val="4EEE230C"/>
    <w:rsid w:val="4EF34216"/>
    <w:rsid w:val="4F155A4F"/>
    <w:rsid w:val="4F311AFC"/>
    <w:rsid w:val="4F334FFF"/>
    <w:rsid w:val="4F457D08"/>
    <w:rsid w:val="4F4B17C3"/>
    <w:rsid w:val="4F5706B7"/>
    <w:rsid w:val="4F92089C"/>
    <w:rsid w:val="4F974D24"/>
    <w:rsid w:val="4F9E46AF"/>
    <w:rsid w:val="4FA54039"/>
    <w:rsid w:val="4FAE10C6"/>
    <w:rsid w:val="4FCA09F6"/>
    <w:rsid w:val="4FE60326"/>
    <w:rsid w:val="4FE95A27"/>
    <w:rsid w:val="50095F5C"/>
    <w:rsid w:val="500E01E6"/>
    <w:rsid w:val="501114A9"/>
    <w:rsid w:val="5012466D"/>
    <w:rsid w:val="50296EDD"/>
    <w:rsid w:val="502A6491"/>
    <w:rsid w:val="502E6984"/>
    <w:rsid w:val="503735A8"/>
    <w:rsid w:val="504D7CF0"/>
    <w:rsid w:val="50516A66"/>
    <w:rsid w:val="5079438A"/>
    <w:rsid w:val="507E179E"/>
    <w:rsid w:val="508201A4"/>
    <w:rsid w:val="508C2CB2"/>
    <w:rsid w:val="50AB3567"/>
    <w:rsid w:val="50AE6D9A"/>
    <w:rsid w:val="50B11AF9"/>
    <w:rsid w:val="50C44491"/>
    <w:rsid w:val="50DA0833"/>
    <w:rsid w:val="50DF2ABC"/>
    <w:rsid w:val="50FE5570"/>
    <w:rsid w:val="51000A73"/>
    <w:rsid w:val="510164F4"/>
    <w:rsid w:val="51193B9B"/>
    <w:rsid w:val="51282DE9"/>
    <w:rsid w:val="51480E67"/>
    <w:rsid w:val="5171202B"/>
    <w:rsid w:val="519F1876"/>
    <w:rsid w:val="51A14D79"/>
    <w:rsid w:val="51A33AFF"/>
    <w:rsid w:val="51AE428B"/>
    <w:rsid w:val="51B4181B"/>
    <w:rsid w:val="51B568D7"/>
    <w:rsid w:val="51DD715C"/>
    <w:rsid w:val="52013E99"/>
    <w:rsid w:val="52020133"/>
    <w:rsid w:val="520E31AE"/>
    <w:rsid w:val="52316BE6"/>
    <w:rsid w:val="52391A74"/>
    <w:rsid w:val="5248680B"/>
    <w:rsid w:val="5254009F"/>
    <w:rsid w:val="525A1FA9"/>
    <w:rsid w:val="528079D5"/>
    <w:rsid w:val="52833022"/>
    <w:rsid w:val="52892AF8"/>
    <w:rsid w:val="5295690B"/>
    <w:rsid w:val="529E1798"/>
    <w:rsid w:val="52A124B2"/>
    <w:rsid w:val="52AB0AAE"/>
    <w:rsid w:val="52B63616"/>
    <w:rsid w:val="52EB1898"/>
    <w:rsid w:val="53073C53"/>
    <w:rsid w:val="530C6E0C"/>
    <w:rsid w:val="531E556A"/>
    <w:rsid w:val="532661FA"/>
    <w:rsid w:val="533026AA"/>
    <w:rsid w:val="53383B95"/>
    <w:rsid w:val="534A18B1"/>
    <w:rsid w:val="53511372"/>
    <w:rsid w:val="536D0B6C"/>
    <w:rsid w:val="537D0E07"/>
    <w:rsid w:val="53840791"/>
    <w:rsid w:val="53863C94"/>
    <w:rsid w:val="538C5F06"/>
    <w:rsid w:val="538F23A6"/>
    <w:rsid w:val="539719B0"/>
    <w:rsid w:val="539A2935"/>
    <w:rsid w:val="539B3C3A"/>
    <w:rsid w:val="53A96AB8"/>
    <w:rsid w:val="53BB67EB"/>
    <w:rsid w:val="53BC416F"/>
    <w:rsid w:val="53C3157B"/>
    <w:rsid w:val="53CF41AE"/>
    <w:rsid w:val="53D17DBD"/>
    <w:rsid w:val="53DC46A3"/>
    <w:rsid w:val="53E60836"/>
    <w:rsid w:val="53EA723C"/>
    <w:rsid w:val="53FD1C59"/>
    <w:rsid w:val="540F0375"/>
    <w:rsid w:val="54265D9C"/>
    <w:rsid w:val="542A1584"/>
    <w:rsid w:val="543A4A3D"/>
    <w:rsid w:val="5449367C"/>
    <w:rsid w:val="54514662"/>
    <w:rsid w:val="547748A2"/>
    <w:rsid w:val="547B2BA0"/>
    <w:rsid w:val="547C41CC"/>
    <w:rsid w:val="54805FF2"/>
    <w:rsid w:val="549902D9"/>
    <w:rsid w:val="54A808F4"/>
    <w:rsid w:val="54AA0574"/>
    <w:rsid w:val="54B15980"/>
    <w:rsid w:val="54B524A2"/>
    <w:rsid w:val="54D21738"/>
    <w:rsid w:val="54D40874"/>
    <w:rsid w:val="54DE7749"/>
    <w:rsid w:val="54EB4EAE"/>
    <w:rsid w:val="54FA15F8"/>
    <w:rsid w:val="550E0298"/>
    <w:rsid w:val="55134720"/>
    <w:rsid w:val="5513726A"/>
    <w:rsid w:val="551F410D"/>
    <w:rsid w:val="55236D3E"/>
    <w:rsid w:val="55245CBF"/>
    <w:rsid w:val="552E2E34"/>
    <w:rsid w:val="554C0043"/>
    <w:rsid w:val="554E6B03"/>
    <w:rsid w:val="55521C86"/>
    <w:rsid w:val="5560481F"/>
    <w:rsid w:val="558511DC"/>
    <w:rsid w:val="558D118A"/>
    <w:rsid w:val="55933D75"/>
    <w:rsid w:val="55A84C13"/>
    <w:rsid w:val="55AD491E"/>
    <w:rsid w:val="55B13325"/>
    <w:rsid w:val="55B36828"/>
    <w:rsid w:val="55C15416"/>
    <w:rsid w:val="55C21041"/>
    <w:rsid w:val="55D447DE"/>
    <w:rsid w:val="55E03E74"/>
    <w:rsid w:val="55EE0C0B"/>
    <w:rsid w:val="55F73A99"/>
    <w:rsid w:val="55F93865"/>
    <w:rsid w:val="55FC7F21"/>
    <w:rsid w:val="55FF3FB7"/>
    <w:rsid w:val="56243A3E"/>
    <w:rsid w:val="564E66A6"/>
    <w:rsid w:val="56694CD1"/>
    <w:rsid w:val="566B62A7"/>
    <w:rsid w:val="56925E96"/>
    <w:rsid w:val="56981066"/>
    <w:rsid w:val="56A725B8"/>
    <w:rsid w:val="56DE011E"/>
    <w:rsid w:val="56F23931"/>
    <w:rsid w:val="56F7363C"/>
    <w:rsid w:val="57250B4B"/>
    <w:rsid w:val="57251FF1"/>
    <w:rsid w:val="57266671"/>
    <w:rsid w:val="572A6802"/>
    <w:rsid w:val="5731061B"/>
    <w:rsid w:val="57497BC3"/>
    <w:rsid w:val="57527466"/>
    <w:rsid w:val="575656F2"/>
    <w:rsid w:val="575823DC"/>
    <w:rsid w:val="576467FF"/>
    <w:rsid w:val="57805D82"/>
    <w:rsid w:val="57917FB7"/>
    <w:rsid w:val="579831C5"/>
    <w:rsid w:val="579E50CE"/>
    <w:rsid w:val="57B66EF2"/>
    <w:rsid w:val="57CA16F3"/>
    <w:rsid w:val="57D91382"/>
    <w:rsid w:val="57FD50E8"/>
    <w:rsid w:val="57FF3E6E"/>
    <w:rsid w:val="58055D78"/>
    <w:rsid w:val="58183713"/>
    <w:rsid w:val="581A249A"/>
    <w:rsid w:val="581F309E"/>
    <w:rsid w:val="582219A7"/>
    <w:rsid w:val="58373FC8"/>
    <w:rsid w:val="583B29CE"/>
    <w:rsid w:val="58433C95"/>
    <w:rsid w:val="5863030F"/>
    <w:rsid w:val="58641614"/>
    <w:rsid w:val="58682DFB"/>
    <w:rsid w:val="587250A7"/>
    <w:rsid w:val="587E27B6"/>
    <w:rsid w:val="587F43BC"/>
    <w:rsid w:val="58836646"/>
    <w:rsid w:val="58907EDA"/>
    <w:rsid w:val="58A77AFF"/>
    <w:rsid w:val="58AA0A84"/>
    <w:rsid w:val="58B06210"/>
    <w:rsid w:val="58B5011A"/>
    <w:rsid w:val="58B5426D"/>
    <w:rsid w:val="58C05EBC"/>
    <w:rsid w:val="58D915D3"/>
    <w:rsid w:val="58DE7204"/>
    <w:rsid w:val="58DF1EFB"/>
    <w:rsid w:val="58E37964"/>
    <w:rsid w:val="58EC3877"/>
    <w:rsid w:val="58F86605"/>
    <w:rsid w:val="58FD209B"/>
    <w:rsid w:val="59047E99"/>
    <w:rsid w:val="5906339C"/>
    <w:rsid w:val="590B7824"/>
    <w:rsid w:val="590F622A"/>
    <w:rsid w:val="591B29BC"/>
    <w:rsid w:val="592C7D58"/>
    <w:rsid w:val="5932754F"/>
    <w:rsid w:val="5942577F"/>
    <w:rsid w:val="59687BBD"/>
    <w:rsid w:val="59694BE8"/>
    <w:rsid w:val="59762756"/>
    <w:rsid w:val="597F77E2"/>
    <w:rsid w:val="598C3C12"/>
    <w:rsid w:val="598D237B"/>
    <w:rsid w:val="59943F04"/>
    <w:rsid w:val="59D3726C"/>
    <w:rsid w:val="59D708D6"/>
    <w:rsid w:val="59DF307F"/>
    <w:rsid w:val="59E24004"/>
    <w:rsid w:val="59E31A85"/>
    <w:rsid w:val="59E955B6"/>
    <w:rsid w:val="59FD00B1"/>
    <w:rsid w:val="5A0C218D"/>
    <w:rsid w:val="5A1F18EA"/>
    <w:rsid w:val="5A4C14B5"/>
    <w:rsid w:val="5A554343"/>
    <w:rsid w:val="5A627DD5"/>
    <w:rsid w:val="5A8C2C8F"/>
    <w:rsid w:val="5A8D6765"/>
    <w:rsid w:val="5AA41B43"/>
    <w:rsid w:val="5AAB4D51"/>
    <w:rsid w:val="5AB439B2"/>
    <w:rsid w:val="5AC6337D"/>
    <w:rsid w:val="5AC7557B"/>
    <w:rsid w:val="5AE44879"/>
    <w:rsid w:val="5AE81333"/>
    <w:rsid w:val="5AEA6A34"/>
    <w:rsid w:val="5AFB2552"/>
    <w:rsid w:val="5B01445B"/>
    <w:rsid w:val="5B0453E0"/>
    <w:rsid w:val="5B1B567B"/>
    <w:rsid w:val="5B1F3B03"/>
    <w:rsid w:val="5B324C2A"/>
    <w:rsid w:val="5B443C4B"/>
    <w:rsid w:val="5B4D3256"/>
    <w:rsid w:val="5B81022D"/>
    <w:rsid w:val="5BA474E8"/>
    <w:rsid w:val="5BA835E7"/>
    <w:rsid w:val="5BA9396F"/>
    <w:rsid w:val="5BAC6AF2"/>
    <w:rsid w:val="5BC17ADF"/>
    <w:rsid w:val="5BC71290"/>
    <w:rsid w:val="5BD76A3D"/>
    <w:rsid w:val="5BF55FED"/>
    <w:rsid w:val="5BFC185F"/>
    <w:rsid w:val="5C00657C"/>
    <w:rsid w:val="5C060486"/>
    <w:rsid w:val="5C0D3694"/>
    <w:rsid w:val="5C1D44E7"/>
    <w:rsid w:val="5C337866"/>
    <w:rsid w:val="5C425CFC"/>
    <w:rsid w:val="5C533E08"/>
    <w:rsid w:val="5C6171FB"/>
    <w:rsid w:val="5C8207EE"/>
    <w:rsid w:val="5C8B6098"/>
    <w:rsid w:val="5C91458D"/>
    <w:rsid w:val="5CA23B87"/>
    <w:rsid w:val="5CB0091F"/>
    <w:rsid w:val="5CC21EBE"/>
    <w:rsid w:val="5CE37E74"/>
    <w:rsid w:val="5D0A64AD"/>
    <w:rsid w:val="5D0B7D34"/>
    <w:rsid w:val="5D1E1A64"/>
    <w:rsid w:val="5D350B78"/>
    <w:rsid w:val="5D3778FE"/>
    <w:rsid w:val="5D3B6304"/>
    <w:rsid w:val="5D3D1807"/>
    <w:rsid w:val="5D5A3336"/>
    <w:rsid w:val="5D6A35D0"/>
    <w:rsid w:val="5D6F0D72"/>
    <w:rsid w:val="5D8A1907"/>
    <w:rsid w:val="5D8B3B05"/>
    <w:rsid w:val="5D975399"/>
    <w:rsid w:val="5D9D2B26"/>
    <w:rsid w:val="5DB004C1"/>
    <w:rsid w:val="5DBC5EB8"/>
    <w:rsid w:val="5DD60701"/>
    <w:rsid w:val="5DF66A37"/>
    <w:rsid w:val="5E014DC8"/>
    <w:rsid w:val="5E1D0E75"/>
    <w:rsid w:val="5E3F48AD"/>
    <w:rsid w:val="5E437A83"/>
    <w:rsid w:val="5E4B3F43"/>
    <w:rsid w:val="5E600665"/>
    <w:rsid w:val="5E893A28"/>
    <w:rsid w:val="5E900472"/>
    <w:rsid w:val="5EA80C86"/>
    <w:rsid w:val="5ED15115"/>
    <w:rsid w:val="5ED75D25"/>
    <w:rsid w:val="5EE42E3D"/>
    <w:rsid w:val="5EEE374C"/>
    <w:rsid w:val="5EF046D1"/>
    <w:rsid w:val="5EF57055"/>
    <w:rsid w:val="5F053371"/>
    <w:rsid w:val="5F0B2CFC"/>
    <w:rsid w:val="5F0F7504"/>
    <w:rsid w:val="5F110489"/>
    <w:rsid w:val="5F1A3317"/>
    <w:rsid w:val="5F1B5515"/>
    <w:rsid w:val="5F225970"/>
    <w:rsid w:val="5F3176B9"/>
    <w:rsid w:val="5F3560BF"/>
    <w:rsid w:val="5F3A5DCA"/>
    <w:rsid w:val="5F404B37"/>
    <w:rsid w:val="5F426405"/>
    <w:rsid w:val="5F4B0263"/>
    <w:rsid w:val="5F5F2786"/>
    <w:rsid w:val="5F615C89"/>
    <w:rsid w:val="5F8B6ACE"/>
    <w:rsid w:val="5F942C6F"/>
    <w:rsid w:val="5FA16A73"/>
    <w:rsid w:val="5FBA1B9B"/>
    <w:rsid w:val="5FBF1411"/>
    <w:rsid w:val="5FC11526"/>
    <w:rsid w:val="5FD16A60"/>
    <w:rsid w:val="5FE01DDB"/>
    <w:rsid w:val="5FEE6B72"/>
    <w:rsid w:val="5FF81FC0"/>
    <w:rsid w:val="5FFF100B"/>
    <w:rsid w:val="60045493"/>
    <w:rsid w:val="60060996"/>
    <w:rsid w:val="600F4147"/>
    <w:rsid w:val="6013352F"/>
    <w:rsid w:val="602D40D8"/>
    <w:rsid w:val="60320560"/>
    <w:rsid w:val="60350705"/>
    <w:rsid w:val="603514E5"/>
    <w:rsid w:val="60392C69"/>
    <w:rsid w:val="604D240F"/>
    <w:rsid w:val="60541D9A"/>
    <w:rsid w:val="605A3CA3"/>
    <w:rsid w:val="60681AA9"/>
    <w:rsid w:val="606D163F"/>
    <w:rsid w:val="60935106"/>
    <w:rsid w:val="60983788"/>
    <w:rsid w:val="60AF11AF"/>
    <w:rsid w:val="60ED0C93"/>
    <w:rsid w:val="60F50E77"/>
    <w:rsid w:val="60F92F16"/>
    <w:rsid w:val="61001EB2"/>
    <w:rsid w:val="61047A23"/>
    <w:rsid w:val="610C5CC5"/>
    <w:rsid w:val="611778D9"/>
    <w:rsid w:val="6124336C"/>
    <w:rsid w:val="61277B74"/>
    <w:rsid w:val="613E7799"/>
    <w:rsid w:val="6143039D"/>
    <w:rsid w:val="614538A0"/>
    <w:rsid w:val="614C6AAF"/>
    <w:rsid w:val="615573BE"/>
    <w:rsid w:val="61595DC4"/>
    <w:rsid w:val="617D2B01"/>
    <w:rsid w:val="617F0202"/>
    <w:rsid w:val="61890B12"/>
    <w:rsid w:val="618A1E17"/>
    <w:rsid w:val="618B1EF3"/>
    <w:rsid w:val="61A167B0"/>
    <w:rsid w:val="61A429C0"/>
    <w:rsid w:val="61AC3CD1"/>
    <w:rsid w:val="61DB091C"/>
    <w:rsid w:val="61E87AE1"/>
    <w:rsid w:val="61FC55CD"/>
    <w:rsid w:val="62055EDD"/>
    <w:rsid w:val="620C24D2"/>
    <w:rsid w:val="621D1385"/>
    <w:rsid w:val="6235097C"/>
    <w:rsid w:val="624A69D1"/>
    <w:rsid w:val="624C78D4"/>
    <w:rsid w:val="624F4CCE"/>
    <w:rsid w:val="62570266"/>
    <w:rsid w:val="626671FB"/>
    <w:rsid w:val="62685572"/>
    <w:rsid w:val="626E7E8B"/>
    <w:rsid w:val="626F590C"/>
    <w:rsid w:val="62736B5C"/>
    <w:rsid w:val="628D142B"/>
    <w:rsid w:val="629D09DA"/>
    <w:rsid w:val="62A060DB"/>
    <w:rsid w:val="62A63868"/>
    <w:rsid w:val="62AB1EEE"/>
    <w:rsid w:val="62B32B7E"/>
    <w:rsid w:val="62D430B2"/>
    <w:rsid w:val="62D96C8E"/>
    <w:rsid w:val="62DB04BF"/>
    <w:rsid w:val="630D670F"/>
    <w:rsid w:val="632C5010"/>
    <w:rsid w:val="63302147"/>
    <w:rsid w:val="63436BE9"/>
    <w:rsid w:val="634C3904"/>
    <w:rsid w:val="63523981"/>
    <w:rsid w:val="636A1027"/>
    <w:rsid w:val="636D582F"/>
    <w:rsid w:val="63714235"/>
    <w:rsid w:val="63716434"/>
    <w:rsid w:val="63897554"/>
    <w:rsid w:val="638C4A5F"/>
    <w:rsid w:val="638D02E2"/>
    <w:rsid w:val="63A42106"/>
    <w:rsid w:val="63A70E8C"/>
    <w:rsid w:val="63A728E8"/>
    <w:rsid w:val="63AA0077"/>
    <w:rsid w:val="63C24F39"/>
    <w:rsid w:val="63D464D8"/>
    <w:rsid w:val="63E044E9"/>
    <w:rsid w:val="63EF1280"/>
    <w:rsid w:val="63F85C9B"/>
    <w:rsid w:val="64025D23"/>
    <w:rsid w:val="640A3100"/>
    <w:rsid w:val="641A33C9"/>
    <w:rsid w:val="64212D54"/>
    <w:rsid w:val="642E6B65"/>
    <w:rsid w:val="64343C57"/>
    <w:rsid w:val="643F2D4A"/>
    <w:rsid w:val="6441108B"/>
    <w:rsid w:val="644B741C"/>
    <w:rsid w:val="64993547"/>
    <w:rsid w:val="64A17840"/>
    <w:rsid w:val="64D65CFB"/>
    <w:rsid w:val="64DB6CED"/>
    <w:rsid w:val="64EB5CA0"/>
    <w:rsid w:val="64F17BAA"/>
    <w:rsid w:val="64FF4941"/>
    <w:rsid w:val="650877CF"/>
    <w:rsid w:val="65285B05"/>
    <w:rsid w:val="65357399"/>
    <w:rsid w:val="656A1DF2"/>
    <w:rsid w:val="656D4F75"/>
    <w:rsid w:val="656F0478"/>
    <w:rsid w:val="65744900"/>
    <w:rsid w:val="6576154A"/>
    <w:rsid w:val="65767E03"/>
    <w:rsid w:val="65886E23"/>
    <w:rsid w:val="658B38E0"/>
    <w:rsid w:val="659351B4"/>
    <w:rsid w:val="659506B8"/>
    <w:rsid w:val="659970BE"/>
    <w:rsid w:val="65A11F4C"/>
    <w:rsid w:val="65B14764"/>
    <w:rsid w:val="65B975F2"/>
    <w:rsid w:val="65BB2AF6"/>
    <w:rsid w:val="65DE1D0E"/>
    <w:rsid w:val="65E01A30"/>
    <w:rsid w:val="65E25E59"/>
    <w:rsid w:val="65E816C2"/>
    <w:rsid w:val="65EA5BC3"/>
    <w:rsid w:val="65F94B59"/>
    <w:rsid w:val="66030CEB"/>
    <w:rsid w:val="660363A1"/>
    <w:rsid w:val="660679A6"/>
    <w:rsid w:val="660C15FB"/>
    <w:rsid w:val="660E4AFE"/>
    <w:rsid w:val="66100001"/>
    <w:rsid w:val="66146A07"/>
    <w:rsid w:val="661C3E14"/>
    <w:rsid w:val="66231220"/>
    <w:rsid w:val="664363FD"/>
    <w:rsid w:val="66595E77"/>
    <w:rsid w:val="665A38F8"/>
    <w:rsid w:val="665A717C"/>
    <w:rsid w:val="665E5B82"/>
    <w:rsid w:val="66647A8B"/>
    <w:rsid w:val="66682C0E"/>
    <w:rsid w:val="66720F9F"/>
    <w:rsid w:val="667557A7"/>
    <w:rsid w:val="667A1C2F"/>
    <w:rsid w:val="667C62AE"/>
    <w:rsid w:val="667F2833"/>
    <w:rsid w:val="66800934"/>
    <w:rsid w:val="66911854"/>
    <w:rsid w:val="6697375D"/>
    <w:rsid w:val="669924E4"/>
    <w:rsid w:val="669A7F65"/>
    <w:rsid w:val="669B5028"/>
    <w:rsid w:val="66AA497C"/>
    <w:rsid w:val="66BB1425"/>
    <w:rsid w:val="66C45526"/>
    <w:rsid w:val="66CC2933"/>
    <w:rsid w:val="66CE5E36"/>
    <w:rsid w:val="66D97A4A"/>
    <w:rsid w:val="66E35DDB"/>
    <w:rsid w:val="66E60A07"/>
    <w:rsid w:val="66ED0F5A"/>
    <w:rsid w:val="66F351B2"/>
    <w:rsid w:val="67090219"/>
    <w:rsid w:val="67142ED5"/>
    <w:rsid w:val="67367DE4"/>
    <w:rsid w:val="67390D68"/>
    <w:rsid w:val="673F2C72"/>
    <w:rsid w:val="67456D79"/>
    <w:rsid w:val="67486190"/>
    <w:rsid w:val="674B4506"/>
    <w:rsid w:val="675567F9"/>
    <w:rsid w:val="67731E47"/>
    <w:rsid w:val="67826BDE"/>
    <w:rsid w:val="678B51F4"/>
    <w:rsid w:val="679C300B"/>
    <w:rsid w:val="67A21D44"/>
    <w:rsid w:val="67AE67A9"/>
    <w:rsid w:val="67C4094C"/>
    <w:rsid w:val="67D22629"/>
    <w:rsid w:val="67DF4D79"/>
    <w:rsid w:val="67E66902"/>
    <w:rsid w:val="67EB1678"/>
    <w:rsid w:val="68033CB4"/>
    <w:rsid w:val="68041736"/>
    <w:rsid w:val="68064C39"/>
    <w:rsid w:val="68120A4B"/>
    <w:rsid w:val="68351F05"/>
    <w:rsid w:val="6841159B"/>
    <w:rsid w:val="68551CF4"/>
    <w:rsid w:val="686676F6"/>
    <w:rsid w:val="687F3E33"/>
    <w:rsid w:val="6885769C"/>
    <w:rsid w:val="688776AE"/>
    <w:rsid w:val="68A97CC5"/>
    <w:rsid w:val="68B97F60"/>
    <w:rsid w:val="68BA79D3"/>
    <w:rsid w:val="68CE0DFE"/>
    <w:rsid w:val="68D50FF4"/>
    <w:rsid w:val="68DA0494"/>
    <w:rsid w:val="68E17E1F"/>
    <w:rsid w:val="68EE246A"/>
    <w:rsid w:val="68EF39C7"/>
    <w:rsid w:val="69010354"/>
    <w:rsid w:val="69075AE0"/>
    <w:rsid w:val="69154DF6"/>
    <w:rsid w:val="691724F7"/>
    <w:rsid w:val="69282792"/>
    <w:rsid w:val="694036BC"/>
    <w:rsid w:val="6942333C"/>
    <w:rsid w:val="6942558D"/>
    <w:rsid w:val="694B1A4D"/>
    <w:rsid w:val="69556F7E"/>
    <w:rsid w:val="69660078"/>
    <w:rsid w:val="696F420B"/>
    <w:rsid w:val="69883AB0"/>
    <w:rsid w:val="69894DB5"/>
    <w:rsid w:val="69960847"/>
    <w:rsid w:val="69966649"/>
    <w:rsid w:val="699917CC"/>
    <w:rsid w:val="69A1245C"/>
    <w:rsid w:val="69A3595F"/>
    <w:rsid w:val="69A668E3"/>
    <w:rsid w:val="69A97868"/>
    <w:rsid w:val="69AF312A"/>
    <w:rsid w:val="69C45E93"/>
    <w:rsid w:val="69D41F5D"/>
    <w:rsid w:val="69E718CB"/>
    <w:rsid w:val="69EA02D1"/>
    <w:rsid w:val="69EA60D3"/>
    <w:rsid w:val="69EB3B55"/>
    <w:rsid w:val="69ED7BDF"/>
    <w:rsid w:val="69F256DE"/>
    <w:rsid w:val="6A02377A"/>
    <w:rsid w:val="6A0F2A90"/>
    <w:rsid w:val="6A104C8E"/>
    <w:rsid w:val="6A125B30"/>
    <w:rsid w:val="6A19339F"/>
    <w:rsid w:val="6A1B68A2"/>
    <w:rsid w:val="6A410CE0"/>
    <w:rsid w:val="6A5034F9"/>
    <w:rsid w:val="6A5C2B8F"/>
    <w:rsid w:val="6A624A98"/>
    <w:rsid w:val="6A6D2E29"/>
    <w:rsid w:val="6A70182F"/>
    <w:rsid w:val="6A8227A2"/>
    <w:rsid w:val="6A842A4E"/>
    <w:rsid w:val="6A906F5C"/>
    <w:rsid w:val="6A9B5EF7"/>
    <w:rsid w:val="6AB26742"/>
    <w:rsid w:val="6AB71FA4"/>
    <w:rsid w:val="6AB778B5"/>
    <w:rsid w:val="6AC54567"/>
    <w:rsid w:val="6ACB3360"/>
    <w:rsid w:val="6ACF1022"/>
    <w:rsid w:val="6AD46829"/>
    <w:rsid w:val="6AD66FD5"/>
    <w:rsid w:val="6ADF78E5"/>
    <w:rsid w:val="6AEB36F7"/>
    <w:rsid w:val="6AF3041C"/>
    <w:rsid w:val="6B0542A1"/>
    <w:rsid w:val="6B07083C"/>
    <w:rsid w:val="6B131038"/>
    <w:rsid w:val="6B1348BC"/>
    <w:rsid w:val="6B1E16E2"/>
    <w:rsid w:val="6B225DD0"/>
    <w:rsid w:val="6B232928"/>
    <w:rsid w:val="6B3809FD"/>
    <w:rsid w:val="6B3836E7"/>
    <w:rsid w:val="6B3E78FE"/>
    <w:rsid w:val="6B6D2669"/>
    <w:rsid w:val="6B7A2F8F"/>
    <w:rsid w:val="6B7B7763"/>
    <w:rsid w:val="6B803BEB"/>
    <w:rsid w:val="6B8A44FA"/>
    <w:rsid w:val="6B8C547F"/>
    <w:rsid w:val="6B8F4205"/>
    <w:rsid w:val="6B924226"/>
    <w:rsid w:val="6BB67B6C"/>
    <w:rsid w:val="6BCF2A70"/>
    <w:rsid w:val="6BD63A75"/>
    <w:rsid w:val="6BDB5825"/>
    <w:rsid w:val="6BE66E12"/>
    <w:rsid w:val="6BEB329A"/>
    <w:rsid w:val="6BEF1CA0"/>
    <w:rsid w:val="6BF02FA5"/>
    <w:rsid w:val="6BF10A27"/>
    <w:rsid w:val="6BF64EAE"/>
    <w:rsid w:val="6BF87B65"/>
    <w:rsid w:val="6BFA3570"/>
    <w:rsid w:val="6C14665D"/>
    <w:rsid w:val="6C1E73B9"/>
    <w:rsid w:val="6C3C1DA0"/>
    <w:rsid w:val="6C5C4853"/>
    <w:rsid w:val="6C7147F8"/>
    <w:rsid w:val="6C786381"/>
    <w:rsid w:val="6C7A229E"/>
    <w:rsid w:val="6C9327AE"/>
    <w:rsid w:val="6C962C4E"/>
    <w:rsid w:val="6CB30AE5"/>
    <w:rsid w:val="6CB90470"/>
    <w:rsid w:val="6CBD35F3"/>
    <w:rsid w:val="6CC11FF9"/>
    <w:rsid w:val="6CC232FE"/>
    <w:rsid w:val="6CC87405"/>
    <w:rsid w:val="6CCF2613"/>
    <w:rsid w:val="6CD75FEC"/>
    <w:rsid w:val="6CE8573C"/>
    <w:rsid w:val="6CF959D6"/>
    <w:rsid w:val="6D031B69"/>
    <w:rsid w:val="6D162D88"/>
    <w:rsid w:val="6D220D98"/>
    <w:rsid w:val="6D290723"/>
    <w:rsid w:val="6D3135B1"/>
    <w:rsid w:val="6D410478"/>
    <w:rsid w:val="6D5E495F"/>
    <w:rsid w:val="6D645085"/>
    <w:rsid w:val="6D6F1F93"/>
    <w:rsid w:val="6D771B27"/>
    <w:rsid w:val="6D800726"/>
    <w:rsid w:val="6D83593A"/>
    <w:rsid w:val="6D87653E"/>
    <w:rsid w:val="6D8D2B4F"/>
    <w:rsid w:val="6D8E174D"/>
    <w:rsid w:val="6D9739CD"/>
    <w:rsid w:val="6D9A775D"/>
    <w:rsid w:val="6D9E3F65"/>
    <w:rsid w:val="6DAB3516"/>
    <w:rsid w:val="6DD67943"/>
    <w:rsid w:val="6DDD6F11"/>
    <w:rsid w:val="6DE92D60"/>
    <w:rsid w:val="6DF67E77"/>
    <w:rsid w:val="6E016208"/>
    <w:rsid w:val="6E1B45FE"/>
    <w:rsid w:val="6E2138B7"/>
    <w:rsid w:val="6E2C4ACE"/>
    <w:rsid w:val="6E2F5A53"/>
    <w:rsid w:val="6E376A67"/>
    <w:rsid w:val="6E51728C"/>
    <w:rsid w:val="6E606222"/>
    <w:rsid w:val="6E9B2B83"/>
    <w:rsid w:val="6E9D6087"/>
    <w:rsid w:val="6EA57E47"/>
    <w:rsid w:val="6EB959B7"/>
    <w:rsid w:val="6EC96338"/>
    <w:rsid w:val="6ED674E5"/>
    <w:rsid w:val="6F125556"/>
    <w:rsid w:val="6F1A4757"/>
    <w:rsid w:val="6F321DFD"/>
    <w:rsid w:val="6F360803"/>
    <w:rsid w:val="6F5B588D"/>
    <w:rsid w:val="6F686A54"/>
    <w:rsid w:val="6F697D59"/>
    <w:rsid w:val="6F6B79D9"/>
    <w:rsid w:val="6F73025F"/>
    <w:rsid w:val="6F801D84"/>
    <w:rsid w:val="6F815400"/>
    <w:rsid w:val="6FA220B1"/>
    <w:rsid w:val="6FBC64DE"/>
    <w:rsid w:val="6FBE7937"/>
    <w:rsid w:val="6FC700F2"/>
    <w:rsid w:val="6FCE1C7C"/>
    <w:rsid w:val="6FDA10F0"/>
    <w:rsid w:val="6FFD6F48"/>
    <w:rsid w:val="700346D4"/>
    <w:rsid w:val="700B1AE0"/>
    <w:rsid w:val="705708DB"/>
    <w:rsid w:val="705D0266"/>
    <w:rsid w:val="707D0B1B"/>
    <w:rsid w:val="7086142A"/>
    <w:rsid w:val="70910BA8"/>
    <w:rsid w:val="70932CBE"/>
    <w:rsid w:val="70984BC8"/>
    <w:rsid w:val="70AB0365"/>
    <w:rsid w:val="70AE6D6B"/>
    <w:rsid w:val="70B25771"/>
    <w:rsid w:val="70B46A76"/>
    <w:rsid w:val="70B950FC"/>
    <w:rsid w:val="70C27E83"/>
    <w:rsid w:val="70C50F0F"/>
    <w:rsid w:val="70C85717"/>
    <w:rsid w:val="70D335CA"/>
    <w:rsid w:val="70D95125"/>
    <w:rsid w:val="70EC6C1C"/>
    <w:rsid w:val="712944B7"/>
    <w:rsid w:val="71327344"/>
    <w:rsid w:val="71334DC6"/>
    <w:rsid w:val="7137174F"/>
    <w:rsid w:val="7148570A"/>
    <w:rsid w:val="7165689A"/>
    <w:rsid w:val="716A2D22"/>
    <w:rsid w:val="717C428C"/>
    <w:rsid w:val="718203C8"/>
    <w:rsid w:val="71870E85"/>
    <w:rsid w:val="718844D0"/>
    <w:rsid w:val="718D0958"/>
    <w:rsid w:val="71A1306D"/>
    <w:rsid w:val="71BB3A25"/>
    <w:rsid w:val="71D523D1"/>
    <w:rsid w:val="71E835F0"/>
    <w:rsid w:val="72090285"/>
    <w:rsid w:val="720A63DA"/>
    <w:rsid w:val="720C06B7"/>
    <w:rsid w:val="722111CB"/>
    <w:rsid w:val="7232276A"/>
    <w:rsid w:val="72384674"/>
    <w:rsid w:val="723A1D75"/>
    <w:rsid w:val="723F61FD"/>
    <w:rsid w:val="72484AC7"/>
    <w:rsid w:val="725716A5"/>
    <w:rsid w:val="72782A3E"/>
    <w:rsid w:val="727F6FE6"/>
    <w:rsid w:val="728D3D7E"/>
    <w:rsid w:val="72910586"/>
    <w:rsid w:val="72AA58AC"/>
    <w:rsid w:val="72AE7B36"/>
    <w:rsid w:val="72B22CB9"/>
    <w:rsid w:val="72BD48CD"/>
    <w:rsid w:val="72BE234E"/>
    <w:rsid w:val="72C806E0"/>
    <w:rsid w:val="72CA4821"/>
    <w:rsid w:val="72D82EF8"/>
    <w:rsid w:val="72DD00D4"/>
    <w:rsid w:val="72F23AA2"/>
    <w:rsid w:val="72F97729"/>
    <w:rsid w:val="73042AC3"/>
    <w:rsid w:val="731107FB"/>
    <w:rsid w:val="73445AAB"/>
    <w:rsid w:val="73555D45"/>
    <w:rsid w:val="73571248"/>
    <w:rsid w:val="735B7C4E"/>
    <w:rsid w:val="736A2467"/>
    <w:rsid w:val="737E5413"/>
    <w:rsid w:val="73815910"/>
    <w:rsid w:val="738B621F"/>
    <w:rsid w:val="73972979"/>
    <w:rsid w:val="73AC5827"/>
    <w:rsid w:val="73B64AE5"/>
    <w:rsid w:val="73C05DEA"/>
    <w:rsid w:val="73F90A51"/>
    <w:rsid w:val="74096AED"/>
    <w:rsid w:val="74106478"/>
    <w:rsid w:val="74144E7E"/>
    <w:rsid w:val="74200C71"/>
    <w:rsid w:val="7420296E"/>
    <w:rsid w:val="7426061C"/>
    <w:rsid w:val="743D3AC4"/>
    <w:rsid w:val="7441134A"/>
    <w:rsid w:val="744426B4"/>
    <w:rsid w:val="74511EEF"/>
    <w:rsid w:val="746B2E03"/>
    <w:rsid w:val="74A0760B"/>
    <w:rsid w:val="74A17F65"/>
    <w:rsid w:val="74B10200"/>
    <w:rsid w:val="74C701A5"/>
    <w:rsid w:val="74C85C27"/>
    <w:rsid w:val="74C936A8"/>
    <w:rsid w:val="74D93943"/>
    <w:rsid w:val="74DC4AE7"/>
    <w:rsid w:val="74F841F7"/>
    <w:rsid w:val="750C2E98"/>
    <w:rsid w:val="75124DA1"/>
    <w:rsid w:val="751678CE"/>
    <w:rsid w:val="75181539"/>
    <w:rsid w:val="752244C4"/>
    <w:rsid w:val="75241FEA"/>
    <w:rsid w:val="75271ADB"/>
    <w:rsid w:val="754B7577"/>
    <w:rsid w:val="754C32EF"/>
    <w:rsid w:val="7554328C"/>
    <w:rsid w:val="755A5196"/>
    <w:rsid w:val="755D0BC4"/>
    <w:rsid w:val="756D7E4F"/>
    <w:rsid w:val="757A7C49"/>
    <w:rsid w:val="757C69CF"/>
    <w:rsid w:val="7582335E"/>
    <w:rsid w:val="75842A89"/>
    <w:rsid w:val="75880263"/>
    <w:rsid w:val="759130F1"/>
    <w:rsid w:val="759407F3"/>
    <w:rsid w:val="759A405B"/>
    <w:rsid w:val="759C7AAE"/>
    <w:rsid w:val="759F78C3"/>
    <w:rsid w:val="75B27CA5"/>
    <w:rsid w:val="75B46B29"/>
    <w:rsid w:val="75B86DA1"/>
    <w:rsid w:val="75BC66C7"/>
    <w:rsid w:val="75BE5F9B"/>
    <w:rsid w:val="75C151B4"/>
    <w:rsid w:val="75C42647"/>
    <w:rsid w:val="75F41B11"/>
    <w:rsid w:val="7616334A"/>
    <w:rsid w:val="76394804"/>
    <w:rsid w:val="76547324"/>
    <w:rsid w:val="76566332"/>
    <w:rsid w:val="765A4D38"/>
    <w:rsid w:val="766530C9"/>
    <w:rsid w:val="76A36431"/>
    <w:rsid w:val="76B03549"/>
    <w:rsid w:val="76B7504C"/>
    <w:rsid w:val="76C06CCE"/>
    <w:rsid w:val="76C43A85"/>
    <w:rsid w:val="76C515AB"/>
    <w:rsid w:val="76D214FF"/>
    <w:rsid w:val="76F00AAF"/>
    <w:rsid w:val="76F123A0"/>
    <w:rsid w:val="76FC2343"/>
    <w:rsid w:val="77345D20"/>
    <w:rsid w:val="77617AE9"/>
    <w:rsid w:val="776517F1"/>
    <w:rsid w:val="776D717F"/>
    <w:rsid w:val="77715B85"/>
    <w:rsid w:val="7776420B"/>
    <w:rsid w:val="77802537"/>
    <w:rsid w:val="7789322C"/>
    <w:rsid w:val="77974740"/>
    <w:rsid w:val="779A56C5"/>
    <w:rsid w:val="77B7489D"/>
    <w:rsid w:val="77BD4980"/>
    <w:rsid w:val="77D8682E"/>
    <w:rsid w:val="77DC5234"/>
    <w:rsid w:val="77EB17F8"/>
    <w:rsid w:val="77FD72E2"/>
    <w:rsid w:val="78011BF1"/>
    <w:rsid w:val="78042B76"/>
    <w:rsid w:val="782D5F38"/>
    <w:rsid w:val="782F13D2"/>
    <w:rsid w:val="78364649"/>
    <w:rsid w:val="784C0D6B"/>
    <w:rsid w:val="786A5D9D"/>
    <w:rsid w:val="788B62D2"/>
    <w:rsid w:val="78981D74"/>
    <w:rsid w:val="78A10475"/>
    <w:rsid w:val="78AE1D0A"/>
    <w:rsid w:val="78B00A90"/>
    <w:rsid w:val="78CC6D3B"/>
    <w:rsid w:val="78CD3B06"/>
    <w:rsid w:val="78CF7710"/>
    <w:rsid w:val="78D5544C"/>
    <w:rsid w:val="78D863D1"/>
    <w:rsid w:val="78E1125F"/>
    <w:rsid w:val="78EA74C2"/>
    <w:rsid w:val="78F54730"/>
    <w:rsid w:val="79027215"/>
    <w:rsid w:val="794E797F"/>
    <w:rsid w:val="7955121E"/>
    <w:rsid w:val="79710B4E"/>
    <w:rsid w:val="797C365C"/>
    <w:rsid w:val="79851D6D"/>
    <w:rsid w:val="799E30C9"/>
    <w:rsid w:val="799F2917"/>
    <w:rsid w:val="79A10018"/>
    <w:rsid w:val="79AF2BB1"/>
    <w:rsid w:val="79B77FBE"/>
    <w:rsid w:val="79BC1EC7"/>
    <w:rsid w:val="79DE4E5E"/>
    <w:rsid w:val="79EA2C5F"/>
    <w:rsid w:val="79F74132"/>
    <w:rsid w:val="79FF31C2"/>
    <w:rsid w:val="7A081E2E"/>
    <w:rsid w:val="7A145149"/>
    <w:rsid w:val="7A195E96"/>
    <w:rsid w:val="7A1A2260"/>
    <w:rsid w:val="7A1F66E8"/>
    <w:rsid w:val="7A230972"/>
    <w:rsid w:val="7A3711E9"/>
    <w:rsid w:val="7A392B15"/>
    <w:rsid w:val="7A40469E"/>
    <w:rsid w:val="7A695863"/>
    <w:rsid w:val="7A6B0D66"/>
    <w:rsid w:val="7A8A3819"/>
    <w:rsid w:val="7A982B2F"/>
    <w:rsid w:val="7A9F24BA"/>
    <w:rsid w:val="7AB114DA"/>
    <w:rsid w:val="7AB620DF"/>
    <w:rsid w:val="7AE04856"/>
    <w:rsid w:val="7AE067A6"/>
    <w:rsid w:val="7AF4245F"/>
    <w:rsid w:val="7AFD02D5"/>
    <w:rsid w:val="7B035A61"/>
    <w:rsid w:val="7B086666"/>
    <w:rsid w:val="7B0A53EC"/>
    <w:rsid w:val="7B0D056F"/>
    <w:rsid w:val="7B137599"/>
    <w:rsid w:val="7B1E408D"/>
    <w:rsid w:val="7B24133B"/>
    <w:rsid w:val="7B2D68A5"/>
    <w:rsid w:val="7B3F1D14"/>
    <w:rsid w:val="7B402043"/>
    <w:rsid w:val="7B4A02D1"/>
    <w:rsid w:val="7B5E7074"/>
    <w:rsid w:val="7B667D04"/>
    <w:rsid w:val="7B7C3C83"/>
    <w:rsid w:val="7B7F441F"/>
    <w:rsid w:val="7BA10DE3"/>
    <w:rsid w:val="7BA839FC"/>
    <w:rsid w:val="7BB96489"/>
    <w:rsid w:val="7BBD4E90"/>
    <w:rsid w:val="7BC5229C"/>
    <w:rsid w:val="7BDB4440"/>
    <w:rsid w:val="7BEE0EE2"/>
    <w:rsid w:val="7BFF23C9"/>
    <w:rsid w:val="7C09750D"/>
    <w:rsid w:val="7C0B2A10"/>
    <w:rsid w:val="7C1F16B1"/>
    <w:rsid w:val="7C210437"/>
    <w:rsid w:val="7C251BA1"/>
    <w:rsid w:val="7C2648BF"/>
    <w:rsid w:val="7C3228D0"/>
    <w:rsid w:val="7C516430"/>
    <w:rsid w:val="7C56663C"/>
    <w:rsid w:val="7C62561D"/>
    <w:rsid w:val="7C675328"/>
    <w:rsid w:val="7C694FA8"/>
    <w:rsid w:val="7C6A62AD"/>
    <w:rsid w:val="7C6C36D1"/>
    <w:rsid w:val="7C7A0AC6"/>
    <w:rsid w:val="7C8D1CE5"/>
    <w:rsid w:val="7C8E2FEA"/>
    <w:rsid w:val="7CA76112"/>
    <w:rsid w:val="7CA80310"/>
    <w:rsid w:val="7CA91615"/>
    <w:rsid w:val="7CE34539"/>
    <w:rsid w:val="7CF03F88"/>
    <w:rsid w:val="7D2953E6"/>
    <w:rsid w:val="7D2C196A"/>
    <w:rsid w:val="7D2C636B"/>
    <w:rsid w:val="7D2F3A6C"/>
    <w:rsid w:val="7D40500C"/>
    <w:rsid w:val="7D4A236D"/>
    <w:rsid w:val="7D6B16D3"/>
    <w:rsid w:val="7D7A369A"/>
    <w:rsid w:val="7D802572"/>
    <w:rsid w:val="7D805DF5"/>
    <w:rsid w:val="7D9B0A70"/>
    <w:rsid w:val="7DB00B43"/>
    <w:rsid w:val="7DB165C4"/>
    <w:rsid w:val="7DC70768"/>
    <w:rsid w:val="7DC874DD"/>
    <w:rsid w:val="7DD70A02"/>
    <w:rsid w:val="7DE6101D"/>
    <w:rsid w:val="7DF612B7"/>
    <w:rsid w:val="7E0405CD"/>
    <w:rsid w:val="7E1C108C"/>
    <w:rsid w:val="7E227B7D"/>
    <w:rsid w:val="7E2F08D6"/>
    <w:rsid w:val="7E31018F"/>
    <w:rsid w:val="7E3E16AB"/>
    <w:rsid w:val="7E4313B6"/>
    <w:rsid w:val="7E484F9C"/>
    <w:rsid w:val="7E4D0364"/>
    <w:rsid w:val="7E653AE9"/>
    <w:rsid w:val="7E6802F1"/>
    <w:rsid w:val="7E84559E"/>
    <w:rsid w:val="7E910E7F"/>
    <w:rsid w:val="7E9401E1"/>
    <w:rsid w:val="7E9868C2"/>
    <w:rsid w:val="7EA832D9"/>
    <w:rsid w:val="7EA96B5C"/>
    <w:rsid w:val="7EBF0FDC"/>
    <w:rsid w:val="7EDC02B0"/>
    <w:rsid w:val="7EE14EB8"/>
    <w:rsid w:val="7EF401A0"/>
    <w:rsid w:val="7EFA5662"/>
    <w:rsid w:val="7F0204F0"/>
    <w:rsid w:val="7F055BF1"/>
    <w:rsid w:val="7F122D08"/>
    <w:rsid w:val="7F13078A"/>
    <w:rsid w:val="7F2E0FB4"/>
    <w:rsid w:val="7F587BFA"/>
    <w:rsid w:val="7F74752A"/>
    <w:rsid w:val="7F8364BF"/>
    <w:rsid w:val="7FA3737C"/>
    <w:rsid w:val="7FB34A90"/>
    <w:rsid w:val="7FC44D2A"/>
    <w:rsid w:val="7FE142DA"/>
    <w:rsid w:val="7FFA7403"/>
    <w:rsid w:val="7FFD0387"/>
  </w:rsids>
  <w:docVars>
    <w:docVar w:name="commondata" w:val="eyJoZGlkIjoiMjg0MzY1ZTU0NTBiNTI0MzFmOTU2ODE5N2RmMjAwMGUifQ=="/>
    <w:docVar w:name="KSO_WPS_MARK_KEY" w:val="6e3f4ab1-0cb9-4aa3-9e28-77eb0fa147a4"/>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qFormat="1"/>
    <w:lsdException w:name="toc 2" w:semiHidden="0" w:uiPriority="39" w:qFormat="1"/>
    <w:lsdException w:name="toc 3" w:semiHidden="0" w:uiPriority="39"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qFormat="1"/>
    <w:lsdException w:name="footnote text" w:uiPriority="0"/>
    <w:lsdException w:name="annotation text" w:semiHidden="0" w:uiPriority="0" w:unhideWhenUsed="0" w:qFormat="1"/>
    <w:lsdException w:name="header" w:semiHidden="0" w:unhideWhenUsed="0" w:qFormat="1"/>
    <w:lsdException w:name="footer" w:semiHidden="0" w:unhideWhenUsed="0" w:qFormat="1"/>
    <w:lsdException w:name="index heading" w:uiPriority="0"/>
    <w:lsdException w:name="caption" w:semiHidden="0" w:uiPriority="0" w:unhideWhenUsed="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semiHidden="0" w:uiPriority="0" w:unhideWhenUsed="0" w:qFormat="1"/>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semiHidden="0" w:uiPriority="0" w:unhideWhenUsed="0" w:qFormat="1"/>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nhideWhenUsed="0" w:qFormat="1"/>
    <w:lsdException w:name="HTML Acronym" w:semiHidden="0" w:uiPriority="0" w:unhideWhenUsed="0" w:qFormat="1"/>
    <w:lsdException w:name="HTML Address" w:uiPriority="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nhideWhenUsed="0" w:qFormat="1"/>
    <w:lsdException w:name="HTML Sample" w:semiHidden="0" w:uiPriority="0" w:unhideWhenUsed="0" w:qFormat="1"/>
    <w:lsdException w:name="HTML Typewriter" w:uiPriority="0"/>
    <w:lsdException w:name="HTML Variable" w:semiHidden="0" w:uiPriority="0" w:unhideWhenUsed="0" w:qFormat="1"/>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39"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exact"/>
      <w:ind w:firstLine="20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
    <w:qFormat/>
    <w:pPr>
      <w:keepNext/>
      <w:keepLines/>
      <w:spacing w:before="340" w:after="330" w:line="578" w:lineRule="auto"/>
      <w:jc w:val="center"/>
      <w:outlineLvl w:val="0"/>
    </w:pPr>
    <w:rPr>
      <w:rFonts w:eastAsia="黑体"/>
      <w:b/>
      <w:bCs/>
      <w:kern w:val="44"/>
      <w:sz w:val="28"/>
      <w:szCs w:val="44"/>
    </w:rPr>
  </w:style>
  <w:style w:type="paragraph" w:styleId="Heading2">
    <w:name w:val="heading 2"/>
    <w:basedOn w:val="Normal"/>
    <w:next w:val="Normal"/>
    <w:link w:val="20"/>
    <w:qFormat/>
    <w:pPr>
      <w:keepNext/>
      <w:keepLines/>
      <w:spacing w:before="260" w:after="260" w:line="416" w:lineRule="auto"/>
      <w:outlineLvl w:val="1"/>
    </w:pPr>
    <w:rPr>
      <w:rFonts w:ascii="Arial" w:eastAsia="黑体" w:hAnsi="Arial"/>
      <w:bCs/>
      <w:szCs w:val="32"/>
    </w:rPr>
  </w:style>
  <w:style w:type="paragraph" w:styleId="Heading3">
    <w:name w:val="heading 3"/>
    <w:basedOn w:val="Normal"/>
    <w:next w:val="Normal"/>
    <w:qFormat/>
    <w:pPr>
      <w:keepNext/>
      <w:keepLines/>
      <w:spacing w:before="260" w:after="260" w:line="416" w:lineRule="auto"/>
      <w:outlineLvl w:val="2"/>
    </w:pPr>
    <w:rPr>
      <w:bCs/>
      <w:szCs w:val="32"/>
    </w:rPr>
  </w:style>
  <w:style w:type="paragraph" w:styleId="Heading9">
    <w:name w:val="heading 9"/>
    <w:basedOn w:val="Normal"/>
    <w:next w:val="Normal"/>
    <w:semiHidden/>
    <w:unhideWhenUsed/>
    <w:qFormat/>
    <w:pPr>
      <w:keepNext/>
      <w:keepLines/>
      <w:spacing w:before="240" w:after="64" w:line="317" w:lineRule="auto"/>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qFormat/>
    <w:pPr>
      <w:ind w:left="1260"/>
      <w:jc w:val="left"/>
    </w:pPr>
    <w:rPr>
      <w:rFonts w:asciiTheme="minorHAnsi" w:eastAsiaTheme="minorHAnsi"/>
      <w:sz w:val="18"/>
      <w:szCs w:val="18"/>
    </w:rPr>
  </w:style>
  <w:style w:type="paragraph" w:styleId="NormalIndent">
    <w:name w:val="Normal Indent"/>
    <w:basedOn w:val="Normal"/>
    <w:qFormat/>
    <w:pPr>
      <w:spacing w:line="360" w:lineRule="auto"/>
      <w:ind w:firstLine="480"/>
    </w:pPr>
  </w:style>
  <w:style w:type="paragraph" w:styleId="Caption">
    <w:name w:val="caption"/>
    <w:basedOn w:val="Normal"/>
    <w:next w:val="Normal"/>
    <w:qFormat/>
    <w:pPr>
      <w:jc w:val="center"/>
    </w:pPr>
    <w:rPr>
      <w:rFonts w:eastAsia="黑体"/>
      <w:sz w:val="20"/>
    </w:rPr>
  </w:style>
  <w:style w:type="paragraph" w:styleId="CommentText">
    <w:name w:val="annotation text"/>
    <w:basedOn w:val="Normal"/>
    <w:link w:val="a4"/>
    <w:qFormat/>
    <w:pPr>
      <w:spacing w:line="240" w:lineRule="auto"/>
      <w:ind w:firstLine="0" w:firstLineChars="0"/>
      <w:jc w:val="left"/>
    </w:pPr>
    <w:rPr>
      <w:sz w:val="21"/>
      <w:szCs w:val="20"/>
    </w:rPr>
  </w:style>
  <w:style w:type="paragraph" w:styleId="BodyTextIndent">
    <w:name w:val="Body Text Indent"/>
    <w:basedOn w:val="Normal"/>
    <w:qFormat/>
    <w:pPr>
      <w:spacing w:line="360" w:lineRule="auto"/>
      <w:ind w:firstLine="560"/>
    </w:pPr>
    <w:rPr>
      <w:rFonts w:ascii="宋体" w:hAnsi="宋体"/>
      <w:color w:val="0000FF"/>
      <w:sz w:val="28"/>
    </w:rPr>
  </w:style>
  <w:style w:type="paragraph" w:styleId="TOC5">
    <w:name w:val="toc 5"/>
    <w:basedOn w:val="Normal"/>
    <w:next w:val="Normal"/>
    <w:qFormat/>
    <w:pPr>
      <w:ind w:left="840"/>
      <w:jc w:val="left"/>
    </w:pPr>
    <w:rPr>
      <w:rFonts w:asciiTheme="minorHAnsi" w:eastAsiaTheme="minorHAnsi"/>
      <w:sz w:val="18"/>
      <w:szCs w:val="18"/>
    </w:rPr>
  </w:style>
  <w:style w:type="paragraph" w:styleId="TOC3">
    <w:name w:val="toc 3"/>
    <w:basedOn w:val="Normal"/>
    <w:next w:val="Normal"/>
    <w:uiPriority w:val="39"/>
    <w:unhideWhenUsed/>
    <w:qFormat/>
    <w:pPr>
      <w:ind w:left="420"/>
      <w:jc w:val="left"/>
    </w:pPr>
    <w:rPr>
      <w:rFonts w:asciiTheme="minorHAnsi" w:eastAsiaTheme="minorHAnsi"/>
      <w:i/>
      <w:iCs/>
      <w:sz w:val="20"/>
      <w:szCs w:val="20"/>
    </w:rPr>
  </w:style>
  <w:style w:type="paragraph" w:styleId="TOC8">
    <w:name w:val="toc 8"/>
    <w:basedOn w:val="Normal"/>
    <w:next w:val="Normal"/>
    <w:qFormat/>
    <w:pPr>
      <w:ind w:left="1470"/>
      <w:jc w:val="left"/>
    </w:pPr>
    <w:rPr>
      <w:rFonts w:asciiTheme="minorHAnsi" w:eastAsiaTheme="minorHAnsi"/>
      <w:sz w:val="18"/>
      <w:szCs w:val="18"/>
    </w:rPr>
  </w:style>
  <w:style w:type="paragraph" w:styleId="Date">
    <w:name w:val="Date"/>
    <w:basedOn w:val="Normal"/>
    <w:next w:val="Normal"/>
    <w:link w:val="a3"/>
    <w:autoRedefine/>
    <w:qFormat/>
    <w:pPr>
      <w:ind w:left="100" w:leftChars="2500"/>
    </w:pPr>
  </w:style>
  <w:style w:type="paragraph" w:styleId="BalloonText">
    <w:name w:val="Balloon Text"/>
    <w:basedOn w:val="Normal"/>
    <w:link w:val="a2"/>
    <w:autoRedefine/>
    <w:qFormat/>
    <w:rPr>
      <w:sz w:val="18"/>
      <w:szCs w:val="18"/>
    </w:rPr>
  </w:style>
  <w:style w:type="paragraph" w:styleId="Footer">
    <w:name w:val="footer"/>
    <w:basedOn w:val="Normal"/>
    <w:link w:val="a1"/>
    <w:autoRedefine/>
    <w:uiPriority w:val="99"/>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autoRedefine/>
    <w:uiPriority w:val="39"/>
    <w:unhideWhenUsed/>
    <w:qFormat/>
    <w:pPr>
      <w:tabs>
        <w:tab w:val="right" w:leader="dot" w:pos="9344"/>
      </w:tabs>
      <w:ind w:firstLine="0" w:firstLineChars="0"/>
      <w:jc w:val="left"/>
    </w:pPr>
    <w:rPr>
      <w:rFonts w:asciiTheme="minorHAnsi" w:eastAsiaTheme="minorHAnsi"/>
      <w:b/>
      <w:bCs/>
      <w:caps/>
      <w:sz w:val="20"/>
      <w:szCs w:val="20"/>
    </w:rPr>
  </w:style>
  <w:style w:type="paragraph" w:styleId="TOC4">
    <w:name w:val="toc 4"/>
    <w:basedOn w:val="Normal"/>
    <w:next w:val="Normal"/>
    <w:autoRedefine/>
    <w:qFormat/>
    <w:pPr>
      <w:ind w:left="630"/>
      <w:jc w:val="left"/>
    </w:pPr>
    <w:rPr>
      <w:rFonts w:asciiTheme="minorHAnsi" w:eastAsiaTheme="minorHAnsi"/>
      <w:sz w:val="18"/>
      <w:szCs w:val="18"/>
    </w:rPr>
  </w:style>
  <w:style w:type="paragraph" w:styleId="TOC6">
    <w:name w:val="toc 6"/>
    <w:basedOn w:val="Normal"/>
    <w:next w:val="Normal"/>
    <w:autoRedefine/>
    <w:qFormat/>
    <w:pPr>
      <w:ind w:left="1050"/>
      <w:jc w:val="left"/>
    </w:pPr>
    <w:rPr>
      <w:rFonts w:asciiTheme="minorHAnsi" w:eastAsiaTheme="minorHAnsi"/>
      <w:sz w:val="18"/>
      <w:szCs w:val="18"/>
    </w:rPr>
  </w:style>
  <w:style w:type="paragraph" w:styleId="TOC2">
    <w:name w:val="toc 2"/>
    <w:basedOn w:val="Normal"/>
    <w:next w:val="Normal"/>
    <w:autoRedefine/>
    <w:uiPriority w:val="39"/>
    <w:unhideWhenUsed/>
    <w:qFormat/>
    <w:pPr>
      <w:tabs>
        <w:tab w:val="right" w:leader="dot" w:pos="9344"/>
      </w:tabs>
      <w:jc w:val="left"/>
    </w:pPr>
    <w:rPr>
      <w:rFonts w:asciiTheme="minorHAnsi" w:eastAsiaTheme="minorHAnsi"/>
      <w:smallCaps/>
      <w:sz w:val="20"/>
      <w:szCs w:val="20"/>
    </w:rPr>
  </w:style>
  <w:style w:type="paragraph" w:styleId="TOC9">
    <w:name w:val="toc 9"/>
    <w:basedOn w:val="Normal"/>
    <w:next w:val="Normal"/>
    <w:autoRedefine/>
    <w:qFormat/>
    <w:pPr>
      <w:ind w:left="1680"/>
      <w:jc w:val="left"/>
    </w:pPr>
    <w:rPr>
      <w:rFonts w:asciiTheme="minorHAnsi" w:eastAsiaTheme="minorHAnsi"/>
      <w:sz w:val="18"/>
      <w:szCs w:val="18"/>
    </w:rPr>
  </w:style>
  <w:style w:type="paragraph" w:styleId="HTMLPreformatted">
    <w:name w:val="HTML Preformatted"/>
    <w:basedOn w:val="Normal"/>
    <w:link w:val="HTML"/>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lang w:eastAsia="en-US"/>
    </w:rPr>
  </w:style>
  <w:style w:type="paragraph" w:styleId="NormalWeb">
    <w:name w:val="Normal (Web)"/>
    <w:basedOn w:val="Normal"/>
    <w:autoRedefine/>
    <w:uiPriority w:val="99"/>
    <w:qFormat/>
    <w:pPr>
      <w:spacing w:before="100" w:beforeAutospacing="1" w:after="100" w:afterAutospacing="1"/>
      <w:jc w:val="left"/>
    </w:pPr>
    <w:rPr>
      <w:kern w:val="0"/>
    </w:rPr>
  </w:style>
  <w:style w:type="paragraph" w:styleId="Title">
    <w:name w:val="Title"/>
    <w:basedOn w:val="Normal"/>
    <w:next w:val="Normal"/>
    <w:link w:val="a0"/>
    <w:autoRedefine/>
    <w:qFormat/>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a5"/>
    <w:autoRedefine/>
    <w:qFormat/>
    <w:pPr>
      <w:spacing w:line="360" w:lineRule="exact"/>
      <w:ind w:firstLine="200" w:firstLineChars="200"/>
    </w:pPr>
    <w:rPr>
      <w:b/>
      <w:bCs/>
      <w:sz w:val="24"/>
      <w:szCs w:val="24"/>
    </w:rPr>
  </w:style>
  <w:style w:type="table" w:styleId="TableGrid">
    <w:name w:val="Table Grid"/>
    <w:basedOn w:val="TableNormal"/>
    <w:autoRedefine/>
    <w:uiPriority w:val="3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style>
  <w:style w:type="character" w:styleId="PageNumber">
    <w:name w:val="page number"/>
    <w:basedOn w:val="DefaultParagraphFont"/>
    <w:qFormat/>
  </w:style>
  <w:style w:type="character" w:styleId="FollowedHyperlink">
    <w:name w:val="FollowedHyperlink"/>
    <w:autoRedefine/>
    <w:qFormat/>
    <w:rPr>
      <w:color w:val="666666"/>
      <w:u w:val="none"/>
    </w:rPr>
  </w:style>
  <w:style w:type="character" w:styleId="Emphasis">
    <w:name w:val="Emphasis"/>
    <w:autoRedefine/>
    <w:qFormat/>
  </w:style>
  <w:style w:type="character" w:styleId="HTMLDefinition">
    <w:name w:val="HTML Definition"/>
    <w:autoRedefine/>
    <w:qFormat/>
  </w:style>
  <w:style w:type="character" w:styleId="HTMLAcronym">
    <w:name w:val="HTML Acronym"/>
    <w:basedOn w:val="DefaultParagraphFont"/>
    <w:autoRedefine/>
    <w:qFormat/>
  </w:style>
  <w:style w:type="character" w:styleId="HTMLVariable">
    <w:name w:val="HTML Variable"/>
    <w:qFormat/>
  </w:style>
  <w:style w:type="character" w:styleId="Hyperlink">
    <w:name w:val="Hyperlink"/>
    <w:autoRedefine/>
    <w:uiPriority w:val="99"/>
    <w:qFormat/>
    <w:rPr>
      <w:color w:val="666666"/>
      <w:u w:val="none"/>
    </w:rPr>
  </w:style>
  <w:style w:type="character" w:styleId="HTMLCode">
    <w:name w:val="HTML Code"/>
    <w:autoRedefine/>
    <w:qFormat/>
    <w:rPr>
      <w:rFonts w:ascii="Arial" w:hAnsi="Arial" w:cs="Arial"/>
      <w:sz w:val="20"/>
    </w:rPr>
  </w:style>
  <w:style w:type="character" w:styleId="CommentReference">
    <w:name w:val="annotation reference"/>
    <w:autoRedefine/>
    <w:qFormat/>
    <w:rPr>
      <w:sz w:val="21"/>
      <w:szCs w:val="21"/>
    </w:rPr>
  </w:style>
  <w:style w:type="character" w:styleId="HTMLCite">
    <w:name w:val="HTML Cite"/>
    <w:autoRedefine/>
    <w:qFormat/>
  </w:style>
  <w:style w:type="character" w:styleId="HTMLKeyboard">
    <w:name w:val="HTML Keyboard"/>
    <w:autoRedefine/>
    <w:qFormat/>
    <w:rPr>
      <w:rFonts w:ascii="Courier New" w:eastAsia="Courier New" w:hAnsi="Courier New" w:cs="Courier New"/>
      <w:sz w:val="20"/>
    </w:rPr>
  </w:style>
  <w:style w:type="character" w:styleId="HTMLSample">
    <w:name w:val="HTML Sample"/>
    <w:autoRedefine/>
    <w:qFormat/>
    <w:rPr>
      <w:rFonts w:ascii="Courier New" w:eastAsia="Courier New" w:hAnsi="Courier New" w:cs="Courier New"/>
    </w:rPr>
  </w:style>
  <w:style w:type="character" w:customStyle="1" w:styleId="desc12">
    <w:name w:val="desc12"/>
    <w:autoRedefine/>
    <w:qFormat/>
    <w:rPr>
      <w:color w:val="000000"/>
      <w:sz w:val="18"/>
      <w:szCs w:val="18"/>
    </w:rPr>
  </w:style>
  <w:style w:type="character" w:customStyle="1" w:styleId="default-name">
    <w:name w:val="default-name"/>
    <w:autoRedefine/>
    <w:qFormat/>
    <w:rPr>
      <w:color w:val="999999"/>
    </w:rPr>
  </w:style>
  <w:style w:type="character" w:customStyle="1" w:styleId="polysemyred">
    <w:name w:val="polysemyred"/>
    <w:autoRedefine/>
    <w:qFormat/>
    <w:rPr>
      <w:color w:val="FF6666"/>
      <w:sz w:val="18"/>
      <w:szCs w:val="18"/>
    </w:rPr>
  </w:style>
  <w:style w:type="character" w:customStyle="1" w:styleId="sidecatalog-dot4">
    <w:name w:val="sidecatalog-dot4"/>
    <w:basedOn w:val="DefaultParagraphFont"/>
    <w:autoRedefine/>
    <w:qFormat/>
  </w:style>
  <w:style w:type="character" w:customStyle="1" w:styleId="lemmatitleh12">
    <w:name w:val="lemmatitleh12"/>
    <w:basedOn w:val="DefaultParagraphFont"/>
    <w:autoRedefine/>
    <w:qFormat/>
  </w:style>
  <w:style w:type="character" w:customStyle="1" w:styleId="morelink-item">
    <w:name w:val="morelink-item"/>
    <w:autoRedefine/>
    <w:qFormat/>
  </w:style>
  <w:style w:type="character" w:customStyle="1" w:styleId="bdsmore3">
    <w:name w:val="bds_more3"/>
    <w:basedOn w:val="DefaultParagraphFont"/>
    <w:autoRedefine/>
    <w:qFormat/>
  </w:style>
  <w:style w:type="character" w:customStyle="1" w:styleId="sidecatalog-index1">
    <w:name w:val="sidecatalog-index1"/>
    <w:autoRedefine/>
    <w:qFormat/>
    <w:rPr>
      <w:rFonts w:ascii="Arial" w:hAnsi="Arial" w:cs="Arial"/>
      <w:b/>
      <w:color w:val="999999"/>
      <w:sz w:val="21"/>
      <w:szCs w:val="21"/>
    </w:rPr>
  </w:style>
  <w:style w:type="character" w:customStyle="1" w:styleId="bdsmore1">
    <w:name w:val="bds_more1"/>
    <w:basedOn w:val="DefaultParagraphFont"/>
    <w:autoRedefine/>
    <w:qFormat/>
  </w:style>
  <w:style w:type="character" w:customStyle="1" w:styleId="a">
    <w:name w:val="页眉 字符"/>
    <w:link w:val="Header"/>
    <w:autoRedefine/>
    <w:uiPriority w:val="99"/>
    <w:qFormat/>
    <w:rPr>
      <w:kern w:val="2"/>
      <w:sz w:val="18"/>
      <w:szCs w:val="24"/>
    </w:rPr>
  </w:style>
  <w:style w:type="character" w:customStyle="1" w:styleId="opt">
    <w:name w:val="opt"/>
    <w:basedOn w:val="DefaultParagraphFont"/>
    <w:autoRedefine/>
    <w:qFormat/>
  </w:style>
  <w:style w:type="character" w:customStyle="1" w:styleId="bdsmore9">
    <w:name w:val="bds_more9"/>
    <w:basedOn w:val="DefaultParagraphFont"/>
    <w:autoRedefine/>
    <w:qFormat/>
  </w:style>
  <w:style w:type="character" w:customStyle="1" w:styleId="plus">
    <w:name w:val="plus"/>
    <w:autoRedefine/>
    <w:qFormat/>
    <w:rPr>
      <w:b/>
      <w:vanish/>
      <w:color w:val="1F8DEF"/>
      <w:sz w:val="24"/>
      <w:szCs w:val="24"/>
    </w:rPr>
  </w:style>
  <w:style w:type="character" w:customStyle="1" w:styleId="bdsmore6">
    <w:name w:val="bds_more6"/>
    <w:autoRedefine/>
    <w:qFormat/>
    <w:rPr>
      <w:rFonts w:ascii="宋体" w:eastAsia="宋体" w:hAnsi="宋体" w:cs="宋体" w:hint="eastAsia"/>
    </w:rPr>
  </w:style>
  <w:style w:type="character" w:customStyle="1" w:styleId="high-light-bg4">
    <w:name w:val="high-light-bg4"/>
    <w:autoRedefine/>
    <w:qFormat/>
    <w:rPr>
      <w:color w:val="FFFF00"/>
      <w:shd w:val="clear" w:color="auto" w:fill="FFFF00"/>
    </w:rPr>
  </w:style>
  <w:style w:type="character" w:customStyle="1" w:styleId="1">
    <w:name w:val="标题 1 字符"/>
    <w:link w:val="Heading1"/>
    <w:autoRedefine/>
    <w:uiPriority w:val="9"/>
    <w:qFormat/>
    <w:rPr>
      <w:rFonts w:eastAsia="黑体"/>
      <w:b/>
      <w:bCs/>
      <w:kern w:val="44"/>
      <w:sz w:val="28"/>
      <w:szCs w:val="44"/>
    </w:rPr>
  </w:style>
  <w:style w:type="character" w:customStyle="1" w:styleId="mark">
    <w:name w:val="mark"/>
    <w:autoRedefine/>
    <w:qFormat/>
    <w:rPr>
      <w:sz w:val="18"/>
      <w:szCs w:val="18"/>
    </w:rPr>
  </w:style>
  <w:style w:type="character" w:customStyle="1" w:styleId="num">
    <w:name w:val="num"/>
    <w:autoRedefine/>
    <w:qFormat/>
    <w:rPr>
      <w:b/>
      <w:color w:val="FF7800"/>
    </w:rPr>
  </w:style>
  <w:style w:type="character" w:customStyle="1" w:styleId="edui-clickable">
    <w:name w:val="edui-clickable"/>
    <w:autoRedefine/>
    <w:qFormat/>
    <w:rPr>
      <w:color w:val="0000FF"/>
      <w:u w:val="single"/>
    </w:rPr>
  </w:style>
  <w:style w:type="character" w:customStyle="1" w:styleId="bdsmore2">
    <w:name w:val="bds_more2"/>
    <w:basedOn w:val="DefaultParagraphFont"/>
    <w:autoRedefine/>
    <w:qFormat/>
  </w:style>
  <w:style w:type="character" w:customStyle="1" w:styleId="bdsnopic">
    <w:name w:val="bds_nopic"/>
    <w:basedOn w:val="DefaultParagraphFont"/>
    <w:autoRedefine/>
    <w:qFormat/>
  </w:style>
  <w:style w:type="character" w:customStyle="1" w:styleId="sort1">
    <w:name w:val="sort1"/>
    <w:basedOn w:val="DefaultParagraphFont"/>
    <w:autoRedefine/>
    <w:qFormat/>
  </w:style>
  <w:style w:type="character" w:customStyle="1" w:styleId="a0">
    <w:name w:val="标题 字符"/>
    <w:link w:val="Title"/>
    <w:qFormat/>
    <w:rPr>
      <w:rFonts w:ascii="Cambria" w:hAnsi="Cambria" w:cs="Times New Roman"/>
      <w:b/>
      <w:bCs/>
      <w:kern w:val="2"/>
      <w:sz w:val="32"/>
      <w:szCs w:val="32"/>
    </w:rPr>
  </w:style>
  <w:style w:type="character" w:customStyle="1" w:styleId="a1">
    <w:name w:val="页脚 字符"/>
    <w:link w:val="Footer"/>
    <w:autoRedefine/>
    <w:uiPriority w:val="99"/>
    <w:qFormat/>
    <w:rPr>
      <w:kern w:val="2"/>
      <w:sz w:val="18"/>
      <w:szCs w:val="24"/>
    </w:rPr>
  </w:style>
  <w:style w:type="character" w:customStyle="1" w:styleId="num10">
    <w:name w:val="num10"/>
    <w:autoRedefine/>
    <w:qFormat/>
    <w:rPr>
      <w:b/>
      <w:color w:val="FF7800"/>
    </w:rPr>
  </w:style>
  <w:style w:type="character" w:customStyle="1" w:styleId="desc">
    <w:name w:val="desc"/>
    <w:autoRedefine/>
    <w:qFormat/>
    <w:rPr>
      <w:color w:val="000000"/>
      <w:sz w:val="18"/>
      <w:szCs w:val="18"/>
    </w:rPr>
  </w:style>
  <w:style w:type="character" w:customStyle="1" w:styleId="bdsmore7">
    <w:name w:val="bds_more7"/>
    <w:autoRedefine/>
    <w:qFormat/>
    <w:rPr>
      <w:color w:val="999999"/>
      <w:sz w:val="21"/>
      <w:szCs w:val="21"/>
    </w:rPr>
  </w:style>
  <w:style w:type="character" w:customStyle="1" w:styleId="bdsnopic2">
    <w:name w:val="bds_nopic2"/>
    <w:basedOn w:val="DefaultParagraphFont"/>
    <w:autoRedefine/>
    <w:qFormat/>
  </w:style>
  <w:style w:type="character" w:customStyle="1" w:styleId="percent2">
    <w:name w:val="percent2"/>
    <w:autoRedefine/>
    <w:qFormat/>
    <w:rPr>
      <w:sz w:val="27"/>
      <w:szCs w:val="27"/>
    </w:rPr>
  </w:style>
  <w:style w:type="character" w:customStyle="1" w:styleId="legend">
    <w:name w:val="legend"/>
    <w:autoRedefine/>
    <w:qFormat/>
    <w:rPr>
      <w:rFonts w:ascii="Arial" w:hAnsi="Arial" w:cs="Arial"/>
      <w:b/>
      <w:color w:val="73B304"/>
      <w:sz w:val="21"/>
      <w:szCs w:val="21"/>
      <w:shd w:val="clear" w:color="auto" w:fill="FFFFFF"/>
    </w:rPr>
  </w:style>
  <w:style w:type="character" w:customStyle="1" w:styleId="release-day">
    <w:name w:val="release-day"/>
    <w:autoRedefine/>
    <w:qFormat/>
    <w:rPr>
      <w:bdr w:val="single" w:sz="6" w:space="0" w:color="BDEBB0"/>
      <w:shd w:val="clear" w:color="auto" w:fill="F5FFF1"/>
    </w:rPr>
  </w:style>
  <w:style w:type="character" w:customStyle="1" w:styleId="bdsmore4">
    <w:name w:val="bds_more4"/>
    <w:basedOn w:val="DefaultParagraphFont"/>
    <w:autoRedefine/>
    <w:qFormat/>
  </w:style>
  <w:style w:type="character" w:customStyle="1" w:styleId="focus">
    <w:name w:val="focus"/>
    <w:basedOn w:val="DefaultParagraphFont"/>
    <w:autoRedefine/>
    <w:qFormat/>
  </w:style>
  <w:style w:type="character" w:customStyle="1" w:styleId="polysemyexp">
    <w:name w:val="polysemyexp"/>
    <w:autoRedefine/>
    <w:qFormat/>
    <w:rPr>
      <w:color w:val="AAAAAA"/>
      <w:sz w:val="18"/>
      <w:szCs w:val="18"/>
    </w:rPr>
  </w:style>
  <w:style w:type="character" w:customStyle="1" w:styleId="a2">
    <w:name w:val="批注框文本 字符"/>
    <w:link w:val="BalloonText"/>
    <w:autoRedefine/>
    <w:qFormat/>
    <w:rPr>
      <w:kern w:val="2"/>
      <w:sz w:val="18"/>
      <w:szCs w:val="18"/>
    </w:rPr>
  </w:style>
  <w:style w:type="character" w:customStyle="1" w:styleId="sort">
    <w:name w:val="sort"/>
    <w:autoRedefine/>
    <w:qFormat/>
    <w:rPr>
      <w:color w:val="FFFFFF"/>
      <w:bdr w:val="single" w:sz="24" w:space="0" w:color="auto"/>
    </w:rPr>
  </w:style>
  <w:style w:type="character" w:customStyle="1" w:styleId="sidecatalog-dot3">
    <w:name w:val="sidecatalog-dot3"/>
    <w:basedOn w:val="DefaultParagraphFont"/>
    <w:autoRedefine/>
    <w:qFormat/>
  </w:style>
  <w:style w:type="character" w:customStyle="1" w:styleId="edui-unclickable">
    <w:name w:val="edui-unclickable"/>
    <w:autoRedefine/>
    <w:qFormat/>
    <w:rPr>
      <w:color w:val="808080"/>
    </w:rPr>
  </w:style>
  <w:style w:type="character" w:customStyle="1" w:styleId="bdsmore10">
    <w:name w:val="bds_more10"/>
    <w:basedOn w:val="DefaultParagraphFont"/>
    <w:autoRedefine/>
    <w:qFormat/>
  </w:style>
  <w:style w:type="character" w:customStyle="1" w:styleId="bdsnopic1">
    <w:name w:val="bds_nopic1"/>
    <w:basedOn w:val="DefaultParagraphFont"/>
    <w:autoRedefine/>
    <w:qFormat/>
  </w:style>
  <w:style w:type="character" w:customStyle="1" w:styleId="percent">
    <w:name w:val="percent"/>
    <w:autoRedefine/>
    <w:qFormat/>
    <w:rPr>
      <w:sz w:val="27"/>
      <w:szCs w:val="27"/>
    </w:rPr>
  </w:style>
  <w:style w:type="character" w:customStyle="1" w:styleId="high-light-bg5">
    <w:name w:val="high-light-bg5"/>
    <w:autoRedefine/>
    <w:qFormat/>
    <w:rPr>
      <w:color w:val="FFFF00"/>
      <w:shd w:val="clear" w:color="auto" w:fill="FFFF00"/>
    </w:rPr>
  </w:style>
  <w:style w:type="character" w:customStyle="1" w:styleId="bdsmore5">
    <w:name w:val="bds_more5"/>
    <w:basedOn w:val="DefaultParagraphFont"/>
    <w:autoRedefine/>
    <w:qFormat/>
  </w:style>
  <w:style w:type="character" w:customStyle="1" w:styleId="sidecatalog-dot1">
    <w:name w:val="sidecatalog-dot1"/>
    <w:basedOn w:val="DefaultParagraphFont"/>
    <w:autoRedefine/>
    <w:qFormat/>
  </w:style>
  <w:style w:type="character" w:customStyle="1" w:styleId="sidecatalog-dot">
    <w:name w:val="sidecatalog-dot"/>
    <w:basedOn w:val="DefaultParagraphFont"/>
    <w:autoRedefine/>
    <w:qFormat/>
  </w:style>
  <w:style w:type="character" w:customStyle="1" w:styleId="bdsmore8">
    <w:name w:val="bds_more8"/>
    <w:basedOn w:val="DefaultParagraphFont"/>
    <w:autoRedefine/>
    <w:qFormat/>
  </w:style>
  <w:style w:type="character" w:customStyle="1" w:styleId="sidecatalog-index2">
    <w:name w:val="sidecatalog-index2"/>
    <w:autoRedefine/>
    <w:qFormat/>
    <w:rPr>
      <w:rFonts w:ascii="Arail" w:eastAsia="Arail" w:hAnsi="Arail" w:cs="Arail"/>
      <w:color w:val="999999"/>
      <w:sz w:val="21"/>
      <w:szCs w:val="21"/>
    </w:rPr>
  </w:style>
  <w:style w:type="character" w:customStyle="1" w:styleId="bdsmore">
    <w:name w:val="bds_more"/>
    <w:autoRedefine/>
    <w:qFormat/>
    <w:rPr>
      <w:rFonts w:ascii="宋体" w:eastAsia="宋体" w:hAnsi="宋体" w:cs="宋体" w:hint="eastAsia"/>
    </w:rPr>
  </w:style>
  <w:style w:type="paragraph" w:customStyle="1" w:styleId="2">
    <w:name w:val="样式2"/>
    <w:basedOn w:val="Heading2"/>
    <w:next w:val="Heading2"/>
    <w:autoRedefine/>
    <w:qFormat/>
    <w:pPr>
      <w:spacing w:beforeLines="100" w:afterLines="100"/>
      <w:jc w:val="left"/>
    </w:pPr>
    <w:rPr>
      <w:rFonts w:ascii="黑体"/>
      <w:bCs w:val="0"/>
      <w:spacing w:val="20"/>
      <w:sz w:val="28"/>
      <w:szCs w:val="28"/>
      <w:lang w:val="en-GB"/>
    </w:rPr>
  </w:style>
  <w:style w:type="paragraph" w:customStyle="1" w:styleId="10">
    <w:name w:val="列出段落1"/>
    <w:basedOn w:val="Normal"/>
    <w:autoRedefine/>
    <w:uiPriority w:val="34"/>
    <w:qFormat/>
    <w:pPr>
      <w:widowControl/>
      <w:ind w:firstLine="420"/>
      <w:jc w:val="left"/>
    </w:pPr>
    <w:rPr>
      <w:rFonts w:ascii="宋体" w:hAnsi="宋体" w:cs="宋体"/>
      <w:kern w:val="0"/>
    </w:rPr>
  </w:style>
  <w:style w:type="paragraph" w:customStyle="1" w:styleId="51">
    <w:name w:val="目录 51"/>
    <w:basedOn w:val="Normal"/>
    <w:next w:val="Normal"/>
    <w:autoRedefine/>
    <w:qFormat/>
    <w:pPr>
      <w:ind w:left="1680" w:leftChars="800"/>
    </w:pPr>
  </w:style>
  <w:style w:type="paragraph" w:customStyle="1" w:styleId="91">
    <w:name w:val="目录 91"/>
    <w:basedOn w:val="Normal"/>
    <w:next w:val="Normal"/>
    <w:autoRedefine/>
    <w:qFormat/>
    <w:pPr>
      <w:ind w:left="3360" w:leftChars="1600"/>
    </w:pPr>
  </w:style>
  <w:style w:type="paragraph" w:customStyle="1" w:styleId="21">
    <w:name w:val="目录 21"/>
    <w:basedOn w:val="Normal"/>
    <w:next w:val="Normal"/>
    <w:autoRedefine/>
    <w:uiPriority w:val="39"/>
    <w:qFormat/>
    <w:pPr>
      <w:ind w:left="420" w:leftChars="200"/>
    </w:pPr>
  </w:style>
  <w:style w:type="paragraph" w:customStyle="1" w:styleId="3">
    <w:name w:val="样式3"/>
    <w:basedOn w:val="Heading3"/>
    <w:next w:val="Heading3"/>
    <w:autoRedefine/>
    <w:qFormat/>
    <w:pPr>
      <w:autoSpaceDE w:val="0"/>
      <w:autoSpaceDN w:val="0"/>
      <w:adjustRightInd w:val="0"/>
      <w:spacing w:beforeLines="100" w:afterLines="100" w:line="360" w:lineRule="auto"/>
      <w:jc w:val="left"/>
    </w:pPr>
    <w:rPr>
      <w:rFonts w:ascii="黑体" w:eastAsia="黑体" w:hAnsi="黑体" w:cs="宋体"/>
      <w:b/>
      <w:lang w:val="zh-CN"/>
    </w:rPr>
  </w:style>
  <w:style w:type="paragraph" w:customStyle="1" w:styleId="41">
    <w:name w:val="目录 41"/>
    <w:basedOn w:val="Normal"/>
    <w:next w:val="Normal"/>
    <w:autoRedefine/>
    <w:qFormat/>
    <w:pPr>
      <w:ind w:left="1260" w:leftChars="600"/>
    </w:pPr>
  </w:style>
  <w:style w:type="paragraph" w:customStyle="1" w:styleId="11">
    <w:name w:val="目录 11"/>
    <w:basedOn w:val="Normal"/>
    <w:next w:val="Normal"/>
    <w:autoRedefine/>
    <w:uiPriority w:val="39"/>
    <w:qFormat/>
  </w:style>
  <w:style w:type="paragraph" w:customStyle="1" w:styleId="71">
    <w:name w:val="目录 71"/>
    <w:basedOn w:val="Normal"/>
    <w:next w:val="Normal"/>
    <w:autoRedefine/>
    <w:qFormat/>
    <w:pPr>
      <w:ind w:left="2520" w:leftChars="1200"/>
    </w:pPr>
  </w:style>
  <w:style w:type="paragraph" w:customStyle="1" w:styleId="81">
    <w:name w:val="目录 81"/>
    <w:basedOn w:val="Normal"/>
    <w:next w:val="Normal"/>
    <w:autoRedefine/>
    <w:qFormat/>
    <w:pPr>
      <w:ind w:left="2940" w:leftChars="1400"/>
    </w:pPr>
  </w:style>
  <w:style w:type="paragraph" w:customStyle="1" w:styleId="31">
    <w:name w:val="目录 31"/>
    <w:basedOn w:val="Normal"/>
    <w:next w:val="Normal"/>
    <w:autoRedefine/>
    <w:uiPriority w:val="39"/>
    <w:qFormat/>
    <w:pPr>
      <w:ind w:left="840" w:leftChars="400"/>
    </w:pPr>
  </w:style>
  <w:style w:type="paragraph" w:customStyle="1" w:styleId="61">
    <w:name w:val="目录 61"/>
    <w:basedOn w:val="Normal"/>
    <w:next w:val="Normal"/>
    <w:autoRedefine/>
    <w:qFormat/>
    <w:pPr>
      <w:ind w:left="2100" w:leftChars="1000"/>
    </w:pPr>
  </w:style>
  <w:style w:type="paragraph" w:customStyle="1" w:styleId="12">
    <w:name w:val="样式1"/>
    <w:basedOn w:val="Heading1"/>
    <w:next w:val="Heading1"/>
    <w:autoRedefine/>
    <w:qFormat/>
    <w:pPr>
      <w:spacing w:beforeLines="100" w:afterLines="100"/>
    </w:pPr>
    <w:rPr>
      <w:rFonts w:ascii="黑体" w:hAnsi="黑体"/>
      <w:sz w:val="32"/>
      <w:szCs w:val="32"/>
    </w:rPr>
  </w:style>
  <w:style w:type="character" w:customStyle="1" w:styleId="20">
    <w:name w:val="标题 2 字符"/>
    <w:link w:val="Heading2"/>
    <w:autoRedefine/>
    <w:uiPriority w:val="9"/>
    <w:qFormat/>
    <w:rPr>
      <w:rFonts w:ascii="Arial" w:eastAsia="黑体" w:hAnsi="Arial"/>
      <w:bCs/>
      <w:kern w:val="2"/>
      <w:sz w:val="24"/>
      <w:szCs w:val="32"/>
    </w:rPr>
  </w:style>
  <w:style w:type="character" w:customStyle="1" w:styleId="HTML">
    <w:name w:val="HTML 预设格式 字符"/>
    <w:link w:val="HTMLPreformatted"/>
    <w:autoRedefine/>
    <w:uiPriority w:val="99"/>
    <w:qFormat/>
    <w:rPr>
      <w:rFonts w:ascii="Arial" w:hAnsi="Arial" w:cs="Arial"/>
      <w:sz w:val="24"/>
      <w:szCs w:val="21"/>
      <w:lang w:eastAsia="en-US"/>
    </w:rPr>
  </w:style>
  <w:style w:type="paragraph" w:customStyle="1" w:styleId="TOC10">
    <w:name w:val="TOC 标题1"/>
    <w:basedOn w:val="Heading1"/>
    <w:next w:val="Normal"/>
    <w:autoRedefine/>
    <w:uiPriority w:val="39"/>
    <w:unhideWhenUsed/>
    <w:qFormat/>
    <w:pPr>
      <w:widowControl/>
      <w:spacing w:before="480" w:after="0" w:line="276" w:lineRule="auto"/>
      <w:jc w:val="left"/>
      <w:outlineLvl w:val="9"/>
    </w:pPr>
    <w:rPr>
      <w:rFonts w:ascii="Cambria" w:eastAsia="宋体" w:hAnsi="Cambria"/>
      <w:color w:val="365F91"/>
      <w:kern w:val="0"/>
      <w:szCs w:val="28"/>
    </w:rPr>
  </w:style>
  <w:style w:type="paragraph" w:styleId="ListParagraph">
    <w:name w:val="List Paragraph"/>
    <w:basedOn w:val="Normal"/>
    <w:autoRedefine/>
    <w:uiPriority w:val="34"/>
    <w:qFormat/>
    <w:pPr>
      <w:ind w:firstLine="420"/>
    </w:pPr>
  </w:style>
  <w:style w:type="character" w:customStyle="1" w:styleId="13">
    <w:name w:val="未处理的提及1"/>
    <w:basedOn w:val="DefaultParagraphFont"/>
    <w:autoRedefine/>
    <w:uiPriority w:val="99"/>
    <w:semiHidden/>
    <w:unhideWhenUsed/>
    <w:qFormat/>
    <w:rPr>
      <w:color w:val="605E5C"/>
      <w:shd w:val="clear" w:color="auto" w:fill="E1DFDD"/>
    </w:rPr>
  </w:style>
  <w:style w:type="character" w:customStyle="1" w:styleId="a3">
    <w:name w:val="日期 字符"/>
    <w:basedOn w:val="DefaultParagraphFont"/>
    <w:link w:val="Date"/>
    <w:autoRedefine/>
    <w:qFormat/>
    <w:rPr>
      <w:kern w:val="2"/>
      <w:sz w:val="21"/>
      <w:szCs w:val="24"/>
    </w:rPr>
  </w:style>
  <w:style w:type="character" w:customStyle="1" w:styleId="14">
    <w:name w:val="不明显参考1"/>
    <w:basedOn w:val="DefaultParagraphFont"/>
    <w:autoRedefine/>
    <w:uiPriority w:val="31"/>
    <w:qFormat/>
    <w:rPr>
      <w:smallCaps/>
      <w:color w:val="585858" w:themeColor="text1" w:themeTint="A6"/>
    </w:rPr>
  </w:style>
  <w:style w:type="paragraph" w:customStyle="1" w:styleId="4">
    <w:name w:val="样式4"/>
    <w:basedOn w:val="Normal"/>
    <w:link w:val="40"/>
    <w:autoRedefine/>
    <w:qFormat/>
    <w:pPr>
      <w:spacing w:beforeLines="50" w:afterLines="50"/>
      <w:ind w:firstLine="1847"/>
      <w:jc w:val="center"/>
    </w:pPr>
    <w:rPr>
      <w:rFonts w:eastAsia="仿宋_GB2312"/>
      <w:b/>
      <w:spacing w:val="40"/>
      <w:sz w:val="84"/>
      <w:szCs w:val="84"/>
    </w:rPr>
  </w:style>
  <w:style w:type="character" w:customStyle="1" w:styleId="40">
    <w:name w:val="样式4 字符"/>
    <w:basedOn w:val="DefaultParagraphFont"/>
    <w:link w:val="4"/>
    <w:autoRedefine/>
    <w:qFormat/>
    <w:rPr>
      <w:rFonts w:eastAsia="仿宋_GB2312"/>
      <w:b/>
      <w:spacing w:val="40"/>
      <w:kern w:val="2"/>
      <w:sz w:val="84"/>
      <w:szCs w:val="84"/>
    </w:rPr>
  </w:style>
  <w:style w:type="character" w:customStyle="1" w:styleId="a4">
    <w:name w:val="批注文字 字符"/>
    <w:basedOn w:val="DefaultParagraphFont"/>
    <w:link w:val="CommentText"/>
    <w:autoRedefine/>
    <w:qFormat/>
    <w:rPr>
      <w:kern w:val="2"/>
      <w:sz w:val="21"/>
    </w:rPr>
  </w:style>
  <w:style w:type="character" w:customStyle="1" w:styleId="a5">
    <w:name w:val="批注主题 字符"/>
    <w:basedOn w:val="a4"/>
    <w:link w:val="CommentSubject"/>
    <w:autoRedefine/>
    <w:qFormat/>
    <w:rPr>
      <w:b/>
      <w:bCs/>
      <w:kern w:val="2"/>
      <w:sz w:val="24"/>
      <w:szCs w:val="24"/>
    </w:rPr>
  </w:style>
  <w:style w:type="paragraph" w:customStyle="1" w:styleId="TOC20">
    <w:name w:val="TOC 标题2"/>
    <w:basedOn w:val="Heading1"/>
    <w:next w:val="Normal"/>
    <w:autoRedefine/>
    <w:uiPriority w:val="39"/>
    <w:unhideWhenUsed/>
    <w:qFormat/>
    <w:pPr>
      <w:widowControl/>
      <w:spacing w:before="480" w:after="0" w:line="276" w:lineRule="auto"/>
      <w:ind w:firstLine="0" w:firstLineChars="0"/>
      <w:jc w:val="left"/>
      <w:outlineLvl w:val="9"/>
    </w:pPr>
    <w:rPr>
      <w:rFonts w:asciiTheme="majorHAnsi" w:eastAsiaTheme="majorEastAsia" w:hAnsiTheme="majorHAnsi" w:cstheme="majorBidi"/>
      <w:color w:val="2F5496" w:themeColor="accent1" w:themeShade="BF"/>
      <w:kern w:val="0"/>
      <w:szCs w:val="28"/>
    </w:rPr>
  </w:style>
  <w:style w:type="paragraph" w:styleId="NoSpacing">
    <w:name w:val="No Spacing"/>
    <w:link w:val="a6"/>
    <w:autoRedefine/>
    <w:uiPriority w:val="1"/>
    <w:qFormat/>
    <w:rPr>
      <w:rFonts w:asciiTheme="minorHAnsi" w:eastAsiaTheme="minorEastAsia" w:hAnsiTheme="minorHAnsi" w:cstheme="minorBidi"/>
      <w:sz w:val="22"/>
      <w:szCs w:val="22"/>
      <w:lang w:val="en-US" w:eastAsia="zh-CN" w:bidi="ar-SA"/>
    </w:rPr>
  </w:style>
  <w:style w:type="character" w:customStyle="1" w:styleId="a6">
    <w:name w:val="无间隔 字符"/>
    <w:basedOn w:val="DefaultParagraphFont"/>
    <w:link w:val="NoSpacing"/>
    <w:autoRedefine/>
    <w:uiPriority w:val="1"/>
    <w:qFormat/>
    <w:rPr>
      <w:rFonts w:asciiTheme="minorHAnsi" w:eastAsiaTheme="minorEastAsia" w:hAnsiTheme="minorHAnsi" w:cstheme="minorBidi"/>
      <w:sz w:val="22"/>
      <w:szCs w:val="22"/>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yperlink" Target="https://d.book118.com/917040153000006054" TargetMode="Externa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settings" Target="settings.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31"/>
    <customShpInfo spid="_x0000_s1032"/>
    <customShpInfo spid="_x0000_s1029"/>
    <customShpInfo spid="_x0000_s1034" textRotate="1"/>
    <customShpInfo spid="_x0000_s1035"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940003-5F27-4B1E-B938-E44CB9BF076C}">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14443</Words>
  <Characters>16718</Characters>
  <Application>Microsoft Office Word</Application>
  <DocSecurity>0</DocSecurity>
  <Lines>146</Lines>
  <Paragraphs>41</Paragraphs>
  <ScaleCrop>false</ScaleCrop>
  <Company/>
  <LinksUpToDate>false</LinksUpToDate>
  <CharactersWithSpaces>19143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中国地质大学长城学院</dc:title>
  <dc:creator>Administrator</dc:creator>
  <cp:lastModifiedBy>永驰</cp:lastModifiedBy>
  <cp:revision>2084</cp:revision>
  <cp:lastPrinted>2020-02-12T01:40:00Z</cp:lastPrinted>
  <dcterms:created xsi:type="dcterms:W3CDTF">2021-03-19T06:38:00Z</dcterms:created>
  <dcterms:modified xsi:type="dcterms:W3CDTF">2024-03-18T03:12:59Z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62D97D31D87D423BBFDCD6065BDCF7AD</vt:lpwstr>
  </property>
  <property fmtid="{D5CDD505-2E9C-101B-9397-08002B2CF9AE}" pid="3" name="KSOProductBuildVer">
    <vt:lpwstr>2052-12.1.0.16388</vt:lpwstr>
  </property>
  <property fmtid="{D5CDD505-2E9C-101B-9397-08002B2CF9AE}" pid="4" name="KSORubyTemplateID">
    <vt:lpwstr>6</vt:lpwstr>
  </property>
</Properties>
</file>