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C1F28" w14:paraId="3BC1016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C1F28" w14:paraId="6BE530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C1F28" w14:paraId="415F9D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C1F28" w:rsidRPr="003C1F28" w14:paraId="4E07F478" w14:textId="2376785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C1F28">
        <w:rPr>
          <w:rFonts w:ascii="宋体" w:eastAsia="宋体" w:hAnsi="宋体" w:hint="eastAsia"/>
          <w:b/>
          <w:sz w:val="60"/>
        </w:rPr>
        <w:t>闪电定位仪企业风险管理与内控</w:t>
      </w:r>
    </w:p>
    <w:p w:rsidR="003C1F28" w:rsidP="003C1F28" w14:paraId="4130C19F" w14:textId="2BCC0C7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C1F28">
        <w:rPr>
          <w:rFonts w:ascii="仿宋" w:eastAsia="仿宋" w:hAnsi="仿宋" w:hint="eastAsia"/>
          <w:b/>
          <w:sz w:val="40"/>
        </w:rPr>
        <w:t>目录</w:t>
      </w:r>
    </w:p>
    <w:p w:rsidR="003C1F28" w14:paraId="3E04944C" w14:textId="40AADFD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C1F28" w14:paraId="50B9F2B0" w14:textId="0D0D5F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C1F28" w14:paraId="08A023EE" w14:textId="1A34E1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C1F28" w14:paraId="028F1AB6" w14:textId="0F3AF3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C1F28" w14:paraId="470062E7" w14:textId="507F0C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_Toc156333138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C1F28" w14:paraId="74DF06E4" w14:textId="17FFEB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C1F28" w14:paraId="2B185AE8" w14:textId="629058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二、闪电定位仪行业企业业务流程管理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C1F28" w14:paraId="60643658" w14:textId="15855E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_Toc156333141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C1F28" w14:paraId="7F85B36B" w14:textId="307E25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_Toc156333142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C1F28" w14:paraId="47410DD3" w14:textId="00CDF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C1F28" w14:paraId="25BC3E88" w14:textId="7BD595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C1F28" w14:paraId="41B7A9F1" w14:textId="3A36F4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C1F28" w14:paraId="3DFF67C8" w14:textId="20A4D1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_Toc156333146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C1F28" w14:paraId="0A3D2659" w14:textId="1FCF6C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_Toc156333147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C1F28" w14:paraId="66F4CAC5" w14:textId="62472F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_Toc156333148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C1F28" w14:paraId="5813C85F" w14:textId="78C4D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_Toc156333149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C1F28" w14:paraId="09FAD86E" w14:textId="33FA14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_Toc156333150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C1F28" w14:paraId="774DA75C" w14:textId="0533B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_Toc156333151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C1F28" w14:paraId="791A657C" w14:textId="155F1D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(二)、闪电定位仪行业企业战略风险的分类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_Toc156333152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C1F28" w14:paraId="04B44A00" w14:textId="5A8A61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_Toc156333153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C1F28" w14:paraId="13879089" w14:textId="401661D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_Toc156333154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C1F28" w14:paraId="52C08387" w14:textId="5A6FFB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_Toc156333155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C1F28" w14:paraId="3E82AEE1" w14:textId="7F941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_Toc156333156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C1F28" w14:paraId="367BC99A" w14:textId="02D0C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_Toc156333157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C1F28" w14:paraId="45F1E6F2" w14:textId="16493F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_Toc156333158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C1F28" w14:paraId="6C35AF1F" w14:textId="580C8C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_Toc156333159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C1F28" w14:paraId="628C36F7" w14:textId="5D623A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_Toc156333160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C1F28" w14:paraId="38258191" w14:textId="04D9A6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_Toc156333161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C1F28" w14:paraId="11E8575E" w14:textId="221B8B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_Toc156333162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C1F28" w14:paraId="196C73C3" w14:textId="28D0FA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_Toc156333163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C1F28" w14:paraId="70A1C5AC" w14:textId="197498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_Toc156333164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C1F28" w14:paraId="09293C6B" w14:textId="421010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_Toc156333165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C1F28" w14:paraId="0DFF7BC3" w14:textId="1AD3FE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十、闪电定位仪项目风险分析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_Toc156333166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C1F28" w14:paraId="1D3BA5BC" w14:textId="643F4B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_Toc156333167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C1F28" w14:paraId="1451D220" w14:textId="59AB4A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_Toc156333168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C1F28" w14:paraId="21F6CB47" w14:textId="3A9B6E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_Toc156333169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C1F28" w14:paraId="13E1185F" w14:textId="310E48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_Toc156333170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C1F28" w14:paraId="3D70A31E" w14:textId="3B8A02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_Toc156333171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C1F28" w14:paraId="252E8EFD" w14:textId="50052D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_Toc156333172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C1F28" w14:paraId="063058A1" w14:textId="6AD9E2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_Toc156333173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C1F28" w14:paraId="07C4CE5E" w14:textId="5639FA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_Toc156333174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C1F28" w14:paraId="242D9044" w14:textId="3EFD75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_Toc156333175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C1F28" w14:paraId="03044950" w14:textId="4448ED0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_Toc156333176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C1F28" w14:paraId="567D35E9" w14:textId="23553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_Toc156333177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C1F28" w14:paraId="1C8A202A" w14:textId="2C64B9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_Toc156333178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C1F28" w14:paraId="7A00A0AE" w14:textId="428BB7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_Toc156333179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C1F28" w14:paraId="0521209C" w14:textId="654C66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_Toc156333180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C1F28" w14:paraId="62ECBBA3" w14:textId="46BB0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_Toc156333181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C1F28" w14:paraId="2EE75A8C" w14:textId="2BCD8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_Toc156333182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C1F28" w14:paraId="7C8969C6" w14:textId="458E06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_Toc156333183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C1F28" w14:paraId="3EABC49F" w14:textId="037032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_Toc156333184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C1F28" w14:paraId="5EA2CC9F" w14:textId="4EA31E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_Toc156333185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C1F28" w14:paraId="2690C6D5" w14:textId="6A177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_Toc156333186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C1F28" w14:paraId="1B288F68" w14:textId="6D636A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_Toc156333187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C1F28" w14:paraId="7E123AD4" w14:textId="559A28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_Toc156333188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C1F28" w14:paraId="1C67E41C" w14:textId="3A5FB0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_Toc156333189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C1F28" w14:paraId="58A6BAD8" w14:textId="6143E5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_Toc156333190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C1F28" w14:paraId="0F5AE4E9" w14:textId="1A7F15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_Toc156333191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C1F28" w14:paraId="2D0C7C76" w14:textId="6CD536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十五、闪电定位仪行业企业过去战略的影响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_Toc156333192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C1F28" w14:paraId="530F8F16" w14:textId="2DF761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(一)、闪电定位仪行业企业过去战略的影响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_Toc156333193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C1F28" w14:paraId="16F11F21" w14:textId="201669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_Toc156333194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C1F28" w14:paraId="3B43EA30" w14:textId="4A3A1E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_Toc156333195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C1F28" w14:paraId="377C0BEE" w14:textId="25E8BC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_Toc156333196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C1F28" w14:paraId="2CE270CB" w14:textId="3E1BB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_Toc156333197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C1F28" w14:paraId="060DF298" w14:textId="0BF71405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_Toc156333198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3C1F28" w14:paraId="60205256" w14:textId="5439FA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_Toc156333199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3C1F28" w14:paraId="53039205" w14:textId="258AAD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_Toc156333200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3C1F28" w14:paraId="4B05AF6B" w14:textId="3AC9B7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十八、闪电定位仪行业企业内外不同利益主体的影响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_Toc156333201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3C1F28" w14:paraId="34278166" w14:textId="4C81D4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(一)、闪电定位仪行业企业内外不同利益主体的影响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_Toc156333202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3C1F28" w:rsidP="003C1F28" w14:paraId="2ADBAC77" w14:textId="6A9C049D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https://d.book118.com/917133154016006034</w:t>
        </w:r>
      </w:hyperlink>
    </w:p>
    <w:p w:rsidR="003C1F28" w:rsidP="003C1F28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:rsidP="00681D76" w14:paraId="39BA3B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1F28" w14:paraId="6AF0C93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:rsidP="00681D76" w14:paraId="38961AF8" w14:textId="0B677F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C1F28" w14:paraId="6FEA8FC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14:paraId="331536C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:rsidP="00681D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1F2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:rsidP="00681D76" w14:textId="0B677F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C1F2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:rsidP="00681D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1F2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:rsidP="00681D76" w14:textId="0B677F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C1F2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:rsidP="00681D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1F2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:rsidP="00681D76" w14:textId="0B677F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C1F2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:rsidP="00681D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1F28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:rsidP="00681D76" w14:textId="0B677F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C1F28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14:paraId="4691465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:rsidRPr="003C1F28" w:rsidP="003C1F28" w14:paraId="3E43184E" w14:textId="4FE3AC53">
    <w:pPr>
      <w:pStyle w:val="Header"/>
      <w:rPr>
        <w:rFonts w:ascii="仿宋" w:eastAsia="仿宋" w:hAnsi="仿宋"/>
      </w:rPr>
    </w:pPr>
    <w:r w:rsidRPr="003C1F28">
      <w:rPr>
        <w:rFonts w:ascii="仿宋" w:eastAsia="仿宋" w:hAnsi="仿宋" w:hint="eastAsia"/>
      </w:rPr>
      <w:t>闪电定位仪企业风险管理与内控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14:paraId="00DC402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:rsidRPr="003C1F28" w:rsidP="003C1F28" w14:textId="4FE3AC53">
    <w:pPr>
      <w:pStyle w:val="Header"/>
      <w:rPr>
        <w:rFonts w:ascii="仿宋" w:eastAsia="仿宋" w:hAnsi="仿宋"/>
      </w:rPr>
    </w:pPr>
    <w:r w:rsidRPr="003C1F28">
      <w:rPr>
        <w:rFonts w:ascii="仿宋" w:eastAsia="仿宋" w:hAnsi="仿宋" w:hint="eastAsia"/>
      </w:rPr>
      <w:t>闪电定位仪企业风险管理与内控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:rsidRPr="003C1F28" w:rsidP="003C1F28" w14:textId="4FE3AC53">
    <w:pPr>
      <w:pStyle w:val="Header"/>
      <w:rPr>
        <w:rFonts w:ascii="仿宋" w:eastAsia="仿宋" w:hAnsi="仿宋"/>
      </w:rPr>
    </w:pPr>
    <w:r w:rsidRPr="003C1F28">
      <w:rPr>
        <w:rFonts w:ascii="仿宋" w:eastAsia="仿宋" w:hAnsi="仿宋" w:hint="eastAsia"/>
      </w:rPr>
      <w:t>闪电定位仪企业风险管理与内控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:rsidRPr="003C1F28" w:rsidP="003C1F28" w14:textId="4FE3AC53">
    <w:pPr>
      <w:pStyle w:val="Header"/>
      <w:rPr>
        <w:rFonts w:ascii="仿宋" w:eastAsia="仿宋" w:hAnsi="仿宋"/>
      </w:rPr>
    </w:pPr>
    <w:r w:rsidRPr="003C1F28">
      <w:rPr>
        <w:rFonts w:ascii="仿宋" w:eastAsia="仿宋" w:hAnsi="仿宋" w:hint="eastAsia"/>
      </w:rPr>
      <w:t>闪电定位仪企业风险管理与内控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:rsidRPr="003C1F28" w:rsidP="003C1F28" w14:textId="4FE3AC53">
    <w:pPr>
      <w:pStyle w:val="Header"/>
      <w:rPr>
        <w:rFonts w:ascii="仿宋" w:eastAsia="仿宋" w:hAnsi="仿宋"/>
      </w:rPr>
    </w:pPr>
    <w:r w:rsidRPr="003C1F28">
      <w:rPr>
        <w:rFonts w:ascii="仿宋" w:eastAsia="仿宋" w:hAnsi="仿宋" w:hint="eastAsia"/>
      </w:rPr>
      <w:t>闪电定位仪企业风险管理与内控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1F2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F28"/>
    <w:rsid w:val="003C1F28"/>
    <w:rsid w:val="00681D7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573070"/>
  <w15:chartTrackingRefBased/>
  <w15:docId w15:val="{4CA1AA8E-04DA-4C96-AB1B-0E71A3EC3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C1F2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C1F2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C1F2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C1F2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C1F2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C1F2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C1F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C1F2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C1F28"/>
  </w:style>
  <w:style w:type="paragraph" w:styleId="TOC1">
    <w:name w:val="toc 1"/>
    <w:basedOn w:val="Normal"/>
    <w:next w:val="Normal"/>
    <w:autoRedefine/>
    <w:uiPriority w:val="39"/>
    <w:unhideWhenUsed/>
    <w:rsid w:val="003C1F28"/>
  </w:style>
  <w:style w:type="paragraph" w:styleId="TOC2">
    <w:name w:val="toc 2"/>
    <w:basedOn w:val="Normal"/>
    <w:next w:val="Normal"/>
    <w:autoRedefine/>
    <w:uiPriority w:val="39"/>
    <w:unhideWhenUsed/>
    <w:rsid w:val="003C1F2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1713315401600603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5625</Words>
  <Characters>32068</Characters>
  <Application>Microsoft Office Word</Application>
  <DocSecurity>0</DocSecurity>
  <Lines>267</Lines>
  <Paragraphs>75</Paragraphs>
  <ScaleCrop>false</ScaleCrop>
  <Company/>
  <LinksUpToDate>false</LinksUpToDate>
  <CharactersWithSpaces>37618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2024-01-16T13:31:00Z</dcterms:created>
  <dcterms:modified xsi:type="dcterms:W3CDTF">2024-01-16T13:31:00Z</dcterms:modified>
</cp:coreProperties>
</file>