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F7BFA" w:rsidP="00AF7BFA" w14:paraId="676AC78A" w14:textId="77777777">
      <w:pPr>
        <w:spacing w:before="48" w:beforeLines="20" w:after="360" w:afterLines="150" w:line="360" w:lineRule="auto"/>
        <w:jc w:val="center"/>
        <w:rPr>
          <w:rFonts w:ascii="华文中宋" w:eastAsia="华文中宋" w:hAnsi="华文中宋"/>
          <w:b/>
          <w:sz w:val="30"/>
        </w:rPr>
      </w:pPr>
      <w:r w:rsidRPr="00AF7BFA">
        <w:rPr>
          <w:rFonts w:ascii="华文中宋" w:eastAsia="华文中宋" w:hAnsi="华文中宋"/>
          <w:b/>
          <w:sz w:val="30"/>
        </w:rPr>
        <w:t>2023</w:t>
      </w:r>
      <w:r w:rsidRPr="00AF7BFA">
        <w:rPr>
          <w:rFonts w:ascii="华文中宋" w:eastAsia="华文中宋" w:hAnsi="华文中宋"/>
          <w:b/>
          <w:sz w:val="30"/>
        </w:rPr>
        <w:t>云南德宏瑞丽市公安局招录交通警察大队铁骑队员（</w:t>
      </w:r>
      <w:r w:rsidRPr="00AF7BFA">
        <w:rPr>
          <w:rFonts w:ascii="华文中宋" w:eastAsia="华文中宋" w:hAnsi="华文中宋"/>
          <w:b/>
          <w:sz w:val="30"/>
        </w:rPr>
        <w:t>20</w:t>
      </w:r>
      <w:r w:rsidRPr="00AF7BFA">
        <w:rPr>
          <w:rFonts w:ascii="华文中宋" w:eastAsia="华文中宋" w:hAnsi="华文中宋"/>
          <w:b/>
          <w:sz w:val="30"/>
        </w:rPr>
        <w:t>人）笔试备考题库及答案解析</w:t>
      </w:r>
    </w:p>
    <w:p w:rsidR="00A77B3E" w14:paraId="0675DF4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02D6EB" w14:textId="77777777">
      <w:pPr>
        <w:spacing w:after="260" w:line="360" w:lineRule="auto"/>
      </w:pPr>
      <w:r>
        <w:rPr>
          <w:rFonts w:ascii="微软雅黑" w:eastAsia="微软雅黑" w:cs="微软雅黑"/>
        </w:rPr>
        <w:t>一、选择题</w:t>
      </w:r>
    </w:p>
    <w:p w:rsidR="0030475A" w14:paraId="4EFBDD7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2F6B43C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4114935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4D66681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6CB35C1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37E0F19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BA104D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7B43CE3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734C49C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50B78A7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2C471CF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3F2E281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68C59CD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01F398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48EDC954"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65516F9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0032AE1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334CEDE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294FE9C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79C828E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ED5BC7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38AC3B5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426E044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11A5DE3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234A00E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691258F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7FECDA6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C83318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100FE3F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4CA9E927"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2D62564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3093FAB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3805348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3ABD5C9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0D96BBA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https://d.book118.com/917136046051006035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rsidP="00683DD2" w14:paraId="3F4D5C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7BFA" w14:paraId="5FEF4D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rsidP="00683DD2" w14:paraId="15D3AFFC" w14:textId="2876EE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7BFA" w14:paraId="27EB0C2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paraId="4C2099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7BF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rsidP="00683DD2" w14:textId="2876EE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7BF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7BF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rsidP="00683DD2" w14:textId="2876EE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7BF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paraId="3A39FD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paraId="7A4CF83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paraId="67AF47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7BF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AF7BF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D18FE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AF7BF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F7BFA"/>
    <w:rPr>
      <w:sz w:val="18"/>
      <w:szCs w:val="18"/>
    </w:rPr>
  </w:style>
  <w:style w:type="paragraph" w:styleId="Footer">
    <w:name w:val="footer"/>
    <w:basedOn w:val="Normal"/>
    <w:link w:val="a0"/>
    <w:rsid w:val="00AF7BFA"/>
    <w:pPr>
      <w:tabs>
        <w:tab w:val="center" w:pos="4153"/>
        <w:tab w:val="right" w:pos="8306"/>
      </w:tabs>
      <w:snapToGrid w:val="0"/>
    </w:pPr>
    <w:rPr>
      <w:sz w:val="18"/>
      <w:szCs w:val="18"/>
    </w:rPr>
  </w:style>
  <w:style w:type="character" w:customStyle="1" w:styleId="a0">
    <w:name w:val="页脚 字符"/>
    <w:basedOn w:val="DefaultParagraphFont"/>
    <w:link w:val="Footer"/>
    <w:rsid w:val="00AF7BFA"/>
    <w:rPr>
      <w:sz w:val="18"/>
      <w:szCs w:val="18"/>
    </w:rPr>
  </w:style>
  <w:style w:type="character" w:styleId="PageNumber">
    <w:name w:val="page number"/>
    <w:basedOn w:val="DefaultParagraphFont"/>
    <w:rsid w:val="00AF7B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136046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3080</Words>
  <Characters>17558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