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聚酯纤维项目规划设计方案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994" w:history="1">
        <w:r>
          <w:rPr>
            <w:rFonts w:ascii="仿宋" w:eastAsia="仿宋" w:hAnsi="仿宋" w:cs="仿宋" w:hint="eastAsia"/>
            <w:lang w:eastAsia="zh-CN"/>
          </w:rPr>
          <w:t>序言</w:t>
        </w:r>
        <w:r>
          <w:tab/>
        </w:r>
        <w:r>
          <w:fldChar w:fldCharType="begin"/>
        </w:r>
        <w:r>
          <w:instrText xml:space="preserve"> PAGEREF _Toc19994 \h </w:instrText>
        </w:r>
        <w:r>
          <w:fldChar w:fldCharType="separate"/>
        </w:r>
        <w:r>
          <w:t>3</w:t>
        </w:r>
        <w:r>
          <w:fldChar w:fldCharType="end"/>
        </w:r>
      </w:hyperlink>
    </w:p>
    <w:p>
      <w:pPr>
        <w:pStyle w:val="TOC1"/>
        <w:tabs>
          <w:tab w:val="right" w:leader="dot" w:pos="8306"/>
        </w:tabs>
      </w:pPr>
      <w:hyperlink w:anchor="_Toc562" w:history="1">
        <w:r>
          <w:rPr>
            <w:rFonts w:ascii="仿宋" w:eastAsia="仿宋" w:hAnsi="仿宋" w:cs="仿宋" w:hint="eastAsia"/>
            <w:lang w:eastAsia="zh-CN"/>
          </w:rPr>
          <w:t>一、聚酯纤维项目概论</w:t>
        </w:r>
        <w:r>
          <w:tab/>
        </w:r>
        <w:r>
          <w:fldChar w:fldCharType="begin"/>
        </w:r>
        <w:r>
          <w:instrText xml:space="preserve"> PAGEREF _Toc562 \h </w:instrText>
        </w:r>
        <w:r>
          <w:fldChar w:fldCharType="separate"/>
        </w:r>
        <w:r>
          <w:t>3</w:t>
        </w:r>
        <w:r>
          <w:fldChar w:fldCharType="end"/>
        </w:r>
      </w:hyperlink>
    </w:p>
    <w:p>
      <w:pPr>
        <w:pStyle w:val="TOC2"/>
        <w:tabs>
          <w:tab w:val="right" w:leader="dot" w:pos="8306"/>
        </w:tabs>
      </w:pPr>
      <w:hyperlink w:anchor="_Toc23112" w:history="1">
        <w:r>
          <w:rPr>
            <w:rFonts w:ascii="仿宋" w:eastAsia="仿宋" w:hAnsi="仿宋" w:cs="仿宋" w:hint="eastAsia"/>
            <w:lang w:eastAsia="zh-CN"/>
          </w:rPr>
          <w:t>(一)、聚酯纤维项目概况</w:t>
        </w:r>
        <w:r>
          <w:tab/>
        </w:r>
        <w:r>
          <w:fldChar w:fldCharType="begin"/>
        </w:r>
        <w:r>
          <w:instrText xml:space="preserve"> PAGEREF _Toc23112 \h </w:instrText>
        </w:r>
        <w:r>
          <w:fldChar w:fldCharType="separate"/>
        </w:r>
        <w:r>
          <w:t>3</w:t>
        </w:r>
        <w:r>
          <w:fldChar w:fldCharType="end"/>
        </w:r>
      </w:hyperlink>
    </w:p>
    <w:p>
      <w:pPr>
        <w:pStyle w:val="TOC2"/>
        <w:tabs>
          <w:tab w:val="right" w:leader="dot" w:pos="8306"/>
        </w:tabs>
      </w:pPr>
      <w:hyperlink w:anchor="_Toc474" w:history="1">
        <w:r>
          <w:rPr>
            <w:rFonts w:ascii="仿宋" w:eastAsia="仿宋" w:hAnsi="仿宋" w:cs="仿宋" w:hint="eastAsia"/>
            <w:lang w:eastAsia="zh-CN"/>
          </w:rPr>
          <w:t>(二)、聚酯纤维项目目标</w:t>
        </w:r>
        <w:r>
          <w:tab/>
        </w:r>
        <w:r>
          <w:fldChar w:fldCharType="begin"/>
        </w:r>
        <w:r>
          <w:instrText xml:space="preserve"> PAGEREF _Toc474 \h </w:instrText>
        </w:r>
        <w:r>
          <w:fldChar w:fldCharType="separate"/>
        </w:r>
        <w:r>
          <w:t>5</w:t>
        </w:r>
        <w:r>
          <w:fldChar w:fldCharType="end"/>
        </w:r>
      </w:hyperlink>
    </w:p>
    <w:p>
      <w:pPr>
        <w:pStyle w:val="TOC2"/>
        <w:tabs>
          <w:tab w:val="right" w:leader="dot" w:pos="8306"/>
        </w:tabs>
      </w:pPr>
      <w:hyperlink w:anchor="_Toc5333" w:history="1">
        <w:r>
          <w:rPr>
            <w:rFonts w:ascii="仿宋" w:eastAsia="仿宋" w:hAnsi="仿宋" w:cs="仿宋" w:hint="eastAsia"/>
            <w:lang w:eastAsia="zh-CN"/>
          </w:rPr>
          <w:t>(三)、聚酯纤维项目提出的理由</w:t>
        </w:r>
        <w:r>
          <w:tab/>
        </w:r>
        <w:r>
          <w:fldChar w:fldCharType="begin"/>
        </w:r>
        <w:r>
          <w:instrText xml:space="preserve"> PAGEREF _Toc5333 \h </w:instrText>
        </w:r>
        <w:r>
          <w:fldChar w:fldCharType="separate"/>
        </w:r>
        <w:r>
          <w:t>6</w:t>
        </w:r>
        <w:r>
          <w:fldChar w:fldCharType="end"/>
        </w:r>
      </w:hyperlink>
    </w:p>
    <w:p>
      <w:pPr>
        <w:pStyle w:val="TOC2"/>
        <w:tabs>
          <w:tab w:val="right" w:leader="dot" w:pos="8306"/>
        </w:tabs>
      </w:pPr>
      <w:hyperlink w:anchor="_Toc13119" w:history="1">
        <w:r>
          <w:rPr>
            <w:rFonts w:ascii="仿宋" w:eastAsia="仿宋" w:hAnsi="仿宋" w:cs="仿宋" w:hint="eastAsia"/>
            <w:lang w:eastAsia="zh-CN"/>
          </w:rPr>
          <w:t>(四)、聚酯纤维项目意义</w:t>
        </w:r>
        <w:r>
          <w:tab/>
        </w:r>
        <w:r>
          <w:fldChar w:fldCharType="begin"/>
        </w:r>
        <w:r>
          <w:instrText xml:space="preserve"> PAGEREF _Toc13119 \h </w:instrText>
        </w:r>
        <w:r>
          <w:fldChar w:fldCharType="separate"/>
        </w:r>
        <w:r>
          <w:t>8</w:t>
        </w:r>
        <w:r>
          <w:fldChar w:fldCharType="end"/>
        </w:r>
      </w:hyperlink>
    </w:p>
    <w:p>
      <w:pPr>
        <w:pStyle w:val="TOC2"/>
        <w:tabs>
          <w:tab w:val="right" w:leader="dot" w:pos="8306"/>
        </w:tabs>
      </w:pPr>
      <w:hyperlink w:anchor="_Toc13478" w:history="1">
        <w:r>
          <w:rPr>
            <w:rFonts w:ascii="仿宋" w:eastAsia="仿宋" w:hAnsi="仿宋" w:cs="仿宋" w:hint="eastAsia"/>
            <w:lang w:eastAsia="zh-CN"/>
          </w:rPr>
          <w:t>(五)、聚酯纤维项目背景</w:t>
        </w:r>
        <w:r>
          <w:tab/>
        </w:r>
        <w:r>
          <w:fldChar w:fldCharType="begin"/>
        </w:r>
        <w:r>
          <w:instrText xml:space="preserve"> PAGEREF _Toc13478 \h </w:instrText>
        </w:r>
        <w:r>
          <w:fldChar w:fldCharType="separate"/>
        </w:r>
        <w:r>
          <w:t>8</w:t>
        </w:r>
        <w:r>
          <w:fldChar w:fldCharType="end"/>
        </w:r>
      </w:hyperlink>
    </w:p>
    <w:p>
      <w:pPr>
        <w:pStyle w:val="TOC1"/>
        <w:tabs>
          <w:tab w:val="right" w:leader="dot" w:pos="8306"/>
        </w:tabs>
      </w:pPr>
      <w:hyperlink w:anchor="_Toc12913" w:history="1">
        <w:r>
          <w:rPr>
            <w:rFonts w:ascii="仿宋" w:eastAsia="仿宋" w:hAnsi="仿宋" w:cs="仿宋" w:hint="eastAsia"/>
            <w:lang w:eastAsia="zh-CN"/>
          </w:rPr>
          <w:t>二、市场分析、调研</w:t>
        </w:r>
        <w:r>
          <w:tab/>
        </w:r>
        <w:r>
          <w:fldChar w:fldCharType="begin"/>
        </w:r>
        <w:r>
          <w:instrText xml:space="preserve"> PAGEREF _Toc12913 \h </w:instrText>
        </w:r>
        <w:r>
          <w:fldChar w:fldCharType="separate"/>
        </w:r>
        <w:r>
          <w:t>9</w:t>
        </w:r>
        <w:r>
          <w:fldChar w:fldCharType="end"/>
        </w:r>
      </w:hyperlink>
    </w:p>
    <w:p>
      <w:pPr>
        <w:pStyle w:val="TOC2"/>
        <w:tabs>
          <w:tab w:val="right" w:leader="dot" w:pos="8306"/>
        </w:tabs>
      </w:pPr>
      <w:hyperlink w:anchor="_Toc11071" w:history="1">
        <w:r>
          <w:rPr>
            <w:rFonts w:ascii="仿宋" w:eastAsia="仿宋" w:hAnsi="仿宋" w:cs="仿宋" w:hint="eastAsia"/>
            <w:lang w:eastAsia="zh-CN"/>
          </w:rPr>
          <w:t>(一)、聚酯纤维行业分析</w:t>
        </w:r>
        <w:r>
          <w:tab/>
        </w:r>
        <w:r>
          <w:fldChar w:fldCharType="begin"/>
        </w:r>
        <w:r>
          <w:instrText xml:space="preserve"> PAGEREF _Toc11071 \h </w:instrText>
        </w:r>
        <w:r>
          <w:fldChar w:fldCharType="separate"/>
        </w:r>
        <w:r>
          <w:t>9</w:t>
        </w:r>
        <w:r>
          <w:fldChar w:fldCharType="end"/>
        </w:r>
      </w:hyperlink>
    </w:p>
    <w:p>
      <w:pPr>
        <w:pStyle w:val="TOC2"/>
        <w:tabs>
          <w:tab w:val="right" w:leader="dot" w:pos="8306"/>
        </w:tabs>
      </w:pPr>
      <w:hyperlink w:anchor="_Toc16824" w:history="1">
        <w:r>
          <w:rPr>
            <w:rFonts w:ascii="仿宋" w:eastAsia="仿宋" w:hAnsi="仿宋" w:cs="仿宋" w:hint="eastAsia"/>
            <w:lang w:eastAsia="zh-CN"/>
          </w:rPr>
          <w:t>(二)、聚酯纤维市场分析预测</w:t>
        </w:r>
        <w:r>
          <w:tab/>
        </w:r>
        <w:r>
          <w:fldChar w:fldCharType="begin"/>
        </w:r>
        <w:r>
          <w:instrText xml:space="preserve"> PAGEREF _Toc16824 \h </w:instrText>
        </w:r>
        <w:r>
          <w:fldChar w:fldCharType="separate"/>
        </w:r>
        <w:r>
          <w:t>10</w:t>
        </w:r>
        <w:r>
          <w:fldChar w:fldCharType="end"/>
        </w:r>
      </w:hyperlink>
    </w:p>
    <w:p>
      <w:pPr>
        <w:pStyle w:val="TOC1"/>
        <w:tabs>
          <w:tab w:val="right" w:leader="dot" w:pos="8306"/>
        </w:tabs>
      </w:pPr>
      <w:hyperlink w:anchor="_Toc13651" w:history="1">
        <w:r>
          <w:rPr>
            <w:rFonts w:ascii="仿宋" w:eastAsia="仿宋" w:hAnsi="仿宋" w:cs="仿宋" w:hint="eastAsia"/>
            <w:lang w:eastAsia="zh-CN"/>
          </w:rPr>
          <w:t>三、聚酯纤维项目选址可行性分析</w:t>
        </w:r>
        <w:r>
          <w:tab/>
        </w:r>
        <w:r>
          <w:fldChar w:fldCharType="begin"/>
        </w:r>
        <w:r>
          <w:instrText xml:space="preserve"> PAGEREF _Toc13651 \h </w:instrText>
        </w:r>
        <w:r>
          <w:fldChar w:fldCharType="separate"/>
        </w:r>
        <w:r>
          <w:t>11</w:t>
        </w:r>
        <w:r>
          <w:fldChar w:fldCharType="end"/>
        </w:r>
      </w:hyperlink>
    </w:p>
    <w:p>
      <w:pPr>
        <w:pStyle w:val="TOC2"/>
        <w:tabs>
          <w:tab w:val="right" w:leader="dot" w:pos="8306"/>
        </w:tabs>
      </w:pPr>
      <w:hyperlink w:anchor="_Toc18523" w:history="1">
        <w:r>
          <w:rPr>
            <w:rFonts w:ascii="仿宋" w:eastAsia="仿宋" w:hAnsi="仿宋" w:cs="仿宋" w:hint="eastAsia"/>
            <w:lang w:eastAsia="zh-CN"/>
          </w:rPr>
          <w:t>(一)、聚酯纤维项目选址</w:t>
        </w:r>
        <w:r>
          <w:tab/>
        </w:r>
        <w:r>
          <w:fldChar w:fldCharType="begin"/>
        </w:r>
        <w:r>
          <w:instrText xml:space="preserve"> PAGEREF _Toc18523 \h </w:instrText>
        </w:r>
        <w:r>
          <w:fldChar w:fldCharType="separate"/>
        </w:r>
        <w:r>
          <w:t>11</w:t>
        </w:r>
        <w:r>
          <w:fldChar w:fldCharType="end"/>
        </w:r>
      </w:hyperlink>
    </w:p>
    <w:p>
      <w:pPr>
        <w:pStyle w:val="TOC2"/>
        <w:tabs>
          <w:tab w:val="right" w:leader="dot" w:pos="8306"/>
        </w:tabs>
      </w:pPr>
      <w:hyperlink w:anchor="_Toc19690" w:history="1">
        <w:r>
          <w:rPr>
            <w:rFonts w:ascii="仿宋" w:eastAsia="仿宋" w:hAnsi="仿宋" w:cs="仿宋" w:hint="eastAsia"/>
            <w:lang w:eastAsia="zh-CN"/>
          </w:rPr>
          <w:t>(二)、用地控制指标</w:t>
        </w:r>
        <w:r>
          <w:tab/>
        </w:r>
        <w:r>
          <w:fldChar w:fldCharType="begin"/>
        </w:r>
        <w:r>
          <w:instrText xml:space="preserve"> PAGEREF _Toc19690 \h </w:instrText>
        </w:r>
        <w:r>
          <w:fldChar w:fldCharType="separate"/>
        </w:r>
        <w:r>
          <w:t>11</w:t>
        </w:r>
        <w:r>
          <w:fldChar w:fldCharType="end"/>
        </w:r>
      </w:hyperlink>
    </w:p>
    <w:p>
      <w:pPr>
        <w:pStyle w:val="TOC2"/>
        <w:tabs>
          <w:tab w:val="right" w:leader="dot" w:pos="8306"/>
        </w:tabs>
      </w:pPr>
      <w:hyperlink w:anchor="_Toc12469" w:history="1">
        <w:r>
          <w:rPr>
            <w:rFonts w:ascii="仿宋" w:eastAsia="仿宋" w:hAnsi="仿宋" w:cs="仿宋" w:hint="eastAsia"/>
            <w:lang w:eastAsia="zh-CN"/>
          </w:rPr>
          <w:t>(三)、节约用地措施</w:t>
        </w:r>
        <w:r>
          <w:tab/>
        </w:r>
        <w:r>
          <w:fldChar w:fldCharType="begin"/>
        </w:r>
        <w:r>
          <w:instrText xml:space="preserve"> PAGEREF _Toc12469 \h </w:instrText>
        </w:r>
        <w:r>
          <w:fldChar w:fldCharType="separate"/>
        </w:r>
        <w:r>
          <w:t>13</w:t>
        </w:r>
        <w:r>
          <w:fldChar w:fldCharType="end"/>
        </w:r>
      </w:hyperlink>
    </w:p>
    <w:p>
      <w:pPr>
        <w:pStyle w:val="TOC2"/>
        <w:tabs>
          <w:tab w:val="right" w:leader="dot" w:pos="8306"/>
        </w:tabs>
      </w:pPr>
      <w:hyperlink w:anchor="_Toc29084" w:history="1">
        <w:r>
          <w:rPr>
            <w:rFonts w:ascii="仿宋" w:eastAsia="仿宋" w:hAnsi="仿宋" w:cs="仿宋" w:hint="eastAsia"/>
            <w:lang w:eastAsia="zh-CN"/>
          </w:rPr>
          <w:t>(四)、总图布置方案</w:t>
        </w:r>
        <w:r>
          <w:tab/>
        </w:r>
        <w:r>
          <w:fldChar w:fldCharType="begin"/>
        </w:r>
        <w:r>
          <w:instrText xml:space="preserve"> PAGEREF _Toc29084 \h </w:instrText>
        </w:r>
        <w:r>
          <w:fldChar w:fldCharType="separate"/>
        </w:r>
        <w:r>
          <w:t>14</w:t>
        </w:r>
        <w:r>
          <w:fldChar w:fldCharType="end"/>
        </w:r>
      </w:hyperlink>
    </w:p>
    <w:p>
      <w:pPr>
        <w:pStyle w:val="TOC2"/>
        <w:tabs>
          <w:tab w:val="right" w:leader="dot" w:pos="8306"/>
        </w:tabs>
      </w:pPr>
      <w:hyperlink w:anchor="_Toc26627" w:history="1">
        <w:r>
          <w:rPr>
            <w:rFonts w:ascii="仿宋" w:eastAsia="仿宋" w:hAnsi="仿宋" w:cs="仿宋" w:hint="eastAsia"/>
            <w:lang w:eastAsia="zh-CN"/>
          </w:rPr>
          <w:t>(五)、选址综合评价</w:t>
        </w:r>
        <w:r>
          <w:tab/>
        </w:r>
        <w:r>
          <w:fldChar w:fldCharType="begin"/>
        </w:r>
        <w:r>
          <w:instrText xml:space="preserve"> PAGEREF _Toc26627 \h </w:instrText>
        </w:r>
        <w:r>
          <w:fldChar w:fldCharType="separate"/>
        </w:r>
        <w:r>
          <w:t>15</w:t>
        </w:r>
        <w:r>
          <w:fldChar w:fldCharType="end"/>
        </w:r>
      </w:hyperlink>
    </w:p>
    <w:p>
      <w:pPr>
        <w:pStyle w:val="TOC1"/>
        <w:tabs>
          <w:tab w:val="right" w:leader="dot" w:pos="8306"/>
        </w:tabs>
      </w:pPr>
      <w:hyperlink w:anchor="_Toc8108" w:history="1">
        <w:r>
          <w:rPr>
            <w:rFonts w:ascii="仿宋" w:eastAsia="仿宋" w:hAnsi="仿宋" w:cs="仿宋" w:hint="eastAsia"/>
            <w:lang w:eastAsia="zh-CN"/>
          </w:rPr>
          <w:t>四、聚酯纤维项目建设单位说明</w:t>
        </w:r>
        <w:r>
          <w:tab/>
        </w:r>
        <w:r>
          <w:fldChar w:fldCharType="begin"/>
        </w:r>
        <w:r>
          <w:instrText xml:space="preserve"> PAGEREF _Toc8108 \h </w:instrText>
        </w:r>
        <w:r>
          <w:fldChar w:fldCharType="separate"/>
        </w:r>
        <w:r>
          <w:t>16</w:t>
        </w:r>
        <w:r>
          <w:fldChar w:fldCharType="end"/>
        </w:r>
      </w:hyperlink>
    </w:p>
    <w:p>
      <w:pPr>
        <w:pStyle w:val="TOC2"/>
        <w:tabs>
          <w:tab w:val="right" w:leader="dot" w:pos="8306"/>
        </w:tabs>
      </w:pPr>
      <w:hyperlink w:anchor="_Toc5514" w:history="1">
        <w:r>
          <w:rPr>
            <w:rFonts w:ascii="仿宋" w:eastAsia="仿宋" w:hAnsi="仿宋" w:cs="仿宋" w:hint="eastAsia"/>
            <w:lang w:eastAsia="zh-CN"/>
          </w:rPr>
          <w:t>(一)、聚酯纤维项目承办单位基本情况</w:t>
        </w:r>
        <w:r>
          <w:tab/>
        </w:r>
        <w:r>
          <w:fldChar w:fldCharType="begin"/>
        </w:r>
        <w:r>
          <w:instrText xml:space="preserve"> PAGEREF _Toc5514 \h </w:instrText>
        </w:r>
        <w:r>
          <w:fldChar w:fldCharType="separate"/>
        </w:r>
        <w:r>
          <w:t>16</w:t>
        </w:r>
        <w:r>
          <w:fldChar w:fldCharType="end"/>
        </w:r>
      </w:hyperlink>
    </w:p>
    <w:p>
      <w:pPr>
        <w:pStyle w:val="TOC2"/>
        <w:tabs>
          <w:tab w:val="right" w:leader="dot" w:pos="8306"/>
        </w:tabs>
      </w:pPr>
      <w:hyperlink w:anchor="_Toc21776" w:history="1">
        <w:r>
          <w:rPr>
            <w:rFonts w:ascii="仿宋" w:eastAsia="仿宋" w:hAnsi="仿宋" w:cs="仿宋" w:hint="eastAsia"/>
            <w:lang w:eastAsia="zh-CN"/>
          </w:rPr>
          <w:t>(二)、公司经济效益分析</w:t>
        </w:r>
        <w:r>
          <w:tab/>
        </w:r>
        <w:r>
          <w:fldChar w:fldCharType="begin"/>
        </w:r>
        <w:r>
          <w:instrText xml:space="preserve"> PAGEREF _Toc21776 \h </w:instrText>
        </w:r>
        <w:r>
          <w:fldChar w:fldCharType="separate"/>
        </w:r>
        <w:r>
          <w:t>17</w:t>
        </w:r>
        <w:r>
          <w:fldChar w:fldCharType="end"/>
        </w:r>
      </w:hyperlink>
    </w:p>
    <w:p>
      <w:pPr>
        <w:pStyle w:val="TOC1"/>
        <w:tabs>
          <w:tab w:val="right" w:leader="dot" w:pos="8306"/>
        </w:tabs>
      </w:pPr>
      <w:hyperlink w:anchor="_Toc3082" w:history="1">
        <w:r>
          <w:rPr>
            <w:rFonts w:ascii="仿宋" w:eastAsia="仿宋" w:hAnsi="仿宋" w:cs="仿宋" w:hint="eastAsia"/>
            <w:lang w:eastAsia="zh-CN"/>
          </w:rPr>
          <w:t>五、产品规划分析</w:t>
        </w:r>
        <w:r>
          <w:tab/>
        </w:r>
        <w:r>
          <w:fldChar w:fldCharType="begin"/>
        </w:r>
        <w:r>
          <w:instrText xml:space="preserve"> PAGEREF _Toc3082 \h </w:instrText>
        </w:r>
        <w:r>
          <w:fldChar w:fldCharType="separate"/>
        </w:r>
        <w:r>
          <w:t>18</w:t>
        </w:r>
        <w:r>
          <w:fldChar w:fldCharType="end"/>
        </w:r>
      </w:hyperlink>
    </w:p>
    <w:p>
      <w:pPr>
        <w:pStyle w:val="TOC2"/>
        <w:tabs>
          <w:tab w:val="right" w:leader="dot" w:pos="8306"/>
        </w:tabs>
      </w:pPr>
      <w:hyperlink w:anchor="_Toc15274" w:history="1">
        <w:r>
          <w:rPr>
            <w:rFonts w:ascii="仿宋" w:eastAsia="仿宋" w:hAnsi="仿宋" w:cs="仿宋" w:hint="eastAsia"/>
            <w:lang w:eastAsia="zh-CN"/>
          </w:rPr>
          <w:t>(一)、产品规划</w:t>
        </w:r>
        <w:r>
          <w:tab/>
        </w:r>
        <w:r>
          <w:fldChar w:fldCharType="begin"/>
        </w:r>
        <w:r>
          <w:instrText xml:space="preserve"> PAGEREF _Toc15274 \h </w:instrText>
        </w:r>
        <w:r>
          <w:fldChar w:fldCharType="separate"/>
        </w:r>
        <w:r>
          <w:t>18</w:t>
        </w:r>
        <w:r>
          <w:fldChar w:fldCharType="end"/>
        </w:r>
      </w:hyperlink>
    </w:p>
    <w:p>
      <w:pPr>
        <w:pStyle w:val="TOC2"/>
        <w:tabs>
          <w:tab w:val="right" w:leader="dot" w:pos="8306"/>
        </w:tabs>
      </w:pPr>
      <w:hyperlink w:anchor="_Toc20369" w:history="1">
        <w:r>
          <w:rPr>
            <w:rFonts w:ascii="仿宋" w:eastAsia="仿宋" w:hAnsi="仿宋" w:cs="仿宋" w:hint="eastAsia"/>
            <w:lang w:eastAsia="zh-CN"/>
          </w:rPr>
          <w:t>(二)、建设规模</w:t>
        </w:r>
        <w:r>
          <w:tab/>
        </w:r>
        <w:r>
          <w:fldChar w:fldCharType="begin"/>
        </w:r>
        <w:r>
          <w:instrText xml:space="preserve"> PAGEREF _Toc20369 \h </w:instrText>
        </w:r>
        <w:r>
          <w:fldChar w:fldCharType="separate"/>
        </w:r>
        <w:r>
          <w:t>18</w:t>
        </w:r>
        <w:r>
          <w:fldChar w:fldCharType="end"/>
        </w:r>
      </w:hyperlink>
    </w:p>
    <w:p>
      <w:pPr>
        <w:pStyle w:val="TOC1"/>
        <w:tabs>
          <w:tab w:val="right" w:leader="dot" w:pos="8306"/>
        </w:tabs>
      </w:pPr>
      <w:hyperlink w:anchor="_Toc2613" w:history="1">
        <w:r>
          <w:rPr>
            <w:rFonts w:ascii="仿宋" w:eastAsia="仿宋" w:hAnsi="仿宋" w:cs="仿宋" w:hint="eastAsia"/>
            <w:lang w:eastAsia="zh-CN"/>
          </w:rPr>
          <w:t>六、聚酯纤维项目可持续发展</w:t>
        </w:r>
        <w:r>
          <w:tab/>
        </w:r>
        <w:r>
          <w:fldChar w:fldCharType="begin"/>
        </w:r>
        <w:r>
          <w:instrText xml:space="preserve"> PAGEREF _Toc2613 \h </w:instrText>
        </w:r>
        <w:r>
          <w:fldChar w:fldCharType="separate"/>
        </w:r>
        <w:r>
          <w:t>20</w:t>
        </w:r>
        <w:r>
          <w:fldChar w:fldCharType="end"/>
        </w:r>
      </w:hyperlink>
    </w:p>
    <w:p>
      <w:pPr>
        <w:pStyle w:val="TOC2"/>
        <w:tabs>
          <w:tab w:val="right" w:leader="dot" w:pos="8306"/>
        </w:tabs>
      </w:pPr>
      <w:hyperlink w:anchor="_Toc6961" w:history="1">
        <w:r>
          <w:rPr>
            <w:rFonts w:ascii="仿宋" w:eastAsia="仿宋" w:hAnsi="仿宋" w:cs="仿宋" w:hint="eastAsia"/>
            <w:lang w:eastAsia="zh-CN"/>
          </w:rPr>
          <w:t>(一)、可持续战略与实践</w:t>
        </w:r>
        <w:r>
          <w:tab/>
        </w:r>
        <w:r>
          <w:fldChar w:fldCharType="begin"/>
        </w:r>
        <w:r>
          <w:instrText xml:space="preserve"> PAGEREF _Toc6961 \h </w:instrText>
        </w:r>
        <w:r>
          <w:fldChar w:fldCharType="separate"/>
        </w:r>
        <w:r>
          <w:t>20</w:t>
        </w:r>
        <w:r>
          <w:fldChar w:fldCharType="end"/>
        </w:r>
      </w:hyperlink>
    </w:p>
    <w:p>
      <w:pPr>
        <w:pStyle w:val="TOC2"/>
        <w:tabs>
          <w:tab w:val="right" w:leader="dot" w:pos="8306"/>
        </w:tabs>
      </w:pPr>
      <w:hyperlink w:anchor="_Toc31158" w:history="1">
        <w:r>
          <w:rPr>
            <w:rFonts w:ascii="仿宋" w:eastAsia="仿宋" w:hAnsi="仿宋" w:cs="仿宋" w:hint="eastAsia"/>
            <w:lang w:eastAsia="zh-CN"/>
          </w:rPr>
          <w:t>(二)、环保与社会责任</w:t>
        </w:r>
        <w:r>
          <w:tab/>
        </w:r>
        <w:r>
          <w:fldChar w:fldCharType="begin"/>
        </w:r>
        <w:r>
          <w:instrText xml:space="preserve"> PAGEREF _Toc31158 \h </w:instrText>
        </w:r>
        <w:r>
          <w:fldChar w:fldCharType="separate"/>
        </w:r>
        <w:r>
          <w:t>20</w:t>
        </w:r>
        <w:r>
          <w:fldChar w:fldCharType="end"/>
        </w:r>
      </w:hyperlink>
    </w:p>
    <w:p>
      <w:pPr>
        <w:pStyle w:val="TOC1"/>
        <w:tabs>
          <w:tab w:val="right" w:leader="dot" w:pos="8306"/>
        </w:tabs>
      </w:pPr>
      <w:hyperlink w:anchor="_Toc27946" w:history="1">
        <w:r>
          <w:rPr>
            <w:rFonts w:ascii="仿宋" w:eastAsia="仿宋" w:hAnsi="仿宋" w:cs="仿宋" w:hint="eastAsia"/>
            <w:lang w:eastAsia="zh-CN"/>
          </w:rPr>
          <w:t>七、聚酯纤维项目社会影响</w:t>
        </w:r>
        <w:r>
          <w:tab/>
        </w:r>
        <w:r>
          <w:fldChar w:fldCharType="begin"/>
        </w:r>
        <w:r>
          <w:instrText xml:space="preserve"> PAGEREF _Toc27946 \h </w:instrText>
        </w:r>
        <w:r>
          <w:fldChar w:fldCharType="separate"/>
        </w:r>
        <w:r>
          <w:t>21</w:t>
        </w:r>
        <w:r>
          <w:fldChar w:fldCharType="end"/>
        </w:r>
      </w:hyperlink>
    </w:p>
    <w:p>
      <w:pPr>
        <w:pStyle w:val="TOC2"/>
        <w:tabs>
          <w:tab w:val="right" w:leader="dot" w:pos="8306"/>
        </w:tabs>
      </w:pPr>
      <w:hyperlink w:anchor="_Toc23417" w:history="1">
        <w:r>
          <w:rPr>
            <w:rFonts w:ascii="仿宋" w:eastAsia="仿宋" w:hAnsi="仿宋" w:cs="仿宋" w:hint="eastAsia"/>
            <w:lang w:eastAsia="zh-CN"/>
          </w:rPr>
          <w:t>(一)、社会责任与义务</w:t>
        </w:r>
        <w:r>
          <w:tab/>
        </w:r>
        <w:r>
          <w:fldChar w:fldCharType="begin"/>
        </w:r>
        <w:r>
          <w:instrText xml:space="preserve"> PAGEREF _Toc23417 \h </w:instrText>
        </w:r>
        <w:r>
          <w:fldChar w:fldCharType="separate"/>
        </w:r>
        <w:r>
          <w:t>21</w:t>
        </w:r>
        <w:r>
          <w:fldChar w:fldCharType="end"/>
        </w:r>
      </w:hyperlink>
    </w:p>
    <w:p>
      <w:pPr>
        <w:pStyle w:val="TOC2"/>
        <w:tabs>
          <w:tab w:val="right" w:leader="dot" w:pos="8306"/>
        </w:tabs>
      </w:pPr>
      <w:hyperlink w:anchor="_Toc5498" w:history="1">
        <w:r>
          <w:rPr>
            <w:rFonts w:ascii="仿宋" w:eastAsia="仿宋" w:hAnsi="仿宋" w:cs="仿宋" w:hint="eastAsia"/>
            <w:lang w:eastAsia="zh-CN"/>
          </w:rPr>
          <w:t>(二)、社会参与与沟通</w:t>
        </w:r>
        <w:r>
          <w:tab/>
        </w:r>
        <w:r>
          <w:fldChar w:fldCharType="begin"/>
        </w:r>
        <w:r>
          <w:instrText xml:space="preserve"> PAGEREF _Toc5498 \h </w:instrText>
        </w:r>
        <w:r>
          <w:fldChar w:fldCharType="separate"/>
        </w:r>
        <w:r>
          <w:t>22</w:t>
        </w:r>
        <w:r>
          <w:fldChar w:fldCharType="end"/>
        </w:r>
      </w:hyperlink>
    </w:p>
    <w:p>
      <w:pPr>
        <w:pStyle w:val="TOC1"/>
        <w:tabs>
          <w:tab w:val="right" w:leader="dot" w:pos="8306"/>
        </w:tabs>
      </w:pPr>
      <w:hyperlink w:anchor="_Toc31707" w:history="1">
        <w:r>
          <w:rPr>
            <w:rFonts w:ascii="仿宋" w:eastAsia="仿宋" w:hAnsi="仿宋" w:cs="仿宋" w:hint="eastAsia"/>
            <w:lang w:eastAsia="zh-CN"/>
          </w:rPr>
          <w:t>八、聚酯纤维项目投资规划</w:t>
        </w:r>
        <w:r>
          <w:tab/>
        </w:r>
        <w:r>
          <w:fldChar w:fldCharType="begin"/>
        </w:r>
        <w:r>
          <w:instrText xml:space="preserve"> PAGEREF _Toc31707 \h </w:instrText>
        </w:r>
        <w:r>
          <w:fldChar w:fldCharType="separate"/>
        </w:r>
        <w:r>
          <w:t>23</w:t>
        </w:r>
        <w:r>
          <w:fldChar w:fldCharType="end"/>
        </w:r>
      </w:hyperlink>
    </w:p>
    <w:p>
      <w:pPr>
        <w:pStyle w:val="TOC2"/>
        <w:tabs>
          <w:tab w:val="right" w:leader="dot" w:pos="8306"/>
        </w:tabs>
      </w:pPr>
      <w:hyperlink w:anchor="_Toc25087" w:history="1">
        <w:r>
          <w:rPr>
            <w:rFonts w:ascii="仿宋" w:eastAsia="仿宋" w:hAnsi="仿宋" w:cs="仿宋" w:hint="eastAsia"/>
            <w:lang w:eastAsia="zh-CN"/>
          </w:rPr>
          <w:t>(一)、聚酯纤维项目总投资估算</w:t>
        </w:r>
        <w:r>
          <w:tab/>
        </w:r>
        <w:r>
          <w:fldChar w:fldCharType="begin"/>
        </w:r>
        <w:r>
          <w:instrText xml:space="preserve"> PAGEREF _Toc25087 \h </w:instrText>
        </w:r>
        <w:r>
          <w:fldChar w:fldCharType="separate"/>
        </w:r>
        <w:r>
          <w:t>23</w:t>
        </w:r>
        <w:r>
          <w:fldChar w:fldCharType="end"/>
        </w:r>
      </w:hyperlink>
    </w:p>
    <w:p>
      <w:pPr>
        <w:pStyle w:val="TOC2"/>
        <w:tabs>
          <w:tab w:val="right" w:leader="dot" w:pos="8306"/>
        </w:tabs>
      </w:pPr>
      <w:hyperlink w:anchor="_Toc8299" w:history="1">
        <w:r>
          <w:rPr>
            <w:rFonts w:ascii="仿宋" w:eastAsia="仿宋" w:hAnsi="仿宋" w:cs="仿宋" w:hint="eastAsia"/>
            <w:lang w:eastAsia="zh-CN"/>
          </w:rPr>
          <w:t>(二)、资金筹措</w:t>
        </w:r>
        <w:r>
          <w:tab/>
        </w:r>
        <w:r>
          <w:fldChar w:fldCharType="begin"/>
        </w:r>
        <w:r>
          <w:instrText xml:space="preserve"> PAGEREF _Toc8299 \h </w:instrText>
        </w:r>
        <w:r>
          <w:fldChar w:fldCharType="separate"/>
        </w:r>
        <w:r>
          <w:t>24</w:t>
        </w:r>
        <w:r>
          <w:fldChar w:fldCharType="end"/>
        </w:r>
      </w:hyperlink>
    </w:p>
    <w:p>
      <w:pPr>
        <w:pStyle w:val="TOC1"/>
        <w:tabs>
          <w:tab w:val="right" w:leader="dot" w:pos="8306"/>
        </w:tabs>
      </w:pPr>
      <w:hyperlink w:anchor="_Toc7306" w:history="1">
        <w:r>
          <w:rPr>
            <w:rFonts w:ascii="仿宋" w:eastAsia="仿宋" w:hAnsi="仿宋" w:cs="仿宋" w:hint="eastAsia"/>
            <w:lang w:eastAsia="zh-CN"/>
          </w:rPr>
          <w:t>九、聚酯纤维项目风险管理</w:t>
        </w:r>
        <w:r>
          <w:tab/>
        </w:r>
        <w:r>
          <w:fldChar w:fldCharType="begin"/>
        </w:r>
        <w:r>
          <w:instrText xml:space="preserve"> PAGEREF _Toc7306 \h </w:instrText>
        </w:r>
        <w:r>
          <w:fldChar w:fldCharType="separate"/>
        </w:r>
        <w:r>
          <w:t>25</w:t>
        </w:r>
        <w:r>
          <w:fldChar w:fldCharType="end"/>
        </w:r>
      </w:hyperlink>
    </w:p>
    <w:p>
      <w:pPr>
        <w:pStyle w:val="TOC2"/>
        <w:tabs>
          <w:tab w:val="right" w:leader="dot" w:pos="8306"/>
        </w:tabs>
      </w:pPr>
      <w:hyperlink w:anchor="_Toc9269" w:history="1">
        <w:r>
          <w:rPr>
            <w:rFonts w:ascii="仿宋" w:eastAsia="仿宋" w:hAnsi="仿宋" w:cs="仿宋" w:hint="eastAsia"/>
            <w:lang w:eastAsia="zh-CN"/>
          </w:rPr>
          <w:t>(一)、风险识别与评估</w:t>
        </w:r>
        <w:r>
          <w:tab/>
        </w:r>
        <w:r>
          <w:fldChar w:fldCharType="begin"/>
        </w:r>
        <w:r>
          <w:instrText xml:space="preserve"> PAGEREF _Toc9269 \h </w:instrText>
        </w:r>
        <w:r>
          <w:fldChar w:fldCharType="separate"/>
        </w:r>
        <w:r>
          <w:t>25</w:t>
        </w:r>
        <w:r>
          <w:fldChar w:fldCharType="end"/>
        </w:r>
      </w:hyperlink>
    </w:p>
    <w:p>
      <w:pPr>
        <w:pStyle w:val="TOC2"/>
        <w:tabs>
          <w:tab w:val="right" w:leader="dot" w:pos="8306"/>
        </w:tabs>
      </w:pPr>
      <w:hyperlink w:anchor="_Toc29325" w:history="1">
        <w:r>
          <w:rPr>
            <w:rFonts w:ascii="仿宋" w:eastAsia="仿宋" w:hAnsi="仿宋" w:cs="仿宋" w:hint="eastAsia"/>
            <w:lang w:eastAsia="zh-CN"/>
          </w:rPr>
          <w:t>(二)、风险应对策略</w:t>
        </w:r>
        <w:r>
          <w:tab/>
        </w:r>
        <w:r>
          <w:fldChar w:fldCharType="begin"/>
        </w:r>
        <w:r>
          <w:instrText xml:space="preserve"> PAGEREF _Toc29325 \h </w:instrText>
        </w:r>
        <w:r>
          <w:fldChar w:fldCharType="separate"/>
        </w:r>
        <w:r>
          <w:t>26</w:t>
        </w:r>
        <w:r>
          <w:fldChar w:fldCharType="end"/>
        </w:r>
      </w:hyperlink>
    </w:p>
    <w:p>
      <w:pPr>
        <w:pStyle w:val="TOC2"/>
        <w:tabs>
          <w:tab w:val="right" w:leader="dot" w:pos="8306"/>
        </w:tabs>
      </w:pPr>
      <w:hyperlink w:anchor="_Toc2859" w:history="1">
        <w:r>
          <w:rPr>
            <w:rFonts w:ascii="仿宋" w:eastAsia="仿宋" w:hAnsi="仿宋" w:cs="仿宋" w:hint="eastAsia"/>
            <w:lang w:eastAsia="zh-CN"/>
          </w:rPr>
          <w:t>(三)、风险监控与控制</w:t>
        </w:r>
        <w:r>
          <w:tab/>
        </w:r>
        <w:r>
          <w:fldChar w:fldCharType="begin"/>
        </w:r>
        <w:r>
          <w:instrText xml:space="preserve"> PAGEREF _Toc2859 \h </w:instrText>
        </w:r>
        <w:r>
          <w:fldChar w:fldCharType="separate"/>
        </w:r>
        <w:r>
          <w:t>28</w:t>
        </w:r>
        <w:r>
          <w:fldChar w:fldCharType="end"/>
        </w:r>
      </w:hyperlink>
    </w:p>
    <w:p>
      <w:pPr>
        <w:pStyle w:val="TOC1"/>
        <w:tabs>
          <w:tab w:val="right" w:leader="dot" w:pos="8306"/>
        </w:tabs>
      </w:pPr>
      <w:hyperlink w:anchor="_Toc23378" w:history="1">
        <w:r>
          <w:rPr>
            <w:rFonts w:ascii="仿宋" w:eastAsia="仿宋" w:hAnsi="仿宋" w:cs="仿宋" w:hint="eastAsia"/>
            <w:lang w:eastAsia="zh-CN"/>
          </w:rPr>
          <w:t>十、聚酯纤维项目技术管理</w:t>
        </w:r>
        <w:r>
          <w:tab/>
        </w:r>
        <w:r>
          <w:fldChar w:fldCharType="begin"/>
        </w:r>
        <w:r>
          <w:instrText xml:space="preserve"> PAGEREF _Toc23378 \h </w:instrText>
        </w:r>
        <w:r>
          <w:fldChar w:fldCharType="separate"/>
        </w:r>
        <w:r>
          <w:t>29</w:t>
        </w:r>
        <w:r>
          <w:fldChar w:fldCharType="end"/>
        </w:r>
      </w:hyperlink>
    </w:p>
    <w:p>
      <w:pPr>
        <w:pStyle w:val="TOC2"/>
        <w:tabs>
          <w:tab w:val="right" w:leader="dot" w:pos="8306"/>
        </w:tabs>
      </w:pPr>
      <w:hyperlink w:anchor="_Toc28166" w:history="1">
        <w:r>
          <w:rPr>
            <w:rFonts w:ascii="仿宋" w:eastAsia="仿宋" w:hAnsi="仿宋" w:cs="仿宋" w:hint="eastAsia"/>
            <w:lang w:eastAsia="zh-CN"/>
          </w:rPr>
          <w:t>(一)、技术方案选用方向</w:t>
        </w:r>
        <w:r>
          <w:tab/>
        </w:r>
        <w:r>
          <w:fldChar w:fldCharType="begin"/>
        </w:r>
        <w:r>
          <w:instrText xml:space="preserve"> PAGEREF _Toc28166 \h </w:instrText>
        </w:r>
        <w:r>
          <w:fldChar w:fldCharType="separate"/>
        </w:r>
        <w:r>
          <w:t>29</w:t>
        </w:r>
        <w:r>
          <w:fldChar w:fldCharType="end"/>
        </w:r>
      </w:hyperlink>
    </w:p>
    <w:p>
      <w:pPr>
        <w:pStyle w:val="TOC2"/>
        <w:tabs>
          <w:tab w:val="right" w:leader="dot" w:pos="8306"/>
        </w:tabs>
      </w:pPr>
      <w:hyperlink w:anchor="_Toc30944" w:history="1">
        <w:r>
          <w:rPr>
            <w:rFonts w:ascii="仿宋" w:eastAsia="仿宋" w:hAnsi="仿宋" w:cs="仿宋" w:hint="eastAsia"/>
            <w:lang w:eastAsia="zh-CN"/>
          </w:rPr>
          <w:t>(二)、工艺技术方案选用原则</w:t>
        </w:r>
        <w:r>
          <w:tab/>
        </w:r>
        <w:r>
          <w:fldChar w:fldCharType="begin"/>
        </w:r>
        <w:r>
          <w:instrText xml:space="preserve"> PAGEREF _Toc30944 \h </w:instrText>
        </w:r>
        <w:r>
          <w:fldChar w:fldCharType="separate"/>
        </w:r>
        <w:r>
          <w:t>31</w:t>
        </w:r>
        <w:r>
          <w:fldChar w:fldCharType="end"/>
        </w:r>
      </w:hyperlink>
    </w:p>
    <w:p>
      <w:pPr>
        <w:pStyle w:val="TOC2"/>
        <w:tabs>
          <w:tab w:val="right" w:leader="dot" w:pos="8306"/>
        </w:tabs>
      </w:pPr>
      <w:hyperlink w:anchor="_Toc27167" w:history="1">
        <w:r>
          <w:rPr>
            <w:rFonts w:ascii="仿宋" w:eastAsia="仿宋" w:hAnsi="仿宋" w:cs="仿宋" w:hint="eastAsia"/>
            <w:lang w:eastAsia="zh-CN"/>
          </w:rPr>
          <w:t>(三)、工艺技术方案要求</w:t>
        </w:r>
        <w:r>
          <w:tab/>
        </w:r>
        <w:r>
          <w:fldChar w:fldCharType="begin"/>
        </w:r>
        <w:r>
          <w:instrText xml:space="preserve"> PAGEREF _Toc27167 \h </w:instrText>
        </w:r>
        <w:r>
          <w:fldChar w:fldCharType="separate"/>
        </w:r>
        <w:r>
          <w:t>33</w:t>
        </w:r>
        <w:r>
          <w:fldChar w:fldCharType="end"/>
        </w:r>
      </w:hyperlink>
    </w:p>
    <w:p>
      <w:pPr>
        <w:pStyle w:val="TOC1"/>
        <w:tabs>
          <w:tab w:val="right" w:leader="dot" w:pos="8306"/>
        </w:tabs>
      </w:pPr>
      <w:hyperlink w:anchor="_Toc4334" w:history="1">
        <w:r>
          <w:rPr>
            <w:rFonts w:ascii="仿宋" w:eastAsia="仿宋" w:hAnsi="仿宋" w:cs="仿宋" w:hint="eastAsia"/>
            <w:lang w:eastAsia="zh-CN"/>
          </w:rPr>
          <w:t>十一、聚酯纤维项目创新与研发</w:t>
        </w:r>
        <w:r>
          <w:tab/>
        </w:r>
        <w:r>
          <w:fldChar w:fldCharType="begin"/>
        </w:r>
        <w:r>
          <w:instrText xml:space="preserve"> PAGEREF _Toc4334 \h </w:instrText>
        </w:r>
        <w:r>
          <w:fldChar w:fldCharType="separate"/>
        </w:r>
        <w:r>
          <w:t>35</w:t>
        </w:r>
        <w:r>
          <w:fldChar w:fldCharType="end"/>
        </w:r>
      </w:hyperlink>
    </w:p>
    <w:p>
      <w:pPr>
        <w:pStyle w:val="TOC2"/>
        <w:tabs>
          <w:tab w:val="right" w:leader="dot" w:pos="8306"/>
        </w:tabs>
      </w:pPr>
      <w:hyperlink w:anchor="_Toc23815" w:history="1">
        <w:r>
          <w:rPr>
            <w:rFonts w:ascii="仿宋" w:eastAsia="仿宋" w:hAnsi="仿宋" w:cs="仿宋" w:hint="eastAsia"/>
            <w:lang w:eastAsia="zh-CN"/>
          </w:rPr>
          <w:t>(一)、创新策略与方向</w:t>
        </w:r>
        <w:r>
          <w:tab/>
        </w:r>
        <w:r>
          <w:fldChar w:fldCharType="begin"/>
        </w:r>
        <w:r>
          <w:instrText xml:space="preserve"> PAGEREF _Toc23815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69" w:history="1">
        <w:r>
          <w:rPr>
            <w:rFonts w:ascii="仿宋" w:eastAsia="仿宋" w:hAnsi="仿宋" w:cs="仿宋" w:hint="eastAsia"/>
            <w:lang w:eastAsia="zh-CN"/>
          </w:rPr>
          <w:t>(二)、研发规划与投入</w:t>
        </w:r>
        <w:r>
          <w:tab/>
        </w:r>
        <w:r>
          <w:fldChar w:fldCharType="begin"/>
        </w:r>
        <w:r>
          <w:instrText xml:space="preserve"> PAGEREF _Toc26269 \h </w:instrText>
        </w:r>
        <w:r>
          <w:fldChar w:fldCharType="separate"/>
        </w:r>
        <w:r>
          <w:t>36</w:t>
        </w:r>
        <w:r>
          <w:fldChar w:fldCharType="end"/>
        </w:r>
      </w:hyperlink>
    </w:p>
    <w:p>
      <w:pPr>
        <w:pStyle w:val="TOC1"/>
        <w:tabs>
          <w:tab w:val="right" w:leader="dot" w:pos="8306"/>
        </w:tabs>
      </w:pPr>
      <w:hyperlink w:anchor="_Toc12776" w:history="1">
        <w:r>
          <w:rPr>
            <w:rFonts w:ascii="仿宋" w:eastAsia="仿宋" w:hAnsi="仿宋" w:cs="仿宋" w:hint="eastAsia"/>
            <w:lang w:eastAsia="zh-CN"/>
          </w:rPr>
          <w:t>十二、聚酯纤维项目计划安排</w:t>
        </w:r>
        <w:r>
          <w:tab/>
        </w:r>
        <w:r>
          <w:fldChar w:fldCharType="begin"/>
        </w:r>
        <w:r>
          <w:instrText xml:space="preserve"> PAGEREF _Toc12776 \h </w:instrText>
        </w:r>
        <w:r>
          <w:fldChar w:fldCharType="separate"/>
        </w:r>
        <w:r>
          <w:t>38</w:t>
        </w:r>
        <w:r>
          <w:fldChar w:fldCharType="end"/>
        </w:r>
      </w:hyperlink>
    </w:p>
    <w:p>
      <w:pPr>
        <w:pStyle w:val="TOC2"/>
        <w:tabs>
          <w:tab w:val="right" w:leader="dot" w:pos="8306"/>
        </w:tabs>
      </w:pPr>
      <w:hyperlink w:anchor="_Toc17101" w:history="1">
        <w:r>
          <w:rPr>
            <w:rFonts w:ascii="仿宋" w:eastAsia="仿宋" w:hAnsi="仿宋" w:cs="仿宋" w:hint="eastAsia"/>
            <w:lang w:eastAsia="zh-CN"/>
          </w:rPr>
          <w:t>(一)、建设周期</w:t>
        </w:r>
        <w:r>
          <w:tab/>
        </w:r>
        <w:r>
          <w:fldChar w:fldCharType="begin"/>
        </w:r>
        <w:r>
          <w:instrText xml:space="preserve"> PAGEREF _Toc17101 \h </w:instrText>
        </w:r>
        <w:r>
          <w:fldChar w:fldCharType="separate"/>
        </w:r>
        <w:r>
          <w:t>38</w:t>
        </w:r>
        <w:r>
          <w:fldChar w:fldCharType="end"/>
        </w:r>
      </w:hyperlink>
    </w:p>
    <w:p>
      <w:pPr>
        <w:pStyle w:val="TOC2"/>
        <w:tabs>
          <w:tab w:val="right" w:leader="dot" w:pos="8306"/>
        </w:tabs>
      </w:pPr>
      <w:hyperlink w:anchor="_Toc30460" w:history="1">
        <w:r>
          <w:rPr>
            <w:rFonts w:ascii="仿宋" w:eastAsia="仿宋" w:hAnsi="仿宋" w:cs="仿宋" w:hint="eastAsia"/>
            <w:lang w:eastAsia="zh-CN"/>
          </w:rPr>
          <w:t>(二)、建设进度</w:t>
        </w:r>
        <w:r>
          <w:tab/>
        </w:r>
        <w:r>
          <w:fldChar w:fldCharType="begin"/>
        </w:r>
        <w:r>
          <w:instrText xml:space="preserve"> PAGEREF _Toc30460 \h </w:instrText>
        </w:r>
        <w:r>
          <w:fldChar w:fldCharType="separate"/>
        </w:r>
        <w:r>
          <w:t>39</w:t>
        </w:r>
        <w:r>
          <w:fldChar w:fldCharType="end"/>
        </w:r>
      </w:hyperlink>
    </w:p>
    <w:p>
      <w:pPr>
        <w:pStyle w:val="TOC2"/>
        <w:tabs>
          <w:tab w:val="right" w:leader="dot" w:pos="8306"/>
        </w:tabs>
      </w:pPr>
      <w:hyperlink w:anchor="_Toc10310" w:history="1">
        <w:r>
          <w:rPr>
            <w:rFonts w:ascii="仿宋" w:eastAsia="仿宋" w:hAnsi="仿宋" w:cs="仿宋" w:hint="eastAsia"/>
            <w:lang w:eastAsia="zh-CN"/>
          </w:rPr>
          <w:t>(三)、进度安排注意事项</w:t>
        </w:r>
        <w:r>
          <w:tab/>
        </w:r>
        <w:r>
          <w:fldChar w:fldCharType="begin"/>
        </w:r>
        <w:r>
          <w:instrText xml:space="preserve"> PAGEREF _Toc10310 \h </w:instrText>
        </w:r>
        <w:r>
          <w:fldChar w:fldCharType="separate"/>
        </w:r>
        <w:r>
          <w:t>40</w:t>
        </w:r>
        <w:r>
          <w:fldChar w:fldCharType="end"/>
        </w:r>
      </w:hyperlink>
    </w:p>
    <w:p>
      <w:pPr>
        <w:pStyle w:val="TOC2"/>
        <w:tabs>
          <w:tab w:val="right" w:leader="dot" w:pos="8306"/>
        </w:tabs>
      </w:pPr>
      <w:hyperlink w:anchor="_Toc25493" w:history="1">
        <w:r>
          <w:rPr>
            <w:rFonts w:ascii="仿宋" w:eastAsia="仿宋" w:hAnsi="仿宋" w:cs="仿宋" w:hint="eastAsia"/>
            <w:lang w:eastAsia="zh-CN"/>
          </w:rPr>
          <w:t>(四)、人力资源配置</w:t>
        </w:r>
        <w:r>
          <w:tab/>
        </w:r>
        <w:r>
          <w:fldChar w:fldCharType="begin"/>
        </w:r>
        <w:r>
          <w:instrText xml:space="preserve"> PAGEREF _Toc25493 \h </w:instrText>
        </w:r>
        <w:r>
          <w:fldChar w:fldCharType="separate"/>
        </w:r>
        <w:r>
          <w:t>41</w:t>
        </w:r>
        <w:r>
          <w:fldChar w:fldCharType="end"/>
        </w:r>
      </w:hyperlink>
    </w:p>
    <w:p>
      <w:pPr>
        <w:pStyle w:val="TOC1"/>
        <w:tabs>
          <w:tab w:val="right" w:leader="dot" w:pos="8306"/>
        </w:tabs>
      </w:pPr>
      <w:hyperlink w:anchor="_Toc23059" w:history="1">
        <w:r>
          <w:rPr>
            <w:rFonts w:ascii="仿宋" w:eastAsia="仿宋" w:hAnsi="仿宋" w:cs="仿宋" w:hint="eastAsia"/>
            <w:lang w:eastAsia="zh-CN"/>
          </w:rPr>
          <w:t>十三、利益相关者分析与沟通计划</w:t>
        </w:r>
        <w:r>
          <w:tab/>
        </w:r>
        <w:r>
          <w:fldChar w:fldCharType="begin"/>
        </w:r>
        <w:r>
          <w:instrText xml:space="preserve"> PAGEREF _Toc23059 \h </w:instrText>
        </w:r>
        <w:r>
          <w:fldChar w:fldCharType="separate"/>
        </w:r>
        <w:r>
          <w:t>42</w:t>
        </w:r>
        <w:r>
          <w:fldChar w:fldCharType="end"/>
        </w:r>
      </w:hyperlink>
    </w:p>
    <w:p>
      <w:pPr>
        <w:pStyle w:val="TOC2"/>
        <w:tabs>
          <w:tab w:val="right" w:leader="dot" w:pos="8306"/>
        </w:tabs>
      </w:pPr>
      <w:hyperlink w:anchor="_Toc31627" w:history="1">
        <w:r>
          <w:rPr>
            <w:rFonts w:ascii="仿宋" w:eastAsia="仿宋" w:hAnsi="仿宋" w:cs="仿宋" w:hint="eastAsia"/>
            <w:lang w:eastAsia="zh-CN"/>
          </w:rPr>
          <w:t>(一)、利益相关者分析</w:t>
        </w:r>
        <w:r>
          <w:tab/>
        </w:r>
        <w:r>
          <w:fldChar w:fldCharType="begin"/>
        </w:r>
        <w:r>
          <w:instrText xml:space="preserve"> PAGEREF _Toc31627 \h </w:instrText>
        </w:r>
        <w:r>
          <w:fldChar w:fldCharType="separate"/>
        </w:r>
        <w:r>
          <w:t>42</w:t>
        </w:r>
        <w:r>
          <w:fldChar w:fldCharType="end"/>
        </w:r>
      </w:hyperlink>
    </w:p>
    <w:p>
      <w:pPr>
        <w:pStyle w:val="TOC2"/>
        <w:tabs>
          <w:tab w:val="right" w:leader="dot" w:pos="8306"/>
        </w:tabs>
      </w:pPr>
      <w:hyperlink w:anchor="_Toc19898" w:history="1">
        <w:r>
          <w:rPr>
            <w:rFonts w:ascii="仿宋" w:eastAsia="仿宋" w:hAnsi="仿宋" w:cs="仿宋" w:hint="eastAsia"/>
            <w:lang w:eastAsia="zh-CN"/>
          </w:rPr>
          <w:t>(二)、沟通计划</w:t>
        </w:r>
        <w:r>
          <w:tab/>
        </w:r>
        <w:r>
          <w:fldChar w:fldCharType="begin"/>
        </w:r>
        <w:r>
          <w:instrText xml:space="preserve"> PAGEREF _Toc19898 \h </w:instrText>
        </w:r>
        <w:r>
          <w:fldChar w:fldCharType="separate"/>
        </w:r>
        <w:r>
          <w:t>43</w:t>
        </w:r>
        <w:r>
          <w:fldChar w:fldCharType="end"/>
        </w:r>
      </w:hyperlink>
    </w:p>
    <w:p>
      <w:pPr>
        <w:pStyle w:val="TOC1"/>
        <w:tabs>
          <w:tab w:val="right" w:leader="dot" w:pos="8306"/>
        </w:tabs>
      </w:pPr>
      <w:hyperlink w:anchor="_Toc8982" w:history="1">
        <w:r>
          <w:rPr>
            <w:rFonts w:ascii="仿宋" w:eastAsia="仿宋" w:hAnsi="仿宋" w:cs="仿宋" w:hint="eastAsia"/>
            <w:lang w:eastAsia="zh-CN"/>
          </w:rPr>
          <w:t>十四、供应链管理</w:t>
        </w:r>
        <w:r>
          <w:tab/>
        </w:r>
        <w:r>
          <w:fldChar w:fldCharType="begin"/>
        </w:r>
        <w:r>
          <w:instrText xml:space="preserve"> PAGEREF _Toc8982 \h </w:instrText>
        </w:r>
        <w:r>
          <w:fldChar w:fldCharType="separate"/>
        </w:r>
        <w:r>
          <w:t>45</w:t>
        </w:r>
        <w:r>
          <w:fldChar w:fldCharType="end"/>
        </w:r>
      </w:hyperlink>
    </w:p>
    <w:p>
      <w:pPr>
        <w:pStyle w:val="TOC2"/>
        <w:tabs>
          <w:tab w:val="right" w:leader="dot" w:pos="8306"/>
        </w:tabs>
      </w:pPr>
      <w:hyperlink w:anchor="_Toc12347" w:history="1">
        <w:r>
          <w:rPr>
            <w:rFonts w:ascii="仿宋" w:eastAsia="仿宋" w:hAnsi="仿宋" w:cs="仿宋" w:hint="eastAsia"/>
            <w:lang w:eastAsia="zh-CN"/>
          </w:rPr>
          <w:t>(一)、供应链战略规划</w:t>
        </w:r>
        <w:r>
          <w:tab/>
        </w:r>
        <w:r>
          <w:fldChar w:fldCharType="begin"/>
        </w:r>
        <w:r>
          <w:instrText xml:space="preserve"> PAGEREF _Toc12347 \h </w:instrText>
        </w:r>
        <w:r>
          <w:fldChar w:fldCharType="separate"/>
        </w:r>
        <w:r>
          <w:t>45</w:t>
        </w:r>
        <w:r>
          <w:fldChar w:fldCharType="end"/>
        </w:r>
      </w:hyperlink>
    </w:p>
    <w:p>
      <w:pPr>
        <w:pStyle w:val="TOC2"/>
        <w:tabs>
          <w:tab w:val="right" w:leader="dot" w:pos="8306"/>
        </w:tabs>
      </w:pPr>
      <w:hyperlink w:anchor="_Toc20046" w:history="1">
        <w:r>
          <w:rPr>
            <w:rFonts w:ascii="仿宋" w:eastAsia="仿宋" w:hAnsi="仿宋" w:cs="仿宋" w:hint="eastAsia"/>
            <w:lang w:eastAsia="zh-CN"/>
          </w:rPr>
          <w:t>(二)、供应商选择与合作</w:t>
        </w:r>
        <w:r>
          <w:tab/>
        </w:r>
        <w:r>
          <w:fldChar w:fldCharType="begin"/>
        </w:r>
        <w:r>
          <w:instrText xml:space="preserve"> PAGEREF _Toc20046 \h </w:instrText>
        </w:r>
        <w:r>
          <w:fldChar w:fldCharType="separate"/>
        </w:r>
        <w:r>
          <w:t>46</w:t>
        </w:r>
        <w:r>
          <w:fldChar w:fldCharType="end"/>
        </w:r>
      </w:hyperlink>
    </w:p>
    <w:p>
      <w:pPr>
        <w:pStyle w:val="TOC2"/>
        <w:tabs>
          <w:tab w:val="right" w:leader="dot" w:pos="8306"/>
        </w:tabs>
      </w:pPr>
      <w:hyperlink w:anchor="_Toc7163" w:history="1">
        <w:r>
          <w:rPr>
            <w:rFonts w:ascii="仿宋" w:eastAsia="仿宋" w:hAnsi="仿宋" w:cs="仿宋" w:hint="eastAsia"/>
            <w:lang w:eastAsia="zh-CN"/>
          </w:rPr>
          <w:t>(三)、物流与库存管理</w:t>
        </w:r>
        <w:r>
          <w:tab/>
        </w:r>
        <w:r>
          <w:fldChar w:fldCharType="begin"/>
        </w:r>
        <w:r>
          <w:instrText xml:space="preserve"> PAGEREF _Toc7163 \h </w:instrText>
        </w:r>
        <w:r>
          <w:fldChar w:fldCharType="separate"/>
        </w:r>
        <w:r>
          <w:t>47</w:t>
        </w:r>
        <w:r>
          <w:fldChar w:fldCharType="end"/>
        </w:r>
      </w:hyperlink>
    </w:p>
    <w:p>
      <w:pPr>
        <w:pStyle w:val="TOC1"/>
        <w:tabs>
          <w:tab w:val="right" w:leader="dot" w:pos="8306"/>
        </w:tabs>
      </w:pPr>
      <w:hyperlink w:anchor="_Toc4595" w:history="1">
        <w:r>
          <w:rPr>
            <w:rFonts w:ascii="仿宋" w:eastAsia="仿宋" w:hAnsi="仿宋" w:cs="仿宋" w:hint="eastAsia"/>
            <w:lang w:eastAsia="zh-CN"/>
          </w:rPr>
          <w:t>十五、聚酯纤维项目工程方案分析</w:t>
        </w:r>
        <w:r>
          <w:tab/>
        </w:r>
        <w:r>
          <w:fldChar w:fldCharType="begin"/>
        </w:r>
        <w:r>
          <w:instrText xml:space="preserve"> PAGEREF _Toc4595 \h </w:instrText>
        </w:r>
        <w:r>
          <w:fldChar w:fldCharType="separate"/>
        </w:r>
        <w:r>
          <w:t>49</w:t>
        </w:r>
        <w:r>
          <w:fldChar w:fldCharType="end"/>
        </w:r>
      </w:hyperlink>
    </w:p>
    <w:p>
      <w:pPr>
        <w:pStyle w:val="TOC2"/>
        <w:tabs>
          <w:tab w:val="right" w:leader="dot" w:pos="8306"/>
        </w:tabs>
      </w:pPr>
      <w:hyperlink w:anchor="_Toc20225" w:history="1">
        <w:r>
          <w:rPr>
            <w:rFonts w:ascii="仿宋" w:eastAsia="仿宋" w:hAnsi="仿宋" w:cs="仿宋" w:hint="eastAsia"/>
            <w:lang w:eastAsia="zh-CN"/>
          </w:rPr>
          <w:t>(一)、建筑工程设计原则</w:t>
        </w:r>
        <w:r>
          <w:tab/>
        </w:r>
        <w:r>
          <w:fldChar w:fldCharType="begin"/>
        </w:r>
        <w:r>
          <w:instrText xml:space="preserve"> PAGEREF _Toc20225 \h </w:instrText>
        </w:r>
        <w:r>
          <w:fldChar w:fldCharType="separate"/>
        </w:r>
        <w:r>
          <w:t>49</w:t>
        </w:r>
        <w:r>
          <w:fldChar w:fldCharType="end"/>
        </w:r>
      </w:hyperlink>
    </w:p>
    <w:p>
      <w:pPr>
        <w:pStyle w:val="TOC2"/>
        <w:tabs>
          <w:tab w:val="right" w:leader="dot" w:pos="8306"/>
        </w:tabs>
      </w:pPr>
      <w:hyperlink w:anchor="_Toc18215" w:history="1">
        <w:r>
          <w:rPr>
            <w:rFonts w:ascii="仿宋" w:eastAsia="仿宋" w:hAnsi="仿宋" w:cs="仿宋" w:hint="eastAsia"/>
            <w:lang w:eastAsia="zh-CN"/>
          </w:rPr>
          <w:t>(二)、土建工程建设指标</w:t>
        </w:r>
        <w:r>
          <w:tab/>
        </w:r>
        <w:r>
          <w:fldChar w:fldCharType="begin"/>
        </w:r>
        <w:r>
          <w:instrText xml:space="preserve"> PAGEREF _Toc18215 \h </w:instrText>
        </w:r>
        <w:r>
          <w:fldChar w:fldCharType="separate"/>
        </w:r>
        <w:r>
          <w:t>52</w:t>
        </w:r>
        <w:r>
          <w:fldChar w:fldCharType="end"/>
        </w:r>
      </w:hyperlink>
    </w:p>
    <w:p>
      <w:pPr>
        <w:pStyle w:val="TOC1"/>
        <w:tabs>
          <w:tab w:val="right" w:leader="dot" w:pos="8306"/>
        </w:tabs>
      </w:pPr>
      <w:hyperlink w:anchor="_Toc27700" w:history="1">
        <w:r>
          <w:rPr>
            <w:rFonts w:ascii="仿宋" w:eastAsia="仿宋" w:hAnsi="仿宋" w:cs="仿宋" w:hint="eastAsia"/>
            <w:lang w:eastAsia="zh-CN"/>
          </w:rPr>
          <w:t>十六、营销与推广策略</w:t>
        </w:r>
        <w:r>
          <w:tab/>
        </w:r>
        <w:r>
          <w:fldChar w:fldCharType="begin"/>
        </w:r>
        <w:r>
          <w:instrText xml:space="preserve"> PAGEREF _Toc27700 \h </w:instrText>
        </w:r>
        <w:r>
          <w:fldChar w:fldCharType="separate"/>
        </w:r>
        <w:r>
          <w:t>54</w:t>
        </w:r>
        <w:r>
          <w:fldChar w:fldCharType="end"/>
        </w:r>
      </w:hyperlink>
    </w:p>
    <w:p>
      <w:pPr>
        <w:pStyle w:val="TOC2"/>
        <w:tabs>
          <w:tab w:val="right" w:leader="dot" w:pos="8306"/>
        </w:tabs>
      </w:pPr>
      <w:hyperlink w:anchor="_Toc16958" w:history="1">
        <w:r>
          <w:rPr>
            <w:rFonts w:ascii="仿宋" w:eastAsia="仿宋" w:hAnsi="仿宋" w:cs="仿宋" w:hint="eastAsia"/>
            <w:lang w:eastAsia="zh-CN"/>
          </w:rPr>
          <w:t>(一)、产品/服务定位与特点</w:t>
        </w:r>
        <w:r>
          <w:tab/>
        </w:r>
        <w:r>
          <w:fldChar w:fldCharType="begin"/>
        </w:r>
        <w:r>
          <w:instrText xml:space="preserve"> PAGEREF _Toc16958 \h </w:instrText>
        </w:r>
        <w:r>
          <w:fldChar w:fldCharType="separate"/>
        </w:r>
        <w:r>
          <w:t>54</w:t>
        </w:r>
        <w:r>
          <w:fldChar w:fldCharType="end"/>
        </w:r>
      </w:hyperlink>
    </w:p>
    <w:p>
      <w:pPr>
        <w:pStyle w:val="TOC2"/>
        <w:tabs>
          <w:tab w:val="right" w:leader="dot" w:pos="8306"/>
        </w:tabs>
      </w:pPr>
      <w:hyperlink w:anchor="_Toc26495" w:history="1">
        <w:r>
          <w:rPr>
            <w:rFonts w:ascii="仿宋" w:eastAsia="仿宋" w:hAnsi="仿宋" w:cs="仿宋" w:hint="eastAsia"/>
            <w:lang w:eastAsia="zh-CN"/>
          </w:rPr>
          <w:t>(二)、市场定位与竞争分析</w:t>
        </w:r>
        <w:r>
          <w:tab/>
        </w:r>
        <w:r>
          <w:fldChar w:fldCharType="begin"/>
        </w:r>
        <w:r>
          <w:instrText xml:space="preserve"> PAGEREF _Toc26495 \h </w:instrText>
        </w:r>
        <w:r>
          <w:fldChar w:fldCharType="separate"/>
        </w:r>
        <w:r>
          <w:t>55</w:t>
        </w:r>
        <w:r>
          <w:fldChar w:fldCharType="end"/>
        </w:r>
      </w:hyperlink>
    </w:p>
    <w:p>
      <w:pPr>
        <w:pStyle w:val="TOC2"/>
        <w:tabs>
          <w:tab w:val="right" w:leader="dot" w:pos="8306"/>
        </w:tabs>
      </w:pPr>
      <w:hyperlink w:anchor="_Toc23764" w:history="1">
        <w:r>
          <w:rPr>
            <w:rFonts w:ascii="仿宋" w:eastAsia="仿宋" w:hAnsi="仿宋" w:cs="仿宋" w:hint="eastAsia"/>
            <w:lang w:eastAsia="zh-CN"/>
          </w:rPr>
          <w:t>(三)、营销渠道与策略</w:t>
        </w:r>
        <w:r>
          <w:tab/>
        </w:r>
        <w:r>
          <w:fldChar w:fldCharType="begin"/>
        </w:r>
        <w:r>
          <w:instrText xml:space="preserve"> PAGEREF _Toc23764 \h </w:instrText>
        </w:r>
        <w:r>
          <w:fldChar w:fldCharType="separate"/>
        </w:r>
        <w:r>
          <w:t>56</w:t>
        </w:r>
        <w:r>
          <w:fldChar w:fldCharType="end"/>
        </w:r>
      </w:hyperlink>
    </w:p>
    <w:p>
      <w:pPr>
        <w:pStyle w:val="TOC2"/>
        <w:tabs>
          <w:tab w:val="right" w:leader="dot" w:pos="8306"/>
        </w:tabs>
      </w:pPr>
      <w:hyperlink w:anchor="_Toc31739" w:history="1">
        <w:r>
          <w:rPr>
            <w:rFonts w:ascii="仿宋" w:eastAsia="仿宋" w:hAnsi="仿宋" w:cs="仿宋" w:hint="eastAsia"/>
            <w:lang w:eastAsia="zh-CN"/>
          </w:rPr>
          <w:t>(四)、推广与宣传活动</w:t>
        </w:r>
        <w:r>
          <w:tab/>
        </w:r>
        <w:r>
          <w:fldChar w:fldCharType="begin"/>
        </w:r>
        <w:r>
          <w:instrText xml:space="preserve"> PAGEREF _Toc31739 \h </w:instrText>
        </w:r>
        <w:r>
          <w:fldChar w:fldCharType="separate"/>
        </w:r>
        <w:r>
          <w:t>57</w:t>
        </w:r>
        <w:r>
          <w:fldChar w:fldCharType="end"/>
        </w:r>
      </w:hyperlink>
    </w:p>
    <w:p>
      <w:pPr>
        <w:pStyle w:val="TOC1"/>
        <w:tabs>
          <w:tab w:val="right" w:leader="dot" w:pos="8306"/>
        </w:tabs>
      </w:pPr>
      <w:hyperlink w:anchor="_Toc21958" w:history="1">
        <w:r>
          <w:rPr>
            <w:rFonts w:ascii="仿宋" w:eastAsia="仿宋" w:hAnsi="仿宋" w:cs="仿宋" w:hint="eastAsia"/>
            <w:lang w:eastAsia="zh-CN"/>
          </w:rPr>
          <w:t>十七、聚酯纤维项目变更管理</w:t>
        </w:r>
        <w:r>
          <w:tab/>
        </w:r>
        <w:r>
          <w:fldChar w:fldCharType="begin"/>
        </w:r>
        <w:r>
          <w:instrText xml:space="preserve"> PAGEREF _Toc21958 \h </w:instrText>
        </w:r>
        <w:r>
          <w:fldChar w:fldCharType="separate"/>
        </w:r>
        <w:r>
          <w:t>63</w:t>
        </w:r>
        <w:r>
          <w:fldChar w:fldCharType="end"/>
        </w:r>
      </w:hyperlink>
    </w:p>
    <w:p>
      <w:pPr>
        <w:pStyle w:val="TOC2"/>
        <w:tabs>
          <w:tab w:val="right" w:leader="dot" w:pos="8306"/>
        </w:tabs>
      </w:pPr>
      <w:hyperlink w:anchor="_Toc17558" w:history="1">
        <w:r>
          <w:rPr>
            <w:rFonts w:ascii="仿宋" w:eastAsia="仿宋" w:hAnsi="仿宋" w:cs="仿宋" w:hint="eastAsia"/>
            <w:lang w:eastAsia="zh-CN"/>
          </w:rPr>
          <w:t>(一)、变更申请与评估</w:t>
        </w:r>
        <w:r>
          <w:tab/>
        </w:r>
        <w:r>
          <w:fldChar w:fldCharType="begin"/>
        </w:r>
        <w:r>
          <w:instrText xml:space="preserve"> PAGEREF _Toc17558 \h </w:instrText>
        </w:r>
        <w:r>
          <w:fldChar w:fldCharType="separate"/>
        </w:r>
        <w:r>
          <w:t>63</w:t>
        </w:r>
        <w:r>
          <w:fldChar w:fldCharType="end"/>
        </w:r>
      </w:hyperlink>
    </w:p>
    <w:p>
      <w:pPr>
        <w:pStyle w:val="TOC2"/>
        <w:tabs>
          <w:tab w:val="right" w:leader="dot" w:pos="8306"/>
        </w:tabs>
      </w:pPr>
      <w:hyperlink w:anchor="_Toc24003" w:history="1">
        <w:r>
          <w:rPr>
            <w:rFonts w:ascii="仿宋" w:eastAsia="仿宋" w:hAnsi="仿宋" w:cs="仿宋" w:hint="eastAsia"/>
            <w:lang w:eastAsia="zh-CN"/>
          </w:rPr>
          <w:t>(二)、变更实施与控制</w:t>
        </w:r>
        <w:r>
          <w:tab/>
        </w:r>
        <w:r>
          <w:fldChar w:fldCharType="begin"/>
        </w:r>
        <w:r>
          <w:instrText xml:space="preserve"> PAGEREF _Toc24003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99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62"/>
      <w:r>
        <w:rPr>
          <w:rFonts w:ascii="仿宋" w:eastAsia="仿宋" w:hAnsi="仿宋" w:cs="仿宋" w:hint="eastAsia"/>
          <w:sz w:val="28"/>
          <w:lang w:eastAsia="zh-CN"/>
        </w:rPr>
        <w:t>一、聚酯纤维项目概论</w:t>
      </w:r>
      <w:bookmarkEnd w:id="2"/>
    </w:p>
    <w:p>
      <w:pPr>
        <w:pStyle w:val="Heading2"/>
        <w:rPr>
          <w:rFonts w:ascii="仿宋" w:eastAsia="仿宋" w:hAnsi="仿宋" w:cs="仿宋" w:hint="eastAsia"/>
          <w:lang w:eastAsia="zh-CN"/>
        </w:rPr>
      </w:pPr>
      <w:bookmarkStart w:id="3" w:name="_Toc23112"/>
      <w:r>
        <w:rPr>
          <w:rFonts w:ascii="仿宋" w:eastAsia="仿宋" w:hAnsi="仿宋" w:cs="仿宋" w:hint="eastAsia"/>
          <w:lang w:eastAsia="zh-CN"/>
        </w:rPr>
        <w:t>(一)、聚酯纤维项目概况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纤维项目的起源追溯至对市场的深入洞察。市场的不断演变与变革为聚酯纤维项目提供了难得的机遇。当前市场存在的需求缺口和变革的大环境共同构成了聚酯纤维项目的背景。这个聚酯纤维项目旨在充分利用市场机遇，填补行业中尚未满足的需求，为客户提供全新的解决方案。市场的变革和需求的增长使得这个聚酯纤维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聚酯纤维项目名称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纤维项目正式命名为聚酯纤维。这个名称不仅仅是一个标识，更代表了聚酯纤维项目的核心理念和愿景。它蕴含着聚酯纤维项目所要解决问题的关键字，具有强烈的表达和辨识度，为聚酯纤维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聚酯纤维项目目标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纤维项目的核心目标是提供一种全新、高效的解决方案，满足客户日益增长的需求。聚酯纤维项目追求的不仅仅是满足市场需求，更是在市场中获得卓越的竞争优势。通过不断提升产品或服务的质量和创新水平，聚酯纤维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聚酯纤维项目范围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纤维项目全面涵盖了产品研发、制造、市场推广和售后服务，确保从产品设计到最终用户体验的全方位关注。这一全面的聚酯纤维项目范围是为了确保聚酯纤维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聚酯纤维项目时间表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聚酯纤维项目计划在未来18个月内完成，包括研发、测试、市场试点和正式推出等不同阶段。这个时间表的合理设计是为了确保聚酯纤维项目各个阶段的顺利推进，以便按时交付高质量的成果。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聚酯纤维项目预算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聚酯纤维项目总预算估算为XX百万美元，主要分配在研发、市场推广、人员培训和运营等方面。这一充足的预算为聚酯纤维项目提供了充足的资源，确保聚酯纤维项目在各个方面都能取得优异的表现。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聚酯纤维项目风险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聚酯纤维项目可能面临的风险包括市场接受度低、技术难题、竞争激烈等。聚酯纤维项目团队已经制定了相应的风险应对计划，通过前瞻性的风险管理，确保聚酯纤维项目在面对不确定性时能够迅速做出应对。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聚酯纤维项目团队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聚酯纤维项目汇聚了一支经验丰富、多领域专业素养的核心团队，确保聚酯纤维项目在各个方面都能拥有高水平的执行力。团队的协同作战是聚酯纤维项目成功的关键因素之一。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聚酯纤维项目背景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聚酯纤维项目的背景根植于市场对更高效、创新产品的渴望，同时也受到科技发展对行业格局的深刻改变的影响。这为聚酯纤维项目提供了广阔的发展空间和市场需求。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聚酯纤维项目现状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截至目前，聚酯纤维项目已完成市场调研和技术验证，取得了初步的成功。这为聚酯纤维项目在未来的发展奠定了坚实的基础，为更远大的目标打下了坚实的基石。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474"/>
      <w:r>
        <w:rPr>
          <w:rFonts w:ascii="仿宋" w:eastAsia="仿宋" w:hAnsi="仿宋" w:cs="仿宋" w:hint="eastAsia"/>
          <w:sz w:val="28"/>
          <w:lang w:eastAsia="zh-CN"/>
        </w:rPr>
        <w:t>(二)、聚酯纤维项目目标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keyword》聚酯纤维项目首要业务目标是在市场中占据有利地位，实现产品/服务的成功推广和销售。通过不断提升产品质量、创新性，聚酯纤维项目追求成为行业中的领导者，赢得更多客户的青睐。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在科技迅速发展的时代，聚酯纤维项目着眼于技术创新。通过持续的研发和技术升级，聚酯纤维项目旨在推出更具创新性的产品或服务，以满足市场对新鲜、先进解决方案的需求。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为了建立可持续的客户关系，聚酯纤维项目设定了客户满意度目标。通过提供卓越的产品质量和优质的客户服务，聚酯纤维项目追求赢得客户的信任和忠诚度，确保他们的满意度达到行业领先水平。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聚酯纤维项目注重社会责任和可持续发展。通过实施环保、社会责任聚酯纤维项目，聚酯纤维项目致力于在经济发展的同时保护环境，促进社会公平，实现可持续经营。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聚酯纤维项目的团队是实现目标的核心驱动力。因此，聚酯纤维项目设定了团队发展目标，包括提升团队成员的专业技能、培养领导力，以及搭建协同高效的团队工作氛围。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5333"/>
      <w:r>
        <w:rPr>
          <w:rFonts w:ascii="仿宋" w:eastAsia="仿宋" w:hAnsi="仿宋" w:cs="仿宋" w:hint="eastAsia"/>
          <w:sz w:val="28"/>
          <w:lang w:eastAsia="zh-CN"/>
        </w:rPr>
        <w:t>(三)、聚酯纤维项目提出的理由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聚酯纤维项目提出的理由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纤维项目的提出源于对市场机遇的深刻洞察。当前市场中存在的需求缺口和行业发展趋势表明，有巨大的商业机会等待被开发。通过准确捕捉市场机遇，聚酯纤维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纤维项目的理念基于对技术创新的信仰。通过持续的研发和技术投入，聚酯纤维项目有望推出更具创新性的产品或服务。在科技飞速发展的当下，聚酯纤维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酯纤维项目的提出是为了增强企业的行业竞争力。通过提升产品或服务的质量和独特性，聚酯纤维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纤维项目响应了消费者需求的变化。随着社会和科技的不断发展，消费者对产品和服务的需求也在发生变化。通过深入了解并及时回应消费者的新需求，聚酯纤维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聚酯纤维项目的提出是企业战略发展规划的一部分。在面对日益激烈的市场竞争和不断变化的商业环境中，聚酯纤维项目作为企业战略的一环，旨在为企业开辟新的增长领域，巩固企业在行业中的地位。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纤维项目的提出不仅仅是基于商业考量，还注重社会责任。通过推出环保、社会责任等方面的聚酯纤维项目，聚酯纤维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聚酯纤维项目的提出反映了对利益相关者期望的关注。包括客户、员工、投资者等利益相关者在企业发展中都有着各自的期望，聚酯纤维项目力求在满足这些期望的同时，取得更大的共赢。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13119"/>
      <w:r>
        <w:rPr>
          <w:rFonts w:ascii="仿宋" w:eastAsia="仿宋" w:hAnsi="仿宋" w:cs="仿宋" w:hint="eastAsia"/>
          <w:sz w:val="28"/>
          <w:lang w:eastAsia="zh-CN"/>
        </w:rPr>
        <w:t>(四)、聚酯纤维项目意义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在实施聚酯纤维项目的过程中，我们不仅仅是在追逐商业成功，更是为企业和社会的多个层面创造了深远的意义。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纤维项目的首要意义在于提升企业的市场竞争力。通过持续的创新和对产品质量的高标准要求，聚酯纤维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聚酯纤维项目的推进将促使行业技术水平的提升。通过引入先进技术和创新性解决方案，聚酯纤维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聚酯纤维项目不仅创造了大量就业机会，提高了就业水平，还注重社会责任和环保。通过参与社会公益事业和推动环保聚酯纤维项目，聚酯纤维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综合而言，聚酯纤维项目意义重大，不仅推动了企业的发展，也为行业和社会的进步贡献了积极力量。这是一个全面而深刻的影响，将在未来产生可持续的正面效应。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3478"/>
      <w:r>
        <w:rPr>
          <w:rFonts w:ascii="仿宋" w:eastAsia="仿宋" w:hAnsi="仿宋" w:cs="仿宋" w:hint="eastAsia"/>
          <w:sz w:val="28"/>
          <w:lang w:eastAsia="zh-CN"/>
        </w:rPr>
        <w:t>(五)、聚酯纤维项目背景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在当今迅猛发展的商业环境中，聚酯纤维项目的动因根植于对多方面因素的审慎考量。这个聚酯纤维项目的提出并非孤立的决策，而是对企业所处背景深入思考的产物。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市场的不断演变是聚酯纤维项目背后的首要原因。科技的迅速发展和全球市场的快速变化使得企业必须灵活应对。聚酯纤维项目应运而生，旨在通过创新性的解决方案迎合市场的多变需求，赢得竞争中的先机。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竞争的激烈程度也是聚酯纤维项目背景中不可忽视的一环。企业需要在激烈竞争中脱颖而出，为此，聚酯纤维项目致力于打破常规，提供独特的价值主张，以吸引客户并确保市场份额的增长。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技术的迅速发展为企业带来了机遇与挑战。作为聚酯纤维项目启动的背景之一，对新兴技术的应用将有助于提升企业的技术水平，使其在不断演进的商业环境中保持竞争优势。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此外，社会对企业责任的期望也在逐渐升高。聚酯纤维项目充分融入了社会责任的理念，通过可持续经营和社会公益聚酯纤维项目，企图为社会贡献一份力量，在商业成功的同时关注社会价值。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2913"/>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11071"/>
      <w:r>
        <w:rPr>
          <w:rFonts w:ascii="仿宋" w:eastAsia="仿宋" w:hAnsi="仿宋" w:cs="仿宋" w:hint="eastAsia"/>
          <w:lang w:eastAsia="zh-CN"/>
        </w:rPr>
        <w:t>(一)、聚酯纤维行业分析</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聚酯纤维行业一直以来都是市场的关注焦点。行业内的发展趋势、竞争态势以及潜在机会都对聚酯纤维项目的推进产生深远的影响。通过深入研究行业的整体概貌，我们将更好地理解行业的核心特征，为聚酯纤维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酯纤维行业，技术一直是推动创新和发展的关键因素。我们将对当前技术趋势进行详尽分析，包括但不限于人工智能、大数据应用、先进制造技术等。这有助于聚酯纤维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聚酯纤维项目成功的基础。我们将对主要竞争对手进行深入研究，包括其市场份额、产品特点、市场定位等。通过全面了解竞争对手的优势和劣势，聚酯纤维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6824"/>
      <w:r>
        <w:rPr>
          <w:rFonts w:ascii="仿宋" w:eastAsia="仿宋" w:hAnsi="仿宋" w:cs="仿宋" w:hint="eastAsia"/>
          <w:sz w:val="28"/>
          <w:lang w:eastAsia="zh-CN"/>
        </w:rPr>
        <w:t>(二)、聚酯纤维市场分析预测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通过对市场规模的深入调研，我们将预测聚酯纤维市场未来的增长趋势。这包括市场的整体规模、各细分领域的发展趋势等。聚酯纤维项目可以根据市场的扩张速度和潜在机会，制定更符合市场需求的发展策略。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聚酯纤维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聚酯纤维项目实施过程中需要充分考虑的因素。我们将对市场风险进行全面评估，包括但不限于政策法规风险、市场竞争风险、技术变革风险等。通过对潜在风险的深入分析，聚酯纤维项目可以制定相应的风险缓解策略，降低不确定性对聚酯纤维项目的影响。</w:t>
      </w:r>
    </w:p>
    <w:p>
      <w:pPr>
        <w:pStyle w:val="Heading1"/>
        <w:ind w:firstLine="560" w:firstLineChars="200"/>
        <w:rPr>
          <w:rFonts w:ascii="仿宋" w:eastAsia="仿宋" w:hAnsi="仿宋" w:cs="仿宋" w:hint="eastAsia"/>
          <w:sz w:val="28"/>
          <w:lang w:eastAsia="zh-CN"/>
        </w:rPr>
      </w:pPr>
      <w:bookmarkStart w:id="11" w:name="_Toc13651"/>
      <w:r>
        <w:rPr>
          <w:rFonts w:ascii="仿宋" w:eastAsia="仿宋" w:hAnsi="仿宋" w:cs="仿宋" w:hint="eastAsia"/>
          <w:sz w:val="28"/>
          <w:lang w:eastAsia="zh-CN"/>
        </w:rPr>
        <w:t>三、聚酯纤维项目选址可行性分析</w:t>
      </w:r>
      <w:bookmarkEnd w:id="11"/>
    </w:p>
    <w:p>
      <w:pPr>
        <w:pStyle w:val="Heading2"/>
        <w:rPr>
          <w:rFonts w:ascii="仿宋" w:eastAsia="仿宋" w:hAnsi="仿宋" w:cs="仿宋" w:hint="eastAsia"/>
          <w:lang w:eastAsia="zh-CN"/>
        </w:rPr>
      </w:pPr>
      <w:bookmarkStart w:id="12" w:name="_Toc18523"/>
      <w:r>
        <w:rPr>
          <w:rFonts w:ascii="仿宋" w:eastAsia="仿宋" w:hAnsi="仿宋" w:cs="仿宋" w:hint="eastAsia"/>
          <w:lang w:eastAsia="zh-CN"/>
        </w:rPr>
        <w:t>(一)、聚酯纤维项目选址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该聚酯纤维项目选址位于XX省XX市XX区XXX街道</w:t>
      </w:r>
    </w:p>
    <w:p>
      <w:pPr>
        <w:pStyle w:val="Heading2"/>
        <w:ind w:firstLine="560" w:firstLineChars="200"/>
        <w:rPr>
          <w:rFonts w:ascii="仿宋" w:eastAsia="仿宋" w:hAnsi="仿宋" w:cs="仿宋" w:hint="eastAsia"/>
          <w:sz w:val="28"/>
          <w:lang w:eastAsia="zh-CN"/>
        </w:rPr>
      </w:pPr>
      <w:bookmarkStart w:id="13" w:name="_Toc19690"/>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聚酯纤维项目的征地面积将根据聚酯纤维项目的实际规模和需求进行精确规划。具体面积XXX平方米，旨在确保聚酯纤维项目不仅能够满足当前的发展需求，还能够预留空间以适应未来的扩展。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净用地面积是在征地面积基础上去除不可利用面积后的实际可开发用地。具体面积XXX平方米，考虑到环保、交通、安全等多方面因素，以确保聚酯纤维项目在整体利用效率上达到最优。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聚酯纤维项目计划建设的建筑总规模具体面积XXX平方米。这一规模的确定综合考虑了聚酯纤维项目的性质、规模，以及城市规划的相关要求，确保建筑布局与周边环境协调一致。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绿地率是聚酯纤维项目用地中被规划为绿地的比例。具体面积XXX平方米，旨在通过合理规划绿地，改善聚酯纤维项目周边环境，提升居民生活质量，并符合城市整体绿化规划。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容积率是用地上可以建设的建筑总体积与用地面积之比。具体面积XXX，通过合理的容积率规划，确保聚酯纤维项目建筑规模与周边环境和谐共生。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确保聚酯纤维项目选址与当地城市规划相一致，具体面积XXX平方米。通过与城市规划部门深入沟通，确保聚酯纤维项目不仅符合城市的整体发展方向，还能够融入城市的发展布局，为城市的长远发展贡献力量。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聚酯纤维项目选址符合当地产业政策，具体面积XXX平方米。这包括聚酯纤维项目对当地经济的促进作用，以及对相关产业的带动效应，确保聚酯纤维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用地总体要求必须符合环保和可持续发展的原则，具体面积XXX平方米。通过采用绿色建筑设计、节能减排等措施，确保聚酯纤维项目在建设和运营过程中对环境的影响最小化，达到可持续发展的要求。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确保聚酯纤维项目选址具备必要的公共设施配套，具体面积XXX平方米。这包括交通便利性、教育、医疗等基础设施，以提高居民生活品质，使得聚酯纤维项目选址更具吸引力。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考虑用地总体要求对当地社会稳定性的影响，具体面积XXX平方米。通过深入了解当地社区反馈，确保聚酯纤维项目的选址和建设过程对当地社会和谐稳定产生积极作用。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聚酯纤维项目选址不仅符合法规和规划，还在实际操作中具有可行性。这一全面规划将为聚酯纤维项目的成功实施提供坚实的基础，确保聚酯纤维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2469"/>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酯纤维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聚酯纤维项目的设备规划和空间设计中，我们将采取灵活设备布局的措施。设备布局将根据实际需求进行灵活设计，避免不必要的浪费。通过合理规划设备摆放位置，我们将提高设备的利用率，减少设备间距，以确保聚酯纤维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聚酯纤维项目内部引入共享设施的概念，例如共享会议室、办公区等。通过这种方式，我们可以减少对资源的重复建设，提高资源共享效率，从而减小聚酯纤维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9084"/>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聚酯纤维项目的总图布置中，我们将不同功能区域进行明确的规划，以最大程度满足聚酯纤维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6627"/>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聚酯纤维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环保影响： 聚酯纤维项目对环境的影响是综合评价的重要因素之一。我们将详细考虑选址周边的自然环境、生态保护区、水源地等情况，确保聚酯纤维项目的建设和运营对环境影响最小化，并符合当地的环保法规标准。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对选址的评价还需充分考虑当地政府的产业政策和法规。我们将详细了解聚酯纤维项目所在地的相关政策，确保聚酯纤维项目的规划和运营与当地法规相符，降低不必要的法律风险。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考虑到社会稳定性对企业运营的重要性，我们将评估选址地区的社会安全情况、劳工关系、社区反馈等方面，以确保聚酯纤维项目的建设和运营不会受到社会稳定性的负面影响。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最后，我们将综合考虑用地成本，包括土地购置费用、土地开发成本等。通过对用地成本的详细评估，我们能够做出更为精确的经济效益分析，为聚酯纤维项目的投资决策提供有力支持。</w:t>
      </w:r>
    </w:p>
    <w:p>
      <w:pPr>
        <w:pStyle w:val="Heading1"/>
        <w:ind w:firstLine="560" w:firstLineChars="200"/>
        <w:rPr>
          <w:rFonts w:ascii="仿宋" w:eastAsia="仿宋" w:hAnsi="仿宋" w:cs="仿宋" w:hint="eastAsia"/>
          <w:sz w:val="28"/>
          <w:lang w:eastAsia="zh-CN"/>
        </w:rPr>
      </w:pPr>
      <w:bookmarkStart w:id="17" w:name="_Toc8108"/>
      <w:r>
        <w:rPr>
          <w:rFonts w:ascii="仿宋" w:eastAsia="仿宋" w:hAnsi="仿宋" w:cs="仿宋" w:hint="eastAsia"/>
          <w:sz w:val="28"/>
          <w:lang w:eastAsia="zh-CN"/>
        </w:rPr>
        <w:t>四、聚酯纤维项目建设单位说明</w:t>
      </w:r>
      <w:bookmarkEnd w:id="17"/>
    </w:p>
    <w:p>
      <w:pPr>
        <w:pStyle w:val="Heading2"/>
        <w:rPr>
          <w:rFonts w:ascii="仿宋" w:eastAsia="仿宋" w:hAnsi="仿宋" w:cs="仿宋" w:hint="eastAsia"/>
          <w:lang w:eastAsia="zh-CN"/>
        </w:rPr>
      </w:pPr>
      <w:bookmarkStart w:id="18" w:name="_Toc5514"/>
      <w:r>
        <w:rPr>
          <w:rFonts w:ascii="仿宋" w:eastAsia="仿宋" w:hAnsi="仿宋" w:cs="仿宋" w:hint="eastAsia"/>
          <w:lang w:eastAsia="zh-CN"/>
        </w:rPr>
        <w:t>(一)、聚酯纤维项目承办单位基本情况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https://d.book118.com/918023011135006034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聚酯纤维项目规划设计方案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聚酯纤维项目规划设计方案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聚酯纤维项目规划设计方案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聚酯纤维项目规划设计方案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聚酯纤维项目规划设计方案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聚酯纤维项目规划设计方案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聚酯纤维项目规划设计方案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聚酯纤维项目规划设计方案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聚酯纤维项目规划设计方案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聚酯纤维项目规划设计方案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聚酯纤维项目规划设计方案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聚酯纤维项目规划设计方案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聚酯纤维项目规划设计方案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聚酯纤维项目规划设计方案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聚酯纤维项目规划设计方案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聚酯纤维项目规划设计方案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聚酯纤维项目规划设计方案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CE5D5E"/>
    <w:rsid w:val="54CE5D5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8023011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2024-02-07T16:14:00Z</dcterms:created>
  <dcterms:modified xsi:type="dcterms:W3CDTF">2024-02-07T16:15:05Z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9B38BAE5C1F141E197FC0ACBACA6A011_11</vt:lpwstr>
  </property>
  <property fmtid="{D5CDD505-2E9C-101B-9397-08002B2CF9AE}" pid="3" name="KSOProductBuildVer">
    <vt:lpwstr>2052-12.1.0.16250</vt:lpwstr>
  </property>
</Properties>
</file>