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30"/>
        <w:keepNext w:val="0"/>
        <w:keepLines w:val="0"/>
        <w:widowControl w:val="0"/>
        <w:shd w:val="clear" w:color="auto" w:fill="auto"/>
        <w:bidi w:val="0"/>
        <w:spacing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</w:rPr>
        <w:t>《建筑结构》考试一试题含答案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980" w:line="893" w:lineRule="exact"/>
        <w:ind w:left="0" w:right="0" w:firstLine="1300"/>
        <w:jc w:val="left"/>
      </w:pPr>
      <w:r>
        <w:rPr>
          <w:color w:val="000000"/>
          <w:spacing w:val="0"/>
          <w:w w:val="100"/>
          <w:position w:val="0"/>
        </w:rPr>
        <w:t>一、单项选择题</w:t>
      </w:r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922"/>
        </w:tabs>
        <w:bidi w:val="0"/>
        <w:spacing w:before="0" w:after="980" w:line="888" w:lineRule="exact"/>
        <w:ind w:left="0" w:right="0" w:firstLine="1300"/>
        <w:jc w:val="left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除住所建筑以外的民用建筑高度大于（）为高层建筑（不包含单层主体建 筑），建筑总高度大于（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）时为超高层建筑。</w:t>
      </w:r>
    </w:p>
    <w:p>
      <w:pPr>
        <w:pStyle w:val="10"/>
        <w:keepNext/>
        <w:keepLines/>
        <w:widowControl w:val="0"/>
        <w:numPr>
          <w:ilvl w:val="0"/>
          <w:numId w:val="2"/>
        </w:numPr>
        <w:shd w:val="clear" w:color="auto" w:fill="auto"/>
        <w:tabs>
          <w:tab w:val="left" w:pos="2129"/>
        </w:tabs>
        <w:bidi w:val="0"/>
        <w:spacing w:before="0" w:after="920" w:line="240" w:lineRule="auto"/>
        <w:ind w:left="0" w:right="0" w:firstLine="1300"/>
        <w:jc w:val="left"/>
      </w:pPr>
      <w:bookmarkStart w:id="1" w:name="bookmark1"/>
      <w:bookmarkStart w:id="2" w:name="bookmark2"/>
      <w:bookmarkStart w:id="3" w:name="bookmark3"/>
      <w:bookmarkStart w:id="4" w:name="bookmark4"/>
      <w:bookmarkEnd w:id="3"/>
      <w:r>
        <w:rPr>
          <w:color w:val="000000"/>
          <w:spacing w:val="0"/>
          <w:w w:val="100"/>
          <w:position w:val="0"/>
        </w:rPr>
        <w:t>16m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 xml:space="preserve">20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层</w:t>
      </w:r>
      <w:bookmarkEnd w:id="1"/>
      <w:bookmarkEnd w:id="2"/>
      <w:bookmarkEnd w:id="4"/>
    </w:p>
    <w:p>
      <w:pPr>
        <w:pStyle w:val="10"/>
        <w:keepNext/>
        <w:keepLines/>
        <w:widowControl w:val="0"/>
        <w:numPr>
          <w:ilvl w:val="0"/>
          <w:numId w:val="2"/>
        </w:numPr>
        <w:shd w:val="clear" w:color="auto" w:fill="auto"/>
        <w:tabs>
          <w:tab w:val="left" w:pos="2129"/>
        </w:tabs>
        <w:bidi w:val="0"/>
        <w:spacing w:before="0" w:after="920" w:line="240" w:lineRule="auto"/>
        <w:ind w:left="0" w:right="0" w:firstLine="1300"/>
        <w:jc w:val="left"/>
      </w:pPr>
      <w:bookmarkStart w:id="5" w:name="bookmark5"/>
      <w:bookmarkStart w:id="6" w:name="bookmark6"/>
      <w:bookmarkStart w:id="7" w:name="bookmark7"/>
      <w:bookmarkStart w:id="8" w:name="bookmark8"/>
      <w:bookmarkEnd w:id="7"/>
      <w:r>
        <w:rPr>
          <w:color w:val="000000"/>
          <w:spacing w:val="0"/>
          <w:w w:val="100"/>
          <w:position w:val="0"/>
        </w:rPr>
        <w:t>16m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 xml:space="preserve">40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层</w:t>
      </w:r>
      <w:bookmarkEnd w:id="5"/>
      <w:bookmarkEnd w:id="6"/>
      <w:bookmarkEnd w:id="8"/>
    </w:p>
    <w:p>
      <w:pPr>
        <w:pStyle w:val="10"/>
        <w:keepNext/>
        <w:keepLines/>
        <w:widowControl w:val="0"/>
        <w:numPr>
          <w:ilvl w:val="0"/>
          <w:numId w:val="2"/>
        </w:numPr>
        <w:shd w:val="clear" w:color="auto" w:fill="auto"/>
        <w:tabs>
          <w:tab w:val="left" w:pos="2129"/>
        </w:tabs>
        <w:bidi w:val="0"/>
        <w:spacing w:before="0" w:after="920" w:line="240" w:lineRule="auto"/>
        <w:ind w:left="0" w:right="0" w:firstLine="1300"/>
        <w:jc w:val="left"/>
      </w:pPr>
      <w:bookmarkStart w:id="9" w:name="bookmark10"/>
      <w:bookmarkStart w:id="10" w:name="bookmark11"/>
      <w:bookmarkStart w:id="11" w:name="bookmark12"/>
      <w:bookmarkStart w:id="12" w:name="bookmark9"/>
      <w:bookmarkEnd w:id="10"/>
      <w:r>
        <w:rPr>
          <w:color w:val="000000"/>
          <w:spacing w:val="0"/>
          <w:w w:val="100"/>
          <w:position w:val="0"/>
        </w:rPr>
        <w:t>24m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 xml:space="preserve">100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层</w:t>
      </w:r>
      <w:bookmarkEnd w:id="9"/>
      <w:bookmarkEnd w:id="11"/>
      <w:bookmarkEnd w:id="12"/>
    </w:p>
    <w:p>
      <w:pPr>
        <w:pStyle w:val="10"/>
        <w:keepNext/>
        <w:keepLines/>
        <w:widowControl w:val="0"/>
        <w:numPr>
          <w:ilvl w:val="0"/>
          <w:numId w:val="2"/>
        </w:numPr>
        <w:shd w:val="clear" w:color="auto" w:fill="auto"/>
        <w:tabs>
          <w:tab w:val="left" w:pos="2129"/>
        </w:tabs>
        <w:bidi w:val="0"/>
        <w:spacing w:before="0" w:after="860" w:line="240" w:lineRule="auto"/>
        <w:ind w:left="0" w:right="0" w:firstLine="1300"/>
        <w:jc w:val="left"/>
      </w:pPr>
      <w:bookmarkStart w:id="13" w:name="bookmark13"/>
      <w:bookmarkStart w:id="14" w:name="bookmark14"/>
      <w:bookmarkStart w:id="15" w:name="bookmark15"/>
      <w:bookmarkStart w:id="16" w:name="bookmark16"/>
      <w:bookmarkEnd w:id="15"/>
      <w:r>
        <w:rPr>
          <w:color w:val="000000"/>
          <w:spacing w:val="0"/>
          <w:w w:val="100"/>
          <w:position w:val="0"/>
        </w:rPr>
        <w:t>24m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100m</w:t>
      </w:r>
      <w:bookmarkEnd w:id="13"/>
      <w:bookmarkEnd w:id="14"/>
      <w:bookmarkEnd w:id="16"/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922"/>
        </w:tabs>
        <w:bidi w:val="0"/>
        <w:spacing w:before="0" w:after="980" w:line="898" w:lineRule="exact"/>
        <w:ind w:left="0" w:right="0" w:firstLine="1300"/>
        <w:jc w:val="left"/>
      </w:pPr>
      <w:bookmarkStart w:id="17" w:name="bookmark17"/>
      <w:bookmarkEnd w:id="17"/>
      <w:r>
        <w:rPr>
          <w:color w:val="000000"/>
          <w:spacing w:val="0"/>
          <w:w w:val="100"/>
          <w:position w:val="0"/>
        </w:rPr>
        <w:t>结构的承重部分为梁柱系统，墙体只起围护和分开作用，此种建筑结构称 为（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2066"/>
        </w:tabs>
        <w:bidi w:val="0"/>
        <w:spacing w:before="0" w:after="760" w:line="300" w:lineRule="auto"/>
        <w:ind w:left="1300" w:right="0" w:firstLine="0"/>
        <w:jc w:val="left"/>
      </w:pPr>
      <w:bookmarkStart w:id="18" w:name="bookmark18"/>
      <w:bookmarkEnd w:id="18"/>
      <w:r>
        <w:rPr>
          <w:color w:val="000000"/>
          <w:spacing w:val="0"/>
          <w:w w:val="100"/>
          <w:position w:val="0"/>
        </w:rPr>
        <w:t>砌体结构</w:t>
      </w:r>
    </w:p>
    <w:p>
      <w:pPr>
        <w:pStyle w:val="a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2066"/>
        </w:tabs>
        <w:bidi w:val="0"/>
        <w:spacing w:before="0" w:after="700" w:line="300" w:lineRule="auto"/>
        <w:ind w:left="1300" w:right="0" w:firstLine="0"/>
        <w:jc w:val="left"/>
      </w:pPr>
      <w:bookmarkStart w:id="19" w:name="bookmark19"/>
      <w:bookmarkEnd w:id="19"/>
      <w:r>
        <w:rPr>
          <w:color w:val="000000"/>
          <w:spacing w:val="0"/>
          <w:w w:val="100"/>
          <w:position w:val="0"/>
        </w:rPr>
        <w:t>框架结构</w:t>
      </w:r>
    </w:p>
    <w:p>
      <w:pPr>
        <w:pStyle w:val="a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2066"/>
        </w:tabs>
        <w:bidi w:val="0"/>
        <w:spacing w:before="0" w:after="760" w:line="300" w:lineRule="auto"/>
        <w:ind w:left="1300" w:right="0" w:firstLine="0"/>
        <w:jc w:val="left"/>
      </w:pPr>
      <w:bookmarkStart w:id="20" w:name="bookmark20"/>
      <w:bookmarkEnd w:id="20"/>
      <w:r>
        <w:rPr>
          <w:color w:val="000000"/>
          <w:spacing w:val="0"/>
          <w:w w:val="100"/>
          <w:position w:val="0"/>
        </w:rPr>
        <w:t>板墙结构</w:t>
      </w:r>
    </w:p>
    <w:p>
      <w:pPr>
        <w:pStyle w:val="a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2066"/>
        </w:tabs>
        <w:bidi w:val="0"/>
        <w:spacing w:before="0" w:after="580" w:line="300" w:lineRule="auto"/>
        <w:ind w:left="1300" w:right="0" w:firstLine="0"/>
        <w:jc w:val="left"/>
      </w:pPr>
      <w:bookmarkStart w:id="21" w:name="bookmark21"/>
      <w:bookmarkEnd w:id="21"/>
      <w:r>
        <w:rPr>
          <w:color w:val="000000"/>
          <w:spacing w:val="0"/>
          <w:w w:val="100"/>
          <w:position w:val="0"/>
        </w:rPr>
        <w:t>空间结构</w:t>
      </w:r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922"/>
        </w:tabs>
        <w:bidi w:val="0"/>
        <w:spacing w:before="0" w:after="860" w:line="893" w:lineRule="exact"/>
        <w:ind w:left="1300" w:right="0" w:firstLine="0"/>
        <w:jc w:val="left"/>
        <w:rPr>
          <w:sz w:val="60"/>
          <w:szCs w:val="60"/>
        </w:rPr>
      </w:pPr>
      <w:bookmarkStart w:id="22" w:name="bookmark22"/>
      <w:bookmarkEnd w:id="22"/>
      <w:r>
        <w:rPr>
          <w:color w:val="000000"/>
          <w:spacing w:val="0"/>
          <w:w w:val="100"/>
          <w:position w:val="0"/>
          <w:sz w:val="62"/>
          <w:szCs w:val="62"/>
        </w:rPr>
        <w:t>一般建筑跨度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30m</w:t>
      </w:r>
      <w:r>
        <w:rPr>
          <w:color w:val="000000"/>
          <w:spacing w:val="0"/>
          <w:w w:val="100"/>
          <w:position w:val="0"/>
          <w:sz w:val="62"/>
          <w:szCs w:val="62"/>
        </w:rPr>
        <w:t>以上的大跨度建筑采纳（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D</w:t>
      </w:r>
      <w:r>
        <w:rPr>
          <w:color w:val="000000"/>
          <w:spacing w:val="0"/>
          <w:w w:val="100"/>
          <w:position w:val="0"/>
          <w:sz w:val="60"/>
          <w:szCs w:val="60"/>
        </w:rPr>
        <w:t>）</w:t>
      </w:r>
      <w:r>
        <w:rPr>
          <w:color w:val="000000"/>
          <w:spacing w:val="0"/>
          <w:w w:val="100"/>
          <w:position w:val="0"/>
          <w:sz w:val="60"/>
          <w:szCs w:val="60"/>
        </w:rPr>
        <w:t>结构。</w:t>
      </w:r>
    </w:p>
    <w:p>
      <w:pPr>
        <w:pStyle w:val="a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2066"/>
        </w:tabs>
        <w:bidi w:val="0"/>
        <w:spacing w:before="0" w:after="760" w:line="300" w:lineRule="auto"/>
        <w:ind w:left="1300" w:right="0" w:firstLine="0"/>
        <w:jc w:val="left"/>
      </w:pPr>
      <w:bookmarkStart w:id="23" w:name="bookmark23"/>
      <w:bookmarkEnd w:id="23"/>
      <w:r>
        <w:rPr>
          <w:color w:val="000000"/>
          <w:spacing w:val="0"/>
          <w:w w:val="100"/>
          <w:position w:val="0"/>
        </w:rPr>
        <w:t>砌体</w:t>
      </w:r>
    </w:p>
    <w:p>
      <w:pPr>
        <w:pStyle w:val="a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2066"/>
        </w:tabs>
        <w:bidi w:val="0"/>
        <w:spacing w:before="0" w:after="760" w:line="300" w:lineRule="auto"/>
        <w:ind w:left="1300" w:right="0" w:firstLine="0"/>
        <w:jc w:val="left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框架</w:t>
      </w:r>
    </w:p>
    <w:p>
      <w:pPr>
        <w:pStyle w:val="a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2066"/>
        </w:tabs>
        <w:bidi w:val="0"/>
        <w:spacing w:before="0" w:after="700" w:line="300" w:lineRule="auto"/>
        <w:ind w:left="1300" w:right="0" w:firstLine="0"/>
        <w:jc w:val="left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板墙</w:t>
      </w:r>
    </w:p>
    <w:p>
      <w:pPr>
        <w:pStyle w:val="a1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2066"/>
        </w:tabs>
        <w:bidi w:val="0"/>
        <w:spacing w:before="0" w:after="580" w:line="300" w:lineRule="auto"/>
        <w:ind w:left="1300" w:right="0" w:firstLine="0"/>
        <w:jc w:val="left"/>
        <w:sectPr>
          <w:pgSz w:w="28680" w:h="31680"/>
          <w:pgMar w:top="0" w:right="2958" w:bottom="0" w:left="2294" w:header="0" w:footer="3" w:gutter="0"/>
          <w:cols w:space="720"/>
          <w:noEndnote/>
          <w:rtlGutter w:val="0"/>
          <w:docGrid w:linePitch="360"/>
        </w:sectPr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空间</w:t>
      </w:r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922"/>
        </w:tabs>
        <w:bidi w:val="0"/>
        <w:spacing w:before="0" w:after="920" w:line="893" w:lineRule="exact"/>
        <w:ind w:left="1300" w:right="0" w:firstLine="0"/>
        <w:jc w:val="left"/>
        <w:rPr>
          <w:sz w:val="60"/>
          <w:szCs w:val="60"/>
        </w:rPr>
      </w:pPr>
      <w:bookmarkStart w:id="27" w:name="bookmark27"/>
      <w:bookmarkEnd w:id="27"/>
      <w:r>
        <w:rPr>
          <w:color w:val="000000"/>
          <w:spacing w:val="0"/>
          <w:w w:val="100"/>
          <w:position w:val="0"/>
          <w:sz w:val="62"/>
          <w:szCs w:val="62"/>
        </w:rPr>
        <w:t>建筑物的持久等级为二级时其持久年限为（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A</w:t>
      </w:r>
      <w:r>
        <w:rPr>
          <w:color w:val="000000"/>
          <w:spacing w:val="0"/>
          <w:w w:val="100"/>
          <w:position w:val="0"/>
          <w:sz w:val="60"/>
          <w:szCs w:val="60"/>
        </w:rPr>
        <w:t>）</w:t>
      </w:r>
      <w:r>
        <w:rPr>
          <w:color w:val="000000"/>
          <w:spacing w:val="0"/>
          <w:w w:val="100"/>
          <w:position w:val="0"/>
          <w:sz w:val="60"/>
          <w:szCs w:val="60"/>
        </w:rPr>
        <w:t>年，合用于一般性建筑。</w:t>
      </w:r>
    </w:p>
    <w:p>
      <w:pPr>
        <w:pStyle w:val="10"/>
        <w:keepNext/>
        <w:keepLines/>
        <w:widowControl w:val="0"/>
        <w:numPr>
          <w:ilvl w:val="0"/>
          <w:numId w:val="5"/>
        </w:numPr>
        <w:shd w:val="clear" w:color="auto" w:fill="auto"/>
        <w:tabs>
          <w:tab w:val="left" w:pos="2129"/>
        </w:tabs>
        <w:bidi w:val="0"/>
        <w:spacing w:before="0" w:after="800" w:line="240" w:lineRule="auto"/>
        <w:ind w:left="1300" w:right="0" w:firstLine="0"/>
        <w:jc w:val="left"/>
      </w:pPr>
      <w:bookmarkStart w:id="28" w:name="bookmark28"/>
      <w:bookmarkStart w:id="29" w:name="bookmark29"/>
      <w:bookmarkStart w:id="30" w:name="bookmark30"/>
      <w:bookmarkStart w:id="31" w:name="bookmark31"/>
      <w:bookmarkEnd w:id="30"/>
      <w:r>
        <w:rPr>
          <w:color w:val="000000"/>
          <w:spacing w:val="0"/>
          <w:w w:val="100"/>
          <w:position w:val="0"/>
        </w:rPr>
        <w:t xml:space="preserve">50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100</w:t>
      </w:r>
      <w:bookmarkEnd w:id="28"/>
      <w:bookmarkEnd w:id="29"/>
      <w:bookmarkEnd w:id="31"/>
    </w:p>
    <w:p>
      <w:pPr>
        <w:pStyle w:val="10"/>
        <w:keepNext/>
        <w:keepLines/>
        <w:widowControl w:val="0"/>
        <w:numPr>
          <w:ilvl w:val="0"/>
          <w:numId w:val="5"/>
        </w:numPr>
        <w:shd w:val="clear" w:color="auto" w:fill="auto"/>
        <w:tabs>
          <w:tab w:val="left" w:pos="2098"/>
        </w:tabs>
        <w:bidi w:val="0"/>
        <w:spacing w:before="0" w:after="860" w:line="240" w:lineRule="auto"/>
        <w:ind w:left="1360" w:right="0" w:firstLine="0"/>
        <w:jc w:val="both"/>
      </w:pPr>
      <w:bookmarkStart w:id="32" w:name="bookmark32"/>
      <w:bookmarkStart w:id="33" w:name="bookmark33"/>
      <w:bookmarkStart w:id="34" w:name="bookmark34"/>
      <w:bookmarkStart w:id="35" w:name="bookmark35"/>
      <w:bookmarkEnd w:id="34"/>
      <w:r>
        <w:rPr>
          <w:color w:val="000000"/>
          <w:spacing w:val="0"/>
          <w:w w:val="100"/>
          <w:position w:val="0"/>
        </w:rPr>
        <w:t>80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150</w:t>
      </w:r>
      <w:bookmarkEnd w:id="32"/>
      <w:bookmarkEnd w:id="33"/>
      <w:bookmarkEnd w:id="35"/>
    </w:p>
    <w:p>
      <w:pPr>
        <w:pStyle w:val="10"/>
        <w:keepNext/>
        <w:keepLines/>
        <w:widowControl w:val="0"/>
        <w:numPr>
          <w:ilvl w:val="0"/>
          <w:numId w:val="5"/>
        </w:numPr>
        <w:shd w:val="clear" w:color="auto" w:fill="auto"/>
        <w:tabs>
          <w:tab w:val="left" w:pos="2098"/>
        </w:tabs>
        <w:bidi w:val="0"/>
        <w:spacing w:before="0" w:after="920" w:line="240" w:lineRule="auto"/>
        <w:ind w:left="1360" w:right="0" w:firstLine="0"/>
        <w:jc w:val="both"/>
      </w:pPr>
      <w:bookmarkStart w:id="36" w:name="bookmark36"/>
      <w:bookmarkStart w:id="37" w:name="bookmark37"/>
      <w:bookmarkStart w:id="38" w:name="bookmark38"/>
      <w:bookmarkStart w:id="39" w:name="bookmark39"/>
      <w:bookmarkEnd w:id="38"/>
      <w:r>
        <w:rPr>
          <w:color w:val="000000"/>
          <w:spacing w:val="0"/>
          <w:w w:val="100"/>
          <w:position w:val="0"/>
        </w:rPr>
        <w:t xml:space="preserve">25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50</w:t>
      </w:r>
      <w:bookmarkEnd w:id="36"/>
      <w:bookmarkEnd w:id="37"/>
      <w:bookmarkEnd w:id="39"/>
    </w:p>
    <w:p>
      <w:pPr>
        <w:pStyle w:val="10"/>
        <w:keepNext/>
        <w:keepLines/>
        <w:widowControl w:val="0"/>
        <w:numPr>
          <w:ilvl w:val="0"/>
          <w:numId w:val="5"/>
        </w:numPr>
        <w:shd w:val="clear" w:color="auto" w:fill="auto"/>
        <w:tabs>
          <w:tab w:val="left" w:pos="2126"/>
        </w:tabs>
        <w:bidi w:val="0"/>
        <w:spacing w:before="0" w:after="760" w:line="240" w:lineRule="auto"/>
        <w:ind w:left="1360" w:right="0" w:firstLine="0"/>
        <w:jc w:val="both"/>
      </w:pPr>
      <w:bookmarkStart w:id="40" w:name="bookmark40"/>
      <w:bookmarkStart w:id="41" w:name="bookmark41"/>
      <w:bookmarkStart w:id="42" w:name="bookmark42"/>
      <w:bookmarkStart w:id="43" w:name="bookmark43"/>
      <w:bookmarkEnd w:id="42"/>
      <w:r>
        <w:rPr>
          <w:color w:val="000000"/>
          <w:spacing w:val="0"/>
          <w:w w:val="100"/>
          <w:position w:val="0"/>
        </w:rPr>
        <w:t xml:space="preserve">15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25</w:t>
      </w:r>
      <w:bookmarkEnd w:id="40"/>
      <w:bookmarkEnd w:id="41"/>
      <w:bookmarkEnd w:id="43"/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982"/>
        </w:tabs>
        <w:bidi w:val="0"/>
        <w:spacing w:before="0" w:after="700" w:line="902" w:lineRule="exact"/>
        <w:ind w:left="0" w:right="0" w:firstLine="1360"/>
        <w:jc w:val="left"/>
        <w:rPr>
          <w:sz w:val="60"/>
          <w:szCs w:val="60"/>
        </w:rPr>
      </w:pPr>
      <w:bookmarkStart w:id="44" w:name="bookmark44"/>
      <w:bookmarkEnd w:id="44"/>
      <w:r>
        <w:rPr>
          <w:color w:val="000000"/>
          <w:spacing w:val="0"/>
          <w:w w:val="100"/>
          <w:position w:val="0"/>
          <w:sz w:val="62"/>
          <w:szCs w:val="62"/>
        </w:rPr>
        <w:t>建筑物的设计使用年限为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50</w:t>
      </w:r>
      <w:r>
        <w:rPr>
          <w:color w:val="000000"/>
          <w:spacing w:val="0"/>
          <w:w w:val="100"/>
          <w:position w:val="0"/>
          <w:sz w:val="60"/>
          <w:szCs w:val="60"/>
        </w:rPr>
        <w:t>年，合用（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C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2126"/>
        </w:tabs>
        <w:bidi w:val="0"/>
        <w:spacing w:before="0" w:after="760" w:line="902" w:lineRule="exact"/>
        <w:ind w:left="0" w:right="0" w:firstLine="1360"/>
        <w:jc w:val="left"/>
      </w:pPr>
      <w:bookmarkStart w:id="45" w:name="bookmark45"/>
      <w:bookmarkEnd w:id="45"/>
      <w:r>
        <w:rPr>
          <w:color w:val="000000"/>
          <w:spacing w:val="0"/>
          <w:w w:val="100"/>
          <w:position w:val="0"/>
        </w:rPr>
        <w:t>暂时性结构</w:t>
      </w:r>
    </w:p>
    <w:p>
      <w:pPr>
        <w:pStyle w:val="a1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2126"/>
        </w:tabs>
        <w:bidi w:val="0"/>
        <w:spacing w:before="0" w:after="760" w:line="902" w:lineRule="exact"/>
        <w:ind w:left="0" w:right="0" w:firstLine="1360"/>
        <w:jc w:val="left"/>
      </w:pPr>
      <w:bookmarkStart w:id="46" w:name="bookmark46"/>
      <w:bookmarkEnd w:id="46"/>
      <w:r>
        <w:rPr>
          <w:color w:val="000000"/>
          <w:spacing w:val="0"/>
          <w:w w:val="100"/>
          <w:position w:val="0"/>
        </w:rPr>
        <w:t>易于代替的结构构件</w:t>
      </w:r>
    </w:p>
    <w:p>
      <w:pPr>
        <w:pStyle w:val="a1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2126"/>
        </w:tabs>
        <w:bidi w:val="0"/>
        <w:spacing w:before="0" w:after="700" w:line="902" w:lineRule="exact"/>
        <w:ind w:left="0" w:right="0" w:firstLine="1360"/>
        <w:jc w:val="left"/>
      </w:pPr>
      <w:bookmarkStart w:id="47" w:name="bookmark47"/>
      <w:bookmarkEnd w:id="47"/>
      <w:r>
        <w:rPr>
          <w:color w:val="000000"/>
          <w:spacing w:val="0"/>
          <w:w w:val="100"/>
          <w:position w:val="0"/>
        </w:rPr>
        <w:t>一般房子和修建物</w:t>
      </w:r>
    </w:p>
    <w:p>
      <w:pPr>
        <w:pStyle w:val="a1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2126"/>
        </w:tabs>
        <w:bidi w:val="0"/>
        <w:spacing w:before="0" w:after="860" w:line="902" w:lineRule="exact"/>
        <w:ind w:left="0" w:right="0" w:firstLine="1360"/>
        <w:jc w:val="left"/>
      </w:pPr>
      <w:bookmarkStart w:id="48" w:name="bookmark48"/>
      <w:bookmarkEnd w:id="48"/>
      <w:r>
        <w:rPr>
          <w:color w:val="000000"/>
          <w:spacing w:val="0"/>
          <w:w w:val="100"/>
          <w:position w:val="0"/>
        </w:rPr>
        <w:t>纪念性建筑和特别重要的建筑结构</w:t>
      </w:r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592"/>
        </w:tabs>
        <w:bidi w:val="0"/>
        <w:spacing w:before="0" w:after="920" w:line="902" w:lineRule="exact"/>
        <w:ind w:left="0" w:right="0" w:firstLine="1360"/>
        <w:jc w:val="left"/>
      </w:pPr>
      <w:bookmarkStart w:id="49" w:name="bookmark49"/>
      <w:bookmarkEnd w:id="49"/>
      <w:r>
        <w:rPr>
          <w:color w:val="000000"/>
          <w:spacing w:val="0"/>
          <w:w w:val="100"/>
          <w:position w:val="0"/>
        </w:rPr>
        <w:t>耐火等级为二级的多层建筑，其房间隔墙需采纳耐火极限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以上的 （）。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700" w:line="240" w:lineRule="auto"/>
        <w:ind w:left="1360" w:right="0" w:firstLine="0"/>
        <w:jc w:val="left"/>
      </w:pPr>
      <w:bookmarkStart w:id="50" w:name="bookmark50"/>
      <w:bookmarkStart w:id="51" w:name="bookmark51"/>
      <w:bookmarkStart w:id="52" w:name="bookmark52"/>
      <w:bookmarkStart w:id="53" w:name="bookmark53"/>
      <w:r>
        <w:rPr>
          <w:color w:val="000000"/>
          <w:spacing w:val="0"/>
          <w:w w:val="100"/>
          <w:position w:val="0"/>
        </w:rPr>
        <w:t>A</w:t>
      </w:r>
      <w:bookmarkEnd w:id="52"/>
      <w:r>
        <w:rPr>
          <w:color w:val="000000"/>
          <w:spacing w:val="0"/>
          <w:w w:val="100"/>
          <w:position w:val="0"/>
        </w:rPr>
        <w:t>.</w:t>
      </w:r>
      <w:bookmarkEnd w:id="50"/>
      <w:bookmarkEnd w:id="51"/>
      <w:bookmarkEnd w:id="53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00" w:line="902" w:lineRule="exact"/>
        <w:ind w:left="136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0."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小时，难焚烧体</w:t>
      </w:r>
    </w:p>
    <w:p>
      <w:pPr>
        <w:pStyle w:val="a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2126"/>
        </w:tabs>
        <w:bidi w:val="0"/>
        <w:spacing w:before="0" w:after="860" w:line="902" w:lineRule="exact"/>
        <w:ind w:left="1360" w:right="0" w:firstLine="0"/>
        <w:jc w:val="left"/>
      </w:pPr>
      <w:bookmarkStart w:id="54" w:name="bookmark54"/>
      <w:bookmarkEnd w:id="5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小时，难焚烧体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760" w:line="240" w:lineRule="auto"/>
        <w:ind w:left="1360" w:right="0" w:firstLine="0"/>
        <w:jc w:val="left"/>
      </w:pPr>
      <w:bookmarkStart w:id="55" w:name="bookmark55"/>
      <w:bookmarkStart w:id="56" w:name="bookmark56"/>
      <w:bookmarkStart w:id="57" w:name="bookmark57"/>
      <w:bookmarkStart w:id="58" w:name="bookmark58"/>
      <w:r>
        <w:rPr>
          <w:color w:val="000000"/>
          <w:spacing w:val="0"/>
          <w:w w:val="100"/>
          <w:position w:val="0"/>
        </w:rPr>
        <w:t>C</w:t>
      </w:r>
      <w:bookmarkEnd w:id="57"/>
      <w:r>
        <w:rPr>
          <w:color w:val="000000"/>
          <w:spacing w:val="0"/>
          <w:w w:val="100"/>
          <w:position w:val="0"/>
        </w:rPr>
        <w:t>.</w:t>
      </w:r>
      <w:bookmarkEnd w:id="55"/>
      <w:bookmarkEnd w:id="56"/>
      <w:bookmarkEnd w:id="58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00" w:line="902" w:lineRule="exact"/>
        <w:ind w:left="136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0."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小时，非焚烧体</w:t>
      </w:r>
    </w:p>
    <w:p>
      <w:pPr>
        <w:pStyle w:val="a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2126"/>
        </w:tabs>
        <w:bidi w:val="0"/>
        <w:spacing w:before="0" w:after="760" w:line="902" w:lineRule="exact"/>
        <w:ind w:left="1360" w:right="0" w:firstLine="0"/>
        <w:jc w:val="left"/>
      </w:pPr>
      <w:bookmarkStart w:id="59" w:name="bookmark59"/>
      <w:bookmarkEnd w:id="5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小时，非焚烧体</w:t>
      </w:r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982"/>
        </w:tabs>
        <w:bidi w:val="0"/>
        <w:spacing w:before="0" w:after="860" w:line="902" w:lineRule="exact"/>
        <w:ind w:left="1360" w:right="0" w:firstLine="0"/>
        <w:jc w:val="both"/>
      </w:pPr>
      <w:bookmarkStart w:id="60" w:name="bookmark60"/>
      <w:bookmarkEnd w:id="60"/>
      <w:r>
        <w:rPr>
          <w:color w:val="000000"/>
          <w:spacing w:val="0"/>
          <w:w w:val="100"/>
          <w:position w:val="0"/>
        </w:rPr>
        <w:t>大型门诊楼属于（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）工程等级。</w:t>
      </w:r>
    </w:p>
    <w:p>
      <w:pPr>
        <w:pStyle w:val="a1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2126"/>
        </w:tabs>
        <w:bidi w:val="0"/>
        <w:spacing w:before="0" w:after="860" w:line="240" w:lineRule="auto"/>
        <w:ind w:left="1360" w:right="0" w:firstLine="0"/>
        <w:jc w:val="both"/>
        <w:sectPr>
          <w:type w:val="nextPage"/>
          <w:pgSz w:w="28680" w:h="31680"/>
          <w:pgMar w:top="0" w:right="2958" w:bottom="0" w:left="2294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bookmarkStart w:id="61" w:name="bookmark61"/>
      <w:bookmarkEnd w:id="61"/>
      <w:r>
        <w:rPr>
          <w:color w:val="000000"/>
          <w:spacing w:val="0"/>
          <w:w w:val="100"/>
          <w:position w:val="0"/>
        </w:rPr>
        <w:t>特级</w:t>
      </w:r>
    </w:p>
    <w:p>
      <w:pPr>
        <w:pStyle w:val="a1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2126"/>
        </w:tabs>
        <w:bidi w:val="0"/>
        <w:spacing w:before="0" w:after="920" w:line="240" w:lineRule="auto"/>
        <w:ind w:left="1360" w:right="0" w:firstLine="0"/>
        <w:jc w:val="both"/>
      </w:pPr>
      <w:bookmarkStart w:id="62" w:name="bookmark62"/>
      <w:bookmarkEnd w:id="62"/>
      <w:r>
        <w:rPr>
          <w:color w:val="000000"/>
          <w:spacing w:val="0"/>
          <w:w w:val="100"/>
          <w:position w:val="0"/>
        </w:rPr>
        <w:t>一级</w:t>
      </w:r>
    </w:p>
    <w:p>
      <w:pPr>
        <w:pStyle w:val="a1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2126"/>
        </w:tabs>
        <w:bidi w:val="0"/>
        <w:spacing w:before="0" w:after="860" w:line="240" w:lineRule="auto"/>
        <w:ind w:left="1360" w:right="0" w:firstLine="0"/>
        <w:jc w:val="both"/>
      </w:pPr>
      <w:bookmarkStart w:id="63" w:name="bookmark63"/>
      <w:bookmarkEnd w:id="63"/>
      <w:r>
        <w:rPr>
          <w:color w:val="000000"/>
          <w:spacing w:val="0"/>
          <w:w w:val="100"/>
          <w:position w:val="0"/>
        </w:rPr>
        <w:t>二级</w:t>
      </w:r>
    </w:p>
    <w:p>
      <w:pPr>
        <w:pStyle w:val="a1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2126"/>
        </w:tabs>
        <w:bidi w:val="0"/>
        <w:spacing w:before="0" w:after="800" w:line="240" w:lineRule="auto"/>
        <w:ind w:left="1360" w:right="0" w:firstLine="0"/>
        <w:jc w:val="both"/>
      </w:pPr>
      <w:bookmarkStart w:id="64" w:name="bookmark64"/>
      <w:bookmarkEnd w:id="64"/>
      <w:r>
        <w:rPr>
          <w:color w:val="000000"/>
          <w:spacing w:val="0"/>
          <w:w w:val="100"/>
          <w:position w:val="0"/>
        </w:rPr>
        <w:t>三级</w:t>
      </w:r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2036"/>
        </w:tabs>
        <w:bidi w:val="0"/>
        <w:spacing w:before="0" w:after="680" w:line="898" w:lineRule="exact"/>
        <w:ind w:left="0" w:right="0" w:firstLine="1340"/>
        <w:jc w:val="left"/>
      </w:pPr>
      <w:bookmarkStart w:id="65" w:name="bookmark65"/>
      <w:bookmarkEnd w:id="65"/>
      <w:r>
        <w:rPr>
          <w:color w:val="000000"/>
          <w:spacing w:val="0"/>
          <w:w w:val="100"/>
          <w:position w:val="0"/>
        </w:rPr>
        <w:t>模数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60m</w:t>
      </w:r>
      <w:r>
        <w:rPr>
          <w:color w:val="000000"/>
          <w:spacing w:val="0"/>
          <w:w w:val="100"/>
          <w:position w:val="0"/>
        </w:rPr>
        <w:t>的数值是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）,</w:t>
      </w:r>
      <w:r>
        <w:rPr>
          <w:color w:val="000000"/>
          <w:spacing w:val="0"/>
          <w:w w:val="100"/>
          <w:position w:val="0"/>
        </w:rPr>
        <w:t>常常用于（）。</w:t>
      </w:r>
    </w:p>
    <w:p>
      <w:pPr>
        <w:pStyle w:val="a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2106"/>
        </w:tabs>
        <w:bidi w:val="0"/>
        <w:spacing w:before="0" w:after="880" w:line="898" w:lineRule="exact"/>
        <w:ind w:left="0" w:right="0" w:firstLine="1340"/>
        <w:jc w:val="left"/>
      </w:pPr>
      <w:bookmarkStart w:id="66" w:name="bookmark66"/>
      <w:bookmarkEnd w:id="6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60mm</w:t>
      </w:r>
      <w:r>
        <w:rPr>
          <w:color w:val="000000"/>
          <w:spacing w:val="0"/>
          <w:w w:val="100"/>
          <w:position w:val="0"/>
        </w:rPr>
        <w:t>，构件截面或缝隙</w:t>
      </w:r>
    </w:p>
    <w:p>
      <w:pPr>
        <w:pStyle w:val="10"/>
        <w:keepNext/>
        <w:keepLines/>
        <w:widowControl w:val="0"/>
        <w:numPr>
          <w:ilvl w:val="0"/>
          <w:numId w:val="9"/>
        </w:numPr>
        <w:shd w:val="clear" w:color="auto" w:fill="auto"/>
        <w:tabs>
          <w:tab w:val="left" w:pos="2106"/>
        </w:tabs>
        <w:bidi w:val="0"/>
        <w:spacing w:before="0" w:after="880" w:line="240" w:lineRule="auto"/>
        <w:ind w:left="0" w:right="0" w:firstLine="1340"/>
        <w:jc w:val="left"/>
      </w:pPr>
      <w:bookmarkStart w:id="67" w:name="bookmark67"/>
      <w:bookmarkStart w:id="68" w:name="bookmark68"/>
      <w:bookmarkStart w:id="69" w:name="bookmark69"/>
      <w:bookmarkStart w:id="70" w:name="bookmark70"/>
      <w:bookmarkEnd w:id="69"/>
      <w:r>
        <w:rPr>
          <w:color w:val="000000"/>
          <w:spacing w:val="0"/>
          <w:w w:val="100"/>
          <w:position w:val="0"/>
        </w:rPr>
        <w:t>600mm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，门窗洞口</w:t>
      </w:r>
      <w:bookmarkEnd w:id="67"/>
      <w:bookmarkEnd w:id="68"/>
      <w:bookmarkEnd w:id="70"/>
    </w:p>
    <w:p>
      <w:pPr>
        <w:pStyle w:val="10"/>
        <w:keepNext/>
        <w:keepLines/>
        <w:widowControl w:val="0"/>
        <w:numPr>
          <w:ilvl w:val="0"/>
          <w:numId w:val="9"/>
        </w:numPr>
        <w:shd w:val="clear" w:color="auto" w:fill="auto"/>
        <w:tabs>
          <w:tab w:val="left" w:pos="2106"/>
        </w:tabs>
        <w:bidi w:val="0"/>
        <w:spacing w:before="0" w:after="820" w:line="240" w:lineRule="auto"/>
        <w:ind w:left="0" w:right="0" w:firstLine="1340"/>
        <w:jc w:val="left"/>
      </w:pPr>
      <w:bookmarkStart w:id="71" w:name="bookmark71"/>
      <w:bookmarkStart w:id="72" w:name="bookmark72"/>
      <w:bookmarkStart w:id="73" w:name="bookmark73"/>
      <w:bookmarkStart w:id="74" w:name="bookmark74"/>
      <w:bookmarkEnd w:id="73"/>
      <w:r>
        <w:rPr>
          <w:color w:val="000000"/>
          <w:spacing w:val="0"/>
          <w:w w:val="100"/>
          <w:position w:val="0"/>
        </w:rPr>
        <w:t>6000mm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，柱距或开间</w:t>
      </w:r>
      <w:bookmarkEnd w:id="71"/>
      <w:bookmarkEnd w:id="72"/>
      <w:bookmarkEnd w:id="74"/>
    </w:p>
    <w:p>
      <w:pPr>
        <w:pStyle w:val="10"/>
        <w:keepNext/>
        <w:keepLines/>
        <w:widowControl w:val="0"/>
        <w:numPr>
          <w:ilvl w:val="0"/>
          <w:numId w:val="9"/>
        </w:numPr>
        <w:shd w:val="clear" w:color="auto" w:fill="auto"/>
        <w:tabs>
          <w:tab w:val="left" w:pos="2106"/>
        </w:tabs>
        <w:bidi w:val="0"/>
        <w:spacing w:before="0" w:after="880" w:line="240" w:lineRule="auto"/>
        <w:ind w:left="0" w:right="0" w:firstLine="1340"/>
        <w:jc w:val="left"/>
      </w:pPr>
      <w:bookmarkStart w:id="75" w:name="bookmark75"/>
      <w:bookmarkStart w:id="76" w:name="bookmark76"/>
      <w:bookmarkStart w:id="77" w:name="bookmark77"/>
      <w:bookmarkStart w:id="78" w:name="bookmark78"/>
      <w:bookmarkEnd w:id="77"/>
      <w:r>
        <w:rPr>
          <w:color w:val="000000"/>
          <w:spacing w:val="0"/>
          <w:w w:val="100"/>
          <w:position w:val="0"/>
        </w:rPr>
        <w:t>600mm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，建筑总尺寸</w:t>
      </w:r>
      <w:bookmarkEnd w:id="75"/>
      <w:bookmarkEnd w:id="76"/>
      <w:bookmarkEnd w:id="78"/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592"/>
        </w:tabs>
        <w:bidi w:val="0"/>
        <w:spacing w:before="0" w:after="820" w:line="902" w:lineRule="exact"/>
        <w:ind w:left="0" w:right="0" w:firstLine="1340"/>
        <w:jc w:val="left"/>
      </w:pPr>
      <w:bookmarkStart w:id="79" w:name="bookmark79"/>
      <w:bookmarkEnd w:id="79"/>
      <w:r>
        <w:rPr>
          <w:color w:val="000000"/>
          <w:spacing w:val="0"/>
          <w:w w:val="100"/>
          <w:position w:val="0"/>
        </w:rPr>
        <w:t xml:space="preserve">假如需要认识建筑内部的房间散布状况及估量建筑面积，能够查察 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2106"/>
        </w:tabs>
        <w:bidi w:val="0"/>
        <w:spacing w:before="0" w:after="740" w:line="898" w:lineRule="exact"/>
        <w:ind w:left="0" w:right="0" w:firstLine="1340"/>
        <w:jc w:val="left"/>
      </w:pPr>
      <w:bookmarkStart w:id="80" w:name="bookmark80"/>
      <w:bookmarkEnd w:id="80"/>
      <w:r>
        <w:rPr>
          <w:color w:val="000000"/>
          <w:spacing w:val="0"/>
          <w:w w:val="100"/>
          <w:position w:val="0"/>
        </w:rPr>
        <w:t>建筑平面图</w:t>
      </w:r>
    </w:p>
    <w:p>
      <w:pPr>
        <w:pStyle w:val="a1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2106"/>
        </w:tabs>
        <w:bidi w:val="0"/>
        <w:spacing w:before="0" w:after="740" w:line="898" w:lineRule="exact"/>
        <w:ind w:left="0" w:right="0" w:firstLine="1340"/>
        <w:jc w:val="left"/>
      </w:pPr>
      <w:bookmarkStart w:id="81" w:name="bookmark81"/>
      <w:bookmarkEnd w:id="81"/>
      <w:r>
        <w:rPr>
          <w:color w:val="000000"/>
          <w:spacing w:val="0"/>
          <w:w w:val="100"/>
          <w:position w:val="0"/>
        </w:rPr>
        <w:t>建筑立面图</w:t>
      </w:r>
    </w:p>
    <w:p>
      <w:pPr>
        <w:pStyle w:val="a1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2106"/>
        </w:tabs>
        <w:bidi w:val="0"/>
        <w:spacing w:before="0" w:after="740" w:line="898" w:lineRule="exact"/>
        <w:ind w:left="0" w:right="0" w:firstLine="1340"/>
        <w:jc w:val="left"/>
      </w:pPr>
      <w:bookmarkStart w:id="82" w:name="bookmark82"/>
      <w:bookmarkEnd w:id="82"/>
      <w:r>
        <w:rPr>
          <w:color w:val="000000"/>
          <w:spacing w:val="0"/>
          <w:w w:val="100"/>
          <w:position w:val="0"/>
        </w:rPr>
        <w:t>建筑剖面图</w:t>
      </w:r>
    </w:p>
    <w:p>
      <w:pPr>
        <w:pStyle w:val="a1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2106"/>
        </w:tabs>
        <w:bidi w:val="0"/>
        <w:spacing w:before="0" w:after="880" w:line="898" w:lineRule="exact"/>
        <w:ind w:left="0" w:right="0" w:firstLine="1340"/>
        <w:jc w:val="left"/>
      </w:pPr>
      <w:bookmarkStart w:id="83" w:name="bookmark83"/>
      <w:bookmarkEnd w:id="83"/>
      <w:r>
        <w:rPr>
          <w:color w:val="000000"/>
          <w:spacing w:val="0"/>
          <w:w w:val="100"/>
          <w:position w:val="0"/>
        </w:rPr>
        <w:t>建筑详图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020" w:line="240" w:lineRule="auto"/>
        <w:ind w:left="0" w:right="0" w:firstLine="1340"/>
        <w:jc w:val="left"/>
      </w:pPr>
      <w:bookmarkStart w:id="84" w:name="bookmark84"/>
      <w:bookmarkStart w:id="85" w:name="bookmark85"/>
      <w:bookmarkStart w:id="86" w:name="bookmark86"/>
      <w:r>
        <w:rPr>
          <w:color w:val="000000"/>
          <w:spacing w:val="0"/>
          <w:w w:val="100"/>
          <w:position w:val="0"/>
        </w:rPr>
        <w:t>1</w:t>
      </w:r>
      <w:bookmarkEnd w:id="84"/>
      <w:bookmarkEnd w:id="85"/>
      <w:bookmarkEnd w:id="86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40" w:line="893" w:lineRule="exact"/>
        <w:ind w:left="0" w:right="0" w:firstLine="134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0.”</w:t>
      </w:r>
      <w:r>
        <w:rPr>
          <w:color w:val="000000"/>
          <w:spacing w:val="0"/>
          <w:w w:val="100"/>
          <w:position w:val="0"/>
        </w:rPr>
        <w:t xml:space="preserve">建筑平面图的外面尺寸俗称外三道，此中最里面一道尺寸标明的是 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2106"/>
        </w:tabs>
        <w:bidi w:val="0"/>
        <w:spacing w:before="0" w:after="740" w:line="898" w:lineRule="exact"/>
        <w:ind w:left="1340" w:right="0" w:firstLine="0"/>
        <w:jc w:val="left"/>
      </w:pPr>
      <w:bookmarkStart w:id="87" w:name="bookmark87"/>
      <w:bookmarkEnd w:id="87"/>
      <w:r>
        <w:rPr>
          <w:color w:val="000000"/>
          <w:spacing w:val="0"/>
          <w:w w:val="100"/>
          <w:position w:val="0"/>
        </w:rPr>
        <w:t>房子的开间、进深</w:t>
      </w:r>
    </w:p>
    <w:p>
      <w:pPr>
        <w:pStyle w:val="a1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2106"/>
        </w:tabs>
        <w:bidi w:val="0"/>
        <w:spacing w:before="0" w:after="740" w:line="898" w:lineRule="exact"/>
        <w:ind w:left="1340" w:right="0" w:firstLine="0"/>
        <w:jc w:val="left"/>
      </w:pPr>
      <w:bookmarkStart w:id="88" w:name="bookmark88"/>
      <w:bookmarkEnd w:id="88"/>
      <w:r>
        <w:rPr>
          <w:color w:val="000000"/>
          <w:spacing w:val="0"/>
          <w:w w:val="100"/>
          <w:position w:val="0"/>
        </w:rPr>
        <w:t>房子内墙的厚度和内部门窗洞口尺寸</w:t>
      </w:r>
    </w:p>
    <w:p>
      <w:pPr>
        <w:pStyle w:val="a1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2106"/>
        </w:tabs>
        <w:bidi w:val="0"/>
        <w:spacing w:before="0" w:after="680" w:line="898" w:lineRule="exact"/>
        <w:ind w:left="1340" w:right="0" w:firstLine="0"/>
        <w:jc w:val="left"/>
      </w:pPr>
      <w:bookmarkStart w:id="89" w:name="bookmark89"/>
      <w:bookmarkEnd w:id="89"/>
      <w:r>
        <w:rPr>
          <w:color w:val="000000"/>
          <w:spacing w:val="0"/>
          <w:w w:val="100"/>
          <w:position w:val="0"/>
        </w:rPr>
        <w:t>房子水平方向的总长、总宽</w:t>
      </w:r>
    </w:p>
    <w:p>
      <w:pPr>
        <w:pStyle w:val="a1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2106"/>
        </w:tabs>
        <w:bidi w:val="0"/>
        <w:spacing w:before="0" w:after="880" w:line="898" w:lineRule="exact"/>
        <w:ind w:left="1340" w:right="0" w:firstLine="0"/>
        <w:jc w:val="left"/>
        <w:sectPr>
          <w:type w:val="nextPage"/>
          <w:pgSz w:w="28680" w:h="31680"/>
          <w:pgMar w:top="0" w:right="2958" w:bottom="0" w:left="2294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bookmarkStart w:id="90" w:name="bookmark90"/>
      <w:bookmarkEnd w:id="90"/>
      <w:r>
        <w:rPr>
          <w:color w:val="000000"/>
          <w:spacing w:val="0"/>
          <w:w w:val="100"/>
          <w:position w:val="0"/>
        </w:rPr>
        <w:t>房子外墙的墙段及门窗洞口尺寸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920" w:line="240" w:lineRule="auto"/>
        <w:ind w:left="1340" w:right="0" w:firstLine="0"/>
        <w:jc w:val="left"/>
      </w:pPr>
      <w:bookmarkStart w:id="91" w:name="bookmark91"/>
      <w:bookmarkStart w:id="92" w:name="bookmark92"/>
      <w:bookmarkStart w:id="93" w:name="bookmark93"/>
      <w:r>
        <w:rPr>
          <w:color w:val="000000"/>
          <w:spacing w:val="0"/>
          <w:w w:val="100"/>
          <w:position w:val="0"/>
        </w:rPr>
        <w:t>1</w:t>
      </w:r>
      <w:bookmarkEnd w:id="91"/>
      <w:bookmarkEnd w:id="92"/>
      <w:bookmarkEnd w:id="93"/>
    </w:p>
    <w:p>
      <w:pPr>
        <w:pStyle w:val="a1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6830"/>
        </w:tabs>
        <w:bidi w:val="0"/>
        <w:spacing w:before="0" w:after="680" w:line="898" w:lineRule="exact"/>
        <w:ind w:left="1340" w:right="0" w:firstLine="0"/>
        <w:jc w:val="left"/>
        <w:rPr>
          <w:sz w:val="58"/>
          <w:szCs w:val="58"/>
        </w:rPr>
      </w:pPr>
      <w:bookmarkStart w:id="94" w:name="bookmark94"/>
      <w:bookmarkEnd w:id="9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”</w:t>
      </w:r>
      <w:r>
        <w:rPr>
          <w:color w:val="000000"/>
          <w:spacing w:val="0"/>
          <w:w w:val="100"/>
          <w:position w:val="0"/>
          <w:sz w:val="62"/>
          <w:szCs w:val="62"/>
        </w:rPr>
        <w:t>以下选项中，不是建筑剖面图所表达的内容的是（</w:t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8"/>
          <w:szCs w:val="58"/>
        </w:rPr>
        <w:t>C</w:t>
      </w:r>
      <w:r>
        <w:rPr>
          <w:color w:val="000000"/>
          <w:spacing w:val="0"/>
          <w:w w:val="100"/>
          <w:position w:val="0"/>
          <w:sz w:val="58"/>
          <w:szCs w:val="58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13"/>
        </w:numPr>
        <w:shd w:val="clear" w:color="auto" w:fill="auto"/>
        <w:bidi w:val="0"/>
        <w:spacing w:before="0" w:after="780" w:line="898" w:lineRule="exact"/>
        <w:ind w:left="1340" w:right="0" w:firstLine="0"/>
        <w:jc w:val="left"/>
      </w:pPr>
      <w:bookmarkStart w:id="95" w:name="bookmark95"/>
      <w:bookmarkEnd w:id="95"/>
      <w:r>
        <w:rPr>
          <w:color w:val="000000"/>
          <w:spacing w:val="0"/>
          <w:w w:val="100"/>
          <w:position w:val="0"/>
        </w:rPr>
        <w:t>各层梁板、楼梯、屋面的结构形式、地点</w:t>
      </w:r>
    </w:p>
    <w:p>
      <w:pPr>
        <w:pStyle w:val="a1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2028"/>
        </w:tabs>
        <w:bidi w:val="0"/>
        <w:spacing w:before="0" w:after="840" w:line="240" w:lineRule="auto"/>
        <w:ind w:left="1300" w:right="0" w:firstLine="0"/>
        <w:jc w:val="left"/>
      </w:pPr>
      <w:bookmarkStart w:id="96" w:name="bookmark96"/>
      <w:bookmarkEnd w:id="96"/>
      <w:r>
        <w:rPr>
          <w:color w:val="000000"/>
          <w:spacing w:val="0"/>
          <w:w w:val="100"/>
          <w:position w:val="0"/>
        </w:rPr>
        <w:t>楼面、露台、楼梯平台的标高</w:t>
      </w:r>
    </w:p>
    <w:p>
      <w:pPr>
        <w:pStyle w:val="a1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2028"/>
        </w:tabs>
        <w:bidi w:val="0"/>
        <w:spacing w:before="0" w:after="840" w:line="240" w:lineRule="auto"/>
        <w:ind w:left="1300" w:right="0" w:firstLine="0"/>
        <w:jc w:val="left"/>
      </w:pPr>
      <w:bookmarkStart w:id="97" w:name="bookmark97"/>
      <w:bookmarkEnd w:id="97"/>
      <w:r>
        <w:rPr>
          <w:color w:val="000000"/>
          <w:spacing w:val="0"/>
          <w:w w:val="100"/>
          <w:position w:val="0"/>
        </w:rPr>
        <w:t>外墙表面装饰的做法</w:t>
      </w:r>
    </w:p>
    <w:p>
      <w:pPr>
        <w:pStyle w:val="a1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</w:pPr>
      <w:bookmarkStart w:id="98" w:name="bookmark98"/>
      <w:bookmarkEnd w:id="98"/>
      <w:r>
        <w:rPr>
          <w:color w:val="000000"/>
          <w:spacing w:val="0"/>
          <w:w w:val="100"/>
          <w:position w:val="0"/>
        </w:rPr>
        <w:t>门窗洞口、窗间墙等的高度尺寸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980" w:line="240" w:lineRule="auto"/>
        <w:ind w:left="1300" w:right="0" w:firstLine="0"/>
        <w:jc w:val="left"/>
      </w:pPr>
      <w:bookmarkStart w:id="99" w:name="bookmark100"/>
      <w:bookmarkStart w:id="100" w:name="bookmark101"/>
      <w:bookmarkStart w:id="101" w:name="bookmark99"/>
      <w:r>
        <w:rPr>
          <w:color w:val="000000"/>
          <w:spacing w:val="0"/>
          <w:w w:val="100"/>
          <w:position w:val="0"/>
        </w:rPr>
        <w:t>1</w:t>
      </w:r>
      <w:bookmarkEnd w:id="99"/>
      <w:bookmarkEnd w:id="100"/>
      <w:bookmarkEnd w:id="101"/>
    </w:p>
    <w:p>
      <w:pPr>
        <w:pStyle w:val="a1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913"/>
        </w:tabs>
        <w:bidi w:val="0"/>
        <w:spacing w:before="0" w:after="840" w:line="240" w:lineRule="auto"/>
        <w:ind w:left="1300" w:right="0" w:firstLine="0"/>
        <w:jc w:val="left"/>
        <w:rPr>
          <w:sz w:val="58"/>
          <w:szCs w:val="58"/>
        </w:rPr>
      </w:pPr>
      <w:bookmarkStart w:id="102" w:name="bookmark102"/>
      <w:bookmarkEnd w:id="10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"</w:t>
      </w:r>
      <w:r>
        <w:rPr>
          <w:color w:val="000000"/>
          <w:spacing w:val="0"/>
          <w:w w:val="100"/>
          <w:position w:val="0"/>
          <w:sz w:val="62"/>
          <w:szCs w:val="62"/>
        </w:rPr>
        <w:t>基础埋深不得过小，一般不小于（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8"/>
          <w:szCs w:val="58"/>
        </w:rPr>
        <w:t>C</w:t>
      </w:r>
      <w:r>
        <w:rPr>
          <w:color w:val="000000"/>
          <w:spacing w:val="0"/>
          <w:w w:val="100"/>
          <w:position w:val="0"/>
          <w:sz w:val="58"/>
          <w:szCs w:val="58"/>
        </w:rPr>
        <w:t>）。</w:t>
      </w:r>
    </w:p>
    <w:p>
      <w:pPr>
        <w:pStyle w:val="a2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2062"/>
        </w:tabs>
        <w:bidi w:val="0"/>
        <w:spacing w:before="0" w:after="840" w:line="240" w:lineRule="auto"/>
        <w:ind w:left="1300" w:right="0" w:firstLine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51" w:tooltip="Current Document" w:history="1">
        <w:bookmarkStart w:id="103" w:name="bookmark103"/>
        <w:bookmarkStart w:id="104" w:name="bookmark104"/>
        <w:bookmarkStart w:id="105" w:name="bookmark105"/>
        <w:bookmarkStart w:id="106" w:name="bookmark106"/>
        <w:bookmarkEnd w:id="105"/>
        <w:r>
          <w:rPr>
            <w:color w:val="000000"/>
            <w:spacing w:val="0"/>
            <w:w w:val="100"/>
            <w:position w:val="0"/>
          </w:rPr>
          <w:t>300mm</w:t>
        </w:r>
        <w:bookmarkEnd w:id="103"/>
        <w:bookmarkEnd w:id="104"/>
        <w:bookmarkEnd w:id="106"/>
      </w:hyperlink>
    </w:p>
    <w:p>
      <w:pPr>
        <w:pStyle w:val="a2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2062"/>
        </w:tabs>
        <w:bidi w:val="0"/>
        <w:spacing w:before="0" w:after="840" w:line="240" w:lineRule="auto"/>
        <w:ind w:left="1300" w:right="0" w:firstLine="0"/>
        <w:jc w:val="left"/>
      </w:pPr>
      <w:bookmarkStart w:id="107" w:name="bookmark107"/>
      <w:bookmarkStart w:id="108" w:name="bookmark108"/>
      <w:bookmarkStart w:id="109" w:name="bookmark109"/>
      <w:bookmarkStart w:id="110" w:name="bookmark110"/>
      <w:bookmarkEnd w:id="109"/>
      <w:r>
        <w:rPr>
          <w:color w:val="000000"/>
          <w:spacing w:val="0"/>
          <w:w w:val="100"/>
          <w:position w:val="0"/>
        </w:rPr>
        <w:t>200mm</w:t>
      </w:r>
      <w:bookmarkEnd w:id="107"/>
      <w:bookmarkEnd w:id="108"/>
      <w:bookmarkEnd w:id="110"/>
    </w:p>
    <w:p>
      <w:pPr>
        <w:pStyle w:val="a2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2062"/>
        </w:tabs>
        <w:bidi w:val="0"/>
        <w:spacing w:before="0" w:after="840" w:line="240" w:lineRule="auto"/>
        <w:ind w:left="1300" w:right="0" w:firstLine="0"/>
        <w:jc w:val="left"/>
      </w:pPr>
      <w:hyperlink w:anchor="bookmark56" w:tooltip="Current Document" w:history="1">
        <w:bookmarkStart w:id="111" w:name="bookmark111"/>
        <w:bookmarkStart w:id="112" w:name="bookmark112"/>
        <w:bookmarkStart w:id="113" w:name="bookmark113"/>
        <w:bookmarkStart w:id="114" w:name="bookmark114"/>
        <w:bookmarkEnd w:id="113"/>
        <w:r>
          <w:rPr>
            <w:color w:val="000000"/>
            <w:spacing w:val="0"/>
            <w:w w:val="100"/>
            <w:position w:val="0"/>
          </w:rPr>
          <w:t>500mm</w:t>
        </w:r>
        <w:bookmarkEnd w:id="111"/>
        <w:bookmarkEnd w:id="112"/>
        <w:bookmarkEnd w:id="114"/>
      </w:hyperlink>
    </w:p>
    <w:p>
      <w:pPr>
        <w:pStyle w:val="a2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2062"/>
        </w:tabs>
        <w:bidi w:val="0"/>
        <w:spacing w:before="0" w:after="900" w:line="240" w:lineRule="auto"/>
        <w:ind w:left="1300" w:right="0" w:firstLine="0"/>
        <w:jc w:val="left"/>
      </w:pPr>
      <w:hyperlink w:anchor="bookmark359" w:tooltip="Current Document" w:history="1">
        <w:bookmarkStart w:id="115" w:name="bookmark115"/>
        <w:bookmarkStart w:id="116" w:name="bookmark116"/>
        <w:bookmarkStart w:id="117" w:name="bookmark117"/>
        <w:bookmarkStart w:id="118" w:name="bookmark118"/>
        <w:bookmarkEnd w:id="117"/>
        <w:r>
          <w:rPr>
            <w:color w:val="000000"/>
            <w:spacing w:val="0"/>
            <w:w w:val="100"/>
            <w:position w:val="0"/>
          </w:rPr>
          <w:t>400mm</w:t>
        </w:r>
        <w:bookmarkEnd w:id="115"/>
        <w:bookmarkEnd w:id="116"/>
        <w:bookmarkEnd w:id="118"/>
      </w:hyperlink>
      <w:r>
        <w:fldChar w:fldCharType="end"/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040" w:line="240" w:lineRule="auto"/>
        <w:ind w:left="1300" w:right="0" w:firstLine="0"/>
        <w:jc w:val="left"/>
      </w:pPr>
      <w:bookmarkStart w:id="119" w:name="bookmark119"/>
      <w:bookmarkStart w:id="120" w:name="bookmark120"/>
      <w:bookmarkStart w:id="121" w:name="bookmark121"/>
      <w:r>
        <w:rPr>
          <w:color w:val="000000"/>
          <w:spacing w:val="0"/>
          <w:w w:val="100"/>
          <w:position w:val="0"/>
        </w:rPr>
        <w:t>1</w:t>
      </w:r>
      <w:bookmarkEnd w:id="119"/>
      <w:bookmarkEnd w:id="120"/>
      <w:bookmarkEnd w:id="121"/>
    </w:p>
    <w:p>
      <w:pPr>
        <w:pStyle w:val="a1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913"/>
        </w:tabs>
        <w:bidi w:val="0"/>
        <w:spacing w:before="0" w:after="840" w:line="240" w:lineRule="auto"/>
        <w:ind w:left="1300" w:right="0" w:firstLine="0"/>
        <w:jc w:val="left"/>
      </w:pPr>
      <w:bookmarkStart w:id="122" w:name="bookmark122"/>
      <w:bookmarkEnd w:id="12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柔性基础与刚性基础受力的主要差别是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</w:pPr>
      <w:bookmarkStart w:id="123" w:name="bookmark123"/>
      <w:bookmarkEnd w:id="123"/>
      <w:r>
        <w:rPr>
          <w:color w:val="000000"/>
          <w:spacing w:val="0"/>
          <w:w w:val="100"/>
          <w:position w:val="0"/>
        </w:rPr>
        <w:t>柔性基础比刚性基础能蒙受更大的荷载</w:t>
      </w:r>
    </w:p>
    <w:p>
      <w:pPr>
        <w:pStyle w:val="a1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2066"/>
        </w:tabs>
        <w:bidi w:val="0"/>
        <w:spacing w:before="0" w:after="980" w:line="240" w:lineRule="auto"/>
        <w:ind w:left="1300" w:right="0" w:firstLine="0"/>
        <w:jc w:val="left"/>
        <w:rPr>
          <w:sz w:val="60"/>
          <w:szCs w:val="60"/>
        </w:rPr>
      </w:pPr>
      <w:bookmarkStart w:id="124" w:name="bookmark124"/>
      <w:bookmarkEnd w:id="124"/>
      <w:r>
        <w:rPr>
          <w:color w:val="000000"/>
          <w:spacing w:val="0"/>
          <w:w w:val="100"/>
          <w:position w:val="0"/>
          <w:sz w:val="60"/>
          <w:szCs w:val="60"/>
        </w:rPr>
        <w:t>柔性基础只好蒙受压力，刚性基础既能蒙受拉力，又能蒙受压力</w:t>
      </w:r>
    </w:p>
    <w:p>
      <w:pPr>
        <w:pStyle w:val="a1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  <w:rPr>
          <w:sz w:val="60"/>
          <w:szCs w:val="60"/>
        </w:rPr>
      </w:pPr>
      <w:bookmarkStart w:id="125" w:name="bookmark125"/>
      <w:bookmarkEnd w:id="125"/>
      <w:r>
        <w:rPr>
          <w:color w:val="000000"/>
          <w:spacing w:val="0"/>
          <w:w w:val="100"/>
          <w:position w:val="0"/>
          <w:sz w:val="60"/>
          <w:szCs w:val="60"/>
        </w:rPr>
        <w:t>柔性基础既能蒙受压力，又能蒙受拉力，刚性基础只好蒙受压力</w:t>
      </w:r>
    </w:p>
    <w:p>
      <w:pPr>
        <w:pStyle w:val="a1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2066"/>
        </w:tabs>
        <w:bidi w:val="0"/>
        <w:spacing w:before="0" w:after="840" w:line="240" w:lineRule="auto"/>
        <w:ind w:left="1300" w:right="0" w:firstLine="0"/>
        <w:jc w:val="left"/>
        <w:sectPr>
          <w:type w:val="nextPage"/>
          <w:pgSz w:w="28680" w:h="31680"/>
          <w:pgMar w:top="0" w:right="2958" w:bottom="0" w:left="2294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bookmarkStart w:id="126" w:name="bookmark126"/>
      <w:bookmarkEnd w:id="126"/>
      <w:r>
        <w:rPr>
          <w:color w:val="000000"/>
          <w:spacing w:val="0"/>
          <w:w w:val="100"/>
          <w:position w:val="0"/>
        </w:rPr>
        <w:t>刚性基础比柔性基础能蒙受更大的拉力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040" w:line="240" w:lineRule="auto"/>
        <w:ind w:left="1300" w:right="0" w:firstLine="0"/>
        <w:jc w:val="left"/>
      </w:pPr>
      <w:bookmarkStart w:id="127" w:name="bookmark127"/>
      <w:bookmarkStart w:id="128" w:name="bookmark128"/>
      <w:bookmarkStart w:id="129" w:name="bookmark129"/>
      <w:r>
        <w:rPr>
          <w:color w:val="000000"/>
          <w:spacing w:val="0"/>
          <w:w w:val="100"/>
          <w:position w:val="0"/>
        </w:rPr>
        <w:t>1</w:t>
      </w:r>
      <w:bookmarkEnd w:id="127"/>
      <w:bookmarkEnd w:id="128"/>
      <w:bookmarkEnd w:id="129"/>
    </w:p>
    <w:p>
      <w:pPr>
        <w:pStyle w:val="a1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922"/>
        </w:tabs>
        <w:bidi w:val="0"/>
        <w:spacing w:before="0" w:after="840" w:line="240" w:lineRule="auto"/>
        <w:ind w:left="1300" w:right="0" w:firstLine="0"/>
        <w:jc w:val="left"/>
        <w:rPr>
          <w:sz w:val="60"/>
          <w:szCs w:val="60"/>
        </w:rPr>
      </w:pPr>
      <w:bookmarkStart w:id="130" w:name="bookmark130"/>
      <w:bookmarkEnd w:id="13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"</w:t>
      </w:r>
      <w:r>
        <w:rPr>
          <w:color w:val="000000"/>
          <w:spacing w:val="0"/>
          <w:w w:val="100"/>
          <w:position w:val="0"/>
          <w:sz w:val="62"/>
          <w:szCs w:val="62"/>
        </w:rPr>
        <w:t>刚性基础的受力特色是（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D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</w:pPr>
      <w:bookmarkStart w:id="131" w:name="bookmark131"/>
      <w:bookmarkEnd w:id="131"/>
      <w:r>
        <w:rPr>
          <w:color w:val="000000"/>
          <w:spacing w:val="0"/>
          <w:w w:val="100"/>
          <w:position w:val="0"/>
        </w:rPr>
        <w:t>抗拉强度大、抗压强度小</w:t>
      </w:r>
    </w:p>
    <w:p>
      <w:pPr>
        <w:pStyle w:val="a1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</w:pPr>
      <w:bookmarkStart w:id="132" w:name="bookmark132"/>
      <w:bookmarkEnd w:id="132"/>
      <w:r>
        <w:rPr>
          <w:color w:val="000000"/>
          <w:spacing w:val="0"/>
          <w:w w:val="100"/>
          <w:position w:val="0"/>
        </w:rPr>
        <w:t>抗拉、抗压强度均大</w:t>
      </w:r>
    </w:p>
    <w:p>
      <w:pPr>
        <w:pStyle w:val="a1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2066"/>
        </w:tabs>
        <w:bidi w:val="0"/>
        <w:spacing w:before="0" w:after="840" w:line="240" w:lineRule="auto"/>
        <w:ind w:left="1300" w:right="0" w:firstLine="0"/>
        <w:jc w:val="left"/>
      </w:pPr>
      <w:bookmarkStart w:id="133" w:name="bookmark133"/>
      <w:bookmarkEnd w:id="133"/>
      <w:r>
        <w:rPr>
          <w:color w:val="000000"/>
          <w:spacing w:val="0"/>
          <w:w w:val="100"/>
          <w:position w:val="0"/>
        </w:rPr>
        <w:t>抗剪切强度大</w:t>
      </w:r>
    </w:p>
    <w:p>
      <w:pPr>
        <w:pStyle w:val="a1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2066"/>
        </w:tabs>
        <w:bidi w:val="0"/>
        <w:spacing w:before="0" w:after="840" w:line="240" w:lineRule="auto"/>
        <w:ind w:left="1300" w:right="0" w:firstLine="0"/>
        <w:jc w:val="left"/>
      </w:pPr>
      <w:bookmarkStart w:id="134" w:name="bookmark134"/>
      <w:bookmarkEnd w:id="134"/>
      <w:r>
        <w:rPr>
          <w:color w:val="000000"/>
          <w:spacing w:val="0"/>
          <w:w w:val="100"/>
          <w:position w:val="0"/>
        </w:rPr>
        <w:t>抗压强度大、抗拉强度小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780" w:line="240" w:lineRule="auto"/>
        <w:ind w:left="1300" w:right="0" w:firstLine="0"/>
        <w:jc w:val="left"/>
      </w:pPr>
      <w:bookmarkStart w:id="135" w:name="bookmark135"/>
      <w:bookmarkStart w:id="136" w:name="bookmark136"/>
      <w:bookmarkStart w:id="137" w:name="bookmark137"/>
      <w:r>
        <w:rPr>
          <w:color w:val="000000"/>
          <w:spacing w:val="0"/>
          <w:w w:val="100"/>
          <w:position w:val="0"/>
        </w:rPr>
        <w:t>1</w:t>
      </w:r>
      <w:bookmarkEnd w:id="135"/>
      <w:bookmarkEnd w:id="136"/>
      <w:bookmarkEnd w:id="137"/>
    </w:p>
    <w:p>
      <w:pPr>
        <w:pStyle w:val="a1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922"/>
          <w:tab w:val="left" w:pos="18278"/>
        </w:tabs>
        <w:bidi w:val="0"/>
        <w:spacing w:before="0" w:after="80" w:line="931" w:lineRule="exact"/>
        <w:ind w:left="1300" w:right="0" w:firstLine="0"/>
        <w:jc w:val="left"/>
      </w:pPr>
      <w:bookmarkStart w:id="138" w:name="bookmark138"/>
      <w:bookmarkEnd w:id="13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砖基础的采纳台阶式、逐级向下放大的做法，一般为每</w:t>
        <w:tab/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皮砖挑出（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80" w:line="931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的砌筑方法。</w:t>
      </w:r>
    </w:p>
    <w:p>
      <w:pPr>
        <w:pStyle w:val="10"/>
        <w:keepNext/>
        <w:keepLines/>
        <w:widowControl w:val="0"/>
        <w:numPr>
          <w:ilvl w:val="0"/>
          <w:numId w:val="17"/>
        </w:numPr>
        <w:shd w:val="clear" w:color="auto" w:fill="auto"/>
        <w:tabs>
          <w:tab w:val="left" w:pos="2066"/>
        </w:tabs>
        <w:bidi w:val="0"/>
        <w:spacing w:before="0" w:after="960" w:line="240" w:lineRule="auto"/>
        <w:ind w:left="0" w:right="0" w:firstLine="1300"/>
        <w:jc w:val="left"/>
      </w:pPr>
      <w:bookmarkStart w:id="139" w:name="bookmark139"/>
      <w:bookmarkStart w:id="140" w:name="bookmark140"/>
      <w:bookmarkStart w:id="141" w:name="bookmark141"/>
      <w:bookmarkStart w:id="142" w:name="bookmark142"/>
      <w:bookmarkEnd w:id="141"/>
      <w:r>
        <w:rPr>
          <w:color w:val="000000"/>
          <w:spacing w:val="0"/>
          <w:w w:val="100"/>
          <w:position w:val="0"/>
        </w:rPr>
        <w:t xml:space="preserve">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/ </w:t>
      </w:r>
      <w:r>
        <w:rPr>
          <w:color w:val="000000"/>
          <w:spacing w:val="0"/>
          <w:w w:val="100"/>
          <w:position w:val="0"/>
        </w:rPr>
        <w:t xml:space="preserve">4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砖</w:t>
      </w:r>
      <w:bookmarkEnd w:id="139"/>
      <w:bookmarkEnd w:id="140"/>
      <w:bookmarkEnd w:id="142"/>
    </w:p>
    <w:p>
      <w:pPr>
        <w:pStyle w:val="10"/>
        <w:keepNext/>
        <w:keepLines/>
        <w:widowControl w:val="0"/>
        <w:numPr>
          <w:ilvl w:val="0"/>
          <w:numId w:val="17"/>
        </w:numPr>
        <w:shd w:val="clear" w:color="auto" w:fill="auto"/>
        <w:tabs>
          <w:tab w:val="left" w:pos="2066"/>
        </w:tabs>
        <w:bidi w:val="0"/>
        <w:spacing w:before="0" w:after="880" w:line="240" w:lineRule="auto"/>
        <w:ind w:left="0" w:right="0" w:firstLine="1300"/>
        <w:jc w:val="left"/>
      </w:pPr>
      <w:bookmarkStart w:id="143" w:name="bookmark143"/>
      <w:bookmarkStart w:id="144" w:name="bookmark144"/>
      <w:bookmarkStart w:id="145" w:name="bookmark145"/>
      <w:bookmarkStart w:id="146" w:name="bookmark146"/>
      <w:bookmarkEnd w:id="145"/>
      <w:r>
        <w:rPr>
          <w:color w:val="000000"/>
          <w:spacing w:val="0"/>
          <w:w w:val="100"/>
          <w:position w:val="0"/>
        </w:rPr>
        <w:t xml:space="preserve">1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/</w:t>
      </w:r>
      <w:r>
        <w:rPr>
          <w:color w:val="000000"/>
          <w:spacing w:val="0"/>
          <w:w w:val="100"/>
          <w:position w:val="0"/>
        </w:rPr>
        <w:t xml:space="preserve">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砖</w:t>
      </w:r>
      <w:bookmarkEnd w:id="143"/>
      <w:bookmarkEnd w:id="144"/>
      <w:bookmarkEnd w:id="146"/>
    </w:p>
    <w:p>
      <w:pPr>
        <w:pStyle w:val="10"/>
        <w:keepNext/>
        <w:keepLines/>
        <w:widowControl w:val="0"/>
        <w:numPr>
          <w:ilvl w:val="0"/>
          <w:numId w:val="17"/>
        </w:numPr>
        <w:shd w:val="clear" w:color="auto" w:fill="auto"/>
        <w:tabs>
          <w:tab w:val="left" w:pos="2066"/>
        </w:tabs>
        <w:bidi w:val="0"/>
        <w:spacing w:before="0" w:after="880" w:line="240" w:lineRule="auto"/>
        <w:ind w:left="0" w:right="0" w:firstLine="1300"/>
        <w:jc w:val="left"/>
      </w:pPr>
      <w:bookmarkStart w:id="147" w:name="bookmark147"/>
      <w:bookmarkStart w:id="148" w:name="bookmark148"/>
      <w:bookmarkStart w:id="149" w:name="bookmark149"/>
      <w:bookmarkStart w:id="150" w:name="bookmark150"/>
      <w:bookmarkEnd w:id="149"/>
      <w:r>
        <w:rPr>
          <w:color w:val="000000"/>
          <w:spacing w:val="0"/>
          <w:w w:val="100"/>
          <w:position w:val="0"/>
        </w:rPr>
        <w:t xml:space="preserve">3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/</w:t>
      </w:r>
      <w:r>
        <w:rPr>
          <w:color w:val="000000"/>
          <w:spacing w:val="0"/>
          <w:w w:val="100"/>
          <w:position w:val="0"/>
        </w:rPr>
        <w:t xml:space="preserve">4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砖</w:t>
      </w:r>
      <w:bookmarkEnd w:id="147"/>
      <w:bookmarkEnd w:id="148"/>
      <w:bookmarkEnd w:id="150"/>
    </w:p>
    <w:p>
      <w:pPr>
        <w:pStyle w:val="a1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2066"/>
        </w:tabs>
        <w:bidi w:val="0"/>
        <w:spacing w:before="0" w:after="880" w:line="240" w:lineRule="auto"/>
        <w:ind w:left="0" w:right="0" w:firstLine="1300"/>
        <w:jc w:val="left"/>
      </w:pPr>
      <w:bookmarkStart w:id="151" w:name="bookmark151"/>
      <w:bookmarkEnd w:id="151"/>
      <w:r>
        <w:rPr>
          <w:color w:val="000000"/>
          <w:spacing w:val="0"/>
          <w:w w:val="100"/>
          <w:position w:val="0"/>
        </w:rPr>
        <w:t>一皮砖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960" w:line="240" w:lineRule="auto"/>
        <w:ind w:left="0" w:right="0" w:firstLine="1300"/>
        <w:jc w:val="left"/>
      </w:pPr>
      <w:bookmarkStart w:id="152" w:name="bookmark152"/>
      <w:bookmarkStart w:id="153" w:name="bookmark153"/>
      <w:bookmarkStart w:id="154" w:name="bookmark154"/>
      <w:r>
        <w:rPr>
          <w:color w:val="000000"/>
          <w:spacing w:val="0"/>
          <w:w w:val="100"/>
          <w:position w:val="0"/>
        </w:rPr>
        <w:t>1</w:t>
      </w:r>
      <w:bookmarkEnd w:id="152"/>
      <w:bookmarkEnd w:id="153"/>
      <w:bookmarkEnd w:id="154"/>
    </w:p>
    <w:p>
      <w:pPr>
        <w:pStyle w:val="a1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592"/>
        </w:tabs>
        <w:bidi w:val="0"/>
        <w:spacing w:before="0" w:after="780" w:line="922" w:lineRule="exact"/>
        <w:ind w:left="0" w:right="0" w:firstLine="1300"/>
        <w:jc w:val="left"/>
      </w:pPr>
      <w:bookmarkStart w:id="155" w:name="bookmark155"/>
      <w:bookmarkEnd w:id="15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”</w:t>
      </w:r>
      <w:r>
        <w:rPr>
          <w:color w:val="000000"/>
          <w:spacing w:val="0"/>
          <w:w w:val="100"/>
          <w:position w:val="0"/>
        </w:rPr>
        <w:t xml:space="preserve">地基脆弱的多层砌体结构，当上部荷载较大且不平均时，一般采纳 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18"/>
        </w:numPr>
        <w:shd w:val="clear" w:color="auto" w:fill="auto"/>
        <w:tabs>
          <w:tab w:val="left" w:pos="2066"/>
        </w:tabs>
        <w:bidi w:val="0"/>
        <w:spacing w:before="0" w:after="660" w:line="931" w:lineRule="exact"/>
        <w:ind w:left="1300" w:right="0" w:firstLine="0"/>
        <w:jc w:val="left"/>
      </w:pPr>
      <w:bookmarkStart w:id="156" w:name="bookmark156"/>
      <w:bookmarkEnd w:id="156"/>
      <w:r>
        <w:rPr>
          <w:color w:val="000000"/>
          <w:spacing w:val="0"/>
          <w:w w:val="100"/>
          <w:position w:val="0"/>
        </w:rPr>
        <w:t>柱下条基</w:t>
      </w:r>
    </w:p>
    <w:p>
      <w:pPr>
        <w:pStyle w:val="a1"/>
        <w:keepNext w:val="0"/>
        <w:keepLines w:val="0"/>
        <w:widowControl w:val="0"/>
        <w:numPr>
          <w:ilvl w:val="0"/>
          <w:numId w:val="18"/>
        </w:numPr>
        <w:shd w:val="clear" w:color="auto" w:fill="auto"/>
        <w:tabs>
          <w:tab w:val="left" w:pos="2066"/>
        </w:tabs>
        <w:bidi w:val="0"/>
        <w:spacing w:before="0" w:after="720" w:line="931" w:lineRule="exact"/>
        <w:ind w:left="1300" w:right="0" w:firstLine="0"/>
        <w:jc w:val="left"/>
      </w:pPr>
      <w:bookmarkStart w:id="157" w:name="bookmark157"/>
      <w:bookmarkEnd w:id="157"/>
      <w:r>
        <w:rPr>
          <w:color w:val="000000"/>
          <w:spacing w:val="0"/>
          <w:w w:val="100"/>
          <w:position w:val="0"/>
        </w:rPr>
        <w:t>柱下独立基础</w:t>
      </w:r>
    </w:p>
    <w:p>
      <w:pPr>
        <w:pStyle w:val="a1"/>
        <w:keepNext w:val="0"/>
        <w:keepLines w:val="0"/>
        <w:widowControl w:val="0"/>
        <w:numPr>
          <w:ilvl w:val="0"/>
          <w:numId w:val="18"/>
        </w:numPr>
        <w:shd w:val="clear" w:color="auto" w:fill="auto"/>
        <w:tabs>
          <w:tab w:val="left" w:pos="2066"/>
        </w:tabs>
        <w:bidi w:val="0"/>
        <w:spacing w:before="0" w:after="720" w:line="931" w:lineRule="exact"/>
        <w:ind w:left="1300" w:right="0" w:firstLine="0"/>
        <w:jc w:val="left"/>
      </w:pPr>
      <w:bookmarkStart w:id="158" w:name="bookmark158"/>
      <w:bookmarkEnd w:id="158"/>
      <w:r>
        <w:rPr>
          <w:color w:val="000000"/>
          <w:spacing w:val="0"/>
          <w:w w:val="100"/>
          <w:position w:val="0"/>
        </w:rPr>
        <w:t>片筏基础</w:t>
      </w:r>
    </w:p>
    <w:p>
      <w:pPr>
        <w:pStyle w:val="a1"/>
        <w:keepNext w:val="0"/>
        <w:keepLines w:val="0"/>
        <w:widowControl w:val="0"/>
        <w:numPr>
          <w:ilvl w:val="0"/>
          <w:numId w:val="18"/>
        </w:numPr>
        <w:shd w:val="clear" w:color="auto" w:fill="auto"/>
        <w:tabs>
          <w:tab w:val="left" w:pos="2066"/>
        </w:tabs>
        <w:bidi w:val="0"/>
        <w:spacing w:before="0" w:after="780" w:line="931" w:lineRule="exact"/>
        <w:ind w:left="1300" w:right="0" w:firstLine="0"/>
        <w:jc w:val="left"/>
        <w:sectPr>
          <w:type w:val="nextPage"/>
          <w:pgSz w:w="28680" w:h="31680"/>
          <w:pgMar w:top="0" w:right="2958" w:bottom="0" w:left="2294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bookmarkStart w:id="159" w:name="bookmark159"/>
      <w:bookmarkEnd w:id="159"/>
      <w:r>
        <w:rPr>
          <w:color w:val="000000"/>
          <w:spacing w:val="0"/>
          <w:w w:val="100"/>
          <w:position w:val="0"/>
        </w:rPr>
        <w:t>箱形基础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960" w:line="240" w:lineRule="auto"/>
        <w:ind w:left="1300" w:right="0" w:firstLine="0"/>
        <w:jc w:val="left"/>
      </w:pPr>
      <w:bookmarkStart w:id="160" w:name="bookmark160"/>
      <w:bookmarkStart w:id="161" w:name="bookmark161"/>
      <w:bookmarkStart w:id="162" w:name="bookmark162"/>
      <w:r>
        <w:rPr>
          <w:color w:val="000000"/>
          <w:spacing w:val="0"/>
          <w:w w:val="100"/>
          <w:position w:val="0"/>
        </w:rPr>
        <w:t>1</w:t>
      </w:r>
      <w:bookmarkEnd w:id="160"/>
      <w:bookmarkEnd w:id="161"/>
      <w:bookmarkEnd w:id="162"/>
    </w:p>
    <w:p>
      <w:pPr>
        <w:pStyle w:val="a1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918"/>
        </w:tabs>
        <w:bidi w:val="0"/>
        <w:spacing w:before="0" w:after="960" w:line="941" w:lineRule="exact"/>
        <w:ind w:left="0" w:right="0" w:firstLine="1300"/>
        <w:jc w:val="both"/>
      </w:pPr>
      <w:bookmarkStart w:id="163" w:name="bookmark163"/>
      <w:bookmarkEnd w:id="16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地下室的外包卷材防水结构中，墙身处防水卷材须从底板包上来，并在 最高设计水位（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）处收头。</w:t>
      </w:r>
    </w:p>
    <w:p>
      <w:pPr>
        <w:pStyle w:val="10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val="left" w:pos="2066"/>
        </w:tabs>
        <w:bidi w:val="0"/>
        <w:spacing w:before="0" w:after="880" w:line="240" w:lineRule="auto"/>
        <w:ind w:left="1300" w:right="0" w:firstLine="0"/>
        <w:jc w:val="left"/>
      </w:pPr>
      <w:bookmarkStart w:id="164" w:name="bookmark164"/>
      <w:bookmarkStart w:id="165" w:name="bookmark165"/>
      <w:bookmarkStart w:id="166" w:name="bookmark166"/>
      <w:bookmarkStart w:id="167" w:name="bookmark167"/>
      <w:bookmarkEnd w:id="166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以下</w:t>
      </w:r>
      <w:r>
        <w:rPr>
          <w:color w:val="000000"/>
          <w:spacing w:val="0"/>
          <w:w w:val="100"/>
          <w:position w:val="0"/>
        </w:rPr>
        <w:t>50mm</w:t>
      </w:r>
      <w:bookmarkEnd w:id="164"/>
      <w:bookmarkEnd w:id="165"/>
      <w:bookmarkEnd w:id="167"/>
    </w:p>
    <w:p>
      <w:pPr>
        <w:pStyle w:val="10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val="left" w:pos="2066"/>
        </w:tabs>
        <w:bidi w:val="0"/>
        <w:spacing w:before="0" w:after="880" w:line="240" w:lineRule="auto"/>
        <w:ind w:left="1300" w:right="0" w:firstLine="0"/>
        <w:jc w:val="left"/>
      </w:pPr>
      <w:bookmarkStart w:id="168" w:name="bookmark168"/>
      <w:bookmarkStart w:id="169" w:name="bookmark169"/>
      <w:bookmarkStart w:id="170" w:name="bookmark170"/>
      <w:bookmarkStart w:id="171" w:name="bookmark171"/>
      <w:bookmarkEnd w:id="170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以上</w:t>
      </w:r>
      <w:r>
        <w:rPr>
          <w:color w:val="000000"/>
          <w:spacing w:val="0"/>
          <w:w w:val="100"/>
          <w:position w:val="0"/>
        </w:rPr>
        <w:t>50mm</w:t>
      </w:r>
      <w:bookmarkEnd w:id="168"/>
      <w:bookmarkEnd w:id="169"/>
      <w:bookmarkEnd w:id="171"/>
    </w:p>
    <w:p>
      <w:pPr>
        <w:pStyle w:val="10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val="left" w:pos="2066"/>
        </w:tabs>
        <w:bidi w:val="0"/>
        <w:spacing w:before="0" w:after="880" w:line="240" w:lineRule="auto"/>
        <w:ind w:left="1300" w:right="0" w:firstLine="0"/>
        <w:jc w:val="left"/>
      </w:pPr>
      <w:bookmarkStart w:id="172" w:name="bookmark172"/>
      <w:bookmarkStart w:id="173" w:name="bookmark173"/>
      <w:bookmarkStart w:id="174" w:name="bookmark174"/>
      <w:bookmarkStart w:id="175" w:name="bookmark175"/>
      <w:bookmarkEnd w:id="174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以下 </w:t>
      </w:r>
      <w:r>
        <w:rPr>
          <w:color w:val="000000"/>
          <w:spacing w:val="0"/>
          <w:w w:val="100"/>
          <w:position w:val="0"/>
        </w:rPr>
        <w:t xml:space="preserve">500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1000mm</w:t>
      </w:r>
      <w:bookmarkEnd w:id="172"/>
      <w:bookmarkEnd w:id="173"/>
      <w:bookmarkEnd w:id="175"/>
    </w:p>
    <w:p>
      <w:pPr>
        <w:pStyle w:val="10"/>
        <w:keepNext/>
        <w:keepLines/>
        <w:widowControl w:val="0"/>
        <w:numPr>
          <w:ilvl w:val="0"/>
          <w:numId w:val="19"/>
        </w:numPr>
        <w:shd w:val="clear" w:color="auto" w:fill="auto"/>
        <w:tabs>
          <w:tab w:val="left" w:pos="2066"/>
        </w:tabs>
        <w:bidi w:val="0"/>
        <w:spacing w:before="0" w:after="880" w:line="240" w:lineRule="auto"/>
        <w:ind w:left="1300" w:right="0" w:firstLine="0"/>
        <w:jc w:val="left"/>
      </w:pPr>
      <w:bookmarkStart w:id="176" w:name="bookmark176"/>
      <w:bookmarkStart w:id="177" w:name="bookmark177"/>
      <w:bookmarkStart w:id="178" w:name="bookmark178"/>
      <w:bookmarkStart w:id="179" w:name="bookmark179"/>
      <w:bookmarkEnd w:id="178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以上 </w:t>
      </w:r>
      <w:r>
        <w:rPr>
          <w:color w:val="000000"/>
          <w:spacing w:val="0"/>
          <w:w w:val="100"/>
          <w:position w:val="0"/>
        </w:rPr>
        <w:t xml:space="preserve">500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1000mm</w:t>
      </w:r>
      <w:bookmarkEnd w:id="176"/>
      <w:bookmarkEnd w:id="177"/>
      <w:bookmarkEnd w:id="179"/>
    </w:p>
    <w:p>
      <w:pPr>
        <w:pStyle w:val="a1"/>
        <w:keepNext w:val="0"/>
        <w:keepLines w:val="0"/>
        <w:widowControl w:val="0"/>
        <w:numPr>
          <w:ilvl w:val="0"/>
          <w:numId w:val="20"/>
        </w:numPr>
        <w:shd w:val="clear" w:color="auto" w:fill="auto"/>
        <w:tabs>
          <w:tab w:val="left" w:pos="2245"/>
        </w:tabs>
        <w:bidi w:val="0"/>
        <w:spacing w:before="0" w:after="960" w:line="907" w:lineRule="exact"/>
        <w:ind w:left="0" w:right="0" w:firstLine="1320"/>
        <w:jc w:val="both"/>
      </w:pPr>
      <w:bookmarkStart w:id="180" w:name="bookmark180"/>
      <w:bookmarkEnd w:id="18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地下室为自防水时，外加剂防水混凝土外墙、底板均不宜太薄。一般 墙厚为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以上，底板为（）以上。</w:t>
      </w:r>
    </w:p>
    <w:p>
      <w:pPr>
        <w:pStyle w:val="10"/>
        <w:keepNext/>
        <w:keepLines/>
        <w:widowControl w:val="0"/>
        <w:numPr>
          <w:ilvl w:val="0"/>
          <w:numId w:val="21"/>
        </w:numPr>
        <w:shd w:val="clear" w:color="auto" w:fill="auto"/>
        <w:tabs>
          <w:tab w:val="left" w:pos="2082"/>
        </w:tabs>
        <w:bidi w:val="0"/>
        <w:spacing w:before="0" w:after="900" w:line="240" w:lineRule="auto"/>
        <w:ind w:right="0" w:firstLine="0"/>
        <w:jc w:val="left"/>
      </w:pPr>
      <w:bookmarkStart w:id="181" w:name="bookmark181"/>
      <w:bookmarkStart w:id="182" w:name="bookmark182"/>
      <w:bookmarkStart w:id="183" w:name="bookmark183"/>
      <w:bookmarkStart w:id="184" w:name="bookmark184"/>
      <w:bookmarkEnd w:id="183"/>
      <w:r>
        <w:rPr>
          <w:color w:val="000000"/>
          <w:spacing w:val="0"/>
          <w:w w:val="100"/>
          <w:position w:val="0"/>
        </w:rPr>
        <w:t xml:space="preserve">75 </w:t>
      </w:r>
      <w:r>
        <w:rPr>
          <w:color w:val="000000"/>
          <w:spacing w:val="0"/>
          <w:w w:val="100"/>
          <w:position w:val="0"/>
        </w:rPr>
        <w:t>mm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100mm</w:t>
      </w:r>
      <w:bookmarkEnd w:id="181"/>
      <w:bookmarkEnd w:id="182"/>
      <w:bookmarkEnd w:id="184"/>
    </w:p>
    <w:p>
      <w:pPr>
        <w:pStyle w:val="10"/>
        <w:keepNext/>
        <w:keepLines/>
        <w:widowControl w:val="0"/>
        <w:numPr>
          <w:ilvl w:val="0"/>
          <w:numId w:val="21"/>
        </w:numPr>
        <w:shd w:val="clear" w:color="auto" w:fill="auto"/>
        <w:tabs>
          <w:tab w:val="left" w:pos="2082"/>
        </w:tabs>
        <w:bidi w:val="0"/>
        <w:spacing w:before="0" w:after="900" w:line="240" w:lineRule="auto"/>
        <w:ind w:right="0" w:firstLine="0"/>
        <w:jc w:val="left"/>
      </w:pPr>
      <w:bookmarkStart w:id="185" w:name="bookmark185"/>
      <w:bookmarkStart w:id="186" w:name="bookmark186"/>
      <w:bookmarkStart w:id="187" w:name="bookmark187"/>
      <w:bookmarkStart w:id="188" w:name="bookmark188"/>
      <w:bookmarkEnd w:id="187"/>
      <w:r>
        <w:rPr>
          <w:color w:val="000000"/>
          <w:spacing w:val="0"/>
          <w:w w:val="100"/>
          <w:position w:val="0"/>
        </w:rPr>
        <w:t>100mm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200mm</w:t>
      </w:r>
      <w:bookmarkEnd w:id="185"/>
      <w:bookmarkEnd w:id="186"/>
      <w:bookmarkEnd w:id="188"/>
    </w:p>
    <w:p>
      <w:pPr>
        <w:pStyle w:val="10"/>
        <w:keepNext/>
        <w:keepLines/>
        <w:widowControl w:val="0"/>
        <w:numPr>
          <w:ilvl w:val="0"/>
          <w:numId w:val="21"/>
        </w:numPr>
        <w:shd w:val="clear" w:color="auto" w:fill="auto"/>
        <w:tabs>
          <w:tab w:val="left" w:pos="2082"/>
        </w:tabs>
        <w:bidi w:val="0"/>
        <w:spacing w:before="0" w:after="900" w:line="240" w:lineRule="auto"/>
        <w:ind w:right="0" w:firstLine="0"/>
        <w:jc w:val="left"/>
      </w:pPr>
      <w:bookmarkStart w:id="189" w:name="bookmark189"/>
      <w:bookmarkStart w:id="190" w:name="bookmark190"/>
      <w:bookmarkStart w:id="191" w:name="bookmark191"/>
      <w:bookmarkStart w:id="192" w:name="bookmark192"/>
      <w:bookmarkEnd w:id="191"/>
      <w:r>
        <w:rPr>
          <w:color w:val="000000"/>
          <w:spacing w:val="0"/>
          <w:w w:val="100"/>
          <w:position w:val="0"/>
        </w:rPr>
        <w:t>200mm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150mm</w:t>
      </w:r>
      <w:bookmarkEnd w:id="189"/>
      <w:bookmarkEnd w:id="190"/>
      <w:bookmarkEnd w:id="192"/>
    </w:p>
    <w:p>
      <w:pPr>
        <w:pStyle w:val="10"/>
        <w:keepNext/>
        <w:keepLines/>
        <w:widowControl w:val="0"/>
        <w:numPr>
          <w:ilvl w:val="0"/>
          <w:numId w:val="21"/>
        </w:numPr>
        <w:shd w:val="clear" w:color="auto" w:fill="auto"/>
        <w:tabs>
          <w:tab w:val="left" w:pos="2082"/>
        </w:tabs>
        <w:bidi w:val="0"/>
        <w:spacing w:before="0" w:after="720" w:line="240" w:lineRule="auto"/>
        <w:ind w:right="0" w:firstLine="0"/>
        <w:jc w:val="left"/>
      </w:pPr>
      <w:bookmarkStart w:id="193" w:name="bookmark193"/>
      <w:bookmarkStart w:id="194" w:name="bookmark194"/>
      <w:bookmarkStart w:id="195" w:name="bookmark195"/>
      <w:bookmarkStart w:id="196" w:name="bookmark196"/>
      <w:bookmarkEnd w:id="195"/>
      <w:r>
        <w:rPr>
          <w:color w:val="000000"/>
          <w:spacing w:val="0"/>
          <w:w w:val="100"/>
          <w:position w:val="0"/>
        </w:rPr>
        <w:t>300mm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250mm</w:t>
      </w:r>
      <w:bookmarkEnd w:id="193"/>
      <w:bookmarkEnd w:id="194"/>
      <w:bookmarkEnd w:id="196"/>
    </w:p>
    <w:p>
      <w:pPr>
        <w:pStyle w:val="a1"/>
        <w:keepNext w:val="0"/>
        <w:keepLines w:val="0"/>
        <w:widowControl w:val="0"/>
        <w:numPr>
          <w:ilvl w:val="0"/>
          <w:numId w:val="20"/>
        </w:numPr>
        <w:shd w:val="clear" w:color="auto" w:fill="auto"/>
        <w:tabs>
          <w:tab w:val="left" w:pos="2202"/>
        </w:tabs>
        <w:bidi w:val="0"/>
        <w:spacing w:before="0" w:after="720" w:line="907" w:lineRule="exact"/>
        <w:ind w:left="1320" w:right="0" w:firstLine="0"/>
        <w:jc w:val="left"/>
        <w:rPr>
          <w:sz w:val="60"/>
          <w:szCs w:val="60"/>
        </w:rPr>
      </w:pPr>
      <w:bookmarkStart w:id="197" w:name="bookmark197"/>
      <w:bookmarkEnd w:id="19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”</w:t>
      </w:r>
      <w:r>
        <w:rPr>
          <w:color w:val="000000"/>
          <w:spacing w:val="0"/>
          <w:w w:val="100"/>
          <w:position w:val="0"/>
          <w:sz w:val="62"/>
          <w:szCs w:val="62"/>
        </w:rPr>
        <w:t>地下室防潮的结构设计中，以下哪一种做法不采纳</w:t>
      </w:r>
      <w:r>
        <w:rPr>
          <w:color w:val="000000"/>
          <w:spacing w:val="0"/>
          <w:w w:val="100"/>
          <w:position w:val="0"/>
          <w:sz w:val="62"/>
          <w:szCs w:val="62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0"/>
          <w:szCs w:val="60"/>
        </w:rPr>
        <w:t>D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2086"/>
        </w:tabs>
        <w:bidi w:val="0"/>
        <w:spacing w:before="0" w:after="720" w:line="907" w:lineRule="exact"/>
        <w:ind w:left="1320" w:right="0" w:firstLine="0"/>
        <w:jc w:val="left"/>
      </w:pPr>
      <w:bookmarkStart w:id="198" w:name="bookmark198"/>
      <w:bookmarkEnd w:id="198"/>
      <w:r>
        <w:rPr>
          <w:color w:val="000000"/>
          <w:spacing w:val="0"/>
          <w:w w:val="100"/>
          <w:position w:val="0"/>
        </w:rPr>
        <w:t>在地下室顶板中间设水平防潮层</w:t>
      </w:r>
    </w:p>
    <w:p>
      <w:pPr>
        <w:pStyle w:val="a1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2086"/>
        </w:tabs>
        <w:bidi w:val="0"/>
        <w:spacing w:before="0" w:after="720" w:line="907" w:lineRule="exact"/>
        <w:ind w:left="1320" w:right="0" w:firstLine="0"/>
        <w:jc w:val="left"/>
      </w:pPr>
      <w:bookmarkStart w:id="199" w:name="bookmark199"/>
      <w:bookmarkEnd w:id="199"/>
      <w:r>
        <w:rPr>
          <w:color w:val="000000"/>
          <w:spacing w:val="0"/>
          <w:w w:val="100"/>
          <w:position w:val="0"/>
        </w:rPr>
        <w:t>在地下室底板中间设水平防潮层</w:t>
      </w:r>
    </w:p>
    <w:p>
      <w:pPr>
        <w:pStyle w:val="a1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2086"/>
        </w:tabs>
        <w:bidi w:val="0"/>
        <w:spacing w:before="0" w:after="720" w:line="907" w:lineRule="exact"/>
        <w:ind w:left="1320" w:right="0" w:firstLine="0"/>
        <w:jc w:val="left"/>
      </w:pPr>
      <w:bookmarkStart w:id="200" w:name="bookmark200"/>
      <w:bookmarkEnd w:id="200"/>
      <w:r>
        <w:rPr>
          <w:color w:val="000000"/>
          <w:spacing w:val="0"/>
          <w:w w:val="100"/>
          <w:position w:val="0"/>
        </w:rPr>
        <w:t>在地下室外墙外侧设垂直防潮层</w:t>
      </w:r>
    </w:p>
    <w:p>
      <w:pPr>
        <w:pStyle w:val="a1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2086"/>
        </w:tabs>
        <w:bidi w:val="0"/>
        <w:spacing w:before="0" w:after="840" w:line="907" w:lineRule="exact"/>
        <w:ind w:left="1320" w:right="0" w:firstLine="0"/>
        <w:jc w:val="left"/>
      </w:pPr>
      <w:bookmarkStart w:id="201" w:name="bookmark201"/>
      <w:bookmarkEnd w:id="201"/>
      <w:r>
        <w:rPr>
          <w:color w:val="000000"/>
          <w:spacing w:val="0"/>
          <w:w w:val="100"/>
          <w:position w:val="0"/>
        </w:rPr>
        <w:t>在地下室外墙外侧回填滤水层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720" w:line="240" w:lineRule="auto"/>
        <w:ind w:right="0" w:firstLine="0"/>
        <w:jc w:val="left"/>
      </w:pPr>
      <w:bookmarkStart w:id="202" w:name="bookmark202"/>
      <w:bookmarkStart w:id="203" w:name="bookmark203"/>
      <w:bookmarkStart w:id="204" w:name="bookmark204"/>
      <w:r>
        <w:rPr>
          <w:color w:val="000000"/>
          <w:spacing w:val="0"/>
          <w:w w:val="100"/>
          <w:position w:val="0"/>
        </w:rPr>
        <w:t>2</w:t>
      </w:r>
      <w:bookmarkEnd w:id="202"/>
      <w:bookmarkEnd w:id="203"/>
      <w:bookmarkEnd w:id="204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900" w:line="907" w:lineRule="exact"/>
        <w:ind w:left="1320" w:right="0" w:firstLine="0"/>
        <w:jc w:val="left"/>
        <w:rPr>
          <w:sz w:val="60"/>
          <w:szCs w:val="60"/>
        </w:rPr>
        <w:sectPr>
          <w:type w:val="nextPage"/>
          <w:pgSz w:w="28680" w:h="31680"/>
          <w:pgMar w:top="0" w:right="2958" w:bottom="0" w:left="2294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0."</w:t>
      </w:r>
      <w:r>
        <w:rPr>
          <w:color w:val="000000"/>
          <w:spacing w:val="0"/>
          <w:w w:val="100"/>
          <w:position w:val="0"/>
          <w:sz w:val="62"/>
          <w:szCs w:val="62"/>
        </w:rPr>
        <w:t>下边既属承重构件，又是围护构件的是（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A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10"/>
        <w:keepNext/>
        <w:keepLines/>
        <w:widowControl w:val="0"/>
        <w:numPr>
          <w:ilvl w:val="0"/>
          <w:numId w:val="23"/>
        </w:numPr>
        <w:shd w:val="clear" w:color="auto" w:fill="auto"/>
        <w:tabs>
          <w:tab w:val="left" w:pos="2086"/>
        </w:tabs>
        <w:bidi w:val="0"/>
        <w:spacing w:before="0" w:after="720" w:line="240" w:lineRule="auto"/>
        <w:ind w:right="0" w:firstLine="0"/>
        <w:jc w:val="left"/>
      </w:pPr>
      <w:bookmarkStart w:id="205" w:name="bookmark205"/>
      <w:bookmarkStart w:id="206" w:name="bookmark206"/>
      <w:bookmarkStart w:id="207" w:name="bookmark207"/>
      <w:bookmarkStart w:id="208" w:name="bookmark208"/>
      <w:bookmarkEnd w:id="207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墙</w:t>
      </w:r>
      <w:bookmarkEnd w:id="205"/>
      <w:bookmarkEnd w:id="206"/>
      <w:bookmarkEnd w:id="208"/>
    </w:p>
    <w:p>
      <w:pPr>
        <w:pStyle w:val="a1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2086"/>
        </w:tabs>
        <w:bidi w:val="0"/>
        <w:spacing w:before="0" w:after="720" w:line="907" w:lineRule="exact"/>
        <w:ind w:left="1320" w:right="0" w:firstLine="0"/>
        <w:jc w:val="left"/>
      </w:pPr>
      <w:bookmarkStart w:id="209" w:name="bookmark209"/>
      <w:bookmarkEnd w:id="209"/>
      <w:r>
        <w:rPr>
          <w:color w:val="000000"/>
          <w:spacing w:val="0"/>
          <w:w w:val="100"/>
          <w:position w:val="0"/>
        </w:rPr>
        <w:t>基础</w:t>
      </w:r>
    </w:p>
    <w:p>
      <w:pPr>
        <w:pStyle w:val="a1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2086"/>
        </w:tabs>
        <w:bidi w:val="0"/>
        <w:spacing w:before="0" w:after="720" w:line="907" w:lineRule="exact"/>
        <w:ind w:left="1320" w:right="0" w:firstLine="0"/>
        <w:jc w:val="left"/>
      </w:pPr>
      <w:bookmarkStart w:id="210" w:name="bookmark210"/>
      <w:bookmarkEnd w:id="210"/>
      <w:r>
        <w:rPr>
          <w:color w:val="000000"/>
          <w:spacing w:val="0"/>
          <w:w w:val="100"/>
          <w:position w:val="0"/>
        </w:rPr>
        <w:t>楼梯</w:t>
      </w:r>
    </w:p>
    <w:p>
      <w:pPr>
        <w:pStyle w:val="a1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2086"/>
        </w:tabs>
        <w:bidi w:val="0"/>
        <w:spacing w:before="0" w:after="720" w:line="907" w:lineRule="exact"/>
        <w:ind w:left="1320" w:right="0" w:firstLine="0"/>
        <w:jc w:val="left"/>
      </w:pPr>
      <w:bookmarkStart w:id="211" w:name="bookmark211"/>
      <w:bookmarkEnd w:id="211"/>
      <w:r>
        <w:rPr>
          <w:color w:val="000000"/>
          <w:spacing w:val="0"/>
          <w:w w:val="100"/>
          <w:position w:val="0"/>
        </w:rPr>
        <w:t>门窗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20" w:line="907" w:lineRule="exact"/>
        <w:ind w:left="1320" w:right="0" w:firstLine="0"/>
        <w:jc w:val="both"/>
        <w:rPr>
          <w:sz w:val="60"/>
          <w:szCs w:val="6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21</w:t>
      </w:r>
      <w:r>
        <w:rPr>
          <w:color w:val="000000"/>
          <w:spacing w:val="0"/>
          <w:w w:val="100"/>
          <w:position w:val="0"/>
          <w:sz w:val="62"/>
          <w:szCs w:val="62"/>
        </w:rPr>
        <w:t>.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”</w:t>
      </w:r>
      <w:r>
        <w:rPr>
          <w:color w:val="000000"/>
          <w:spacing w:val="0"/>
          <w:w w:val="100"/>
          <w:position w:val="0"/>
          <w:sz w:val="62"/>
          <w:szCs w:val="62"/>
        </w:rPr>
        <w:t>下边既属承重构件，又是围护构件的是（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A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2086"/>
        </w:tabs>
        <w:bidi w:val="0"/>
        <w:spacing w:before="0" w:after="720" w:line="907" w:lineRule="exact"/>
        <w:ind w:left="1320" w:right="0" w:firstLine="0"/>
        <w:jc w:val="both"/>
      </w:pPr>
      <w:bookmarkStart w:id="212" w:name="bookmark212"/>
      <w:bookmarkEnd w:id="212"/>
      <w:r>
        <w:rPr>
          <w:color w:val="000000"/>
          <w:spacing w:val="0"/>
          <w:w w:val="100"/>
          <w:position w:val="0"/>
        </w:rPr>
        <w:t>墙、屋顶</w:t>
      </w:r>
    </w:p>
    <w:p>
      <w:pPr>
        <w:pStyle w:val="a1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2086"/>
        </w:tabs>
        <w:bidi w:val="0"/>
        <w:spacing w:before="0" w:after="720" w:line="907" w:lineRule="exact"/>
        <w:ind w:left="1320" w:right="0" w:firstLine="0"/>
        <w:jc w:val="both"/>
      </w:pPr>
      <w:bookmarkStart w:id="213" w:name="bookmark213"/>
      <w:bookmarkEnd w:id="213"/>
      <w:r>
        <w:rPr>
          <w:color w:val="000000"/>
          <w:spacing w:val="0"/>
          <w:w w:val="100"/>
          <w:position w:val="0"/>
        </w:rPr>
        <w:t>基础、楼板</w:t>
      </w:r>
    </w:p>
    <w:p>
      <w:pPr>
        <w:pStyle w:val="a1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2086"/>
        </w:tabs>
        <w:bidi w:val="0"/>
        <w:spacing w:before="0" w:after="720" w:line="907" w:lineRule="exact"/>
        <w:ind w:left="1320" w:right="0" w:firstLine="0"/>
        <w:jc w:val="both"/>
      </w:pPr>
      <w:bookmarkStart w:id="214" w:name="bookmark214"/>
      <w:bookmarkEnd w:id="214"/>
      <w:r>
        <w:rPr>
          <w:color w:val="000000"/>
          <w:spacing w:val="0"/>
          <w:w w:val="100"/>
          <w:position w:val="0"/>
        </w:rPr>
        <w:t>屋顶、基础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60" w:line="240" w:lineRule="auto"/>
        <w:ind w:left="132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门窗、墙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60" w:line="240" w:lineRule="auto"/>
        <w:ind w:right="0" w:firstLine="0"/>
        <w:jc w:val="left"/>
      </w:pPr>
      <w:bookmarkStart w:id="215" w:name="bookmark215"/>
      <w:bookmarkStart w:id="216" w:name="bookmark216"/>
      <w:bookmarkStart w:id="217" w:name="bookmark217"/>
      <w:r>
        <w:rPr>
          <w:color w:val="000000"/>
          <w:spacing w:val="0"/>
          <w:w w:val="100"/>
          <w:position w:val="0"/>
        </w:rPr>
        <w:t>2</w:t>
      </w:r>
      <w:bookmarkEnd w:id="215"/>
      <w:bookmarkEnd w:id="216"/>
      <w:bookmarkEnd w:id="217"/>
    </w:p>
    <w:p>
      <w:pPr>
        <w:pStyle w:val="a1"/>
        <w:keepNext w:val="0"/>
        <w:keepLines w:val="0"/>
        <w:widowControl w:val="0"/>
        <w:numPr>
          <w:ilvl w:val="0"/>
          <w:numId w:val="25"/>
        </w:numPr>
        <w:shd w:val="clear" w:color="auto" w:fill="auto"/>
        <w:bidi w:val="0"/>
        <w:spacing w:before="0" w:after="860" w:line="240" w:lineRule="auto"/>
        <w:ind w:left="1320" w:right="0" w:firstLine="0"/>
        <w:jc w:val="left"/>
      </w:pPr>
      <w:bookmarkStart w:id="218" w:name="bookmark218"/>
      <w:bookmarkEnd w:id="21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墙体按受力状况分为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219" w:name="bookmark219"/>
      <w:bookmarkEnd w:id="219"/>
      <w:r>
        <w:rPr>
          <w:color w:val="000000"/>
          <w:spacing w:val="0"/>
          <w:w w:val="100"/>
          <w:position w:val="0"/>
        </w:rPr>
        <w:t>纵墙和横墙</w:t>
      </w:r>
    </w:p>
    <w:p>
      <w:pPr>
        <w:pStyle w:val="a1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220" w:name="bookmark220"/>
      <w:bookmarkEnd w:id="220"/>
      <w:r>
        <w:rPr>
          <w:color w:val="000000"/>
          <w:spacing w:val="0"/>
          <w:w w:val="100"/>
          <w:position w:val="0"/>
        </w:rPr>
        <w:t>承重墙和非承重墙</w:t>
      </w:r>
    </w:p>
    <w:p>
      <w:pPr>
        <w:pStyle w:val="a1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221" w:name="bookmark221"/>
      <w:bookmarkEnd w:id="221"/>
      <w:r>
        <w:rPr>
          <w:color w:val="000000"/>
          <w:spacing w:val="0"/>
          <w:w w:val="100"/>
          <w:position w:val="0"/>
        </w:rPr>
        <w:t>内墙和外墙</w:t>
      </w:r>
    </w:p>
    <w:p>
      <w:pPr>
        <w:pStyle w:val="a1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222" w:name="bookmark222"/>
      <w:bookmarkEnd w:id="222"/>
      <w:r>
        <w:rPr>
          <w:color w:val="000000"/>
          <w:spacing w:val="0"/>
          <w:w w:val="100"/>
          <w:position w:val="0"/>
        </w:rPr>
        <w:t>空体墙和实体墙</w:t>
      </w:r>
    </w:p>
    <w:p>
      <w:pPr>
        <w:pStyle w:val="a1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val="left" w:pos="2250"/>
        </w:tabs>
        <w:bidi w:val="0"/>
        <w:spacing w:before="0" w:after="860" w:line="240" w:lineRule="auto"/>
        <w:ind w:left="1320" w:right="0" w:firstLine="0"/>
        <w:jc w:val="left"/>
      </w:pPr>
      <w:bookmarkStart w:id="223" w:name="bookmark223"/>
      <w:bookmarkEnd w:id="22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墙体按施工方法分为（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28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224" w:name="bookmark224"/>
      <w:bookmarkEnd w:id="224"/>
      <w:r>
        <w:rPr>
          <w:color w:val="000000"/>
          <w:spacing w:val="0"/>
          <w:w w:val="100"/>
          <w:position w:val="0"/>
        </w:rPr>
        <w:t>块材墙和板筑墙等</w:t>
      </w:r>
    </w:p>
    <w:p>
      <w:pPr>
        <w:pStyle w:val="a1"/>
        <w:keepNext w:val="0"/>
        <w:keepLines w:val="0"/>
        <w:widowControl w:val="0"/>
        <w:numPr>
          <w:ilvl w:val="0"/>
          <w:numId w:val="28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225" w:name="bookmark225"/>
      <w:bookmarkEnd w:id="225"/>
      <w:r>
        <w:rPr>
          <w:color w:val="000000"/>
          <w:spacing w:val="0"/>
          <w:w w:val="100"/>
          <w:position w:val="0"/>
        </w:rPr>
        <w:t>承重墙和非承重墙</w:t>
      </w:r>
    </w:p>
    <w:p>
      <w:pPr>
        <w:pStyle w:val="a1"/>
        <w:keepNext w:val="0"/>
        <w:keepLines w:val="0"/>
        <w:widowControl w:val="0"/>
        <w:numPr>
          <w:ilvl w:val="0"/>
          <w:numId w:val="28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  <w:sectPr>
          <w:type w:val="nextPage"/>
          <w:pgSz w:w="28680" w:h="31680"/>
          <w:pgMar w:top="0" w:right="2958" w:bottom="0" w:left="2294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bookmarkStart w:id="226" w:name="bookmark226"/>
      <w:bookmarkEnd w:id="226"/>
      <w:r>
        <w:rPr>
          <w:color w:val="000000"/>
          <w:spacing w:val="0"/>
          <w:w w:val="100"/>
          <w:position w:val="0"/>
        </w:rPr>
        <w:t>纵墙和横墙</w:t>
      </w:r>
    </w:p>
    <w:p>
      <w:pPr>
        <w:pStyle w:val="a1"/>
        <w:keepNext w:val="0"/>
        <w:keepLines w:val="0"/>
        <w:widowControl w:val="0"/>
        <w:numPr>
          <w:ilvl w:val="0"/>
          <w:numId w:val="28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227" w:name="bookmark227"/>
      <w:bookmarkEnd w:id="227"/>
      <w:r>
        <w:rPr>
          <w:color w:val="000000"/>
          <w:spacing w:val="0"/>
          <w:w w:val="100"/>
          <w:position w:val="0"/>
        </w:rPr>
        <w:t>空体墙和实体墙等</w:t>
      </w:r>
    </w:p>
    <w:p>
      <w:pPr>
        <w:pStyle w:val="a1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val="left" w:pos="2250"/>
        </w:tabs>
        <w:bidi w:val="0"/>
        <w:spacing w:before="0" w:after="860" w:line="240" w:lineRule="auto"/>
        <w:ind w:left="1320" w:right="0" w:firstLine="0"/>
        <w:jc w:val="left"/>
      </w:pPr>
      <w:bookmarkStart w:id="228" w:name="bookmark228"/>
      <w:bookmarkEnd w:id="22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”</w:t>
      </w:r>
      <w:r>
        <w:rPr>
          <w:color w:val="000000"/>
          <w:spacing w:val="0"/>
          <w:w w:val="100"/>
          <w:position w:val="0"/>
        </w:rPr>
        <w:t>纵墙承重的长处是（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229" w:name="bookmark229"/>
      <w:bookmarkEnd w:id="229"/>
      <w:r>
        <w:rPr>
          <w:color w:val="000000"/>
          <w:spacing w:val="0"/>
          <w:w w:val="100"/>
          <w:position w:val="0"/>
        </w:rPr>
        <w:t>空间组合较灵巧</w:t>
      </w:r>
    </w:p>
    <w:p>
      <w:pPr>
        <w:pStyle w:val="a1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230" w:name="bookmark230"/>
      <w:bookmarkEnd w:id="230"/>
      <w:r>
        <w:rPr>
          <w:color w:val="000000"/>
          <w:spacing w:val="0"/>
          <w:w w:val="100"/>
          <w:position w:val="0"/>
        </w:rPr>
        <w:t>纵墙上开门、窗限制较少</w:t>
      </w:r>
    </w:p>
    <w:p>
      <w:pPr>
        <w:pStyle w:val="a1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231" w:name="bookmark231"/>
      <w:bookmarkEnd w:id="231"/>
      <w:r>
        <w:rPr>
          <w:color w:val="000000"/>
          <w:spacing w:val="0"/>
          <w:w w:val="100"/>
          <w:position w:val="0"/>
        </w:rPr>
        <w:t>整体刚度好</w:t>
      </w:r>
    </w:p>
    <w:p>
      <w:pPr>
        <w:pStyle w:val="a1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232" w:name="bookmark232"/>
      <w:bookmarkEnd w:id="232"/>
      <w:r>
        <w:rPr>
          <w:color w:val="000000"/>
          <w:spacing w:val="0"/>
          <w:w w:val="100"/>
          <w:position w:val="0"/>
        </w:rPr>
        <w:t>楼板所用资料较横墙承重少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60" w:line="240" w:lineRule="auto"/>
        <w:ind w:right="0" w:firstLine="0"/>
        <w:jc w:val="left"/>
      </w:pPr>
      <w:bookmarkStart w:id="233" w:name="bookmark233"/>
      <w:bookmarkStart w:id="234" w:name="bookmark234"/>
      <w:bookmarkStart w:id="235" w:name="bookmark235"/>
      <w:r>
        <w:rPr>
          <w:color w:val="000000"/>
          <w:spacing w:val="0"/>
          <w:w w:val="100"/>
          <w:position w:val="0"/>
        </w:rPr>
        <w:t>2</w:t>
      </w:r>
      <w:bookmarkEnd w:id="233"/>
      <w:bookmarkEnd w:id="234"/>
      <w:bookmarkEnd w:id="235"/>
    </w:p>
    <w:p>
      <w:pPr>
        <w:pStyle w:val="a1"/>
        <w:keepNext w:val="0"/>
        <w:keepLines w:val="0"/>
        <w:widowControl w:val="0"/>
        <w:numPr>
          <w:ilvl w:val="0"/>
          <w:numId w:val="30"/>
        </w:numPr>
        <w:shd w:val="clear" w:color="auto" w:fill="auto"/>
        <w:bidi w:val="0"/>
        <w:spacing w:before="0" w:after="860" w:line="240" w:lineRule="auto"/>
        <w:ind w:left="0" w:right="0" w:firstLine="0"/>
        <w:jc w:val="center"/>
        <w:rPr>
          <w:sz w:val="60"/>
          <w:szCs w:val="60"/>
        </w:rPr>
      </w:pPr>
      <w:bookmarkStart w:id="236" w:name="bookmark236"/>
      <w:bookmarkEnd w:id="23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”</w:t>
      </w:r>
      <w:r>
        <w:rPr>
          <w:color w:val="000000"/>
          <w:spacing w:val="0"/>
          <w:w w:val="100"/>
          <w:position w:val="0"/>
          <w:sz w:val="62"/>
          <w:szCs w:val="62"/>
        </w:rPr>
        <w:t>在一般民用建筑中，不属于小开间横墙承重结构的长处的是（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A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both"/>
      </w:pPr>
      <w:bookmarkStart w:id="237" w:name="bookmark237"/>
      <w:bookmarkEnd w:id="237"/>
      <w:r>
        <w:rPr>
          <w:color w:val="000000"/>
          <w:spacing w:val="0"/>
          <w:w w:val="100"/>
          <w:position w:val="0"/>
        </w:rPr>
        <w:t>空间区分灵巧</w:t>
      </w:r>
    </w:p>
    <w:p>
      <w:pPr>
        <w:pStyle w:val="a1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both"/>
      </w:pPr>
      <w:bookmarkStart w:id="238" w:name="bookmark238"/>
      <w:bookmarkEnd w:id="238"/>
      <w:r>
        <w:rPr>
          <w:color w:val="000000"/>
          <w:spacing w:val="0"/>
          <w:w w:val="100"/>
          <w:position w:val="0"/>
        </w:rPr>
        <w:t>房子的整体性好</w:t>
      </w:r>
    </w:p>
    <w:p>
      <w:pPr>
        <w:pStyle w:val="a1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val="left" w:pos="2048"/>
        </w:tabs>
        <w:bidi w:val="0"/>
        <w:spacing w:before="0" w:after="720" w:line="898" w:lineRule="exact"/>
        <w:ind w:left="1320" w:right="0" w:firstLine="0"/>
        <w:jc w:val="left"/>
      </w:pPr>
      <w:bookmarkStart w:id="239" w:name="bookmark239"/>
      <w:bookmarkEnd w:id="239"/>
      <w:r>
        <w:rPr>
          <w:color w:val="000000"/>
          <w:spacing w:val="0"/>
          <w:w w:val="100"/>
          <w:position w:val="0"/>
        </w:rPr>
        <w:t>结构刚度较大</w:t>
      </w:r>
    </w:p>
    <w:p>
      <w:pPr>
        <w:pStyle w:val="a1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val="left" w:pos="2086"/>
        </w:tabs>
        <w:bidi w:val="0"/>
        <w:spacing w:before="0" w:after="760" w:line="898" w:lineRule="exact"/>
        <w:ind w:left="1320" w:right="0" w:firstLine="0"/>
        <w:jc w:val="left"/>
      </w:pPr>
      <w:bookmarkStart w:id="240" w:name="bookmark240"/>
      <w:bookmarkEnd w:id="240"/>
      <w:r>
        <w:rPr>
          <w:color w:val="000000"/>
          <w:spacing w:val="0"/>
          <w:w w:val="100"/>
          <w:position w:val="0"/>
        </w:rPr>
        <w:t>有益于组织室内通风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20" w:line="898" w:lineRule="exact"/>
        <w:ind w:left="1320" w:right="0" w:firstLine="0"/>
        <w:jc w:val="left"/>
        <w:rPr>
          <w:sz w:val="60"/>
          <w:szCs w:val="6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26."</w:t>
      </w:r>
      <w:r>
        <w:rPr>
          <w:color w:val="000000"/>
          <w:spacing w:val="0"/>
          <w:w w:val="100"/>
          <w:position w:val="0"/>
          <w:sz w:val="62"/>
          <w:szCs w:val="62"/>
        </w:rPr>
        <w:t>横墙承重方案一般不用于（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A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32"/>
        </w:numPr>
        <w:shd w:val="clear" w:color="auto" w:fill="auto"/>
        <w:tabs>
          <w:tab w:val="left" w:pos="2086"/>
        </w:tabs>
        <w:bidi w:val="0"/>
        <w:spacing w:before="0" w:after="720" w:line="898" w:lineRule="exact"/>
        <w:ind w:left="0" w:right="0" w:firstLine="1320"/>
        <w:jc w:val="left"/>
      </w:pPr>
      <w:bookmarkStart w:id="241" w:name="bookmark241"/>
      <w:bookmarkEnd w:id="241"/>
      <w:r>
        <w:rPr>
          <w:color w:val="000000"/>
          <w:spacing w:val="0"/>
          <w:w w:val="100"/>
          <w:position w:val="0"/>
        </w:rPr>
        <w:t>教课楼</w:t>
      </w:r>
    </w:p>
    <w:p>
      <w:pPr>
        <w:pStyle w:val="a1"/>
        <w:keepNext w:val="0"/>
        <w:keepLines w:val="0"/>
        <w:widowControl w:val="0"/>
        <w:numPr>
          <w:ilvl w:val="0"/>
          <w:numId w:val="32"/>
        </w:numPr>
        <w:shd w:val="clear" w:color="auto" w:fill="auto"/>
        <w:tabs>
          <w:tab w:val="left" w:pos="2086"/>
        </w:tabs>
        <w:bidi w:val="0"/>
        <w:spacing w:before="0" w:after="760" w:line="898" w:lineRule="exact"/>
        <w:ind w:left="0" w:right="0" w:firstLine="1320"/>
        <w:jc w:val="left"/>
      </w:pPr>
      <w:bookmarkStart w:id="242" w:name="bookmark242"/>
      <w:bookmarkEnd w:id="242"/>
      <w:r>
        <w:rPr>
          <w:color w:val="000000"/>
          <w:spacing w:val="0"/>
          <w:w w:val="100"/>
          <w:position w:val="0"/>
        </w:rPr>
        <w:t>住所</w:t>
      </w:r>
    </w:p>
    <w:p>
      <w:pPr>
        <w:pStyle w:val="a1"/>
        <w:keepNext w:val="0"/>
        <w:keepLines w:val="0"/>
        <w:widowControl w:val="0"/>
        <w:numPr>
          <w:ilvl w:val="0"/>
          <w:numId w:val="32"/>
        </w:numPr>
        <w:shd w:val="clear" w:color="auto" w:fill="auto"/>
        <w:tabs>
          <w:tab w:val="left" w:pos="2086"/>
        </w:tabs>
        <w:bidi w:val="0"/>
        <w:spacing w:before="0" w:after="720" w:line="898" w:lineRule="exact"/>
        <w:ind w:left="0" w:right="0" w:firstLine="1320"/>
        <w:jc w:val="left"/>
      </w:pPr>
      <w:bookmarkStart w:id="243" w:name="bookmark243"/>
      <w:bookmarkEnd w:id="243"/>
      <w:r>
        <w:rPr>
          <w:color w:val="000000"/>
          <w:spacing w:val="0"/>
          <w:w w:val="100"/>
          <w:position w:val="0"/>
        </w:rPr>
        <w:t>小旅店</w:t>
      </w:r>
    </w:p>
    <w:p>
      <w:pPr>
        <w:pStyle w:val="a1"/>
        <w:keepNext w:val="0"/>
        <w:keepLines w:val="0"/>
        <w:widowControl w:val="0"/>
        <w:numPr>
          <w:ilvl w:val="0"/>
          <w:numId w:val="32"/>
        </w:numPr>
        <w:shd w:val="clear" w:color="auto" w:fill="auto"/>
        <w:tabs>
          <w:tab w:val="left" w:pos="2086"/>
        </w:tabs>
        <w:bidi w:val="0"/>
        <w:spacing w:before="0" w:after="820" w:line="898" w:lineRule="exact"/>
        <w:ind w:left="0" w:right="0" w:firstLine="1320"/>
        <w:jc w:val="left"/>
      </w:pPr>
      <w:bookmarkStart w:id="244" w:name="bookmark244"/>
      <w:bookmarkEnd w:id="244"/>
      <w:r>
        <w:rPr>
          <w:color w:val="000000"/>
          <w:spacing w:val="0"/>
          <w:w w:val="100"/>
          <w:position w:val="0"/>
        </w:rPr>
        <w:t>宿舍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80" w:line="240" w:lineRule="auto"/>
        <w:ind w:left="0" w:right="0" w:firstLine="1320"/>
        <w:jc w:val="left"/>
      </w:pPr>
      <w:bookmarkStart w:id="245" w:name="bookmark245"/>
      <w:bookmarkStart w:id="246" w:name="bookmark246"/>
      <w:bookmarkStart w:id="247" w:name="bookmark247"/>
      <w:r>
        <w:rPr>
          <w:color w:val="000000"/>
          <w:spacing w:val="0"/>
          <w:w w:val="100"/>
          <w:position w:val="0"/>
        </w:rPr>
        <w:t>2</w:t>
      </w:r>
      <w:bookmarkEnd w:id="245"/>
      <w:bookmarkEnd w:id="246"/>
      <w:bookmarkEnd w:id="247"/>
    </w:p>
    <w:p>
      <w:pPr>
        <w:pStyle w:val="a1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val="left" w:pos="1592"/>
        </w:tabs>
        <w:bidi w:val="0"/>
        <w:spacing w:before="0" w:after="820" w:line="898" w:lineRule="exact"/>
        <w:ind w:left="0" w:right="0" w:firstLine="1320"/>
        <w:jc w:val="left"/>
        <w:sectPr>
          <w:type w:val="nextPage"/>
          <w:pgSz w:w="28680" w:h="31680"/>
          <w:pgMar w:top="0" w:right="2958" w:bottom="0" w:left="2294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bookmarkStart w:id="248" w:name="bookmark248"/>
      <w:bookmarkEnd w:id="24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 xml:space="preserve">当室内陆面垫层为碎砖或灰土资料时，其水平防潮层的地点应设在 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34"/>
        </w:numPr>
        <w:shd w:val="clear" w:color="auto" w:fill="auto"/>
        <w:tabs>
          <w:tab w:val="left" w:pos="2086"/>
        </w:tabs>
        <w:bidi w:val="0"/>
        <w:spacing w:before="0" w:after="720" w:line="898" w:lineRule="exact"/>
        <w:ind w:left="1320" w:right="0" w:firstLine="0"/>
        <w:jc w:val="left"/>
      </w:pPr>
      <w:bookmarkStart w:id="249" w:name="bookmark249"/>
      <w:bookmarkEnd w:id="249"/>
      <w:r>
        <w:rPr>
          <w:color w:val="000000"/>
          <w:spacing w:val="0"/>
          <w:w w:val="100"/>
          <w:position w:val="0"/>
        </w:rPr>
        <w:t>垫层高度范围内</w:t>
      </w:r>
    </w:p>
    <w:p>
      <w:pPr>
        <w:pStyle w:val="a1"/>
        <w:keepNext w:val="0"/>
        <w:keepLines w:val="0"/>
        <w:widowControl w:val="0"/>
        <w:numPr>
          <w:ilvl w:val="0"/>
          <w:numId w:val="34"/>
        </w:numPr>
        <w:shd w:val="clear" w:color="auto" w:fill="auto"/>
        <w:tabs>
          <w:tab w:val="left" w:pos="2086"/>
        </w:tabs>
        <w:bidi w:val="0"/>
        <w:spacing w:before="0" w:after="880" w:line="898" w:lineRule="exact"/>
        <w:ind w:left="1320" w:right="0" w:firstLine="0"/>
        <w:jc w:val="left"/>
      </w:pPr>
      <w:bookmarkStart w:id="250" w:name="bookmark250"/>
      <w:bookmarkEnd w:id="250"/>
      <w:r>
        <w:rPr>
          <w:color w:val="000000"/>
          <w:spacing w:val="0"/>
          <w:w w:val="100"/>
          <w:position w:val="0"/>
        </w:rPr>
        <w:t>室内陆面以下一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760" w:line="240" w:lineRule="auto"/>
        <w:ind w:right="0" w:firstLine="0"/>
        <w:jc w:val="left"/>
      </w:pPr>
      <w:bookmarkStart w:id="251" w:name="bookmark251"/>
      <w:bookmarkStart w:id="252" w:name="bookmark252"/>
      <w:bookmarkStart w:id="253" w:name="bookmark253"/>
      <w:r>
        <w:rPr>
          <w:color w:val="000000"/>
          <w:spacing w:val="0"/>
          <w:w w:val="100"/>
          <w:position w:val="0"/>
        </w:rPr>
        <w:t xml:space="preserve">0." 06m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处</w:t>
      </w:r>
      <w:bookmarkEnd w:id="251"/>
      <w:bookmarkEnd w:id="252"/>
      <w:bookmarkEnd w:id="253"/>
    </w:p>
    <w:p>
      <w:pPr>
        <w:pStyle w:val="a1"/>
        <w:keepNext w:val="0"/>
        <w:keepLines w:val="0"/>
        <w:widowControl w:val="0"/>
        <w:numPr>
          <w:ilvl w:val="0"/>
          <w:numId w:val="34"/>
        </w:numPr>
        <w:shd w:val="clear" w:color="auto" w:fill="auto"/>
        <w:tabs>
          <w:tab w:val="left" w:pos="2086"/>
        </w:tabs>
        <w:bidi w:val="0"/>
        <w:spacing w:before="0" w:after="720" w:line="898" w:lineRule="exact"/>
        <w:ind w:left="1320" w:right="0" w:firstLine="0"/>
        <w:jc w:val="left"/>
      </w:pPr>
      <w:bookmarkStart w:id="254" w:name="bookmark254"/>
      <w:bookmarkEnd w:id="254"/>
      <w:r>
        <w:rPr>
          <w:color w:val="000000"/>
          <w:spacing w:val="0"/>
          <w:w w:val="100"/>
          <w:position w:val="0"/>
        </w:rPr>
        <w:t>垫层标高以下</w:t>
      </w:r>
    </w:p>
    <w:p>
      <w:pPr>
        <w:pStyle w:val="a1"/>
        <w:keepNext w:val="0"/>
        <w:keepLines w:val="0"/>
        <w:widowControl w:val="0"/>
        <w:numPr>
          <w:ilvl w:val="0"/>
          <w:numId w:val="34"/>
        </w:numPr>
        <w:shd w:val="clear" w:color="auto" w:fill="auto"/>
        <w:tabs>
          <w:tab w:val="left" w:pos="2086"/>
        </w:tabs>
        <w:bidi w:val="0"/>
        <w:spacing w:before="0" w:after="820" w:line="898" w:lineRule="exact"/>
        <w:ind w:left="1320" w:right="0" w:firstLine="0"/>
        <w:jc w:val="left"/>
      </w:pPr>
      <w:bookmarkStart w:id="255" w:name="bookmark255"/>
      <w:bookmarkEnd w:id="255"/>
      <w:r>
        <w:rPr>
          <w:color w:val="000000"/>
          <w:spacing w:val="0"/>
          <w:w w:val="100"/>
          <w:position w:val="0"/>
        </w:rPr>
        <w:t>平齐或高于室内陆面面层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760" w:line="240" w:lineRule="auto"/>
        <w:ind w:right="0" w:firstLine="0"/>
        <w:jc w:val="left"/>
      </w:pPr>
      <w:bookmarkStart w:id="256" w:name="bookmark256"/>
      <w:bookmarkStart w:id="257" w:name="bookmark257"/>
      <w:bookmarkStart w:id="258" w:name="bookmark258"/>
      <w:r>
        <w:rPr>
          <w:color w:val="000000"/>
          <w:spacing w:val="0"/>
          <w:w w:val="100"/>
          <w:position w:val="0"/>
        </w:rPr>
        <w:t>2</w:t>
      </w:r>
      <w:bookmarkEnd w:id="256"/>
      <w:bookmarkEnd w:id="257"/>
      <w:bookmarkEnd w:id="258"/>
    </w:p>
    <w:p>
      <w:pPr>
        <w:pStyle w:val="a1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val="left" w:pos="1954"/>
        </w:tabs>
        <w:bidi w:val="0"/>
        <w:spacing w:before="0" w:after="720" w:line="898" w:lineRule="exact"/>
        <w:ind w:left="1320" w:right="0" w:firstLine="0"/>
        <w:jc w:val="both"/>
        <w:rPr>
          <w:sz w:val="60"/>
          <w:szCs w:val="60"/>
        </w:rPr>
      </w:pPr>
      <w:bookmarkStart w:id="259" w:name="bookmark259"/>
      <w:bookmarkEnd w:id="25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"</w:t>
      </w:r>
      <w:r>
        <w:rPr>
          <w:color w:val="000000"/>
          <w:spacing w:val="0"/>
          <w:w w:val="100"/>
          <w:position w:val="0"/>
          <w:sz w:val="62"/>
          <w:szCs w:val="62"/>
        </w:rPr>
        <w:t>外墙外侧墙脚处的排水斜坡结构称为（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0"/>
          <w:szCs w:val="60"/>
        </w:rPr>
        <w:t>B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val="left" w:pos="2086"/>
        </w:tabs>
        <w:bidi w:val="0"/>
        <w:spacing w:before="0" w:after="720" w:line="898" w:lineRule="exact"/>
        <w:ind w:left="1320" w:right="0" w:firstLine="0"/>
        <w:jc w:val="both"/>
      </w:pPr>
      <w:bookmarkStart w:id="260" w:name="bookmark260"/>
      <w:bookmarkEnd w:id="260"/>
      <w:r>
        <w:rPr>
          <w:color w:val="000000"/>
          <w:spacing w:val="0"/>
          <w:w w:val="100"/>
          <w:position w:val="0"/>
        </w:rPr>
        <w:t>勒脚</w:t>
      </w:r>
    </w:p>
    <w:p>
      <w:pPr>
        <w:pStyle w:val="a1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val="left" w:pos="2086"/>
        </w:tabs>
        <w:bidi w:val="0"/>
        <w:spacing w:before="0" w:after="760" w:line="898" w:lineRule="exact"/>
        <w:ind w:left="1320" w:right="0" w:firstLine="0"/>
        <w:jc w:val="both"/>
      </w:pPr>
      <w:bookmarkStart w:id="261" w:name="bookmark261"/>
      <w:bookmarkEnd w:id="261"/>
      <w:r>
        <w:rPr>
          <w:color w:val="000000"/>
          <w:spacing w:val="0"/>
          <w:w w:val="100"/>
          <w:position w:val="0"/>
        </w:rPr>
        <w:t>散水</w:t>
      </w:r>
    </w:p>
    <w:p>
      <w:pPr>
        <w:pStyle w:val="a1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val="left" w:pos="2086"/>
        </w:tabs>
        <w:bidi w:val="0"/>
        <w:spacing w:before="0" w:after="720" w:line="898" w:lineRule="exact"/>
        <w:ind w:left="1320" w:right="0" w:firstLine="0"/>
        <w:jc w:val="both"/>
      </w:pPr>
      <w:bookmarkStart w:id="262" w:name="bookmark262"/>
      <w:bookmarkEnd w:id="262"/>
      <w:r>
        <w:rPr>
          <w:color w:val="000000"/>
          <w:spacing w:val="0"/>
          <w:w w:val="100"/>
          <w:position w:val="0"/>
        </w:rPr>
        <w:t>踢脚</w:t>
      </w:r>
    </w:p>
    <w:p>
      <w:pPr>
        <w:pStyle w:val="a1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val="left" w:pos="2086"/>
        </w:tabs>
        <w:bidi w:val="0"/>
        <w:spacing w:before="0" w:after="740" w:line="898" w:lineRule="exact"/>
        <w:ind w:left="1320" w:right="0" w:firstLine="0"/>
        <w:jc w:val="both"/>
      </w:pPr>
      <w:bookmarkStart w:id="263" w:name="bookmark263"/>
      <w:bookmarkEnd w:id="263"/>
      <w:r>
        <w:rPr>
          <w:color w:val="000000"/>
          <w:spacing w:val="0"/>
          <w:w w:val="100"/>
          <w:position w:val="0"/>
        </w:rPr>
        <w:t>墙裙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680" w:line="240" w:lineRule="auto"/>
        <w:ind w:right="0" w:firstLine="0"/>
        <w:jc w:val="left"/>
      </w:pPr>
      <w:bookmarkStart w:id="264" w:name="bookmark264"/>
      <w:bookmarkStart w:id="265" w:name="bookmark265"/>
      <w:bookmarkStart w:id="266" w:name="bookmark266"/>
      <w:r>
        <w:rPr>
          <w:color w:val="000000"/>
          <w:spacing w:val="0"/>
          <w:w w:val="100"/>
          <w:position w:val="0"/>
        </w:rPr>
        <w:t>2</w:t>
      </w:r>
      <w:bookmarkEnd w:id="264"/>
      <w:bookmarkEnd w:id="265"/>
      <w:bookmarkEnd w:id="266"/>
    </w:p>
    <w:p>
      <w:pPr>
        <w:pStyle w:val="a1"/>
        <w:keepNext w:val="0"/>
        <w:keepLines w:val="0"/>
        <w:widowControl w:val="0"/>
        <w:numPr>
          <w:ilvl w:val="0"/>
          <w:numId w:val="33"/>
        </w:numPr>
        <w:shd w:val="clear" w:color="auto" w:fill="auto"/>
        <w:bidi w:val="0"/>
        <w:spacing w:before="0" w:after="680" w:line="931" w:lineRule="exact"/>
        <w:ind w:left="1320" w:right="0" w:firstLine="0"/>
        <w:jc w:val="left"/>
        <w:rPr>
          <w:sz w:val="56"/>
          <w:szCs w:val="56"/>
        </w:rPr>
      </w:pPr>
      <w:bookmarkStart w:id="267" w:name="bookmark267"/>
      <w:bookmarkEnd w:id="26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"</w:t>
      </w:r>
      <w:r>
        <w:rPr>
          <w:color w:val="000000"/>
          <w:spacing w:val="0"/>
          <w:w w:val="100"/>
          <w:position w:val="0"/>
          <w:sz w:val="62"/>
          <w:szCs w:val="62"/>
        </w:rPr>
        <w:t>以下相关踢脚结构，说法错误的选项是</w:t>
      </w:r>
      <w:r>
        <w:rPr>
          <w:color w:val="000000"/>
          <w:spacing w:val="0"/>
          <w:w w:val="100"/>
          <w:position w:val="0"/>
          <w:sz w:val="62"/>
          <w:szCs w:val="62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6"/>
          <w:szCs w:val="56"/>
        </w:rPr>
        <w:t>C</w:t>
      </w:r>
      <w:r>
        <w:rPr>
          <w:color w:val="000000"/>
          <w:spacing w:val="0"/>
          <w:w w:val="100"/>
          <w:position w:val="0"/>
          <w:sz w:val="56"/>
          <w:szCs w:val="56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2086"/>
        </w:tabs>
        <w:bidi w:val="0"/>
        <w:spacing w:before="0" w:after="840" w:line="931" w:lineRule="exact"/>
        <w:ind w:left="1320" w:right="0" w:firstLine="0"/>
        <w:jc w:val="left"/>
      </w:pPr>
      <w:bookmarkStart w:id="268" w:name="bookmark268"/>
      <w:bookmarkEnd w:id="268"/>
      <w:r>
        <w:rPr>
          <w:color w:val="000000"/>
          <w:spacing w:val="0"/>
          <w:w w:val="100"/>
          <w:position w:val="0"/>
        </w:rPr>
        <w:t>踢脚设置在外墙内侧或内墙双侧。</w:t>
      </w:r>
    </w:p>
    <w:p>
      <w:pPr>
        <w:pStyle w:val="a1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2072"/>
        </w:tabs>
        <w:bidi w:val="0"/>
        <w:spacing w:before="0" w:after="740" w:line="931" w:lineRule="exact"/>
        <w:ind w:left="0" w:right="0" w:firstLine="1320"/>
        <w:jc w:val="both"/>
      </w:pPr>
      <w:bookmarkStart w:id="269" w:name="bookmark269"/>
      <w:bookmarkEnd w:id="269"/>
      <w:r>
        <w:rPr>
          <w:color w:val="000000"/>
          <w:spacing w:val="0"/>
          <w:w w:val="100"/>
          <w:position w:val="0"/>
        </w:rPr>
        <w:t>踢脚的高度一般在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120 </w:t>
      </w:r>
      <w:r>
        <w:rPr>
          <w:color w:val="000000"/>
          <w:spacing w:val="0"/>
          <w:w w:val="100"/>
          <w:position w:val="0"/>
        </w:rPr>
        <w:t xml:space="preserve">一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150nmm</w:t>
      </w:r>
      <w:r>
        <w:rPr>
          <w:color w:val="000000"/>
          <w:spacing w:val="0"/>
          <w:w w:val="100"/>
          <w:position w:val="0"/>
        </w:rPr>
        <w:t>，有时为了突出墙面成效或防潮，也可 将其延长设置成墙裙的形式。</w:t>
      </w:r>
    </w:p>
    <w:p>
      <w:pPr>
        <w:pStyle w:val="a1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2086"/>
        </w:tabs>
        <w:bidi w:val="0"/>
        <w:spacing w:before="0" w:after="680" w:line="931" w:lineRule="exact"/>
        <w:ind w:left="1320" w:right="0" w:firstLine="0"/>
        <w:jc w:val="left"/>
      </w:pPr>
      <w:bookmarkStart w:id="270" w:name="bookmark270"/>
      <w:bookmarkEnd w:id="270"/>
      <w:r>
        <w:rPr>
          <w:color w:val="000000"/>
          <w:spacing w:val="0"/>
          <w:w w:val="100"/>
          <w:position w:val="0"/>
        </w:rPr>
        <w:t>踢脚能够增强建筑物外墙的立面雅观。</w:t>
      </w:r>
    </w:p>
    <w:p>
      <w:pPr>
        <w:pStyle w:val="a1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2086"/>
        </w:tabs>
        <w:bidi w:val="0"/>
        <w:spacing w:before="0" w:after="840" w:line="931" w:lineRule="exact"/>
        <w:ind w:left="1320" w:right="0" w:firstLine="0"/>
        <w:jc w:val="left"/>
      </w:pPr>
      <w:bookmarkStart w:id="271" w:name="bookmark271"/>
      <w:bookmarkEnd w:id="271"/>
      <w:r>
        <w:rPr>
          <w:color w:val="000000"/>
          <w:spacing w:val="0"/>
          <w:w w:val="100"/>
          <w:position w:val="0"/>
        </w:rPr>
        <w:t>踢脚在设计施工时应尽量采纳与地面资料相一致的面层资料。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680" w:line="240" w:lineRule="auto"/>
        <w:ind w:right="0" w:firstLine="0"/>
        <w:jc w:val="left"/>
      </w:pPr>
      <w:bookmarkStart w:id="272" w:name="bookmark272"/>
      <w:bookmarkStart w:id="273" w:name="bookmark273"/>
      <w:bookmarkStart w:id="274" w:name="bookmark274"/>
      <w:r>
        <w:rPr>
          <w:color w:val="000000"/>
          <w:spacing w:val="0"/>
          <w:w w:val="100"/>
          <w:position w:val="0"/>
        </w:rPr>
        <w:t>3</w:t>
      </w:r>
      <w:bookmarkEnd w:id="272"/>
      <w:bookmarkEnd w:id="273"/>
      <w:bookmarkEnd w:id="274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680" w:line="931" w:lineRule="exact"/>
        <w:ind w:left="1320" w:right="0" w:firstLine="0"/>
        <w:jc w:val="left"/>
        <w:rPr>
          <w:sz w:val="60"/>
          <w:szCs w:val="60"/>
        </w:rPr>
        <w:sectPr>
          <w:type w:val="nextPage"/>
          <w:pgSz w:w="28680" w:h="31680"/>
          <w:pgMar w:top="0" w:right="2958" w:bottom="0" w:left="2294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0."</w:t>
      </w:r>
      <w:r>
        <w:rPr>
          <w:color w:val="000000"/>
          <w:spacing w:val="0"/>
          <w:w w:val="100"/>
          <w:position w:val="0"/>
          <w:sz w:val="62"/>
          <w:szCs w:val="62"/>
        </w:rPr>
        <w:t>当上部有集中荷载时，应采纳（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D</w:t>
      </w:r>
      <w:r>
        <w:rPr>
          <w:color w:val="000000"/>
          <w:spacing w:val="0"/>
          <w:w w:val="100"/>
          <w:position w:val="0"/>
          <w:sz w:val="60"/>
          <w:szCs w:val="60"/>
        </w:rPr>
        <w:t>）</w:t>
      </w:r>
      <w:r>
        <w:rPr>
          <w:color w:val="000000"/>
          <w:spacing w:val="0"/>
          <w:w w:val="100"/>
          <w:position w:val="0"/>
          <w:sz w:val="60"/>
          <w:szCs w:val="60"/>
        </w:rPr>
        <w:t>过梁。</w:t>
      </w:r>
    </w:p>
    <w:p>
      <w:pPr>
        <w:pStyle w:val="a1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val="left" w:pos="2086"/>
        </w:tabs>
        <w:bidi w:val="0"/>
        <w:spacing w:before="0" w:after="680" w:line="931" w:lineRule="exact"/>
        <w:ind w:left="1320" w:right="0" w:firstLine="0"/>
        <w:jc w:val="left"/>
      </w:pPr>
      <w:bookmarkStart w:id="275" w:name="bookmark275"/>
      <w:bookmarkEnd w:id="275"/>
      <w:r>
        <w:rPr>
          <w:color w:val="000000"/>
          <w:spacing w:val="0"/>
          <w:w w:val="100"/>
          <w:position w:val="0"/>
        </w:rPr>
        <w:t>砖砌平拱</w:t>
      </w:r>
    </w:p>
    <w:p>
      <w:pPr>
        <w:pStyle w:val="a1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val="left" w:pos="2086"/>
        </w:tabs>
        <w:bidi w:val="0"/>
        <w:spacing w:before="0" w:after="840" w:line="931" w:lineRule="exact"/>
        <w:ind w:left="1320" w:right="0" w:firstLine="0"/>
        <w:jc w:val="left"/>
      </w:pPr>
      <w:bookmarkStart w:id="276" w:name="bookmark276"/>
      <w:bookmarkEnd w:id="276"/>
      <w:r>
        <w:rPr>
          <w:color w:val="000000"/>
          <w:spacing w:val="0"/>
          <w:w w:val="100"/>
          <w:position w:val="0"/>
        </w:rPr>
        <w:t>砖砌弧拱</w:t>
      </w:r>
    </w:p>
    <w:p>
      <w:pPr>
        <w:pStyle w:val="a1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val="left" w:pos="2086"/>
        </w:tabs>
        <w:bidi w:val="0"/>
        <w:spacing w:before="0" w:after="680" w:line="240" w:lineRule="auto"/>
        <w:ind w:left="1320" w:right="0" w:firstLine="0"/>
        <w:jc w:val="left"/>
      </w:pPr>
      <w:bookmarkStart w:id="277" w:name="bookmark277"/>
      <w:bookmarkEnd w:id="277"/>
      <w:r>
        <w:rPr>
          <w:color w:val="000000"/>
          <w:spacing w:val="0"/>
          <w:w w:val="100"/>
          <w:position w:val="0"/>
        </w:rPr>
        <w:t>钢筋砖</w:t>
      </w:r>
    </w:p>
    <w:p>
      <w:pPr>
        <w:pStyle w:val="a1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val="left" w:pos="2086"/>
        </w:tabs>
        <w:bidi w:val="0"/>
        <w:spacing w:before="0" w:after="840" w:line="931" w:lineRule="exact"/>
        <w:ind w:left="1320" w:right="0" w:firstLine="0"/>
        <w:jc w:val="left"/>
      </w:pPr>
      <w:bookmarkStart w:id="278" w:name="bookmark278"/>
      <w:bookmarkEnd w:id="278"/>
      <w:r>
        <w:rPr>
          <w:color w:val="000000"/>
          <w:spacing w:val="0"/>
          <w:w w:val="100"/>
          <w:position w:val="0"/>
        </w:rPr>
        <w:t>钢筋混凝土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740" w:line="240" w:lineRule="auto"/>
        <w:ind w:right="0" w:firstLine="0"/>
        <w:jc w:val="left"/>
      </w:pPr>
      <w:bookmarkStart w:id="279" w:name="bookmark279"/>
      <w:bookmarkStart w:id="280" w:name="bookmark280"/>
      <w:bookmarkStart w:id="281" w:name="bookmark281"/>
      <w:r>
        <w:rPr>
          <w:color w:val="000000"/>
          <w:spacing w:val="0"/>
          <w:w w:val="100"/>
          <w:position w:val="0"/>
        </w:rPr>
        <w:t>3</w:t>
      </w:r>
      <w:bookmarkEnd w:id="279"/>
      <w:bookmarkEnd w:id="280"/>
      <w:bookmarkEnd w:id="281"/>
    </w:p>
    <w:p>
      <w:pPr>
        <w:pStyle w:val="a2"/>
        <w:keepNext w:val="0"/>
        <w:keepLines w:val="0"/>
        <w:widowControl w:val="0"/>
        <w:numPr>
          <w:ilvl w:val="0"/>
          <w:numId w:val="38"/>
        </w:numPr>
        <w:shd w:val="clear" w:color="auto" w:fill="auto"/>
        <w:tabs>
          <w:tab w:val="left" w:pos="1967"/>
          <w:tab w:val="left" w:pos="17342"/>
        </w:tabs>
        <w:bidi w:val="0"/>
        <w:spacing w:before="0" w:after="780" w:line="931" w:lineRule="exact"/>
        <w:ind w:right="0" w:firstLine="0"/>
        <w:jc w:val="left"/>
        <w:rPr>
          <w:sz w:val="60"/>
          <w:szCs w:val="60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282" w:name="bookmark282"/>
      <w:bookmarkEnd w:id="282"/>
      <w:r>
        <w:rPr>
          <w:color w:val="000000"/>
          <w:spacing w:val="0"/>
          <w:w w:val="100"/>
          <w:position w:val="0"/>
          <w:sz w:val="62"/>
          <w:szCs w:val="62"/>
        </w:rPr>
        <w:t>"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62"/>
          <w:szCs w:val="62"/>
        </w:rPr>
        <w:t>钢筋混凝土门窗过梁应伸进墙内的支承长度不小于（</w:t>
        <w:tab/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60"/>
          <w:szCs w:val="60"/>
        </w:rPr>
        <w:t>C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60"/>
          <w:szCs w:val="60"/>
        </w:rPr>
        <w:t>）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60"/>
          <w:szCs w:val="60"/>
        </w:rPr>
        <w:t>mm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60"/>
          <w:szCs w:val="60"/>
        </w:rPr>
        <w:t>。</w:t>
      </w:r>
    </w:p>
    <w:p>
      <w:pPr>
        <w:pStyle w:val="a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val="left" w:pos="2165"/>
        </w:tabs>
        <w:bidi w:val="0"/>
        <w:spacing w:before="0" w:after="840" w:line="240" w:lineRule="auto"/>
        <w:ind w:right="0" w:firstLine="0"/>
        <w:jc w:val="left"/>
      </w:pPr>
      <w:hyperlink w:anchor="bookmark340" w:tooltip="Current Document" w:history="1">
        <w:bookmarkStart w:id="283" w:name="bookmark283"/>
        <w:bookmarkStart w:id="284" w:name="bookmark284"/>
        <w:bookmarkStart w:id="285" w:name="bookmark285"/>
        <w:bookmarkStart w:id="286" w:name="bookmark286"/>
        <w:bookmarkEnd w:id="285"/>
        <w:r>
          <w:rPr>
            <w:color w:val="000000"/>
            <w:spacing w:val="0"/>
            <w:w w:val="100"/>
            <w:position w:val="0"/>
          </w:rPr>
          <w:t>60</w:t>
        </w:r>
        <w:bookmarkEnd w:id="283"/>
        <w:bookmarkEnd w:id="284"/>
        <w:bookmarkEnd w:id="286"/>
      </w:hyperlink>
    </w:p>
    <w:p>
      <w:pPr>
        <w:pStyle w:val="a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val="left" w:pos="2165"/>
        </w:tabs>
        <w:bidi w:val="0"/>
        <w:spacing w:before="0" w:after="840" w:line="240" w:lineRule="auto"/>
        <w:ind w:right="0" w:firstLine="0"/>
        <w:jc w:val="left"/>
      </w:pPr>
      <w:bookmarkStart w:id="287" w:name="bookmark287"/>
      <w:bookmarkStart w:id="288" w:name="bookmark288"/>
      <w:bookmarkStart w:id="289" w:name="bookmark289"/>
      <w:bookmarkStart w:id="290" w:name="bookmark290"/>
      <w:bookmarkEnd w:id="289"/>
      <w:r>
        <w:rPr>
          <w:color w:val="000000"/>
          <w:spacing w:val="0"/>
          <w:w w:val="100"/>
          <w:position w:val="0"/>
        </w:rPr>
        <w:t>120</w:t>
      </w:r>
      <w:bookmarkEnd w:id="287"/>
      <w:bookmarkEnd w:id="288"/>
      <w:bookmarkEnd w:id="290"/>
    </w:p>
    <w:p>
      <w:pPr>
        <w:pStyle w:val="a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val="left" w:pos="2165"/>
        </w:tabs>
        <w:bidi w:val="0"/>
        <w:spacing w:before="0" w:after="840" w:line="240" w:lineRule="auto"/>
        <w:ind w:right="0" w:firstLine="0"/>
        <w:jc w:val="left"/>
      </w:pPr>
      <w:hyperlink w:anchor="bookmark351" w:tooltip="Current Document" w:history="1">
        <w:bookmarkStart w:id="291" w:name="bookmark291"/>
        <w:bookmarkStart w:id="292" w:name="bookmark292"/>
        <w:bookmarkStart w:id="293" w:name="bookmark293"/>
        <w:bookmarkStart w:id="294" w:name="bookmark294"/>
        <w:bookmarkEnd w:id="293"/>
        <w:r>
          <w:rPr>
            <w:color w:val="000000"/>
            <w:spacing w:val="0"/>
            <w:w w:val="100"/>
            <w:position w:val="0"/>
          </w:rPr>
          <w:t>240</w:t>
        </w:r>
        <w:bookmarkEnd w:id="291"/>
        <w:bookmarkEnd w:id="292"/>
        <w:bookmarkEnd w:id="294"/>
      </w:hyperlink>
    </w:p>
    <w:p>
      <w:pPr>
        <w:pStyle w:val="a2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val="left" w:pos="2165"/>
        </w:tabs>
        <w:bidi w:val="0"/>
        <w:spacing w:before="0" w:after="840" w:line="240" w:lineRule="auto"/>
        <w:ind w:right="0" w:firstLine="0"/>
        <w:jc w:val="left"/>
      </w:pPr>
      <w:hyperlink w:anchor="bookmark653" w:tooltip="Current Document" w:history="1">
        <w:bookmarkStart w:id="295" w:name="bookmark295"/>
        <w:bookmarkStart w:id="296" w:name="bookmark296"/>
        <w:bookmarkStart w:id="297" w:name="bookmark297"/>
        <w:bookmarkStart w:id="298" w:name="bookmark298"/>
        <w:bookmarkEnd w:id="297"/>
        <w:r>
          <w:rPr>
            <w:color w:val="000000"/>
            <w:spacing w:val="0"/>
            <w:w w:val="100"/>
            <w:position w:val="0"/>
          </w:rPr>
          <w:t>370</w:t>
        </w:r>
        <w:bookmarkEnd w:id="295"/>
        <w:bookmarkEnd w:id="296"/>
        <w:bookmarkEnd w:id="298"/>
      </w:hyperlink>
      <w:r>
        <w:fldChar w:fldCharType="end"/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740" w:line="240" w:lineRule="auto"/>
        <w:ind w:right="0" w:firstLine="0"/>
        <w:jc w:val="left"/>
      </w:pPr>
      <w:bookmarkStart w:id="299" w:name="bookmark299"/>
      <w:bookmarkStart w:id="300" w:name="bookmark300"/>
      <w:bookmarkStart w:id="301" w:name="bookmark301"/>
      <w:r>
        <w:rPr>
          <w:color w:val="000000"/>
          <w:spacing w:val="0"/>
          <w:w w:val="100"/>
          <w:position w:val="0"/>
        </w:rPr>
        <w:t>3</w:t>
      </w:r>
      <w:bookmarkEnd w:id="299"/>
      <w:bookmarkEnd w:id="300"/>
      <w:bookmarkEnd w:id="301"/>
    </w:p>
    <w:p>
      <w:pPr>
        <w:pStyle w:val="a1"/>
        <w:keepNext w:val="0"/>
        <w:keepLines w:val="0"/>
        <w:widowControl w:val="0"/>
        <w:numPr>
          <w:ilvl w:val="0"/>
          <w:numId w:val="38"/>
        </w:numPr>
        <w:shd w:val="clear" w:color="auto" w:fill="auto"/>
        <w:tabs>
          <w:tab w:val="left" w:pos="1967"/>
        </w:tabs>
        <w:bidi w:val="0"/>
        <w:spacing w:before="0" w:after="760" w:line="931" w:lineRule="exact"/>
        <w:ind w:left="1320" w:right="0" w:firstLine="0"/>
        <w:jc w:val="left"/>
      </w:pPr>
      <w:bookmarkStart w:id="302" w:name="bookmark302"/>
      <w:bookmarkEnd w:id="30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钢筋砖过梁两头的砖应伸进墙内的搭接长度不小于（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mm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numPr>
          <w:ilvl w:val="0"/>
          <w:numId w:val="40"/>
        </w:numPr>
        <w:shd w:val="clear" w:color="auto" w:fill="auto"/>
        <w:tabs>
          <w:tab w:val="left" w:pos="2122"/>
        </w:tabs>
        <w:bidi w:val="0"/>
        <w:spacing w:before="0" w:after="840" w:line="240" w:lineRule="auto"/>
        <w:ind w:left="1360" w:right="0" w:firstLine="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303" w:name="bookmark303"/>
      <w:bookmarkStart w:id="304" w:name="bookmark304"/>
      <w:bookmarkStart w:id="305" w:name="bookmark305"/>
      <w:bookmarkStart w:id="306" w:name="bookmark306"/>
      <w:bookmarkEnd w:id="305"/>
      <w:r>
        <w:rPr>
          <w:color w:val="000000"/>
          <w:spacing w:val="0"/>
          <w:w w:val="100"/>
          <w:position w:val="0"/>
        </w:rPr>
        <w:t>20</w:t>
      </w:r>
      <w:bookmarkEnd w:id="303"/>
      <w:bookmarkEnd w:id="304"/>
      <w:bookmarkEnd w:id="306"/>
    </w:p>
    <w:p>
      <w:pPr>
        <w:pStyle w:val="a2"/>
        <w:keepNext w:val="0"/>
        <w:keepLines w:val="0"/>
        <w:widowControl w:val="0"/>
        <w:numPr>
          <w:ilvl w:val="0"/>
          <w:numId w:val="40"/>
        </w:numPr>
        <w:shd w:val="clear" w:color="auto" w:fill="auto"/>
        <w:tabs>
          <w:tab w:val="left" w:pos="2122"/>
        </w:tabs>
        <w:bidi w:val="0"/>
        <w:spacing w:before="0" w:after="840" w:line="240" w:lineRule="auto"/>
        <w:ind w:left="1360" w:right="0" w:firstLine="0"/>
        <w:jc w:val="both"/>
      </w:pPr>
      <w:bookmarkStart w:id="307" w:name="bookmark307"/>
      <w:bookmarkStart w:id="308" w:name="bookmark308"/>
      <w:bookmarkStart w:id="309" w:name="bookmark309"/>
      <w:bookmarkStart w:id="310" w:name="bookmark310"/>
      <w:bookmarkEnd w:id="309"/>
      <w:r>
        <w:rPr>
          <w:color w:val="000000"/>
          <w:spacing w:val="0"/>
          <w:w w:val="100"/>
          <w:position w:val="0"/>
        </w:rPr>
        <w:t>60</w:t>
      </w:r>
      <w:bookmarkEnd w:id="307"/>
      <w:bookmarkEnd w:id="308"/>
      <w:bookmarkEnd w:id="310"/>
    </w:p>
    <w:p>
      <w:pPr>
        <w:pStyle w:val="a2"/>
        <w:keepNext w:val="0"/>
        <w:keepLines w:val="0"/>
        <w:widowControl w:val="0"/>
        <w:numPr>
          <w:ilvl w:val="0"/>
          <w:numId w:val="40"/>
        </w:numPr>
        <w:shd w:val="clear" w:color="auto" w:fill="auto"/>
        <w:tabs>
          <w:tab w:val="left" w:pos="2122"/>
        </w:tabs>
        <w:bidi w:val="0"/>
        <w:spacing w:before="0" w:after="840" w:line="240" w:lineRule="auto"/>
        <w:ind w:left="1360" w:right="0" w:firstLine="0"/>
        <w:jc w:val="both"/>
      </w:pPr>
      <w:bookmarkStart w:id="311" w:name="bookmark311"/>
      <w:bookmarkStart w:id="312" w:name="bookmark312"/>
      <w:bookmarkStart w:id="313" w:name="bookmark313"/>
      <w:bookmarkStart w:id="314" w:name="bookmark314"/>
      <w:bookmarkEnd w:id="313"/>
      <w:r>
        <w:rPr>
          <w:color w:val="000000"/>
          <w:spacing w:val="0"/>
          <w:w w:val="100"/>
          <w:position w:val="0"/>
        </w:rPr>
        <w:t>120</w:t>
      </w:r>
      <w:bookmarkEnd w:id="311"/>
      <w:bookmarkEnd w:id="312"/>
      <w:bookmarkEnd w:id="314"/>
    </w:p>
    <w:p>
      <w:pPr>
        <w:pStyle w:val="a2"/>
        <w:keepNext w:val="0"/>
        <w:keepLines w:val="0"/>
        <w:widowControl w:val="0"/>
        <w:numPr>
          <w:ilvl w:val="0"/>
          <w:numId w:val="40"/>
        </w:numPr>
        <w:shd w:val="clear" w:color="auto" w:fill="auto"/>
        <w:tabs>
          <w:tab w:val="left" w:pos="2122"/>
        </w:tabs>
        <w:bidi w:val="0"/>
        <w:spacing w:before="0" w:after="900" w:line="240" w:lineRule="auto"/>
        <w:ind w:left="1360" w:right="0" w:firstLine="0"/>
        <w:jc w:val="both"/>
      </w:pPr>
      <w:bookmarkStart w:id="315" w:name="bookmark315"/>
      <w:bookmarkStart w:id="316" w:name="bookmark316"/>
      <w:bookmarkStart w:id="317" w:name="bookmark317"/>
      <w:bookmarkStart w:id="318" w:name="bookmark318"/>
      <w:bookmarkEnd w:id="317"/>
      <w:r>
        <w:rPr>
          <w:color w:val="000000"/>
          <w:spacing w:val="0"/>
          <w:w w:val="100"/>
          <w:position w:val="0"/>
        </w:rPr>
        <w:t>240</w:t>
      </w:r>
      <w:bookmarkEnd w:id="315"/>
      <w:bookmarkEnd w:id="316"/>
      <w:bookmarkEnd w:id="318"/>
      <w:r>
        <w:fldChar w:fldCharType="end"/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020" w:line="240" w:lineRule="auto"/>
        <w:ind w:left="1360" w:right="0" w:firstLine="0"/>
        <w:jc w:val="both"/>
      </w:pPr>
      <w:bookmarkStart w:id="319" w:name="bookmark319"/>
      <w:bookmarkStart w:id="320" w:name="bookmark320"/>
      <w:bookmarkStart w:id="321" w:name="bookmark321"/>
      <w:r>
        <w:rPr>
          <w:color w:val="000000"/>
          <w:spacing w:val="0"/>
          <w:w w:val="100"/>
          <w:position w:val="0"/>
        </w:rPr>
        <w:t>3</w:t>
      </w:r>
      <w:bookmarkEnd w:id="319"/>
      <w:bookmarkEnd w:id="320"/>
      <w:bookmarkEnd w:id="321"/>
    </w:p>
    <w:p>
      <w:pPr>
        <w:pStyle w:val="a1"/>
        <w:keepNext w:val="0"/>
        <w:keepLines w:val="0"/>
        <w:widowControl w:val="0"/>
        <w:numPr>
          <w:ilvl w:val="0"/>
          <w:numId w:val="38"/>
        </w:numPr>
        <w:shd w:val="clear" w:color="auto" w:fill="auto"/>
        <w:tabs>
          <w:tab w:val="left" w:pos="1973"/>
        </w:tabs>
        <w:bidi w:val="0"/>
        <w:spacing w:before="0" w:line="338" w:lineRule="auto"/>
        <w:ind w:left="1360" w:right="0" w:firstLine="0"/>
        <w:jc w:val="left"/>
        <w:rPr>
          <w:sz w:val="58"/>
          <w:szCs w:val="58"/>
        </w:rPr>
      </w:pPr>
      <w:bookmarkStart w:id="322" w:name="bookmark322"/>
      <w:bookmarkEnd w:id="32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"</w:t>
      </w:r>
      <w:r>
        <w:rPr>
          <w:color w:val="000000"/>
          <w:spacing w:val="0"/>
          <w:w w:val="100"/>
          <w:position w:val="0"/>
          <w:sz w:val="62"/>
          <w:szCs w:val="62"/>
        </w:rPr>
        <w:t>以下对于圈梁，说法错误的选项是</w:t>
      </w:r>
      <w:r>
        <w:rPr>
          <w:color w:val="000000"/>
          <w:spacing w:val="0"/>
          <w:w w:val="100"/>
          <w:position w:val="0"/>
          <w:sz w:val="62"/>
          <w:szCs w:val="62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8"/>
          <w:szCs w:val="58"/>
        </w:rPr>
        <w:t>B</w:t>
      </w:r>
      <w:r>
        <w:rPr>
          <w:color w:val="000000"/>
          <w:spacing w:val="0"/>
          <w:w w:val="100"/>
          <w:position w:val="0"/>
          <w:sz w:val="58"/>
          <w:szCs w:val="58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val="left" w:pos="2126"/>
        </w:tabs>
        <w:bidi w:val="0"/>
        <w:spacing w:before="0" w:after="640" w:line="338" w:lineRule="auto"/>
        <w:ind w:left="1360" w:right="0" w:firstLine="0"/>
        <w:jc w:val="left"/>
      </w:pPr>
      <w:bookmarkStart w:id="323" w:name="bookmark323"/>
      <w:bookmarkEnd w:id="323"/>
      <w:r>
        <w:rPr>
          <w:color w:val="000000"/>
          <w:spacing w:val="0"/>
          <w:w w:val="100"/>
          <w:position w:val="0"/>
        </w:rPr>
        <w:t>一般状况下，圈梁一定关闭。</w:t>
      </w:r>
    </w:p>
    <w:p>
      <w:pPr>
        <w:pStyle w:val="a1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val="left" w:pos="2126"/>
        </w:tabs>
        <w:bidi w:val="0"/>
        <w:spacing w:before="0" w:line="338" w:lineRule="auto"/>
        <w:ind w:left="1360" w:right="0" w:firstLine="0"/>
        <w:jc w:val="left"/>
        <w:sectPr>
          <w:type w:val="nextPage"/>
          <w:pgSz w:w="28680" w:h="31680"/>
          <w:pgMar w:top="0" w:right="2958" w:bottom="0" w:left="2294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bookmarkStart w:id="324" w:name="bookmark324"/>
      <w:bookmarkEnd w:id="324"/>
      <w:r>
        <w:rPr>
          <w:color w:val="000000"/>
          <w:spacing w:val="0"/>
          <w:w w:val="100"/>
          <w:position w:val="0"/>
        </w:rPr>
        <w:t>过梁能够兼做圈梁。</w:t>
      </w:r>
    </w:p>
    <w:p>
      <w:pPr>
        <w:pStyle w:val="a1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val="left" w:pos="2126"/>
        </w:tabs>
        <w:bidi w:val="0"/>
        <w:spacing w:before="0" w:line="338" w:lineRule="auto"/>
        <w:ind w:left="1360" w:right="0" w:firstLine="0"/>
        <w:jc w:val="left"/>
      </w:pPr>
      <w:bookmarkStart w:id="325" w:name="bookmark325"/>
      <w:bookmarkEnd w:id="325"/>
      <w:r>
        <w:rPr>
          <w:color w:val="000000"/>
          <w:spacing w:val="0"/>
          <w:w w:val="100"/>
          <w:position w:val="0"/>
        </w:rPr>
        <w:t>圈梁能够兼做过梁。</w:t>
      </w:r>
    </w:p>
    <w:p>
      <w:pPr>
        <w:pStyle w:val="a1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val="left" w:pos="2126"/>
        </w:tabs>
        <w:bidi w:val="0"/>
        <w:spacing w:before="0" w:line="338" w:lineRule="auto"/>
        <w:ind w:left="1360" w:right="0" w:firstLine="0"/>
        <w:jc w:val="left"/>
      </w:pPr>
      <w:bookmarkStart w:id="326" w:name="bookmark326"/>
      <w:bookmarkEnd w:id="326"/>
      <w:r>
        <w:rPr>
          <w:color w:val="000000"/>
          <w:spacing w:val="0"/>
          <w:w w:val="100"/>
          <w:position w:val="0"/>
        </w:rPr>
        <w:t>当遇有门窗洞口时，需增设附带圈梁。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020" w:line="240" w:lineRule="auto"/>
        <w:ind w:left="1360" w:right="0" w:firstLine="0"/>
        <w:jc w:val="both"/>
      </w:pPr>
      <w:bookmarkStart w:id="327" w:name="bookmark327"/>
      <w:bookmarkStart w:id="328" w:name="bookmark328"/>
      <w:bookmarkStart w:id="329" w:name="bookmark329"/>
      <w:r>
        <w:rPr>
          <w:color w:val="000000"/>
          <w:spacing w:val="0"/>
          <w:w w:val="100"/>
          <w:position w:val="0"/>
        </w:rPr>
        <w:t>3</w:t>
      </w:r>
      <w:bookmarkEnd w:id="327"/>
      <w:bookmarkEnd w:id="328"/>
      <w:bookmarkEnd w:id="329"/>
    </w:p>
    <w:p>
      <w:pPr>
        <w:pStyle w:val="a1"/>
        <w:keepNext w:val="0"/>
        <w:keepLines w:val="0"/>
        <w:widowControl w:val="0"/>
        <w:numPr>
          <w:ilvl w:val="0"/>
          <w:numId w:val="38"/>
        </w:numPr>
        <w:shd w:val="clear" w:color="auto" w:fill="auto"/>
        <w:bidi w:val="0"/>
        <w:spacing w:before="0" w:line="338" w:lineRule="auto"/>
        <w:ind w:left="1360" w:right="0" w:firstLine="0"/>
        <w:jc w:val="left"/>
        <w:rPr>
          <w:sz w:val="60"/>
          <w:szCs w:val="60"/>
        </w:rPr>
      </w:pPr>
      <w:bookmarkStart w:id="330" w:name="bookmark330"/>
      <w:bookmarkEnd w:id="33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 xml:space="preserve"> ”</w:t>
      </w:r>
      <w:r>
        <w:rPr>
          <w:color w:val="000000"/>
          <w:spacing w:val="0"/>
          <w:w w:val="100"/>
          <w:position w:val="0"/>
          <w:sz w:val="62"/>
          <w:szCs w:val="62"/>
        </w:rPr>
        <w:t>以下对于结构柱，说法错误的选项是（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0"/>
          <w:szCs w:val="60"/>
        </w:rPr>
        <w:t>B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42"/>
        </w:numPr>
        <w:shd w:val="clear" w:color="auto" w:fill="auto"/>
        <w:tabs>
          <w:tab w:val="left" w:pos="2126"/>
        </w:tabs>
        <w:bidi w:val="0"/>
        <w:spacing w:before="0" w:after="640" w:line="338" w:lineRule="auto"/>
        <w:ind w:left="1360" w:right="0" w:firstLine="0"/>
        <w:jc w:val="left"/>
      </w:pPr>
      <w:bookmarkStart w:id="331" w:name="bookmark331"/>
      <w:bookmarkEnd w:id="331"/>
      <w:r>
        <w:rPr>
          <w:color w:val="000000"/>
          <w:spacing w:val="0"/>
          <w:w w:val="100"/>
          <w:position w:val="0"/>
        </w:rPr>
        <w:t>结构柱的作用是增强建筑物的整体刚度和稳固性。</w:t>
      </w:r>
    </w:p>
    <w:p>
      <w:pPr>
        <w:pStyle w:val="a1"/>
        <w:keepNext w:val="0"/>
        <w:keepLines w:val="0"/>
        <w:widowControl w:val="0"/>
        <w:numPr>
          <w:ilvl w:val="0"/>
          <w:numId w:val="42"/>
        </w:numPr>
        <w:shd w:val="clear" w:color="auto" w:fill="auto"/>
        <w:tabs>
          <w:tab w:val="left" w:pos="2126"/>
        </w:tabs>
        <w:bidi w:val="0"/>
        <w:spacing w:before="0" w:line="338" w:lineRule="auto"/>
        <w:ind w:left="1360" w:right="0" w:firstLine="0"/>
        <w:jc w:val="left"/>
      </w:pPr>
      <w:bookmarkStart w:id="332" w:name="bookmark332"/>
      <w:bookmarkEnd w:id="332"/>
      <w:r>
        <w:rPr>
          <w:color w:val="000000"/>
          <w:spacing w:val="0"/>
          <w:w w:val="100"/>
          <w:position w:val="0"/>
        </w:rPr>
        <w:t>结构柱能够不与圈梁连结。</w:t>
      </w:r>
    </w:p>
    <w:p>
      <w:pPr>
        <w:pStyle w:val="a1"/>
        <w:keepNext w:val="0"/>
        <w:keepLines w:val="0"/>
        <w:widowControl w:val="0"/>
        <w:numPr>
          <w:ilvl w:val="0"/>
          <w:numId w:val="42"/>
        </w:numPr>
        <w:shd w:val="clear" w:color="auto" w:fill="auto"/>
        <w:tabs>
          <w:tab w:val="left" w:pos="2126"/>
        </w:tabs>
        <w:bidi w:val="0"/>
        <w:spacing w:before="0" w:line="338" w:lineRule="auto"/>
        <w:ind w:left="1360" w:right="0" w:firstLine="0"/>
        <w:jc w:val="both"/>
      </w:pPr>
      <w:bookmarkStart w:id="333" w:name="bookmark333"/>
      <w:bookmarkEnd w:id="333"/>
      <w:r>
        <w:rPr>
          <w:color w:val="000000"/>
          <w:spacing w:val="0"/>
          <w:w w:val="100"/>
          <w:position w:val="0"/>
        </w:rPr>
        <w:t xml:space="preserve">结构柱的最小截面尺寸是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240mm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180mm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1"/>
        <w:keepNext w:val="0"/>
        <w:keepLines w:val="0"/>
        <w:widowControl w:val="0"/>
        <w:numPr>
          <w:ilvl w:val="0"/>
          <w:numId w:val="42"/>
        </w:numPr>
        <w:shd w:val="clear" w:color="auto" w:fill="auto"/>
        <w:tabs>
          <w:tab w:val="left" w:pos="2126"/>
        </w:tabs>
        <w:bidi w:val="0"/>
        <w:spacing w:before="0" w:line="338" w:lineRule="auto"/>
        <w:ind w:left="1360" w:right="0" w:firstLine="0"/>
        <w:jc w:val="both"/>
      </w:pPr>
      <w:bookmarkStart w:id="334" w:name="bookmark334"/>
      <w:bookmarkEnd w:id="334"/>
      <w:r>
        <w:rPr>
          <w:color w:val="000000"/>
          <w:spacing w:val="0"/>
          <w:w w:val="100"/>
          <w:position w:val="0"/>
        </w:rPr>
        <w:t>结构柱处的墙体宜砌成马牙搓。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740" w:line="240" w:lineRule="auto"/>
        <w:ind w:left="1360" w:right="0" w:firstLine="0"/>
        <w:jc w:val="both"/>
      </w:pPr>
      <w:bookmarkStart w:id="335" w:name="bookmark335"/>
      <w:bookmarkStart w:id="336" w:name="bookmark336"/>
      <w:bookmarkStart w:id="337" w:name="bookmark337"/>
      <w:r>
        <w:rPr>
          <w:color w:val="000000"/>
          <w:spacing w:val="0"/>
          <w:w w:val="100"/>
          <w:position w:val="0"/>
        </w:rPr>
        <w:t>3</w:t>
      </w:r>
      <w:bookmarkEnd w:id="335"/>
      <w:bookmarkEnd w:id="336"/>
      <w:bookmarkEnd w:id="337"/>
    </w:p>
    <w:p>
      <w:pPr>
        <w:pStyle w:val="a1"/>
        <w:keepNext w:val="0"/>
        <w:keepLines w:val="0"/>
        <w:widowControl w:val="0"/>
        <w:numPr>
          <w:ilvl w:val="0"/>
          <w:numId w:val="38"/>
        </w:numPr>
        <w:shd w:val="clear" w:color="auto" w:fill="auto"/>
        <w:tabs>
          <w:tab w:val="left" w:pos="1602"/>
        </w:tabs>
        <w:bidi w:val="0"/>
        <w:spacing w:before="0" w:after="900" w:line="1003" w:lineRule="exact"/>
        <w:ind w:left="0" w:right="0" w:firstLine="1360"/>
        <w:jc w:val="left"/>
      </w:pPr>
      <w:bookmarkStart w:id="338" w:name="bookmark338"/>
      <w:bookmarkEnd w:id="33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”</w:t>
      </w:r>
      <w:r>
        <w:rPr>
          <w:color w:val="000000"/>
          <w:spacing w:val="0"/>
          <w:w w:val="100"/>
          <w:position w:val="0"/>
        </w:rPr>
        <w:t>在墙体中设置结构柱时，结构柱中的拉结钢筋每边伸入墙内应不小于 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m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40" w:line="240" w:lineRule="auto"/>
        <w:ind w:left="1360" w:right="0" w:firstLine="0"/>
        <w:jc w:val="both"/>
      </w:pPr>
      <w:bookmarkStart w:id="339" w:name="bookmark339"/>
      <w:bookmarkStart w:id="340" w:name="bookmark340"/>
      <w:bookmarkStart w:id="341" w:name="bookmark341"/>
      <w:bookmarkStart w:id="342" w:name="bookmark342"/>
      <w:r>
        <w:rPr>
          <w:color w:val="000000"/>
          <w:spacing w:val="0"/>
          <w:w w:val="100"/>
          <w:position w:val="0"/>
        </w:rPr>
        <w:t>A</w:t>
      </w:r>
      <w:bookmarkEnd w:id="341"/>
      <w:r>
        <w:rPr>
          <w:color w:val="000000"/>
          <w:spacing w:val="0"/>
          <w:w w:val="100"/>
          <w:position w:val="0"/>
        </w:rPr>
        <w:t>.</w:t>
      </w:r>
      <w:bookmarkEnd w:id="339"/>
      <w:bookmarkEnd w:id="340"/>
      <w:bookmarkEnd w:id="342"/>
    </w:p>
    <w:p>
      <w:pPr>
        <w:pStyle w:val="10"/>
        <w:keepNext/>
        <w:keepLines/>
        <w:widowControl w:val="0"/>
        <w:shd w:val="clear" w:color="auto" w:fill="auto"/>
        <w:bidi w:val="0"/>
        <w:spacing w:before="0" w:after="700" w:line="240" w:lineRule="auto"/>
        <w:ind w:left="1360" w:right="0" w:firstLine="0"/>
        <w:jc w:val="both"/>
      </w:pPr>
      <w:bookmarkStart w:id="343" w:name="bookmark343"/>
      <w:bookmarkStart w:id="344" w:name="bookmark344"/>
      <w:bookmarkStart w:id="345" w:name="bookmark345"/>
      <w:r>
        <w:rPr>
          <w:color w:val="000000"/>
          <w:spacing w:val="0"/>
          <w:w w:val="100"/>
          <w:position w:val="0"/>
        </w:rPr>
        <w:t xml:space="preserve">0." </w:t>
      </w:r>
      <w:r>
        <w:rPr>
          <w:color w:val="000000"/>
          <w:spacing w:val="0"/>
          <w:w w:val="100"/>
          <w:position w:val="0"/>
        </w:rPr>
        <w:t>5</w:t>
      </w:r>
      <w:bookmarkEnd w:id="343"/>
      <w:bookmarkEnd w:id="344"/>
      <w:bookmarkEnd w:id="345"/>
    </w:p>
    <w:p>
      <w:pPr>
        <w:pStyle w:val="10"/>
        <w:keepNext/>
        <w:keepLines/>
        <w:widowControl w:val="0"/>
        <w:numPr>
          <w:ilvl w:val="0"/>
          <w:numId w:val="43"/>
        </w:numPr>
        <w:shd w:val="clear" w:color="auto" w:fill="auto"/>
        <w:tabs>
          <w:tab w:val="left" w:pos="2188"/>
        </w:tabs>
        <w:bidi w:val="0"/>
        <w:spacing w:before="0" w:after="840" w:line="240" w:lineRule="auto"/>
        <w:ind w:left="0" w:right="0" w:firstLine="1360"/>
        <w:jc w:val="both"/>
      </w:pPr>
      <w:bookmarkStart w:id="346" w:name="bookmark346"/>
      <w:bookmarkStart w:id="347" w:name="bookmark347"/>
      <w:bookmarkStart w:id="348" w:name="bookmark348"/>
      <w:bookmarkStart w:id="349" w:name="bookmark349"/>
      <w:bookmarkEnd w:id="348"/>
      <w:r>
        <w:rPr>
          <w:color w:val="000000"/>
          <w:spacing w:val="0"/>
          <w:w w:val="100"/>
          <w:position w:val="0"/>
        </w:rPr>
        <w:t>1</w:t>
      </w:r>
      <w:bookmarkEnd w:id="346"/>
      <w:bookmarkEnd w:id="347"/>
      <w:bookmarkEnd w:id="349"/>
    </w:p>
    <w:p>
      <w:pPr>
        <w:pStyle w:val="10"/>
        <w:keepNext/>
        <w:keepLines/>
        <w:widowControl w:val="0"/>
        <w:shd w:val="clear" w:color="auto" w:fill="auto"/>
        <w:bidi w:val="0"/>
        <w:spacing w:before="0" w:after="840" w:line="240" w:lineRule="auto"/>
        <w:ind w:left="0" w:right="0" w:firstLine="1360"/>
        <w:jc w:val="both"/>
      </w:pPr>
      <w:bookmarkStart w:id="350" w:name="bookmark350"/>
      <w:bookmarkStart w:id="351" w:name="bookmark351"/>
      <w:bookmarkStart w:id="352" w:name="bookmark352"/>
      <w:bookmarkStart w:id="353" w:name="bookmark353"/>
      <w:r>
        <w:rPr>
          <w:color w:val="000000"/>
          <w:spacing w:val="0"/>
          <w:w w:val="100"/>
          <w:position w:val="0"/>
        </w:rPr>
        <w:t>C</w:t>
      </w:r>
      <w:bookmarkEnd w:id="352"/>
      <w:r>
        <w:rPr>
          <w:color w:val="000000"/>
          <w:spacing w:val="0"/>
          <w:w w:val="100"/>
          <w:position w:val="0"/>
        </w:rPr>
        <w:t>.</w:t>
      </w:r>
      <w:bookmarkEnd w:id="350"/>
      <w:bookmarkEnd w:id="351"/>
      <w:bookmarkEnd w:id="353"/>
    </w:p>
    <w:p>
      <w:pPr>
        <w:pStyle w:val="10"/>
        <w:keepNext/>
        <w:keepLines/>
        <w:widowControl w:val="0"/>
        <w:numPr>
          <w:ilvl w:val="0"/>
          <w:numId w:val="44"/>
        </w:numPr>
        <w:shd w:val="clear" w:color="auto" w:fill="auto"/>
        <w:bidi w:val="0"/>
        <w:spacing w:before="0" w:after="840" w:line="240" w:lineRule="auto"/>
        <w:ind w:left="0" w:right="0" w:firstLine="1360"/>
        <w:jc w:val="both"/>
      </w:pPr>
      <w:bookmarkStart w:id="354" w:name="bookmark354"/>
      <w:bookmarkStart w:id="355" w:name="bookmark355"/>
      <w:bookmarkStart w:id="356" w:name="bookmark356"/>
      <w:bookmarkStart w:id="357" w:name="bookmark357"/>
      <w:bookmarkEnd w:id="356"/>
      <w:r>
        <w:rPr>
          <w:color w:val="000000"/>
          <w:spacing w:val="0"/>
          <w:w w:val="100"/>
          <w:position w:val="0"/>
        </w:rPr>
        <w:t>"2</w:t>
      </w:r>
      <w:bookmarkEnd w:id="354"/>
      <w:bookmarkEnd w:id="355"/>
      <w:bookmarkEnd w:id="357"/>
    </w:p>
    <w:p>
      <w:pPr>
        <w:pStyle w:val="10"/>
        <w:keepNext/>
        <w:keepLines/>
        <w:widowControl w:val="0"/>
        <w:shd w:val="clear" w:color="auto" w:fill="auto"/>
        <w:bidi w:val="0"/>
        <w:spacing w:before="0" w:after="840" w:line="240" w:lineRule="auto"/>
        <w:ind w:left="0" w:right="0" w:firstLine="1360"/>
        <w:jc w:val="both"/>
      </w:pPr>
      <w:bookmarkStart w:id="358" w:name="bookmark358"/>
      <w:bookmarkStart w:id="359" w:name="bookmark359"/>
      <w:bookmarkStart w:id="360" w:name="bookmark360"/>
      <w:bookmarkStart w:id="361" w:name="bookmark361"/>
      <w:r>
        <w:rPr>
          <w:color w:val="000000"/>
          <w:spacing w:val="0"/>
          <w:w w:val="100"/>
          <w:position w:val="0"/>
        </w:rPr>
        <w:t>D</w:t>
      </w:r>
      <w:bookmarkEnd w:id="360"/>
      <w:r>
        <w:rPr>
          <w:color w:val="000000"/>
          <w:spacing w:val="0"/>
          <w:w w:val="100"/>
          <w:position w:val="0"/>
        </w:rPr>
        <w:t>.</w:t>
      </w:r>
      <w:bookmarkEnd w:id="358"/>
      <w:bookmarkEnd w:id="359"/>
      <w:bookmarkEnd w:id="361"/>
    </w:p>
    <w:p>
      <w:pPr>
        <w:pStyle w:val="10"/>
        <w:keepNext/>
        <w:keepLines/>
        <w:widowControl w:val="0"/>
        <w:numPr>
          <w:ilvl w:val="0"/>
          <w:numId w:val="45"/>
        </w:numPr>
        <w:shd w:val="clear" w:color="auto" w:fill="auto"/>
        <w:bidi w:val="0"/>
        <w:spacing w:before="0" w:after="840" w:line="240" w:lineRule="auto"/>
        <w:ind w:left="0" w:right="0" w:firstLine="1360"/>
        <w:jc w:val="both"/>
      </w:pPr>
      <w:bookmarkStart w:id="362" w:name="bookmark362"/>
      <w:bookmarkStart w:id="363" w:name="bookmark363"/>
      <w:bookmarkStart w:id="364" w:name="bookmark364"/>
      <w:bookmarkStart w:id="365" w:name="bookmark365"/>
      <w:bookmarkEnd w:id="364"/>
      <w:r>
        <w:rPr>
          <w:color w:val="000000"/>
          <w:spacing w:val="0"/>
          <w:w w:val="100"/>
          <w:position w:val="0"/>
        </w:rPr>
        <w:t>"5</w:t>
      </w:r>
      <w:bookmarkEnd w:id="362"/>
      <w:bookmarkEnd w:id="363"/>
      <w:bookmarkEnd w:id="365"/>
    </w:p>
    <w:p>
      <w:pPr>
        <w:pStyle w:val="10"/>
        <w:keepNext/>
        <w:keepLines/>
        <w:widowControl w:val="0"/>
        <w:shd w:val="clear" w:color="auto" w:fill="auto"/>
        <w:bidi w:val="0"/>
        <w:spacing w:before="0" w:after="980" w:line="240" w:lineRule="auto"/>
        <w:ind w:left="0" w:right="0" w:firstLine="1360"/>
        <w:jc w:val="both"/>
      </w:pPr>
      <w:bookmarkStart w:id="366" w:name="bookmark366"/>
      <w:bookmarkStart w:id="367" w:name="bookmark367"/>
      <w:bookmarkStart w:id="368" w:name="bookmark368"/>
      <w:r>
        <w:rPr>
          <w:color w:val="000000"/>
          <w:spacing w:val="0"/>
          <w:w w:val="100"/>
          <w:position w:val="0"/>
        </w:rPr>
        <w:t>3</w:t>
      </w:r>
      <w:bookmarkEnd w:id="366"/>
      <w:bookmarkEnd w:id="367"/>
      <w:bookmarkEnd w:id="368"/>
    </w:p>
    <w:p>
      <w:pPr>
        <w:pStyle w:val="a1"/>
        <w:keepNext w:val="0"/>
        <w:keepLines w:val="0"/>
        <w:widowControl w:val="0"/>
        <w:numPr>
          <w:ilvl w:val="0"/>
          <w:numId w:val="38"/>
        </w:numPr>
        <w:shd w:val="clear" w:color="auto" w:fill="auto"/>
        <w:tabs>
          <w:tab w:val="left" w:pos="1918"/>
        </w:tabs>
        <w:bidi w:val="0"/>
        <w:spacing w:before="0" w:after="900" w:line="926" w:lineRule="exact"/>
        <w:ind w:left="0" w:right="0" w:firstLine="1360"/>
        <w:jc w:val="both"/>
        <w:sectPr>
          <w:type w:val="nextPage"/>
          <w:pgSz w:w="28680" w:h="31680"/>
          <w:pgMar w:top="0" w:right="2958" w:bottom="0" w:left="2294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bookmarkStart w:id="369" w:name="bookmark369"/>
      <w:bookmarkEnd w:id="36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对于砌块长度方向的错缝搭接有必定要求，小型空心砌块上下皮的搭接</w:t>
      </w:r>
    </w:p>
    <w:p>
      <w:pPr>
        <w:pStyle w:val="a1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918"/>
        </w:tabs>
        <w:bidi w:val="0"/>
        <w:spacing w:before="0" w:after="900" w:line="926" w:lineRule="exact"/>
        <w:ind w:left="0" w:right="0" w:firstLine="1360"/>
        <w:jc w:val="both"/>
      </w:pPr>
      <w:r>
        <w:rPr>
          <w:color w:val="000000"/>
          <w:spacing w:val="0"/>
          <w:w w:val="100"/>
          <w:position w:val="0"/>
        </w:rPr>
        <w:t xml:space="preserve"> 长度应不小于（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）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mm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numPr>
          <w:ilvl w:val="0"/>
          <w:numId w:val="46"/>
        </w:numPr>
        <w:shd w:val="clear" w:color="auto" w:fill="auto"/>
        <w:tabs>
          <w:tab w:val="left" w:pos="2188"/>
        </w:tabs>
        <w:bidi w:val="0"/>
        <w:spacing w:before="0" w:after="840" w:line="240" w:lineRule="auto"/>
        <w:ind w:left="0" w:right="0" w:firstLine="136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370" w:name="bookmark370"/>
      <w:bookmarkStart w:id="371" w:name="bookmark371"/>
      <w:bookmarkStart w:id="372" w:name="bookmark372"/>
      <w:bookmarkStart w:id="373" w:name="bookmark373"/>
      <w:bookmarkEnd w:id="372"/>
      <w:r>
        <w:rPr>
          <w:color w:val="000000"/>
          <w:spacing w:val="0"/>
          <w:w w:val="100"/>
          <w:position w:val="0"/>
        </w:rPr>
        <w:t>30</w:t>
      </w:r>
      <w:bookmarkEnd w:id="370"/>
      <w:bookmarkEnd w:id="371"/>
      <w:bookmarkEnd w:id="373"/>
    </w:p>
    <w:p>
      <w:pPr>
        <w:pStyle w:val="a2"/>
        <w:keepNext w:val="0"/>
        <w:keepLines w:val="0"/>
        <w:widowControl w:val="0"/>
        <w:numPr>
          <w:ilvl w:val="0"/>
          <w:numId w:val="46"/>
        </w:numPr>
        <w:shd w:val="clear" w:color="auto" w:fill="auto"/>
        <w:tabs>
          <w:tab w:val="left" w:pos="2188"/>
        </w:tabs>
        <w:bidi w:val="0"/>
        <w:spacing w:before="0" w:after="900" w:line="240" w:lineRule="auto"/>
        <w:ind w:left="0" w:right="0" w:firstLine="1360"/>
        <w:jc w:val="both"/>
      </w:pPr>
      <w:bookmarkStart w:id="374" w:name="bookmark374"/>
      <w:bookmarkStart w:id="375" w:name="bookmark375"/>
      <w:bookmarkStart w:id="376" w:name="bookmark376"/>
      <w:bookmarkStart w:id="377" w:name="bookmark377"/>
      <w:bookmarkEnd w:id="376"/>
      <w:r>
        <w:rPr>
          <w:color w:val="000000"/>
          <w:spacing w:val="0"/>
          <w:w w:val="100"/>
          <w:position w:val="0"/>
        </w:rPr>
        <w:t>60</w:t>
      </w:r>
      <w:bookmarkEnd w:id="374"/>
      <w:bookmarkEnd w:id="375"/>
      <w:bookmarkEnd w:id="377"/>
    </w:p>
    <w:p>
      <w:pPr>
        <w:pStyle w:val="a2"/>
        <w:keepNext w:val="0"/>
        <w:keepLines w:val="0"/>
        <w:widowControl w:val="0"/>
        <w:numPr>
          <w:ilvl w:val="0"/>
          <w:numId w:val="46"/>
        </w:numPr>
        <w:shd w:val="clear" w:color="auto" w:fill="auto"/>
        <w:tabs>
          <w:tab w:val="left" w:pos="2188"/>
        </w:tabs>
        <w:bidi w:val="0"/>
        <w:spacing w:before="0" w:after="840" w:line="240" w:lineRule="auto"/>
        <w:ind w:left="0" w:right="0" w:firstLine="1360"/>
        <w:jc w:val="both"/>
      </w:pPr>
      <w:bookmarkStart w:id="378" w:name="bookmark378"/>
      <w:bookmarkStart w:id="379" w:name="bookmark379"/>
      <w:bookmarkStart w:id="380" w:name="bookmark380"/>
      <w:bookmarkStart w:id="381" w:name="bookmark381"/>
      <w:bookmarkEnd w:id="380"/>
      <w:r>
        <w:rPr>
          <w:color w:val="000000"/>
          <w:spacing w:val="0"/>
          <w:w w:val="100"/>
          <w:position w:val="0"/>
        </w:rPr>
        <w:t>90</w:t>
      </w:r>
      <w:bookmarkEnd w:id="378"/>
      <w:bookmarkEnd w:id="379"/>
      <w:bookmarkEnd w:id="381"/>
    </w:p>
    <w:p>
      <w:pPr>
        <w:pStyle w:val="a2"/>
        <w:keepNext w:val="0"/>
        <w:keepLines w:val="0"/>
        <w:widowControl w:val="0"/>
        <w:numPr>
          <w:ilvl w:val="0"/>
          <w:numId w:val="46"/>
        </w:numPr>
        <w:shd w:val="clear" w:color="auto" w:fill="auto"/>
        <w:tabs>
          <w:tab w:val="left" w:pos="2188"/>
        </w:tabs>
        <w:bidi w:val="0"/>
        <w:spacing w:before="0" w:after="840" w:line="240" w:lineRule="auto"/>
        <w:ind w:left="0" w:right="0" w:firstLine="1360"/>
        <w:jc w:val="both"/>
      </w:pPr>
      <w:bookmarkStart w:id="382" w:name="bookmark382"/>
      <w:bookmarkStart w:id="383" w:name="bookmark383"/>
      <w:bookmarkStart w:id="384" w:name="bookmark384"/>
      <w:bookmarkStart w:id="385" w:name="bookmark385"/>
      <w:bookmarkEnd w:id="384"/>
      <w:r>
        <w:rPr>
          <w:color w:val="000000"/>
          <w:spacing w:val="0"/>
          <w:w w:val="100"/>
          <w:position w:val="0"/>
        </w:rPr>
        <w:t>150</w:t>
      </w:r>
      <w:bookmarkEnd w:id="382"/>
      <w:bookmarkEnd w:id="383"/>
      <w:bookmarkEnd w:id="385"/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900" w:line="240" w:lineRule="auto"/>
        <w:ind w:left="0" w:right="0" w:firstLine="1360"/>
        <w:jc w:val="both"/>
      </w:pPr>
      <w:bookmarkStart w:id="386" w:name="bookmark386"/>
      <w:bookmarkStart w:id="387" w:name="bookmark387"/>
      <w:bookmarkStart w:id="388" w:name="bookmark388"/>
      <w:r>
        <w:rPr>
          <w:color w:val="000000"/>
          <w:spacing w:val="0"/>
          <w:w w:val="100"/>
          <w:position w:val="0"/>
        </w:rPr>
        <w:t>3</w:t>
      </w:r>
      <w:bookmarkEnd w:id="386"/>
      <w:bookmarkEnd w:id="387"/>
      <w:bookmarkEnd w:id="388"/>
    </w:p>
    <w:p>
      <w:pPr>
        <w:pStyle w:val="a2"/>
        <w:keepNext w:val="0"/>
        <w:keepLines w:val="0"/>
        <w:widowControl w:val="0"/>
        <w:numPr>
          <w:ilvl w:val="0"/>
          <w:numId w:val="38"/>
        </w:numPr>
        <w:shd w:val="clear" w:color="auto" w:fill="auto"/>
        <w:tabs>
          <w:tab w:val="left" w:pos="1918"/>
        </w:tabs>
        <w:bidi w:val="0"/>
        <w:spacing w:before="0" w:after="900" w:line="931" w:lineRule="exact"/>
        <w:ind w:left="0" w:right="0" w:firstLine="1360"/>
        <w:jc w:val="both"/>
      </w:pPr>
      <w:bookmarkStart w:id="389" w:name="bookmark389"/>
      <w:bookmarkEnd w:id="389"/>
      <w:r>
        <w:rPr>
          <w:color w:val="000000"/>
          <w:spacing w:val="0"/>
          <w:w w:val="100"/>
          <w:position w:val="0"/>
        </w:rPr>
        <w:t>"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对于砌块长度方向的错缝搭接有必定要求，中型空心砌块上下皮的搭接 长度应不小于（</w:t>
      </w:r>
      <w:r>
        <w:rPr>
          <w:color w:val="000000"/>
          <w:spacing w:val="0"/>
          <w:w w:val="100"/>
          <w:position w:val="0"/>
        </w:rPr>
        <w:t>B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mm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。</w:t>
      </w:r>
    </w:p>
    <w:p>
      <w:pPr>
        <w:pStyle w:val="a2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val="left" w:pos="2188"/>
        </w:tabs>
        <w:bidi w:val="0"/>
        <w:spacing w:before="0" w:after="840" w:line="240" w:lineRule="auto"/>
        <w:ind w:left="1360" w:right="0" w:firstLine="0"/>
        <w:jc w:val="both"/>
      </w:pPr>
      <w:bookmarkStart w:id="390" w:name="bookmark390"/>
      <w:bookmarkStart w:id="391" w:name="bookmark391"/>
      <w:bookmarkStart w:id="392" w:name="bookmark392"/>
      <w:bookmarkStart w:id="393" w:name="bookmark393"/>
      <w:bookmarkEnd w:id="392"/>
      <w:r>
        <w:rPr>
          <w:color w:val="000000"/>
          <w:spacing w:val="0"/>
          <w:w w:val="100"/>
          <w:position w:val="0"/>
        </w:rPr>
        <w:t>90</w:t>
      </w:r>
      <w:bookmarkEnd w:id="390"/>
      <w:bookmarkEnd w:id="391"/>
      <w:bookmarkEnd w:id="393"/>
    </w:p>
    <w:p>
      <w:pPr>
        <w:pStyle w:val="a2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val="left" w:pos="2188"/>
        </w:tabs>
        <w:bidi w:val="0"/>
        <w:spacing w:before="0" w:after="840" w:line="240" w:lineRule="auto"/>
        <w:ind w:left="1360" w:right="0" w:firstLine="0"/>
        <w:jc w:val="both"/>
      </w:pPr>
      <w:bookmarkStart w:id="394" w:name="bookmark394"/>
      <w:bookmarkStart w:id="395" w:name="bookmark395"/>
      <w:bookmarkStart w:id="396" w:name="bookmark396"/>
      <w:bookmarkStart w:id="397" w:name="bookmark397"/>
      <w:bookmarkEnd w:id="396"/>
      <w:r>
        <w:rPr>
          <w:color w:val="000000"/>
          <w:spacing w:val="0"/>
          <w:w w:val="100"/>
          <w:position w:val="0"/>
        </w:rPr>
        <w:t>150</w:t>
      </w:r>
      <w:bookmarkEnd w:id="394"/>
      <w:bookmarkEnd w:id="395"/>
      <w:bookmarkEnd w:id="397"/>
    </w:p>
    <w:p>
      <w:pPr>
        <w:pStyle w:val="a2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val="left" w:pos="2188"/>
        </w:tabs>
        <w:bidi w:val="0"/>
        <w:spacing w:before="0" w:after="840" w:line="240" w:lineRule="auto"/>
        <w:ind w:left="1360" w:right="0" w:firstLine="0"/>
        <w:jc w:val="both"/>
      </w:pPr>
      <w:bookmarkStart w:id="398" w:name="bookmark398"/>
      <w:bookmarkStart w:id="399" w:name="bookmark399"/>
      <w:bookmarkStart w:id="400" w:name="bookmark400"/>
      <w:bookmarkStart w:id="401" w:name="bookmark401"/>
      <w:bookmarkEnd w:id="400"/>
      <w:r>
        <w:rPr>
          <w:color w:val="000000"/>
          <w:spacing w:val="0"/>
          <w:w w:val="100"/>
          <w:position w:val="0"/>
        </w:rPr>
        <w:t>100</w:t>
      </w:r>
      <w:bookmarkEnd w:id="398"/>
      <w:bookmarkEnd w:id="399"/>
      <w:bookmarkEnd w:id="401"/>
    </w:p>
    <w:p>
      <w:pPr>
        <w:pStyle w:val="a2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val="left" w:pos="2188"/>
        </w:tabs>
        <w:bidi w:val="0"/>
        <w:spacing w:before="0" w:after="900" w:line="240" w:lineRule="auto"/>
        <w:ind w:left="1360" w:right="0" w:firstLine="0"/>
        <w:jc w:val="both"/>
      </w:pPr>
      <w:bookmarkStart w:id="402" w:name="bookmark402"/>
      <w:bookmarkStart w:id="403" w:name="bookmark403"/>
      <w:bookmarkStart w:id="404" w:name="bookmark404"/>
      <w:bookmarkStart w:id="405" w:name="bookmark405"/>
      <w:bookmarkEnd w:id="404"/>
      <w:r>
        <w:rPr>
          <w:color w:val="000000"/>
          <w:spacing w:val="0"/>
          <w:w w:val="100"/>
          <w:position w:val="0"/>
        </w:rPr>
        <w:t>60</w:t>
      </w:r>
      <w:bookmarkEnd w:id="402"/>
      <w:bookmarkEnd w:id="403"/>
      <w:bookmarkEnd w:id="405"/>
      <w:r>
        <w:fldChar w:fldCharType="end"/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060" w:line="240" w:lineRule="auto"/>
        <w:ind w:left="1360" w:right="0" w:firstLine="0"/>
        <w:jc w:val="both"/>
      </w:pPr>
      <w:bookmarkStart w:id="406" w:name="bookmark406"/>
      <w:bookmarkStart w:id="407" w:name="bookmark407"/>
      <w:bookmarkStart w:id="408" w:name="bookmark408"/>
      <w:r>
        <w:rPr>
          <w:color w:val="000000"/>
          <w:spacing w:val="0"/>
          <w:w w:val="100"/>
          <w:position w:val="0"/>
        </w:rPr>
        <w:t>3</w:t>
      </w:r>
      <w:bookmarkEnd w:id="406"/>
      <w:bookmarkEnd w:id="407"/>
      <w:bookmarkEnd w:id="408"/>
    </w:p>
    <w:p>
      <w:pPr>
        <w:pStyle w:val="a1"/>
        <w:keepNext w:val="0"/>
        <w:keepLines w:val="0"/>
        <w:widowControl w:val="0"/>
        <w:numPr>
          <w:ilvl w:val="0"/>
          <w:numId w:val="38"/>
        </w:numPr>
        <w:shd w:val="clear" w:color="auto" w:fill="auto"/>
        <w:tabs>
          <w:tab w:val="left" w:pos="1982"/>
        </w:tabs>
        <w:bidi w:val="0"/>
        <w:spacing w:before="0" w:after="460" w:line="312" w:lineRule="auto"/>
        <w:ind w:left="1360" w:right="0" w:firstLine="0"/>
        <w:jc w:val="both"/>
        <w:rPr>
          <w:sz w:val="60"/>
          <w:szCs w:val="60"/>
        </w:rPr>
      </w:pPr>
      <w:bookmarkStart w:id="409" w:name="bookmark409"/>
      <w:bookmarkEnd w:id="40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 xml:space="preserve">" </w:t>
      </w:r>
      <w:r>
        <w:rPr>
          <w:color w:val="000000"/>
          <w:spacing w:val="0"/>
          <w:w w:val="100"/>
          <w:position w:val="0"/>
          <w:sz w:val="62"/>
          <w:szCs w:val="62"/>
        </w:rPr>
        <w:t>一般民用建筑对隔墙的要求有（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D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40" w:line="929" w:lineRule="exact"/>
        <w:ind w:left="1360" w:right="0" w:firstLine="0"/>
        <w:jc w:val="both"/>
        <w:sectPr>
          <w:type w:val="nextPage"/>
          <w:pgSz w:w="28680" w:h="31680"/>
          <w:pgMar w:top="0" w:right="2958" w:bottom="0" w:left="2294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I</w:t>
      </w:r>
      <w:r>
        <w:rPr>
          <w:color w:val="000000"/>
          <w:spacing w:val="0"/>
          <w:w w:val="100"/>
          <w:position w:val="0"/>
        </w:rPr>
        <w:t>坚固持久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II</w:t>
      </w:r>
      <w:r>
        <w:rPr>
          <w:color w:val="000000"/>
          <w:spacing w:val="0"/>
          <w:w w:val="100"/>
          <w:position w:val="0"/>
        </w:rPr>
        <w:t>隔声防潮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III</w:t>
      </w:r>
      <w:r>
        <w:rPr>
          <w:color w:val="000000"/>
          <w:spacing w:val="0"/>
          <w:w w:val="100"/>
          <w:position w:val="0"/>
        </w:rPr>
        <w:t>隔热保温</w:t>
      </w:r>
      <w:r>
        <w:rPr>
          <w:color w:val="000000"/>
          <w:spacing w:val="0"/>
          <w:w w:val="100"/>
          <w:position w:val="0"/>
        </w:rPr>
        <w:t>W</w:t>
      </w:r>
      <w:r>
        <w:rPr>
          <w:color w:val="000000"/>
          <w:spacing w:val="0"/>
          <w:w w:val="100"/>
          <w:position w:val="0"/>
        </w:rPr>
        <w:t>质轻壁薄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V</w:t>
      </w:r>
      <w:r>
        <w:rPr>
          <w:color w:val="000000"/>
          <w:spacing w:val="0"/>
          <w:w w:val="100"/>
          <w:position w:val="0"/>
        </w:rPr>
        <w:t>便于拆卸</w:t>
      </w:r>
    </w:p>
    <w:p>
      <w:pPr>
        <w:pStyle w:val="10"/>
        <w:keepNext/>
        <w:keepLines/>
        <w:widowControl w:val="0"/>
        <w:numPr>
          <w:ilvl w:val="0"/>
          <w:numId w:val="48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10" w:name="bookmark410"/>
      <w:bookmarkStart w:id="411" w:name="bookmark411"/>
      <w:bookmarkStart w:id="412" w:name="bookmark412"/>
      <w:bookmarkStart w:id="413" w:name="bookmark413"/>
      <w:bookmarkEnd w:id="412"/>
      <w:r>
        <w:rPr>
          <w:color w:val="000000"/>
          <w:spacing w:val="0"/>
          <w:w w:val="100"/>
          <w:position w:val="0"/>
        </w:rPr>
        <w:t>I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II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III</w:t>
      </w:r>
      <w:bookmarkEnd w:id="410"/>
      <w:bookmarkEnd w:id="411"/>
      <w:bookmarkEnd w:id="413"/>
    </w:p>
    <w:p>
      <w:pPr>
        <w:pStyle w:val="10"/>
        <w:keepNext/>
        <w:keepLines/>
        <w:widowControl w:val="0"/>
        <w:numPr>
          <w:ilvl w:val="0"/>
          <w:numId w:val="48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14" w:name="bookmark414"/>
      <w:bookmarkStart w:id="415" w:name="bookmark415"/>
      <w:bookmarkStart w:id="416" w:name="bookmark416"/>
      <w:bookmarkStart w:id="417" w:name="bookmark417"/>
      <w:bookmarkEnd w:id="416"/>
      <w:r>
        <w:rPr>
          <w:color w:val="000000"/>
          <w:spacing w:val="0"/>
          <w:w w:val="100"/>
          <w:position w:val="0"/>
        </w:rPr>
        <w:t>I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W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V</w:t>
      </w:r>
      <w:bookmarkEnd w:id="414"/>
      <w:bookmarkEnd w:id="415"/>
      <w:bookmarkEnd w:id="417"/>
    </w:p>
    <w:p>
      <w:pPr>
        <w:pStyle w:val="10"/>
        <w:keepNext/>
        <w:keepLines/>
        <w:widowControl w:val="0"/>
        <w:numPr>
          <w:ilvl w:val="0"/>
          <w:numId w:val="48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18" w:name="bookmark418"/>
      <w:bookmarkStart w:id="419" w:name="bookmark419"/>
      <w:bookmarkStart w:id="420" w:name="bookmark420"/>
      <w:bookmarkStart w:id="421" w:name="bookmark421"/>
      <w:bookmarkEnd w:id="420"/>
      <w:r>
        <w:rPr>
          <w:color w:val="000000"/>
          <w:spacing w:val="0"/>
          <w:w w:val="100"/>
          <w:position w:val="0"/>
        </w:rPr>
        <w:t>II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III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W</w:t>
      </w:r>
      <w:bookmarkEnd w:id="418"/>
      <w:bookmarkEnd w:id="419"/>
      <w:bookmarkEnd w:id="421"/>
    </w:p>
    <w:p>
      <w:pPr>
        <w:pStyle w:val="10"/>
        <w:keepNext/>
        <w:keepLines/>
        <w:widowControl w:val="0"/>
        <w:numPr>
          <w:ilvl w:val="0"/>
          <w:numId w:val="48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22" w:name="bookmark422"/>
      <w:bookmarkStart w:id="423" w:name="bookmark423"/>
      <w:bookmarkStart w:id="424" w:name="bookmark424"/>
      <w:bookmarkStart w:id="425" w:name="bookmark425"/>
      <w:bookmarkEnd w:id="424"/>
      <w:r>
        <w:rPr>
          <w:color w:val="000000"/>
          <w:spacing w:val="0"/>
          <w:w w:val="100"/>
          <w:position w:val="0"/>
        </w:rPr>
        <w:t>II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W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V</w:t>
      </w:r>
      <w:bookmarkEnd w:id="422"/>
      <w:bookmarkEnd w:id="423"/>
      <w:bookmarkEnd w:id="425"/>
    </w:p>
    <w:p>
      <w:pPr>
        <w:pStyle w:val="10"/>
        <w:keepNext/>
        <w:keepLines/>
        <w:widowControl w:val="0"/>
        <w:shd w:val="clear" w:color="auto" w:fill="auto"/>
        <w:bidi w:val="0"/>
        <w:spacing w:before="0" w:after="860" w:line="240" w:lineRule="auto"/>
        <w:ind w:left="1300" w:right="0" w:firstLine="0"/>
        <w:jc w:val="left"/>
      </w:pPr>
      <w:bookmarkStart w:id="426" w:name="bookmark426"/>
      <w:bookmarkStart w:id="427" w:name="bookmark427"/>
      <w:bookmarkStart w:id="428" w:name="bookmark428"/>
      <w:r>
        <w:rPr>
          <w:color w:val="000000"/>
          <w:spacing w:val="0"/>
          <w:w w:val="100"/>
          <w:position w:val="0"/>
        </w:rPr>
        <w:t>3</w:t>
      </w:r>
      <w:bookmarkEnd w:id="426"/>
      <w:bookmarkEnd w:id="427"/>
      <w:bookmarkEnd w:id="428"/>
    </w:p>
    <w:p>
      <w:pPr>
        <w:pStyle w:val="a1"/>
        <w:keepNext w:val="0"/>
        <w:keepLines w:val="0"/>
        <w:widowControl w:val="0"/>
        <w:numPr>
          <w:ilvl w:val="0"/>
          <w:numId w:val="38"/>
        </w:numPr>
        <w:shd w:val="clear" w:color="auto" w:fill="auto"/>
        <w:bidi w:val="0"/>
        <w:spacing w:before="0" w:after="860" w:line="912" w:lineRule="exact"/>
        <w:ind w:left="1300" w:right="0" w:firstLine="0"/>
        <w:jc w:val="left"/>
      </w:pPr>
      <w:bookmarkStart w:id="429" w:name="bookmark429"/>
      <w:bookmarkEnd w:id="429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隔墙自重一般可由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蒙受。</w:t>
      </w:r>
    </w:p>
    <w:p>
      <w:pPr>
        <w:pStyle w:val="10"/>
        <w:keepNext/>
        <w:keepLines/>
        <w:widowControl w:val="0"/>
        <w:numPr>
          <w:ilvl w:val="0"/>
          <w:numId w:val="49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30" w:name="bookmark430"/>
      <w:bookmarkStart w:id="431" w:name="bookmark431"/>
      <w:bookmarkStart w:id="432" w:name="bookmark432"/>
      <w:bookmarkStart w:id="433" w:name="bookmark433"/>
      <w:bookmarkEnd w:id="432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柱</w:t>
      </w:r>
      <w:bookmarkEnd w:id="430"/>
      <w:bookmarkEnd w:id="431"/>
      <w:bookmarkEnd w:id="433"/>
    </w:p>
    <w:p>
      <w:pPr>
        <w:pStyle w:val="10"/>
        <w:keepNext/>
        <w:keepLines/>
        <w:widowControl w:val="0"/>
        <w:numPr>
          <w:ilvl w:val="0"/>
          <w:numId w:val="49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34" w:name="bookmark434"/>
      <w:bookmarkStart w:id="435" w:name="bookmark435"/>
      <w:bookmarkStart w:id="436" w:name="bookmark436"/>
      <w:bookmarkStart w:id="437" w:name="bookmark437"/>
      <w:bookmarkEnd w:id="436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墙</w:t>
      </w:r>
      <w:bookmarkEnd w:id="434"/>
      <w:bookmarkEnd w:id="435"/>
      <w:bookmarkEnd w:id="437"/>
    </w:p>
    <w:p>
      <w:pPr>
        <w:pStyle w:val="a1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38" w:name="bookmark438"/>
      <w:bookmarkEnd w:id="438"/>
      <w:r>
        <w:rPr>
          <w:color w:val="000000"/>
          <w:spacing w:val="0"/>
          <w:w w:val="100"/>
          <w:position w:val="0"/>
        </w:rPr>
        <w:t>小梁</w:t>
      </w:r>
    </w:p>
    <w:p>
      <w:pPr>
        <w:pStyle w:val="a1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39" w:name="bookmark439"/>
      <w:bookmarkEnd w:id="439"/>
      <w:r>
        <w:rPr>
          <w:color w:val="000000"/>
          <w:spacing w:val="0"/>
          <w:w w:val="100"/>
          <w:position w:val="0"/>
        </w:rPr>
        <w:t>基础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60" w:line="240" w:lineRule="auto"/>
        <w:ind w:left="1300" w:right="0" w:firstLine="0"/>
        <w:jc w:val="left"/>
      </w:pPr>
      <w:bookmarkStart w:id="440" w:name="bookmark440"/>
      <w:bookmarkStart w:id="441" w:name="bookmark441"/>
      <w:bookmarkStart w:id="442" w:name="bookmark442"/>
      <w:r>
        <w:rPr>
          <w:color w:val="000000"/>
          <w:spacing w:val="0"/>
          <w:w w:val="100"/>
          <w:position w:val="0"/>
        </w:rPr>
        <w:t>4</w:t>
      </w:r>
      <w:bookmarkEnd w:id="440"/>
      <w:bookmarkEnd w:id="441"/>
      <w:bookmarkEnd w:id="442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20" w:line="912" w:lineRule="exact"/>
        <w:ind w:left="0" w:right="0" w:firstLine="130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0."</w:t>
      </w:r>
      <w:r>
        <w:rPr>
          <w:color w:val="000000"/>
          <w:spacing w:val="0"/>
          <w:w w:val="100"/>
          <w:position w:val="0"/>
        </w:rPr>
        <w:t>半砖隔墙的顶部与楼板相接处为知足连结密切，其顶部常采纳（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 xml:space="preserve">）或预留 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30mm</w:t>
      </w:r>
      <w:r>
        <w:rPr>
          <w:color w:val="000000"/>
          <w:spacing w:val="0"/>
          <w:w w:val="100"/>
          <w:position w:val="0"/>
        </w:rPr>
        <w:t>左右的缝隙，每隔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lm</w:t>
      </w:r>
      <w:r>
        <w:rPr>
          <w:color w:val="000000"/>
          <w:spacing w:val="0"/>
          <w:w w:val="100"/>
          <w:position w:val="0"/>
        </w:rPr>
        <w:t>用木楔打紧。</w:t>
      </w:r>
    </w:p>
    <w:p>
      <w:pPr>
        <w:pStyle w:val="a1"/>
        <w:keepNext w:val="0"/>
        <w:keepLines w:val="0"/>
        <w:widowControl w:val="0"/>
        <w:numPr>
          <w:ilvl w:val="0"/>
          <w:numId w:val="50"/>
        </w:numPr>
        <w:shd w:val="clear" w:color="auto" w:fill="auto"/>
        <w:tabs>
          <w:tab w:val="left" w:pos="2066"/>
        </w:tabs>
        <w:bidi w:val="0"/>
        <w:spacing w:before="0" w:after="720" w:line="912" w:lineRule="exact"/>
        <w:ind w:left="1300" w:right="0" w:firstLine="0"/>
        <w:jc w:val="both"/>
      </w:pPr>
      <w:bookmarkStart w:id="443" w:name="bookmark443"/>
      <w:bookmarkEnd w:id="443"/>
      <w:r>
        <w:rPr>
          <w:color w:val="000000"/>
          <w:spacing w:val="0"/>
          <w:w w:val="100"/>
          <w:position w:val="0"/>
        </w:rPr>
        <w:t>嵌水泥沙浆</w:t>
      </w:r>
    </w:p>
    <w:p>
      <w:pPr>
        <w:pStyle w:val="a1"/>
        <w:keepNext w:val="0"/>
        <w:keepLines w:val="0"/>
        <w:widowControl w:val="0"/>
        <w:numPr>
          <w:ilvl w:val="0"/>
          <w:numId w:val="50"/>
        </w:numPr>
        <w:shd w:val="clear" w:color="auto" w:fill="auto"/>
        <w:tabs>
          <w:tab w:val="left" w:pos="2066"/>
        </w:tabs>
        <w:bidi w:val="0"/>
        <w:spacing w:before="0" w:after="720" w:line="912" w:lineRule="exact"/>
        <w:ind w:left="1300" w:right="0" w:firstLine="0"/>
        <w:jc w:val="both"/>
      </w:pPr>
      <w:bookmarkStart w:id="444" w:name="bookmark444"/>
      <w:bookmarkEnd w:id="444"/>
      <w:r>
        <w:rPr>
          <w:color w:val="000000"/>
          <w:spacing w:val="0"/>
          <w:w w:val="100"/>
          <w:position w:val="0"/>
        </w:rPr>
        <w:t>立砖斜侧</w:t>
      </w:r>
    </w:p>
    <w:p>
      <w:pPr>
        <w:pStyle w:val="a1"/>
        <w:keepNext w:val="0"/>
        <w:keepLines w:val="0"/>
        <w:widowControl w:val="0"/>
        <w:numPr>
          <w:ilvl w:val="0"/>
          <w:numId w:val="50"/>
        </w:numPr>
        <w:shd w:val="clear" w:color="auto" w:fill="auto"/>
        <w:tabs>
          <w:tab w:val="left" w:pos="2066"/>
        </w:tabs>
        <w:bidi w:val="0"/>
        <w:spacing w:before="0" w:after="720" w:line="912" w:lineRule="exact"/>
        <w:ind w:left="1300" w:right="0" w:firstLine="0"/>
        <w:jc w:val="both"/>
      </w:pPr>
      <w:bookmarkStart w:id="445" w:name="bookmark445"/>
      <w:bookmarkEnd w:id="445"/>
      <w:r>
        <w:rPr>
          <w:color w:val="000000"/>
          <w:spacing w:val="0"/>
          <w:w w:val="100"/>
          <w:position w:val="0"/>
        </w:rPr>
        <w:t>半砖顺砌</w:t>
      </w:r>
    </w:p>
    <w:p>
      <w:pPr>
        <w:pStyle w:val="a1"/>
        <w:keepNext w:val="0"/>
        <w:keepLines w:val="0"/>
        <w:widowControl w:val="0"/>
        <w:numPr>
          <w:ilvl w:val="0"/>
          <w:numId w:val="50"/>
        </w:numPr>
        <w:shd w:val="clear" w:color="auto" w:fill="auto"/>
        <w:tabs>
          <w:tab w:val="left" w:pos="2066"/>
        </w:tabs>
        <w:bidi w:val="0"/>
        <w:spacing w:before="0" w:after="860" w:line="912" w:lineRule="exact"/>
        <w:ind w:left="1300" w:right="0" w:firstLine="0"/>
        <w:jc w:val="both"/>
      </w:pPr>
      <w:bookmarkStart w:id="446" w:name="bookmark446"/>
      <w:bookmarkEnd w:id="446"/>
      <w:r>
        <w:rPr>
          <w:color w:val="000000"/>
          <w:spacing w:val="0"/>
          <w:w w:val="100"/>
          <w:position w:val="0"/>
        </w:rPr>
        <w:t>浇细石混凝土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720" w:line="240" w:lineRule="auto"/>
        <w:ind w:left="1300" w:right="0" w:firstLine="0"/>
        <w:jc w:val="both"/>
      </w:pPr>
      <w:bookmarkStart w:id="447" w:name="bookmark447"/>
      <w:bookmarkStart w:id="448" w:name="bookmark448"/>
      <w:bookmarkStart w:id="449" w:name="bookmark449"/>
      <w:r>
        <w:rPr>
          <w:color w:val="000000"/>
          <w:spacing w:val="0"/>
          <w:w w:val="100"/>
          <w:position w:val="0"/>
        </w:rPr>
        <w:t>4</w:t>
      </w:r>
      <w:bookmarkEnd w:id="447"/>
      <w:bookmarkEnd w:id="448"/>
      <w:bookmarkEnd w:id="449"/>
    </w:p>
    <w:p>
      <w:pPr>
        <w:pStyle w:val="a1"/>
        <w:keepNext w:val="0"/>
        <w:keepLines w:val="0"/>
        <w:widowControl w:val="0"/>
        <w:numPr>
          <w:ilvl w:val="0"/>
          <w:numId w:val="51"/>
        </w:numPr>
        <w:shd w:val="clear" w:color="auto" w:fill="auto"/>
        <w:bidi w:val="0"/>
        <w:spacing w:before="0" w:after="720" w:line="912" w:lineRule="exact"/>
        <w:ind w:left="1300" w:right="0" w:firstLine="0"/>
        <w:jc w:val="both"/>
      </w:pPr>
      <w:bookmarkStart w:id="450" w:name="bookmark450"/>
      <w:bookmarkEnd w:id="450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伸缩缝是为了预防（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对建筑物的不利影响而设置的。</w:t>
      </w:r>
    </w:p>
    <w:p>
      <w:pPr>
        <w:pStyle w:val="a1"/>
        <w:keepNext w:val="0"/>
        <w:keepLines w:val="0"/>
        <w:widowControl w:val="0"/>
        <w:numPr>
          <w:ilvl w:val="0"/>
          <w:numId w:val="52"/>
        </w:numPr>
        <w:shd w:val="clear" w:color="auto" w:fill="auto"/>
        <w:tabs>
          <w:tab w:val="left" w:pos="2066"/>
        </w:tabs>
        <w:bidi w:val="0"/>
        <w:spacing w:before="0" w:after="720" w:line="912" w:lineRule="exact"/>
        <w:ind w:left="1300" w:right="0" w:firstLine="0"/>
        <w:jc w:val="both"/>
        <w:sectPr>
          <w:type w:val="nextPage"/>
          <w:pgSz w:w="28680" w:h="31680"/>
          <w:pgMar w:top="0" w:right="2958" w:bottom="0" w:left="2294" w:header="0" w:footer="3" w:gutter="0"/>
          <w:pgNumType w:start="13"/>
          <w:cols w:space="720"/>
          <w:noEndnote/>
          <w:titlePg w:val="0"/>
          <w:rtlGutter w:val="0"/>
          <w:docGrid w:linePitch="360"/>
        </w:sectPr>
      </w:pPr>
      <w:bookmarkStart w:id="451" w:name="bookmark451"/>
      <w:bookmarkEnd w:id="451"/>
      <w:r>
        <w:rPr>
          <w:color w:val="000000"/>
          <w:spacing w:val="0"/>
          <w:w w:val="100"/>
          <w:position w:val="0"/>
        </w:rPr>
        <w:t>温度变化</w:t>
      </w:r>
    </w:p>
    <w:p>
      <w:pPr>
        <w:pStyle w:val="a1"/>
        <w:keepNext w:val="0"/>
        <w:keepLines w:val="0"/>
        <w:widowControl w:val="0"/>
        <w:numPr>
          <w:ilvl w:val="0"/>
          <w:numId w:val="52"/>
        </w:numPr>
        <w:shd w:val="clear" w:color="auto" w:fill="auto"/>
        <w:tabs>
          <w:tab w:val="left" w:pos="2066"/>
        </w:tabs>
        <w:bidi w:val="0"/>
        <w:spacing w:before="0" w:after="860" w:line="912" w:lineRule="exact"/>
        <w:ind w:left="1300" w:right="0" w:firstLine="0"/>
        <w:jc w:val="both"/>
      </w:pPr>
      <w:bookmarkStart w:id="452" w:name="bookmark452"/>
      <w:bookmarkEnd w:id="452"/>
      <w:r>
        <w:rPr>
          <w:color w:val="000000"/>
          <w:spacing w:val="0"/>
          <w:w w:val="100"/>
          <w:position w:val="0"/>
        </w:rPr>
        <w:t>地基不平均沉降</w:t>
      </w:r>
    </w:p>
    <w:p>
      <w:pPr>
        <w:pStyle w:val="a1"/>
        <w:keepNext w:val="0"/>
        <w:keepLines w:val="0"/>
        <w:widowControl w:val="0"/>
        <w:numPr>
          <w:ilvl w:val="0"/>
          <w:numId w:val="52"/>
        </w:numPr>
        <w:shd w:val="clear" w:color="auto" w:fill="auto"/>
        <w:tabs>
          <w:tab w:val="left" w:pos="2018"/>
        </w:tabs>
        <w:bidi w:val="0"/>
        <w:spacing w:before="0" w:after="860" w:line="240" w:lineRule="auto"/>
        <w:ind w:left="1300" w:right="0" w:firstLine="0"/>
        <w:jc w:val="left"/>
      </w:pPr>
      <w:bookmarkStart w:id="453" w:name="bookmark453"/>
      <w:bookmarkEnd w:id="453"/>
      <w:r>
        <w:rPr>
          <w:color w:val="000000"/>
          <w:spacing w:val="0"/>
          <w:w w:val="100"/>
          <w:position w:val="0"/>
        </w:rPr>
        <w:t>地震</w:t>
      </w:r>
    </w:p>
    <w:p>
      <w:pPr>
        <w:pStyle w:val="a1"/>
        <w:keepNext w:val="0"/>
        <w:keepLines w:val="0"/>
        <w:widowControl w:val="0"/>
        <w:numPr>
          <w:ilvl w:val="0"/>
          <w:numId w:val="52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54" w:name="bookmark454"/>
      <w:bookmarkEnd w:id="454"/>
      <w:r>
        <w:rPr>
          <w:color w:val="000000"/>
          <w:spacing w:val="0"/>
          <w:w w:val="100"/>
          <w:position w:val="0"/>
        </w:rPr>
        <w:t>荷载过大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60" w:line="240" w:lineRule="auto"/>
        <w:ind w:left="1300" w:right="0" w:firstLine="0"/>
        <w:jc w:val="left"/>
      </w:pPr>
      <w:bookmarkStart w:id="455" w:name="bookmark455"/>
      <w:bookmarkStart w:id="456" w:name="bookmark456"/>
      <w:bookmarkStart w:id="457" w:name="bookmark457"/>
      <w:r>
        <w:rPr>
          <w:color w:val="000000"/>
          <w:spacing w:val="0"/>
          <w:w w:val="100"/>
          <w:position w:val="0"/>
        </w:rPr>
        <w:t>4</w:t>
      </w:r>
      <w:bookmarkEnd w:id="455"/>
      <w:bookmarkEnd w:id="456"/>
      <w:bookmarkEnd w:id="457"/>
    </w:p>
    <w:p>
      <w:pPr>
        <w:pStyle w:val="a1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val="left" w:pos="1918"/>
        </w:tabs>
        <w:bidi w:val="0"/>
        <w:spacing w:before="0" w:after="860" w:line="240" w:lineRule="auto"/>
        <w:ind w:left="1300" w:right="0" w:firstLine="0"/>
        <w:jc w:val="left"/>
        <w:rPr>
          <w:sz w:val="60"/>
          <w:szCs w:val="60"/>
        </w:rPr>
      </w:pPr>
      <w:bookmarkStart w:id="458" w:name="bookmark458"/>
      <w:bookmarkEnd w:id="45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"</w:t>
      </w:r>
      <w:r>
        <w:rPr>
          <w:color w:val="000000"/>
          <w:spacing w:val="0"/>
          <w:w w:val="100"/>
          <w:position w:val="0"/>
          <w:sz w:val="62"/>
          <w:szCs w:val="62"/>
        </w:rPr>
        <w:t>沉降缝的结构做法中要求基础（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0"/>
          <w:szCs w:val="60"/>
        </w:rPr>
        <w:t>A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53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59" w:name="bookmark459"/>
      <w:bookmarkEnd w:id="459"/>
      <w:r>
        <w:rPr>
          <w:color w:val="000000"/>
          <w:spacing w:val="0"/>
          <w:w w:val="100"/>
          <w:position w:val="0"/>
        </w:rPr>
        <w:t>断开</w:t>
      </w:r>
    </w:p>
    <w:p>
      <w:pPr>
        <w:pStyle w:val="a1"/>
        <w:keepNext w:val="0"/>
        <w:keepLines w:val="0"/>
        <w:widowControl w:val="0"/>
        <w:numPr>
          <w:ilvl w:val="0"/>
          <w:numId w:val="53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60" w:name="bookmark460"/>
      <w:bookmarkEnd w:id="460"/>
      <w:r>
        <w:rPr>
          <w:color w:val="000000"/>
          <w:spacing w:val="0"/>
          <w:w w:val="100"/>
          <w:position w:val="0"/>
        </w:rPr>
        <w:t>不停开</w:t>
      </w:r>
    </w:p>
    <w:p>
      <w:pPr>
        <w:pStyle w:val="a1"/>
        <w:keepNext w:val="0"/>
        <w:keepLines w:val="0"/>
        <w:widowControl w:val="0"/>
        <w:numPr>
          <w:ilvl w:val="0"/>
          <w:numId w:val="53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61" w:name="bookmark461"/>
      <w:bookmarkEnd w:id="461"/>
      <w:r>
        <w:rPr>
          <w:color w:val="000000"/>
          <w:spacing w:val="0"/>
          <w:w w:val="100"/>
          <w:position w:val="0"/>
        </w:rPr>
        <w:t>可断开，也可不停开</w:t>
      </w:r>
    </w:p>
    <w:p>
      <w:pPr>
        <w:pStyle w:val="a1"/>
        <w:keepNext w:val="0"/>
        <w:keepLines w:val="0"/>
        <w:widowControl w:val="0"/>
        <w:numPr>
          <w:ilvl w:val="0"/>
          <w:numId w:val="53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62" w:name="bookmark462"/>
      <w:bookmarkEnd w:id="462"/>
      <w:r>
        <w:rPr>
          <w:color w:val="000000"/>
          <w:spacing w:val="0"/>
          <w:w w:val="100"/>
          <w:position w:val="0"/>
        </w:rPr>
        <w:t>刚性连结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60" w:line="240" w:lineRule="auto"/>
        <w:ind w:left="1300" w:right="0" w:firstLine="0"/>
        <w:jc w:val="left"/>
      </w:pPr>
      <w:bookmarkStart w:id="463" w:name="bookmark463"/>
      <w:bookmarkStart w:id="464" w:name="bookmark464"/>
      <w:bookmarkStart w:id="465" w:name="bookmark465"/>
      <w:r>
        <w:rPr>
          <w:color w:val="000000"/>
          <w:spacing w:val="0"/>
          <w:w w:val="100"/>
          <w:position w:val="0"/>
        </w:rPr>
        <w:t>4</w:t>
      </w:r>
      <w:bookmarkEnd w:id="463"/>
      <w:bookmarkEnd w:id="464"/>
      <w:bookmarkEnd w:id="465"/>
    </w:p>
    <w:p>
      <w:pPr>
        <w:pStyle w:val="a1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val="left" w:pos="1918"/>
        </w:tabs>
        <w:bidi w:val="0"/>
        <w:spacing w:before="0" w:after="860" w:line="240" w:lineRule="auto"/>
        <w:ind w:left="1300" w:right="0" w:firstLine="0"/>
        <w:jc w:val="left"/>
        <w:rPr>
          <w:sz w:val="60"/>
          <w:szCs w:val="60"/>
        </w:rPr>
      </w:pPr>
      <w:bookmarkStart w:id="466" w:name="bookmark466"/>
      <w:bookmarkEnd w:id="46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”</w:t>
      </w:r>
      <w:r>
        <w:rPr>
          <w:color w:val="000000"/>
          <w:spacing w:val="0"/>
          <w:w w:val="100"/>
          <w:position w:val="0"/>
          <w:sz w:val="62"/>
          <w:szCs w:val="62"/>
        </w:rPr>
        <w:t>在地震区设置伸缩缝时，一定知足（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B</w:t>
      </w:r>
      <w:r>
        <w:rPr>
          <w:color w:val="000000"/>
          <w:spacing w:val="0"/>
          <w:w w:val="100"/>
          <w:position w:val="0"/>
          <w:sz w:val="60"/>
          <w:szCs w:val="60"/>
        </w:rPr>
        <w:t>）</w:t>
      </w:r>
      <w:r>
        <w:rPr>
          <w:color w:val="000000"/>
          <w:spacing w:val="0"/>
          <w:w w:val="100"/>
          <w:position w:val="0"/>
          <w:sz w:val="60"/>
          <w:szCs w:val="60"/>
        </w:rPr>
        <w:t>的设置要求。</w:t>
      </w:r>
    </w:p>
    <w:p>
      <w:pPr>
        <w:pStyle w:val="a1"/>
        <w:keepNext w:val="0"/>
        <w:keepLines w:val="0"/>
        <w:widowControl w:val="0"/>
        <w:numPr>
          <w:ilvl w:val="0"/>
          <w:numId w:val="54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67" w:name="bookmark467"/>
      <w:bookmarkEnd w:id="467"/>
      <w:r>
        <w:rPr>
          <w:color w:val="000000"/>
          <w:spacing w:val="0"/>
          <w:w w:val="100"/>
          <w:position w:val="0"/>
        </w:rPr>
        <w:t>沉降缝</w:t>
      </w:r>
    </w:p>
    <w:p>
      <w:pPr>
        <w:pStyle w:val="a1"/>
        <w:keepNext w:val="0"/>
        <w:keepLines w:val="0"/>
        <w:widowControl w:val="0"/>
        <w:numPr>
          <w:ilvl w:val="0"/>
          <w:numId w:val="54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68" w:name="bookmark468"/>
      <w:bookmarkEnd w:id="468"/>
      <w:r>
        <w:rPr>
          <w:color w:val="000000"/>
          <w:spacing w:val="0"/>
          <w:w w:val="100"/>
          <w:position w:val="0"/>
        </w:rPr>
        <w:t>防震缝</w:t>
      </w:r>
    </w:p>
    <w:p>
      <w:pPr>
        <w:pStyle w:val="a1"/>
        <w:keepNext w:val="0"/>
        <w:keepLines w:val="0"/>
        <w:widowControl w:val="0"/>
        <w:numPr>
          <w:ilvl w:val="0"/>
          <w:numId w:val="54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69" w:name="bookmark469"/>
      <w:bookmarkEnd w:id="469"/>
      <w:r>
        <w:rPr>
          <w:color w:val="000000"/>
          <w:spacing w:val="0"/>
          <w:w w:val="100"/>
          <w:position w:val="0"/>
        </w:rPr>
        <w:t>分格缝</w:t>
      </w:r>
    </w:p>
    <w:p>
      <w:pPr>
        <w:pStyle w:val="a1"/>
        <w:keepNext w:val="0"/>
        <w:keepLines w:val="0"/>
        <w:widowControl w:val="0"/>
        <w:numPr>
          <w:ilvl w:val="0"/>
          <w:numId w:val="54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70" w:name="bookmark470"/>
      <w:bookmarkEnd w:id="470"/>
      <w:r>
        <w:rPr>
          <w:color w:val="000000"/>
          <w:spacing w:val="0"/>
          <w:w w:val="100"/>
          <w:position w:val="0"/>
        </w:rPr>
        <w:t>伸缩缝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60" w:line="240" w:lineRule="auto"/>
        <w:ind w:left="1300" w:right="0" w:firstLine="0"/>
        <w:jc w:val="left"/>
      </w:pPr>
      <w:bookmarkStart w:id="471" w:name="bookmark471"/>
      <w:bookmarkStart w:id="472" w:name="bookmark472"/>
      <w:bookmarkStart w:id="473" w:name="bookmark473"/>
      <w:r>
        <w:rPr>
          <w:color w:val="000000"/>
          <w:spacing w:val="0"/>
          <w:w w:val="100"/>
          <w:position w:val="0"/>
        </w:rPr>
        <w:t>4</w:t>
      </w:r>
      <w:bookmarkEnd w:id="471"/>
      <w:bookmarkEnd w:id="472"/>
      <w:bookmarkEnd w:id="473"/>
    </w:p>
    <w:p>
      <w:pPr>
        <w:pStyle w:val="a1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val="left" w:pos="1922"/>
        </w:tabs>
        <w:bidi w:val="0"/>
        <w:spacing w:before="0" w:after="860" w:line="240" w:lineRule="auto"/>
        <w:ind w:left="1300" w:right="0" w:firstLine="0"/>
        <w:jc w:val="left"/>
      </w:pPr>
      <w:bookmarkStart w:id="474" w:name="bookmark474"/>
      <w:bookmarkEnd w:id="474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楼板层往常由（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）构成。</w:t>
      </w:r>
    </w:p>
    <w:p>
      <w:pPr>
        <w:pStyle w:val="a1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75" w:name="bookmark475"/>
      <w:bookmarkEnd w:id="475"/>
      <w:r>
        <w:rPr>
          <w:color w:val="000000"/>
          <w:spacing w:val="0"/>
          <w:w w:val="100"/>
          <w:position w:val="0"/>
        </w:rPr>
        <w:t>面层、楼板、地坪</w:t>
      </w:r>
    </w:p>
    <w:p>
      <w:pPr>
        <w:pStyle w:val="a1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  <w:sectPr>
          <w:type w:val="nextPage"/>
          <w:pgSz w:w="28680" w:h="31680"/>
          <w:pgMar w:top="0" w:right="2958" w:bottom="0" w:left="2294" w:header="0" w:footer="3" w:gutter="0"/>
          <w:pgNumType w:start="14"/>
          <w:cols w:space="720"/>
          <w:noEndnote/>
          <w:titlePg w:val="0"/>
          <w:rtlGutter w:val="0"/>
          <w:docGrid w:linePitch="360"/>
        </w:sectPr>
      </w:pPr>
      <w:bookmarkStart w:id="476" w:name="bookmark476"/>
      <w:bookmarkEnd w:id="476"/>
      <w:r>
        <w:rPr>
          <w:color w:val="000000"/>
          <w:spacing w:val="0"/>
          <w:w w:val="100"/>
          <w:position w:val="0"/>
        </w:rPr>
        <w:t>面层、楼板、顶棚</w:t>
      </w:r>
    </w:p>
    <w:p>
      <w:pPr>
        <w:pStyle w:val="a1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77" w:name="bookmark477"/>
      <w:bookmarkEnd w:id="477"/>
      <w:r>
        <w:rPr>
          <w:color w:val="000000"/>
          <w:spacing w:val="0"/>
          <w:w w:val="100"/>
          <w:position w:val="0"/>
        </w:rPr>
        <w:t>支撑、楼板、顶棚</w:t>
      </w:r>
    </w:p>
    <w:p>
      <w:pPr>
        <w:pStyle w:val="a1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val="left" w:pos="2066"/>
        </w:tabs>
        <w:bidi w:val="0"/>
        <w:spacing w:before="0" w:after="860" w:line="240" w:lineRule="auto"/>
        <w:ind w:left="1300" w:right="0" w:firstLine="0"/>
        <w:jc w:val="left"/>
      </w:pPr>
      <w:bookmarkStart w:id="478" w:name="bookmark478"/>
      <w:bookmarkEnd w:id="478"/>
      <w:r>
        <w:rPr>
          <w:color w:val="000000"/>
          <w:spacing w:val="0"/>
          <w:w w:val="100"/>
          <w:position w:val="0"/>
        </w:rPr>
        <w:t>垫层、梁、楼板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60" w:line="240" w:lineRule="auto"/>
        <w:ind w:left="130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45.”</w:t>
      </w:r>
      <w:r>
        <w:rPr>
          <w:color w:val="000000"/>
          <w:spacing w:val="0"/>
          <w:w w:val="100"/>
          <w:position w:val="0"/>
        </w:rPr>
        <w:t>地坪层由（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构成。</w:t>
      </w:r>
    </w:p>
    <w:p>
      <w:pPr>
        <w:pStyle w:val="a1"/>
        <w:keepNext w:val="0"/>
        <w:keepLines w:val="0"/>
        <w:widowControl w:val="0"/>
        <w:numPr>
          <w:ilvl w:val="0"/>
          <w:numId w:val="56"/>
        </w:numPr>
        <w:shd w:val="clear" w:color="auto" w:fill="auto"/>
        <w:tabs>
          <w:tab w:val="left" w:pos="2066"/>
        </w:tabs>
        <w:bidi w:val="0"/>
        <w:spacing w:before="0" w:after="840" w:line="240" w:lineRule="auto"/>
        <w:ind w:left="1300" w:right="0" w:firstLine="0"/>
        <w:jc w:val="left"/>
      </w:pPr>
      <w:bookmarkStart w:id="479" w:name="bookmark479"/>
      <w:bookmarkEnd w:id="479"/>
      <w:r>
        <w:rPr>
          <w:color w:val="000000"/>
          <w:spacing w:val="0"/>
          <w:w w:val="100"/>
          <w:position w:val="0"/>
        </w:rPr>
        <w:t>面层、结构层、垫层、素土夯实层</w:t>
      </w:r>
    </w:p>
    <w:p>
      <w:pPr>
        <w:pStyle w:val="a1"/>
        <w:keepNext w:val="0"/>
        <w:keepLines w:val="0"/>
        <w:widowControl w:val="0"/>
        <w:numPr>
          <w:ilvl w:val="0"/>
          <w:numId w:val="56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</w:pPr>
      <w:bookmarkStart w:id="480" w:name="bookmark480"/>
      <w:bookmarkEnd w:id="480"/>
      <w:r>
        <w:rPr>
          <w:color w:val="000000"/>
          <w:spacing w:val="0"/>
          <w:w w:val="100"/>
          <w:position w:val="0"/>
        </w:rPr>
        <w:t>面层、找平层、垫层、素土夯实层</w:t>
      </w:r>
    </w:p>
    <w:p>
      <w:pPr>
        <w:pStyle w:val="a1"/>
        <w:keepNext w:val="0"/>
        <w:keepLines w:val="0"/>
        <w:widowControl w:val="0"/>
        <w:numPr>
          <w:ilvl w:val="0"/>
          <w:numId w:val="56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</w:pPr>
      <w:bookmarkStart w:id="481" w:name="bookmark481"/>
      <w:bookmarkEnd w:id="481"/>
      <w:r>
        <w:rPr>
          <w:color w:val="000000"/>
          <w:spacing w:val="0"/>
          <w:w w:val="100"/>
          <w:position w:val="0"/>
        </w:rPr>
        <w:t>面层、结构层、垫层、联合层</w:t>
      </w:r>
    </w:p>
    <w:p>
      <w:pPr>
        <w:pStyle w:val="a1"/>
        <w:keepNext w:val="0"/>
        <w:keepLines w:val="0"/>
        <w:widowControl w:val="0"/>
        <w:numPr>
          <w:ilvl w:val="0"/>
          <w:numId w:val="56"/>
        </w:numPr>
        <w:shd w:val="clear" w:color="auto" w:fill="auto"/>
        <w:tabs>
          <w:tab w:val="left" w:pos="2066"/>
        </w:tabs>
        <w:bidi w:val="0"/>
        <w:spacing w:before="0" w:after="840" w:line="240" w:lineRule="auto"/>
        <w:ind w:left="1300" w:right="0" w:firstLine="0"/>
        <w:jc w:val="left"/>
      </w:pPr>
      <w:bookmarkStart w:id="482" w:name="bookmark482"/>
      <w:bookmarkEnd w:id="482"/>
      <w:r>
        <w:rPr>
          <w:color w:val="000000"/>
          <w:spacing w:val="0"/>
          <w:w w:val="100"/>
          <w:position w:val="0"/>
        </w:rPr>
        <w:t>结构层、结构层、垫层、素土夯实层</w:t>
      </w:r>
    </w:p>
    <w:p>
      <w:pPr>
        <w:pStyle w:val="a1"/>
        <w:keepNext w:val="0"/>
        <w:keepLines w:val="0"/>
        <w:widowControl w:val="0"/>
        <w:numPr>
          <w:ilvl w:val="0"/>
          <w:numId w:val="57"/>
        </w:numPr>
        <w:shd w:val="clear" w:color="auto" w:fill="auto"/>
        <w:tabs>
          <w:tab w:val="left" w:pos="2239"/>
        </w:tabs>
        <w:bidi w:val="0"/>
        <w:spacing w:before="0" w:after="900" w:line="240" w:lineRule="auto"/>
        <w:ind w:left="1300" w:right="0" w:firstLine="0"/>
        <w:jc w:val="left"/>
      </w:pPr>
      <w:bookmarkStart w:id="483" w:name="bookmark483"/>
      <w:bookmarkEnd w:id="48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现浇肋梁楼板由（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现浇而成。</w:t>
      </w:r>
    </w:p>
    <w:p>
      <w:pPr>
        <w:pStyle w:val="a1"/>
        <w:keepNext w:val="0"/>
        <w:keepLines w:val="0"/>
        <w:widowControl w:val="0"/>
        <w:numPr>
          <w:ilvl w:val="0"/>
          <w:numId w:val="58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</w:pPr>
      <w:bookmarkStart w:id="484" w:name="bookmark484"/>
      <w:bookmarkEnd w:id="484"/>
      <w:r>
        <w:rPr>
          <w:color w:val="000000"/>
          <w:spacing w:val="0"/>
          <w:w w:val="100"/>
          <w:position w:val="0"/>
        </w:rPr>
        <w:t>混凝土、沙浆、钢筋</w:t>
      </w:r>
    </w:p>
    <w:p>
      <w:pPr>
        <w:pStyle w:val="a1"/>
        <w:keepNext w:val="0"/>
        <w:keepLines w:val="0"/>
        <w:widowControl w:val="0"/>
        <w:numPr>
          <w:ilvl w:val="0"/>
          <w:numId w:val="58"/>
        </w:numPr>
        <w:shd w:val="clear" w:color="auto" w:fill="auto"/>
        <w:tabs>
          <w:tab w:val="left" w:pos="2066"/>
        </w:tabs>
        <w:bidi w:val="0"/>
        <w:spacing w:before="0" w:after="840" w:line="240" w:lineRule="auto"/>
        <w:ind w:left="1300" w:right="0" w:firstLine="0"/>
        <w:jc w:val="left"/>
      </w:pPr>
      <w:bookmarkStart w:id="485" w:name="bookmark485"/>
      <w:bookmarkEnd w:id="485"/>
      <w:r>
        <w:rPr>
          <w:color w:val="000000"/>
          <w:spacing w:val="0"/>
          <w:w w:val="100"/>
          <w:position w:val="0"/>
        </w:rPr>
        <w:t>柱、次梁、主梁</w:t>
      </w:r>
    </w:p>
    <w:p>
      <w:pPr>
        <w:pStyle w:val="a1"/>
        <w:keepNext w:val="0"/>
        <w:keepLines w:val="0"/>
        <w:widowControl w:val="0"/>
        <w:numPr>
          <w:ilvl w:val="0"/>
          <w:numId w:val="58"/>
        </w:numPr>
        <w:shd w:val="clear" w:color="auto" w:fill="auto"/>
        <w:tabs>
          <w:tab w:val="left" w:pos="2066"/>
        </w:tabs>
        <w:bidi w:val="0"/>
        <w:spacing w:before="0" w:after="840" w:line="240" w:lineRule="auto"/>
        <w:ind w:left="1300" w:right="0" w:firstLine="0"/>
        <w:jc w:val="left"/>
      </w:pPr>
      <w:bookmarkStart w:id="486" w:name="bookmark486"/>
      <w:bookmarkEnd w:id="486"/>
      <w:r>
        <w:rPr>
          <w:color w:val="000000"/>
          <w:spacing w:val="0"/>
          <w:w w:val="100"/>
          <w:position w:val="0"/>
        </w:rPr>
        <w:t>板、次梁、主梁</w:t>
      </w:r>
    </w:p>
    <w:p>
      <w:pPr>
        <w:pStyle w:val="a1"/>
        <w:keepNext w:val="0"/>
        <w:keepLines w:val="0"/>
        <w:widowControl w:val="0"/>
        <w:numPr>
          <w:ilvl w:val="0"/>
          <w:numId w:val="58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</w:pPr>
      <w:bookmarkStart w:id="487" w:name="bookmark487"/>
      <w:bookmarkEnd w:id="487"/>
      <w:r>
        <w:rPr>
          <w:color w:val="000000"/>
          <w:spacing w:val="0"/>
          <w:w w:val="100"/>
          <w:position w:val="0"/>
        </w:rPr>
        <w:t>墙、次梁、主梁</w:t>
      </w:r>
    </w:p>
    <w:p>
      <w:pPr>
        <w:pStyle w:val="a1"/>
        <w:keepNext w:val="0"/>
        <w:keepLines w:val="0"/>
        <w:widowControl w:val="0"/>
        <w:numPr>
          <w:ilvl w:val="0"/>
          <w:numId w:val="57"/>
        </w:numPr>
        <w:shd w:val="clear" w:color="auto" w:fill="auto"/>
        <w:tabs>
          <w:tab w:val="left" w:pos="2239"/>
        </w:tabs>
        <w:bidi w:val="0"/>
        <w:spacing w:before="0" w:after="840" w:line="240" w:lineRule="auto"/>
        <w:ind w:left="1300" w:right="0" w:firstLine="0"/>
        <w:jc w:val="left"/>
        <w:rPr>
          <w:sz w:val="58"/>
          <w:szCs w:val="58"/>
        </w:rPr>
      </w:pPr>
      <w:bookmarkStart w:id="488" w:name="bookmark488"/>
      <w:bookmarkEnd w:id="488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”</w:t>
      </w:r>
      <w:r>
        <w:rPr>
          <w:color w:val="000000"/>
          <w:spacing w:val="0"/>
          <w:w w:val="100"/>
          <w:position w:val="0"/>
          <w:sz w:val="62"/>
          <w:szCs w:val="62"/>
        </w:rPr>
        <w:t>依据受力状况的不一样，现浇肋梁楼板可分为（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8"/>
          <w:szCs w:val="58"/>
        </w:rPr>
        <w:t>B</w:t>
      </w:r>
      <w:r>
        <w:rPr>
          <w:color w:val="000000"/>
          <w:spacing w:val="0"/>
          <w:w w:val="100"/>
          <w:position w:val="0"/>
          <w:sz w:val="58"/>
          <w:szCs w:val="58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val="left" w:pos="2066"/>
        </w:tabs>
        <w:bidi w:val="0"/>
        <w:spacing w:before="0" w:after="840" w:line="240" w:lineRule="auto"/>
        <w:ind w:left="1300" w:right="0" w:firstLine="0"/>
        <w:jc w:val="left"/>
      </w:pPr>
      <w:bookmarkStart w:id="489" w:name="bookmark489"/>
      <w:bookmarkEnd w:id="489"/>
      <w:r>
        <w:rPr>
          <w:color w:val="000000"/>
          <w:spacing w:val="0"/>
          <w:w w:val="100"/>
          <w:position w:val="0"/>
        </w:rPr>
        <w:t>单向板肋梁楼板、多向板肋梁楼板</w:t>
      </w:r>
    </w:p>
    <w:p>
      <w:pPr>
        <w:pStyle w:val="a1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</w:pPr>
      <w:bookmarkStart w:id="490" w:name="bookmark490"/>
      <w:bookmarkEnd w:id="490"/>
      <w:r>
        <w:rPr>
          <w:color w:val="000000"/>
          <w:spacing w:val="0"/>
          <w:w w:val="100"/>
          <w:position w:val="0"/>
        </w:rPr>
        <w:t>单向板肋梁楼板、双向板肋梁楼板</w:t>
      </w:r>
    </w:p>
    <w:p>
      <w:pPr>
        <w:pStyle w:val="a1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val="left" w:pos="2066"/>
        </w:tabs>
        <w:bidi w:val="0"/>
        <w:spacing w:before="0" w:after="840" w:line="240" w:lineRule="auto"/>
        <w:ind w:left="1300" w:right="0" w:firstLine="0"/>
        <w:jc w:val="left"/>
      </w:pPr>
      <w:bookmarkStart w:id="491" w:name="bookmark491"/>
      <w:bookmarkEnd w:id="491"/>
      <w:r>
        <w:rPr>
          <w:color w:val="000000"/>
          <w:spacing w:val="0"/>
          <w:w w:val="100"/>
          <w:position w:val="0"/>
        </w:rPr>
        <w:t>双向板肋梁楼板、三向板肋梁楼板</w:t>
      </w:r>
    </w:p>
    <w:p>
      <w:pPr>
        <w:pStyle w:val="a1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val="left" w:pos="2066"/>
        </w:tabs>
        <w:bidi w:val="0"/>
        <w:spacing w:before="0" w:after="840" w:line="240" w:lineRule="auto"/>
        <w:ind w:left="1300" w:right="0" w:firstLine="0"/>
        <w:jc w:val="left"/>
      </w:pPr>
      <w:bookmarkStart w:id="492" w:name="bookmark492"/>
      <w:bookmarkEnd w:id="492"/>
      <w:r>
        <w:rPr>
          <w:color w:val="000000"/>
          <w:spacing w:val="0"/>
          <w:w w:val="100"/>
          <w:position w:val="0"/>
        </w:rPr>
        <w:t>有梁楼板、无梁楼板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900" w:line="240" w:lineRule="auto"/>
        <w:ind w:left="1300" w:right="0" w:firstLine="0"/>
        <w:jc w:val="left"/>
      </w:pPr>
      <w:bookmarkStart w:id="493" w:name="bookmark493"/>
      <w:bookmarkStart w:id="494" w:name="bookmark494"/>
      <w:bookmarkStart w:id="495" w:name="bookmark495"/>
      <w:r>
        <w:rPr>
          <w:color w:val="000000"/>
          <w:spacing w:val="0"/>
          <w:w w:val="100"/>
          <w:position w:val="0"/>
        </w:rPr>
        <w:t>4</w:t>
      </w:r>
      <w:bookmarkEnd w:id="493"/>
      <w:bookmarkEnd w:id="494"/>
      <w:bookmarkEnd w:id="495"/>
    </w:p>
    <w:p>
      <w:pPr>
        <w:pStyle w:val="a1"/>
        <w:keepNext w:val="0"/>
        <w:keepLines w:val="0"/>
        <w:widowControl w:val="0"/>
        <w:numPr>
          <w:ilvl w:val="0"/>
          <w:numId w:val="12"/>
        </w:numPr>
        <w:shd w:val="clear" w:color="auto" w:fill="auto"/>
        <w:bidi w:val="0"/>
        <w:spacing w:before="0" w:after="840" w:line="240" w:lineRule="auto"/>
        <w:ind w:left="1300" w:right="0" w:firstLine="0"/>
        <w:jc w:val="left"/>
        <w:rPr>
          <w:sz w:val="60"/>
          <w:szCs w:val="60"/>
        </w:rPr>
        <w:sectPr>
          <w:type w:val="nextPage"/>
          <w:pgSz w:w="28680" w:h="31680"/>
          <w:pgMar w:top="0" w:right="2958" w:bottom="0" w:left="2294" w:header="0" w:footer="3" w:gutter="0"/>
          <w:pgNumType w:start="15"/>
          <w:cols w:space="720"/>
          <w:noEndnote/>
          <w:titlePg w:val="0"/>
          <w:rtlGutter w:val="0"/>
          <w:docGrid w:linePitch="360"/>
        </w:sectPr>
      </w:pPr>
      <w:bookmarkStart w:id="496" w:name="bookmark496"/>
      <w:bookmarkEnd w:id="49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”</w:t>
      </w:r>
      <w:r>
        <w:rPr>
          <w:color w:val="000000"/>
          <w:spacing w:val="0"/>
          <w:w w:val="100"/>
          <w:position w:val="0"/>
          <w:sz w:val="62"/>
          <w:szCs w:val="62"/>
        </w:rPr>
        <w:t>露台按使用要求不一样可分为</w:t>
      </w:r>
      <w:r>
        <w:rPr>
          <w:color w:val="000000"/>
          <w:spacing w:val="0"/>
          <w:w w:val="100"/>
          <w:position w:val="0"/>
          <w:sz w:val="62"/>
          <w:szCs w:val="62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0"/>
          <w:szCs w:val="60"/>
        </w:rPr>
        <w:t>B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60"/>
        </w:numPr>
        <w:shd w:val="clear" w:color="auto" w:fill="auto"/>
        <w:tabs>
          <w:tab w:val="left" w:pos="2066"/>
        </w:tabs>
        <w:bidi w:val="0"/>
        <w:spacing w:before="0" w:after="840" w:line="240" w:lineRule="auto"/>
        <w:ind w:left="1300" w:right="0" w:firstLine="0"/>
        <w:jc w:val="left"/>
      </w:pPr>
      <w:bookmarkStart w:id="497" w:name="bookmark497"/>
      <w:bookmarkEnd w:id="497"/>
      <w:r>
        <w:rPr>
          <w:color w:val="000000"/>
          <w:spacing w:val="0"/>
          <w:w w:val="100"/>
          <w:position w:val="0"/>
        </w:rPr>
        <w:t>凹露台，凸露台</w:t>
      </w:r>
    </w:p>
    <w:p>
      <w:pPr>
        <w:pStyle w:val="a1"/>
        <w:keepNext w:val="0"/>
        <w:keepLines w:val="0"/>
        <w:widowControl w:val="0"/>
        <w:numPr>
          <w:ilvl w:val="0"/>
          <w:numId w:val="60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</w:pPr>
      <w:bookmarkStart w:id="498" w:name="bookmark498"/>
      <w:bookmarkEnd w:id="498"/>
      <w:r>
        <w:rPr>
          <w:color w:val="000000"/>
          <w:spacing w:val="0"/>
          <w:w w:val="100"/>
          <w:position w:val="0"/>
        </w:rPr>
        <w:t>生活露台，服务露台</w:t>
      </w:r>
    </w:p>
    <w:p>
      <w:pPr>
        <w:pStyle w:val="a1"/>
        <w:keepNext w:val="0"/>
        <w:keepLines w:val="0"/>
        <w:widowControl w:val="0"/>
        <w:numPr>
          <w:ilvl w:val="0"/>
          <w:numId w:val="60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</w:pPr>
      <w:bookmarkStart w:id="499" w:name="bookmark499"/>
      <w:bookmarkEnd w:id="499"/>
      <w:r>
        <w:rPr>
          <w:color w:val="000000"/>
          <w:spacing w:val="0"/>
          <w:w w:val="100"/>
          <w:position w:val="0"/>
        </w:rPr>
        <w:t>关闭露台，开敞露台</w:t>
      </w:r>
    </w:p>
    <w:p>
      <w:pPr>
        <w:pStyle w:val="a1"/>
        <w:keepNext w:val="0"/>
        <w:keepLines w:val="0"/>
        <w:widowControl w:val="0"/>
        <w:numPr>
          <w:ilvl w:val="0"/>
          <w:numId w:val="60"/>
        </w:numPr>
        <w:shd w:val="clear" w:color="auto" w:fill="auto"/>
        <w:tabs>
          <w:tab w:val="left" w:pos="2066"/>
        </w:tabs>
        <w:bidi w:val="0"/>
        <w:spacing w:before="0" w:after="900" w:line="240" w:lineRule="auto"/>
        <w:ind w:left="1300" w:right="0" w:firstLine="0"/>
        <w:jc w:val="left"/>
      </w:pPr>
      <w:bookmarkStart w:id="500" w:name="bookmark500"/>
      <w:bookmarkEnd w:id="500"/>
      <w:r>
        <w:rPr>
          <w:color w:val="000000"/>
          <w:spacing w:val="0"/>
          <w:w w:val="100"/>
          <w:position w:val="0"/>
        </w:rPr>
        <w:t>生活露台，工作露台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40" w:line="240" w:lineRule="auto"/>
        <w:ind w:left="130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49."</w:t>
      </w:r>
      <w:r>
        <w:rPr>
          <w:color w:val="000000"/>
          <w:spacing w:val="0"/>
          <w:w w:val="100"/>
          <w:position w:val="0"/>
        </w:rPr>
        <w:t>露台是由（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构成。</w:t>
      </w:r>
    </w:p>
    <w:p>
      <w:pPr>
        <w:pStyle w:val="a1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val="left" w:pos="2046"/>
        </w:tabs>
        <w:bidi w:val="0"/>
        <w:spacing w:before="0" w:after="740" w:line="883" w:lineRule="exact"/>
        <w:ind w:left="1280" w:right="0" w:firstLine="0"/>
        <w:jc w:val="left"/>
      </w:pPr>
      <w:bookmarkStart w:id="501" w:name="bookmark501"/>
      <w:bookmarkEnd w:id="501"/>
      <w:r>
        <w:rPr>
          <w:color w:val="000000"/>
          <w:spacing w:val="0"/>
          <w:w w:val="100"/>
          <w:position w:val="0"/>
        </w:rPr>
        <w:t>栏杆、扶手</w:t>
      </w:r>
    </w:p>
    <w:p>
      <w:pPr>
        <w:pStyle w:val="a1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val="left" w:pos="2046"/>
        </w:tabs>
        <w:bidi w:val="0"/>
        <w:spacing w:before="0" w:after="740" w:line="883" w:lineRule="exact"/>
        <w:ind w:left="1280" w:right="0" w:firstLine="0"/>
        <w:jc w:val="left"/>
      </w:pPr>
      <w:bookmarkStart w:id="502" w:name="bookmark502"/>
      <w:bookmarkEnd w:id="502"/>
      <w:r>
        <w:rPr>
          <w:color w:val="000000"/>
          <w:spacing w:val="0"/>
          <w:w w:val="100"/>
          <w:position w:val="0"/>
        </w:rPr>
        <w:t>挑梁、扶手</w:t>
      </w:r>
    </w:p>
    <w:p>
      <w:pPr>
        <w:pStyle w:val="a1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val="left" w:pos="2046"/>
        </w:tabs>
        <w:bidi w:val="0"/>
        <w:spacing w:before="0" w:after="740" w:line="883" w:lineRule="exact"/>
        <w:ind w:left="1280" w:right="0" w:firstLine="0"/>
        <w:jc w:val="left"/>
      </w:pPr>
      <w:bookmarkStart w:id="503" w:name="bookmark503"/>
      <w:bookmarkEnd w:id="503"/>
      <w:r>
        <w:rPr>
          <w:color w:val="000000"/>
          <w:spacing w:val="0"/>
          <w:w w:val="100"/>
          <w:position w:val="0"/>
        </w:rPr>
        <w:t>栏杆、承重结构</w:t>
      </w:r>
    </w:p>
    <w:p>
      <w:pPr>
        <w:pStyle w:val="a1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val="left" w:pos="2046"/>
        </w:tabs>
        <w:bidi w:val="0"/>
        <w:spacing w:before="0" w:after="840" w:line="883" w:lineRule="exact"/>
        <w:ind w:left="1280" w:right="0" w:firstLine="0"/>
        <w:jc w:val="left"/>
      </w:pPr>
      <w:bookmarkStart w:id="504" w:name="bookmark504"/>
      <w:bookmarkEnd w:id="504"/>
      <w:r>
        <w:rPr>
          <w:color w:val="000000"/>
          <w:spacing w:val="0"/>
          <w:w w:val="100"/>
          <w:position w:val="0"/>
        </w:rPr>
        <w:t>栏杆、栏板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740" w:line="240" w:lineRule="auto"/>
        <w:ind w:left="1280" w:right="0" w:firstLine="0"/>
        <w:jc w:val="left"/>
      </w:pPr>
      <w:bookmarkStart w:id="505" w:name="bookmark505"/>
      <w:bookmarkStart w:id="506" w:name="bookmark506"/>
      <w:bookmarkStart w:id="507" w:name="bookmark507"/>
      <w:r>
        <w:rPr>
          <w:color w:val="000000"/>
          <w:spacing w:val="0"/>
          <w:w w:val="100"/>
          <w:position w:val="0"/>
        </w:rPr>
        <w:t>5</w:t>
      </w:r>
      <w:bookmarkEnd w:id="505"/>
      <w:bookmarkEnd w:id="506"/>
      <w:bookmarkEnd w:id="507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40" w:line="883" w:lineRule="exact"/>
        <w:ind w:left="1280" w:right="0" w:firstLine="0"/>
        <w:jc w:val="left"/>
        <w:rPr>
          <w:sz w:val="60"/>
          <w:szCs w:val="6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0."</w:t>
      </w:r>
      <w:r>
        <w:rPr>
          <w:color w:val="000000"/>
          <w:spacing w:val="0"/>
          <w:w w:val="100"/>
          <w:position w:val="0"/>
          <w:sz w:val="62"/>
          <w:szCs w:val="62"/>
        </w:rPr>
        <w:t>挑露台的结构部署可采纳（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A</w:t>
      </w:r>
      <w:r>
        <w:rPr>
          <w:color w:val="000000"/>
          <w:spacing w:val="0"/>
          <w:w w:val="100"/>
          <w:position w:val="0"/>
          <w:sz w:val="60"/>
          <w:szCs w:val="60"/>
        </w:rPr>
        <w:t>）</w:t>
      </w:r>
      <w:r>
        <w:rPr>
          <w:color w:val="000000"/>
          <w:spacing w:val="0"/>
          <w:w w:val="100"/>
          <w:position w:val="0"/>
          <w:sz w:val="60"/>
          <w:szCs w:val="60"/>
        </w:rPr>
        <w:t>方式。</w:t>
      </w:r>
    </w:p>
    <w:p>
      <w:pPr>
        <w:pStyle w:val="a1"/>
        <w:keepNext w:val="0"/>
        <w:keepLines w:val="0"/>
        <w:widowControl w:val="0"/>
        <w:numPr>
          <w:ilvl w:val="0"/>
          <w:numId w:val="62"/>
        </w:numPr>
        <w:shd w:val="clear" w:color="auto" w:fill="auto"/>
        <w:tabs>
          <w:tab w:val="left" w:pos="2046"/>
        </w:tabs>
        <w:bidi w:val="0"/>
        <w:spacing w:before="0" w:after="740" w:line="883" w:lineRule="exact"/>
        <w:ind w:left="1280" w:right="0" w:firstLine="0"/>
        <w:jc w:val="left"/>
      </w:pPr>
      <w:bookmarkStart w:id="508" w:name="bookmark508"/>
      <w:bookmarkEnd w:id="508"/>
      <w:r>
        <w:rPr>
          <w:color w:val="000000"/>
          <w:spacing w:val="0"/>
          <w:w w:val="100"/>
          <w:position w:val="0"/>
        </w:rPr>
        <w:t>挑梁搭板</w:t>
      </w:r>
    </w:p>
    <w:p>
      <w:pPr>
        <w:pStyle w:val="a1"/>
        <w:keepNext w:val="0"/>
        <w:keepLines w:val="0"/>
        <w:widowControl w:val="0"/>
        <w:numPr>
          <w:ilvl w:val="0"/>
          <w:numId w:val="62"/>
        </w:numPr>
        <w:shd w:val="clear" w:color="auto" w:fill="auto"/>
        <w:tabs>
          <w:tab w:val="left" w:pos="2046"/>
        </w:tabs>
        <w:bidi w:val="0"/>
        <w:spacing w:before="0" w:after="740" w:line="883" w:lineRule="exact"/>
        <w:ind w:left="1280" w:right="0" w:firstLine="0"/>
        <w:jc w:val="left"/>
      </w:pPr>
      <w:bookmarkStart w:id="509" w:name="bookmark509"/>
      <w:bookmarkEnd w:id="509"/>
      <w:r>
        <w:rPr>
          <w:color w:val="000000"/>
          <w:spacing w:val="0"/>
          <w:w w:val="100"/>
          <w:position w:val="0"/>
        </w:rPr>
        <w:t>砖墙承重</w:t>
      </w:r>
    </w:p>
    <w:p>
      <w:pPr>
        <w:pStyle w:val="a1"/>
        <w:keepNext w:val="0"/>
        <w:keepLines w:val="0"/>
        <w:widowControl w:val="0"/>
        <w:numPr>
          <w:ilvl w:val="0"/>
          <w:numId w:val="62"/>
        </w:numPr>
        <w:shd w:val="clear" w:color="auto" w:fill="auto"/>
        <w:tabs>
          <w:tab w:val="left" w:pos="2046"/>
        </w:tabs>
        <w:bidi w:val="0"/>
        <w:spacing w:before="0" w:after="740" w:line="883" w:lineRule="exact"/>
        <w:ind w:left="1280" w:right="0" w:firstLine="0"/>
        <w:jc w:val="left"/>
      </w:pPr>
      <w:bookmarkStart w:id="510" w:name="bookmark510"/>
      <w:bookmarkEnd w:id="510"/>
      <w:r>
        <w:rPr>
          <w:color w:val="000000"/>
          <w:spacing w:val="0"/>
          <w:w w:val="100"/>
          <w:position w:val="0"/>
        </w:rPr>
        <w:t>梁板结构</w:t>
      </w:r>
    </w:p>
    <w:p>
      <w:pPr>
        <w:pStyle w:val="a1"/>
        <w:keepNext w:val="0"/>
        <w:keepLines w:val="0"/>
        <w:widowControl w:val="0"/>
        <w:numPr>
          <w:ilvl w:val="0"/>
          <w:numId w:val="62"/>
        </w:numPr>
        <w:shd w:val="clear" w:color="auto" w:fill="auto"/>
        <w:tabs>
          <w:tab w:val="left" w:pos="2046"/>
        </w:tabs>
        <w:bidi w:val="0"/>
        <w:spacing w:before="0" w:after="840" w:line="883" w:lineRule="exact"/>
        <w:ind w:left="1280" w:right="0" w:firstLine="0"/>
        <w:jc w:val="left"/>
      </w:pPr>
      <w:bookmarkStart w:id="511" w:name="bookmark511"/>
      <w:bookmarkEnd w:id="511"/>
      <w:r>
        <w:rPr>
          <w:color w:val="000000"/>
          <w:spacing w:val="0"/>
          <w:w w:val="100"/>
          <w:position w:val="0"/>
        </w:rPr>
        <w:t>框架承重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740" w:line="240" w:lineRule="auto"/>
        <w:ind w:left="1280" w:right="0" w:firstLine="0"/>
        <w:jc w:val="left"/>
      </w:pPr>
      <w:bookmarkStart w:id="512" w:name="bookmark512"/>
      <w:bookmarkStart w:id="513" w:name="bookmark513"/>
      <w:bookmarkStart w:id="514" w:name="bookmark514"/>
      <w:r>
        <w:rPr>
          <w:color w:val="000000"/>
          <w:spacing w:val="0"/>
          <w:w w:val="100"/>
          <w:position w:val="0"/>
        </w:rPr>
        <w:t>5</w:t>
      </w:r>
      <w:bookmarkEnd w:id="512"/>
      <w:bookmarkEnd w:id="513"/>
      <w:bookmarkEnd w:id="514"/>
    </w:p>
    <w:p>
      <w:pPr>
        <w:pStyle w:val="a1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val="left" w:pos="1928"/>
        </w:tabs>
        <w:bidi w:val="0"/>
        <w:spacing w:before="0" w:after="740" w:line="883" w:lineRule="exact"/>
        <w:ind w:left="1280" w:right="0" w:firstLine="0"/>
        <w:jc w:val="left"/>
        <w:rPr>
          <w:sz w:val="56"/>
          <w:szCs w:val="56"/>
        </w:rPr>
      </w:pPr>
      <w:bookmarkStart w:id="515" w:name="bookmark515"/>
      <w:bookmarkEnd w:id="51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”</w:t>
      </w:r>
      <w:r>
        <w:rPr>
          <w:color w:val="000000"/>
          <w:spacing w:val="0"/>
          <w:w w:val="100"/>
          <w:position w:val="0"/>
          <w:sz w:val="62"/>
          <w:szCs w:val="62"/>
        </w:rPr>
        <w:t>下边哪些楼梯不可以够作为分散楼梯（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6"/>
          <w:szCs w:val="56"/>
        </w:rPr>
        <w:t>C</w:t>
      </w:r>
      <w:r>
        <w:rPr>
          <w:color w:val="000000"/>
          <w:spacing w:val="0"/>
          <w:w w:val="100"/>
          <w:position w:val="0"/>
          <w:sz w:val="56"/>
          <w:szCs w:val="56"/>
        </w:rPr>
        <w:t>）？</w:t>
      </w:r>
    </w:p>
    <w:p>
      <w:pPr>
        <w:pStyle w:val="a1"/>
        <w:keepNext w:val="0"/>
        <w:keepLines w:val="0"/>
        <w:widowControl w:val="0"/>
        <w:numPr>
          <w:ilvl w:val="0"/>
          <w:numId w:val="64"/>
        </w:numPr>
        <w:shd w:val="clear" w:color="auto" w:fill="auto"/>
        <w:tabs>
          <w:tab w:val="left" w:pos="2046"/>
        </w:tabs>
        <w:bidi w:val="0"/>
        <w:spacing w:before="0" w:after="740" w:line="883" w:lineRule="exact"/>
        <w:ind w:left="1280" w:right="0" w:firstLine="0"/>
        <w:jc w:val="left"/>
      </w:pPr>
      <w:bookmarkStart w:id="516" w:name="bookmark516"/>
      <w:bookmarkEnd w:id="516"/>
      <w:r>
        <w:rPr>
          <w:color w:val="000000"/>
          <w:spacing w:val="0"/>
          <w:w w:val="100"/>
          <w:position w:val="0"/>
        </w:rPr>
        <w:t>直跑楼梯</w:t>
      </w:r>
    </w:p>
    <w:p>
      <w:pPr>
        <w:pStyle w:val="a1"/>
        <w:keepNext w:val="0"/>
        <w:keepLines w:val="0"/>
        <w:widowControl w:val="0"/>
        <w:numPr>
          <w:ilvl w:val="0"/>
          <w:numId w:val="64"/>
        </w:numPr>
        <w:shd w:val="clear" w:color="auto" w:fill="auto"/>
        <w:tabs>
          <w:tab w:val="left" w:pos="2046"/>
        </w:tabs>
        <w:bidi w:val="0"/>
        <w:spacing w:before="0" w:after="740" w:line="883" w:lineRule="exact"/>
        <w:ind w:left="1280" w:right="0" w:firstLine="0"/>
        <w:jc w:val="left"/>
        <w:sectPr>
          <w:type w:val="nextPage"/>
          <w:pgSz w:w="28680" w:h="31680"/>
          <w:pgMar w:top="0" w:right="2958" w:bottom="0" w:left="2294" w:header="0" w:footer="3" w:gutter="0"/>
          <w:pgNumType w:start="16"/>
          <w:cols w:space="720"/>
          <w:noEndnote/>
          <w:titlePg w:val="0"/>
          <w:rtlGutter w:val="0"/>
          <w:docGrid w:linePitch="360"/>
        </w:sectPr>
      </w:pPr>
      <w:bookmarkStart w:id="517" w:name="bookmark517"/>
      <w:bookmarkEnd w:id="517"/>
      <w:r>
        <w:rPr>
          <w:color w:val="000000"/>
          <w:spacing w:val="0"/>
          <w:w w:val="100"/>
          <w:position w:val="0"/>
        </w:rPr>
        <w:t>剪刀楼梯</w:t>
      </w:r>
    </w:p>
    <w:p>
      <w:pPr>
        <w:pStyle w:val="a1"/>
        <w:keepNext w:val="0"/>
        <w:keepLines w:val="0"/>
        <w:widowControl w:val="0"/>
        <w:numPr>
          <w:ilvl w:val="0"/>
          <w:numId w:val="64"/>
        </w:numPr>
        <w:shd w:val="clear" w:color="auto" w:fill="auto"/>
        <w:tabs>
          <w:tab w:val="left" w:pos="2046"/>
        </w:tabs>
        <w:bidi w:val="0"/>
        <w:spacing w:before="0" w:after="740" w:line="883" w:lineRule="exact"/>
        <w:ind w:left="1280" w:right="0" w:firstLine="0"/>
        <w:jc w:val="left"/>
      </w:pPr>
      <w:bookmarkStart w:id="518" w:name="bookmark518"/>
      <w:bookmarkEnd w:id="518"/>
      <w:r>
        <w:rPr>
          <w:color w:val="000000"/>
          <w:spacing w:val="0"/>
          <w:w w:val="100"/>
          <w:position w:val="0"/>
        </w:rPr>
        <w:t>螺旋楼梯</w:t>
      </w:r>
    </w:p>
    <w:p>
      <w:pPr>
        <w:pStyle w:val="a1"/>
        <w:keepNext w:val="0"/>
        <w:keepLines w:val="0"/>
        <w:widowControl w:val="0"/>
        <w:numPr>
          <w:ilvl w:val="0"/>
          <w:numId w:val="64"/>
        </w:numPr>
        <w:shd w:val="clear" w:color="auto" w:fill="auto"/>
        <w:tabs>
          <w:tab w:val="left" w:pos="2046"/>
        </w:tabs>
        <w:bidi w:val="0"/>
        <w:spacing w:before="0" w:after="840" w:line="883" w:lineRule="exact"/>
        <w:ind w:left="1280" w:right="0" w:firstLine="0"/>
        <w:jc w:val="left"/>
      </w:pPr>
      <w:bookmarkStart w:id="519" w:name="bookmark519"/>
      <w:bookmarkEnd w:id="519"/>
      <w:r>
        <w:rPr>
          <w:color w:val="000000"/>
          <w:spacing w:val="0"/>
          <w:w w:val="100"/>
          <w:position w:val="0"/>
        </w:rPr>
        <w:t>多跑楼梯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40" w:line="240" w:lineRule="auto"/>
        <w:ind w:left="1280" w:right="0" w:firstLine="0"/>
        <w:jc w:val="left"/>
      </w:pPr>
      <w:bookmarkStart w:id="520" w:name="bookmark520"/>
      <w:bookmarkStart w:id="521" w:name="bookmark521"/>
      <w:bookmarkStart w:id="522" w:name="bookmark522"/>
      <w:r>
        <w:rPr>
          <w:color w:val="000000"/>
          <w:spacing w:val="0"/>
          <w:w w:val="100"/>
          <w:position w:val="0"/>
        </w:rPr>
        <w:t>5</w:t>
      </w:r>
      <w:bookmarkEnd w:id="520"/>
      <w:bookmarkEnd w:id="521"/>
      <w:bookmarkEnd w:id="522"/>
    </w:p>
    <w:p>
      <w:pPr>
        <w:pStyle w:val="a1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val="left" w:pos="1592"/>
        </w:tabs>
        <w:bidi w:val="0"/>
        <w:spacing w:before="0" w:after="960" w:line="883" w:lineRule="exact"/>
        <w:ind w:left="0" w:right="0" w:firstLine="1280"/>
        <w:jc w:val="left"/>
      </w:pPr>
      <w:bookmarkStart w:id="523" w:name="bookmark523"/>
      <w:bookmarkEnd w:id="52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单股人流为（）。建筑规范对楼梯梯段宽度的限制是住所（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），公共建筑 （）。</w:t>
      </w:r>
    </w:p>
    <w:p>
      <w:pPr>
        <w:pStyle w:val="10"/>
        <w:keepNext/>
        <w:keepLines/>
        <w:widowControl w:val="0"/>
        <w:numPr>
          <w:ilvl w:val="0"/>
          <w:numId w:val="65"/>
        </w:numPr>
        <w:shd w:val="clear" w:color="auto" w:fill="auto"/>
        <w:tabs>
          <w:tab w:val="left" w:pos="2046"/>
        </w:tabs>
        <w:bidi w:val="0"/>
        <w:spacing w:before="0" w:after="880" w:line="240" w:lineRule="auto"/>
        <w:ind w:left="1280" w:right="0" w:firstLine="0"/>
        <w:jc w:val="left"/>
      </w:pPr>
      <w:bookmarkStart w:id="524" w:name="bookmark524"/>
      <w:bookmarkStart w:id="525" w:name="bookmark525"/>
      <w:bookmarkStart w:id="526" w:name="bookmark526"/>
      <w:bookmarkStart w:id="527" w:name="bookmark527"/>
      <w:bookmarkEnd w:id="526"/>
      <w:r>
        <w:rPr>
          <w:color w:val="000000"/>
          <w:spacing w:val="0"/>
          <w:w w:val="100"/>
          <w:position w:val="0"/>
        </w:rPr>
        <w:t xml:space="preserve">600mm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 xml:space="preserve">700mm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,N </w:t>
      </w:r>
      <w:r>
        <w:rPr>
          <w:color w:val="000000"/>
          <w:spacing w:val="0"/>
          <w:w w:val="100"/>
          <w:position w:val="0"/>
        </w:rPr>
        <w:t xml:space="preserve">1200nun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,3 </w:t>
      </w:r>
      <w:r>
        <w:rPr>
          <w:color w:val="000000"/>
          <w:spacing w:val="0"/>
          <w:w w:val="100"/>
          <w:position w:val="0"/>
        </w:rPr>
        <w:t>1300mm</w:t>
      </w:r>
      <w:bookmarkEnd w:id="524"/>
      <w:bookmarkEnd w:id="525"/>
      <w:bookmarkEnd w:id="527"/>
    </w:p>
    <w:p>
      <w:pPr>
        <w:pStyle w:val="10"/>
        <w:keepNext/>
        <w:keepLines/>
        <w:widowControl w:val="0"/>
        <w:numPr>
          <w:ilvl w:val="0"/>
          <w:numId w:val="65"/>
        </w:numPr>
        <w:shd w:val="clear" w:color="auto" w:fill="auto"/>
        <w:tabs>
          <w:tab w:val="left" w:pos="2046"/>
        </w:tabs>
        <w:bidi w:val="0"/>
        <w:spacing w:before="0" w:after="740" w:line="240" w:lineRule="auto"/>
        <w:ind w:left="1280" w:right="0" w:firstLine="0"/>
        <w:jc w:val="left"/>
      </w:pPr>
      <w:bookmarkStart w:id="528" w:name="bookmark528"/>
      <w:bookmarkStart w:id="529" w:name="bookmark529"/>
      <w:bookmarkStart w:id="530" w:name="bookmark530"/>
      <w:bookmarkStart w:id="531" w:name="bookmark531"/>
      <w:bookmarkEnd w:id="530"/>
      <w:r>
        <w:rPr>
          <w:color w:val="000000"/>
          <w:spacing w:val="0"/>
          <w:w w:val="100"/>
          <w:position w:val="0"/>
        </w:rPr>
        <w:t xml:space="preserve">550mm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 xml:space="preserve">700 mm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,3 </w:t>
      </w:r>
      <w:r>
        <w:rPr>
          <w:color w:val="000000"/>
          <w:spacing w:val="0"/>
          <w:w w:val="100"/>
          <w:position w:val="0"/>
        </w:rPr>
        <w:t xml:space="preserve">1100msn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,3 </w:t>
      </w:r>
      <w:r>
        <w:rPr>
          <w:color w:val="000000"/>
          <w:spacing w:val="0"/>
          <w:w w:val="100"/>
          <w:position w:val="0"/>
        </w:rPr>
        <w:t>1200mm</w:t>
      </w:r>
      <w:bookmarkEnd w:id="528"/>
      <w:bookmarkEnd w:id="529"/>
      <w:bookmarkEnd w:id="531"/>
    </w:p>
    <w:p>
      <w:pPr>
        <w:pStyle w:val="20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val="left" w:pos="2135"/>
        </w:tabs>
        <w:bidi w:val="0"/>
        <w:spacing w:before="0" w:after="800" w:line="240" w:lineRule="auto"/>
        <w:ind w:right="0" w:firstLine="0"/>
        <w:jc w:val="left"/>
      </w:pPr>
      <w:bookmarkStart w:id="532" w:name="bookmark532"/>
      <w:bookmarkEnd w:id="532"/>
      <w:r>
        <w:rPr>
          <w:color w:val="000000"/>
          <w:spacing w:val="0"/>
          <w:w w:val="100"/>
          <w:position w:val="0"/>
        </w:rPr>
        <w:t xml:space="preserve">550mm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 xml:space="preserve">700mm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,N </w:t>
      </w:r>
      <w:r>
        <w:rPr>
          <w:color w:val="000000"/>
          <w:spacing w:val="0"/>
          <w:w w:val="100"/>
          <w:position w:val="0"/>
        </w:rPr>
        <w:t xml:space="preserve">1200mm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,N </w:t>
      </w:r>
      <w:r>
        <w:rPr>
          <w:color w:val="000000"/>
          <w:spacing w:val="0"/>
          <w:w w:val="100"/>
          <w:position w:val="0"/>
        </w:rPr>
        <w:t>1500mm</w:t>
      </w:r>
    </w:p>
    <w:p>
      <w:pPr>
        <w:pStyle w:val="20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val="left" w:pos="2135"/>
        </w:tabs>
        <w:bidi w:val="0"/>
        <w:spacing w:before="0" w:after="680" w:line="240" w:lineRule="auto"/>
        <w:ind w:right="0" w:firstLine="0"/>
        <w:jc w:val="left"/>
      </w:pPr>
      <w:bookmarkStart w:id="533" w:name="bookmark533"/>
      <w:bookmarkEnd w:id="533"/>
      <w:r>
        <w:rPr>
          <w:color w:val="000000"/>
          <w:spacing w:val="0"/>
          <w:w w:val="100"/>
          <w:position w:val="0"/>
        </w:rPr>
        <w:t xml:space="preserve">500mm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 xml:space="preserve">600nun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,N </w:t>
      </w:r>
      <w:r>
        <w:rPr>
          <w:color w:val="000000"/>
          <w:spacing w:val="0"/>
          <w:w w:val="100"/>
          <w:position w:val="0"/>
        </w:rPr>
        <w:t xml:space="preserve">l 100mm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,N </w:t>
      </w:r>
      <w:r>
        <w:rPr>
          <w:color w:val="000000"/>
          <w:spacing w:val="0"/>
          <w:w w:val="100"/>
          <w:position w:val="0"/>
        </w:rPr>
        <w:t>1300mm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920" w:line="965" w:lineRule="exact"/>
        <w:ind w:left="132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53.”</w:t>
      </w:r>
      <w:r>
        <w:rPr>
          <w:color w:val="000000"/>
          <w:spacing w:val="0"/>
          <w:w w:val="100"/>
          <w:position w:val="0"/>
        </w:rPr>
        <w:t>每个梯段的踏步数以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为宜。</w:t>
      </w:r>
    </w:p>
    <w:p>
      <w:pPr>
        <w:pStyle w:val="a2"/>
        <w:keepNext w:val="0"/>
        <w:keepLines w:val="0"/>
        <w:widowControl w:val="0"/>
        <w:numPr>
          <w:ilvl w:val="0"/>
          <w:numId w:val="66"/>
        </w:numPr>
        <w:shd w:val="clear" w:color="auto" w:fill="auto"/>
        <w:tabs>
          <w:tab w:val="left" w:pos="2135"/>
        </w:tabs>
        <w:bidi w:val="0"/>
        <w:spacing w:before="0" w:line="240" w:lineRule="auto"/>
        <w:ind w:left="0" w:right="0" w:firstLine="132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534" w:name="bookmark534"/>
      <w:bookmarkEnd w:id="534"/>
      <w:r>
        <w:rPr>
          <w:color w:val="000000"/>
          <w:spacing w:val="0"/>
          <w:w w:val="100"/>
          <w:position w:val="0"/>
        </w:rPr>
        <w:t>2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10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级</w:t>
      </w:r>
    </w:p>
    <w:p>
      <w:pPr>
        <w:pStyle w:val="a2"/>
        <w:keepNext w:val="0"/>
        <w:keepLines w:val="0"/>
        <w:widowControl w:val="0"/>
        <w:numPr>
          <w:ilvl w:val="0"/>
          <w:numId w:val="66"/>
        </w:numPr>
        <w:shd w:val="clear" w:color="auto" w:fill="auto"/>
        <w:tabs>
          <w:tab w:val="left" w:pos="2135"/>
        </w:tabs>
        <w:bidi w:val="0"/>
        <w:spacing w:before="0" w:after="920" w:line="240" w:lineRule="auto"/>
        <w:ind w:left="0" w:right="0" w:firstLine="1320"/>
        <w:jc w:val="left"/>
      </w:pPr>
      <w:bookmarkStart w:id="535" w:name="bookmark535"/>
      <w:bookmarkEnd w:id="535"/>
      <w:r>
        <w:rPr>
          <w:color w:val="000000"/>
          <w:spacing w:val="0"/>
          <w:w w:val="100"/>
          <w:position w:val="0"/>
        </w:rPr>
        <w:t>3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10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级</w:t>
      </w:r>
    </w:p>
    <w:p>
      <w:pPr>
        <w:pStyle w:val="a2"/>
        <w:keepNext w:val="0"/>
        <w:keepLines w:val="0"/>
        <w:widowControl w:val="0"/>
        <w:numPr>
          <w:ilvl w:val="0"/>
          <w:numId w:val="66"/>
        </w:numPr>
        <w:shd w:val="clear" w:color="auto" w:fill="auto"/>
        <w:tabs>
          <w:tab w:val="left" w:pos="2135"/>
        </w:tabs>
        <w:bidi w:val="0"/>
        <w:spacing w:before="0" w:after="920" w:line="240" w:lineRule="auto"/>
        <w:ind w:left="0" w:right="0" w:firstLine="1320"/>
        <w:jc w:val="left"/>
      </w:pPr>
      <w:bookmarkStart w:id="536" w:name="bookmark536"/>
      <w:bookmarkEnd w:id="536"/>
      <w:r>
        <w:rPr>
          <w:color w:val="000000"/>
          <w:spacing w:val="0"/>
          <w:w w:val="100"/>
          <w:position w:val="0"/>
        </w:rPr>
        <w:t>3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15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级</w:t>
      </w:r>
    </w:p>
    <w:p>
      <w:pPr>
        <w:pStyle w:val="a2"/>
        <w:keepNext w:val="0"/>
        <w:keepLines w:val="0"/>
        <w:widowControl w:val="0"/>
        <w:numPr>
          <w:ilvl w:val="0"/>
          <w:numId w:val="66"/>
        </w:numPr>
        <w:shd w:val="clear" w:color="auto" w:fill="auto"/>
        <w:tabs>
          <w:tab w:val="left" w:pos="2135"/>
        </w:tabs>
        <w:bidi w:val="0"/>
        <w:spacing w:before="0" w:after="800" w:line="240" w:lineRule="auto"/>
        <w:ind w:left="0" w:right="0" w:firstLine="1320"/>
        <w:jc w:val="left"/>
      </w:pPr>
      <w:bookmarkStart w:id="537" w:name="bookmark537"/>
      <w:bookmarkEnd w:id="537"/>
      <w:r>
        <w:rPr>
          <w:color w:val="000000"/>
          <w:spacing w:val="0"/>
          <w:w w:val="100"/>
          <w:position w:val="0"/>
        </w:rPr>
        <w:t>3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18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级</w:t>
      </w:r>
      <w:r>
        <w:fldChar w:fldCharType="end"/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800" w:line="240" w:lineRule="auto"/>
        <w:ind w:left="0" w:right="0" w:firstLine="1320"/>
        <w:jc w:val="left"/>
      </w:pPr>
      <w:r>
        <w:rPr>
          <w:color w:val="000000"/>
          <w:spacing w:val="0"/>
          <w:w w:val="100"/>
          <w:position w:val="0"/>
        </w:rPr>
        <w:t>5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920" w:line="965" w:lineRule="exact"/>
        <w:ind w:left="0" w:right="0" w:firstLine="132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4."</w:t>
      </w:r>
      <w:r>
        <w:rPr>
          <w:color w:val="000000"/>
          <w:spacing w:val="0"/>
          <w:w w:val="100"/>
          <w:position w:val="0"/>
        </w:rPr>
        <w:t>楼梯栏杆扶手的高度一般为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）,</w:t>
      </w:r>
      <w:r>
        <w:rPr>
          <w:color w:val="000000"/>
          <w:spacing w:val="0"/>
          <w:w w:val="100"/>
          <w:position w:val="0"/>
        </w:rPr>
        <w:t>供小孩使用的楼梯应在（）高度增设 扶手。</w:t>
      </w:r>
    </w:p>
    <w:p>
      <w:pPr>
        <w:pStyle w:val="20"/>
        <w:keepNext w:val="0"/>
        <w:keepLines w:val="0"/>
        <w:widowControl w:val="0"/>
        <w:numPr>
          <w:ilvl w:val="0"/>
          <w:numId w:val="67"/>
        </w:numPr>
        <w:shd w:val="clear" w:color="auto" w:fill="auto"/>
        <w:tabs>
          <w:tab w:val="left" w:pos="2135"/>
        </w:tabs>
        <w:bidi w:val="0"/>
        <w:spacing w:before="0" w:line="240" w:lineRule="auto"/>
        <w:ind w:right="0" w:firstLine="0"/>
        <w:jc w:val="left"/>
      </w:pPr>
      <w:bookmarkStart w:id="538" w:name="bookmark538"/>
      <w:bookmarkEnd w:id="538"/>
      <w:r>
        <w:rPr>
          <w:color w:val="000000"/>
          <w:spacing w:val="0"/>
          <w:w w:val="100"/>
          <w:position w:val="0"/>
        </w:rPr>
        <w:t xml:space="preserve">1000mm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400mm</w:t>
      </w:r>
    </w:p>
    <w:p>
      <w:pPr>
        <w:pStyle w:val="20"/>
        <w:keepNext w:val="0"/>
        <w:keepLines w:val="0"/>
        <w:widowControl w:val="0"/>
        <w:numPr>
          <w:ilvl w:val="0"/>
          <w:numId w:val="67"/>
        </w:numPr>
        <w:shd w:val="clear" w:color="auto" w:fill="auto"/>
        <w:tabs>
          <w:tab w:val="left" w:pos="2135"/>
        </w:tabs>
        <w:bidi w:val="0"/>
        <w:spacing w:before="0" w:line="240" w:lineRule="auto"/>
        <w:ind w:right="0" w:firstLine="0"/>
        <w:jc w:val="left"/>
      </w:pPr>
      <w:bookmarkStart w:id="539" w:name="bookmark539"/>
      <w:bookmarkEnd w:id="539"/>
      <w:r>
        <w:rPr>
          <w:color w:val="000000"/>
          <w:spacing w:val="0"/>
          <w:w w:val="100"/>
          <w:position w:val="0"/>
        </w:rPr>
        <w:t xml:space="preserve">900mrn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 xml:space="preserve">500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600mm</w:t>
      </w:r>
    </w:p>
    <w:p>
      <w:pPr>
        <w:pStyle w:val="20"/>
        <w:keepNext w:val="0"/>
        <w:keepLines w:val="0"/>
        <w:widowControl w:val="0"/>
        <w:numPr>
          <w:ilvl w:val="0"/>
          <w:numId w:val="67"/>
        </w:numPr>
        <w:shd w:val="clear" w:color="auto" w:fill="auto"/>
        <w:tabs>
          <w:tab w:val="left" w:pos="2135"/>
        </w:tabs>
        <w:bidi w:val="0"/>
        <w:spacing w:before="0" w:after="920" w:line="240" w:lineRule="auto"/>
        <w:ind w:right="0" w:firstLine="0"/>
        <w:jc w:val="left"/>
        <w:sectPr>
          <w:type w:val="nextPage"/>
          <w:pgSz w:w="28680" w:h="31680"/>
          <w:pgMar w:top="0" w:right="2958" w:bottom="0" w:left="2294" w:header="0" w:footer="3" w:gutter="0"/>
          <w:pgNumType w:start="17"/>
          <w:cols w:space="720"/>
          <w:noEndnote/>
          <w:titlePg w:val="0"/>
          <w:rtlGutter w:val="0"/>
          <w:docGrid w:linePitch="360"/>
        </w:sectPr>
      </w:pPr>
      <w:bookmarkStart w:id="540" w:name="bookmark540"/>
      <w:bookmarkEnd w:id="540"/>
      <w:r>
        <w:rPr>
          <w:color w:val="000000"/>
          <w:spacing w:val="0"/>
          <w:w w:val="100"/>
          <w:position w:val="0"/>
        </w:rPr>
        <w:t xml:space="preserve">900mm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 xml:space="preserve">500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600mm</w:t>
      </w:r>
    </w:p>
    <w:p>
      <w:pPr>
        <w:pStyle w:val="20"/>
        <w:keepNext w:val="0"/>
        <w:keepLines w:val="0"/>
        <w:widowControl w:val="0"/>
        <w:numPr>
          <w:ilvl w:val="0"/>
          <w:numId w:val="67"/>
        </w:numPr>
        <w:shd w:val="clear" w:color="auto" w:fill="auto"/>
        <w:tabs>
          <w:tab w:val="left" w:pos="2135"/>
        </w:tabs>
        <w:bidi w:val="0"/>
        <w:spacing w:before="0" w:after="680" w:line="240" w:lineRule="auto"/>
        <w:ind w:right="0" w:firstLine="0"/>
        <w:jc w:val="left"/>
      </w:pPr>
      <w:bookmarkStart w:id="541" w:name="bookmark541"/>
      <w:bookmarkEnd w:id="541"/>
      <w:r>
        <w:rPr>
          <w:color w:val="000000"/>
          <w:spacing w:val="0"/>
          <w:w w:val="100"/>
          <w:position w:val="0"/>
        </w:rPr>
        <w:t>900 400mm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00" w:line="965" w:lineRule="exact"/>
        <w:ind w:left="1320" w:right="0" w:firstLine="0"/>
        <w:jc w:val="left"/>
        <w:rPr>
          <w:sz w:val="58"/>
          <w:szCs w:val="58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55.”</w:t>
      </w:r>
      <w:r>
        <w:rPr>
          <w:color w:val="000000"/>
          <w:spacing w:val="0"/>
          <w:w w:val="100"/>
          <w:position w:val="0"/>
          <w:sz w:val="62"/>
          <w:szCs w:val="62"/>
        </w:rPr>
        <w:t>楼梯下要通行一般其净高度不小于</w:t>
      </w:r>
      <w:r>
        <w:rPr>
          <w:color w:val="000000"/>
          <w:spacing w:val="0"/>
          <w:w w:val="100"/>
          <w:position w:val="0"/>
          <w:sz w:val="62"/>
          <w:szCs w:val="62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8"/>
          <w:szCs w:val="58"/>
        </w:rPr>
        <w:t>C</w:t>
      </w:r>
      <w:r>
        <w:rPr>
          <w:color w:val="000000"/>
          <w:spacing w:val="0"/>
          <w:w w:val="100"/>
          <w:position w:val="0"/>
          <w:sz w:val="58"/>
          <w:szCs w:val="58"/>
        </w:rPr>
        <w:t>）。</w:t>
      </w:r>
    </w:p>
    <w:p>
      <w:pPr>
        <w:pStyle w:val="20"/>
        <w:keepNext w:val="0"/>
        <w:keepLines w:val="0"/>
        <w:widowControl w:val="0"/>
        <w:numPr>
          <w:ilvl w:val="0"/>
          <w:numId w:val="68"/>
        </w:numPr>
        <w:shd w:val="clear" w:color="auto" w:fill="auto"/>
        <w:tabs>
          <w:tab w:val="left" w:pos="2135"/>
        </w:tabs>
        <w:bidi w:val="0"/>
        <w:spacing w:before="0" w:line="240" w:lineRule="auto"/>
        <w:ind w:right="0" w:firstLine="0"/>
        <w:jc w:val="left"/>
      </w:pPr>
      <w:bookmarkStart w:id="542" w:name="bookmark542"/>
      <w:bookmarkEnd w:id="542"/>
      <w:r>
        <w:rPr>
          <w:color w:val="000000"/>
          <w:spacing w:val="0"/>
          <w:w w:val="100"/>
          <w:position w:val="0"/>
        </w:rPr>
        <w:t>2100mm</w:t>
      </w:r>
    </w:p>
    <w:p>
      <w:pPr>
        <w:pStyle w:val="20"/>
        <w:keepNext w:val="0"/>
        <w:keepLines w:val="0"/>
        <w:widowControl w:val="0"/>
        <w:numPr>
          <w:ilvl w:val="0"/>
          <w:numId w:val="68"/>
        </w:numPr>
        <w:shd w:val="clear" w:color="auto" w:fill="auto"/>
        <w:tabs>
          <w:tab w:val="left" w:pos="2135"/>
        </w:tabs>
        <w:bidi w:val="0"/>
        <w:spacing w:before="0" w:line="240" w:lineRule="auto"/>
        <w:ind w:right="0" w:firstLine="0"/>
        <w:jc w:val="left"/>
      </w:pPr>
      <w:bookmarkStart w:id="543" w:name="bookmark543"/>
      <w:bookmarkEnd w:id="543"/>
      <w:r>
        <w:rPr>
          <w:color w:val="000000"/>
          <w:spacing w:val="0"/>
          <w:w w:val="100"/>
          <w:position w:val="0"/>
        </w:rPr>
        <w:t>1900mm</w:t>
      </w:r>
    </w:p>
    <w:p>
      <w:pPr>
        <w:pStyle w:val="20"/>
        <w:keepNext w:val="0"/>
        <w:keepLines w:val="0"/>
        <w:widowControl w:val="0"/>
        <w:numPr>
          <w:ilvl w:val="0"/>
          <w:numId w:val="68"/>
        </w:numPr>
        <w:shd w:val="clear" w:color="auto" w:fill="auto"/>
        <w:tabs>
          <w:tab w:val="left" w:pos="2135"/>
        </w:tabs>
        <w:bidi w:val="0"/>
        <w:spacing w:before="0" w:after="800" w:line="240" w:lineRule="auto"/>
        <w:ind w:right="0" w:firstLine="0"/>
        <w:jc w:val="left"/>
      </w:pPr>
      <w:bookmarkStart w:id="544" w:name="bookmark544"/>
      <w:bookmarkEnd w:id="544"/>
      <w:r>
        <w:rPr>
          <w:color w:val="000000"/>
          <w:spacing w:val="0"/>
          <w:w w:val="100"/>
          <w:position w:val="0"/>
        </w:rPr>
        <w:t>2000mm</w:t>
      </w:r>
    </w:p>
    <w:p>
      <w:pPr>
        <w:pStyle w:val="20"/>
        <w:keepNext w:val="0"/>
        <w:keepLines w:val="0"/>
        <w:widowControl w:val="0"/>
        <w:numPr>
          <w:ilvl w:val="0"/>
          <w:numId w:val="68"/>
        </w:numPr>
        <w:shd w:val="clear" w:color="auto" w:fill="auto"/>
        <w:tabs>
          <w:tab w:val="left" w:pos="2135"/>
        </w:tabs>
        <w:bidi w:val="0"/>
        <w:spacing w:before="0" w:line="240" w:lineRule="auto"/>
        <w:ind w:right="0" w:firstLine="0"/>
        <w:jc w:val="left"/>
      </w:pPr>
      <w:bookmarkStart w:id="545" w:name="bookmark545"/>
      <w:bookmarkEnd w:id="545"/>
      <w:r>
        <w:rPr>
          <w:color w:val="000000"/>
          <w:spacing w:val="0"/>
          <w:w w:val="100"/>
          <w:position w:val="0"/>
        </w:rPr>
        <w:t xml:space="preserve">2400 </w:t>
      </w:r>
      <w:r>
        <w:rPr>
          <w:color w:val="000000"/>
          <w:spacing w:val="0"/>
          <w:w w:val="100"/>
          <w:position w:val="0"/>
        </w:rPr>
        <w:t>mm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</w:rPr>
        <w:t>5</w:t>
      </w:r>
    </w:p>
    <w:p>
      <w:pPr>
        <w:pStyle w:val="a1"/>
        <w:keepNext w:val="0"/>
        <w:keepLines w:val="0"/>
        <w:widowControl w:val="0"/>
        <w:numPr>
          <w:ilvl w:val="0"/>
          <w:numId w:val="30"/>
        </w:numPr>
        <w:shd w:val="clear" w:color="auto" w:fill="auto"/>
        <w:bidi w:val="0"/>
        <w:spacing w:before="0" w:after="860" w:line="965" w:lineRule="exact"/>
        <w:ind w:left="1320" w:right="0" w:firstLine="0"/>
        <w:jc w:val="left"/>
      </w:pPr>
      <w:bookmarkStart w:id="546" w:name="bookmark546"/>
      <w:bookmarkEnd w:id="54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梁板式梯段由哪两部分构成（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） ?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20" w:line="931" w:lineRule="exact"/>
        <w:ind w:left="1320" w:right="0" w:firstLine="0"/>
        <w:jc w:val="left"/>
      </w:pPr>
      <w:bookmarkStart w:id="547" w:name="bookmark54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I</w:t>
      </w:r>
      <w:bookmarkEnd w:id="547"/>
      <w:r>
        <w:rPr>
          <w:color w:val="000000"/>
          <w:spacing w:val="0"/>
          <w:w w:val="100"/>
          <w:position w:val="0"/>
        </w:rPr>
        <w:t>、平台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II</w:t>
      </w:r>
      <w:r>
        <w:rPr>
          <w:color w:val="000000"/>
          <w:spacing w:val="0"/>
          <w:w w:val="100"/>
          <w:position w:val="0"/>
        </w:rPr>
        <w:t>、栏杆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III</w:t>
      </w:r>
      <w:r>
        <w:rPr>
          <w:color w:val="000000"/>
          <w:spacing w:val="0"/>
          <w:w w:val="100"/>
          <w:position w:val="0"/>
        </w:rPr>
        <w:t>、梯斜梁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w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踏步板</w:t>
      </w:r>
    </w:p>
    <w:p>
      <w:pPr>
        <w:pStyle w:val="a2"/>
        <w:keepNext w:val="0"/>
        <w:keepLines w:val="0"/>
        <w:widowControl w:val="0"/>
        <w:numPr>
          <w:ilvl w:val="0"/>
          <w:numId w:val="69"/>
        </w:numPr>
        <w:shd w:val="clear" w:color="auto" w:fill="auto"/>
        <w:tabs>
          <w:tab w:val="left" w:pos="2126"/>
        </w:tabs>
        <w:bidi w:val="0"/>
        <w:spacing w:before="0" w:after="720" w:line="240" w:lineRule="auto"/>
        <w:ind w:right="0" w:firstLine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548" w:name="bookmark548"/>
      <w:bookmarkEnd w:id="548"/>
      <w:r>
        <w:rPr>
          <w:color w:val="000000"/>
          <w:spacing w:val="0"/>
          <w:w w:val="100"/>
          <w:position w:val="0"/>
        </w:rPr>
        <w:t>I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III</w:t>
      </w:r>
    </w:p>
    <w:p>
      <w:pPr>
        <w:pStyle w:val="a2"/>
        <w:keepNext w:val="0"/>
        <w:keepLines w:val="0"/>
        <w:widowControl w:val="0"/>
        <w:numPr>
          <w:ilvl w:val="0"/>
          <w:numId w:val="69"/>
        </w:numPr>
        <w:shd w:val="clear" w:color="auto" w:fill="auto"/>
        <w:tabs>
          <w:tab w:val="left" w:pos="2086"/>
        </w:tabs>
        <w:bidi w:val="0"/>
        <w:spacing w:before="0" w:after="940" w:line="931" w:lineRule="exact"/>
        <w:ind w:right="0" w:firstLine="0"/>
        <w:jc w:val="left"/>
      </w:pPr>
      <w:bookmarkStart w:id="549" w:name="bookmark549"/>
      <w:bookmarkEnd w:id="549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I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W</w:t>
      </w:r>
    </w:p>
    <w:p>
      <w:pPr>
        <w:pStyle w:val="a2"/>
        <w:keepNext w:val="0"/>
        <w:keepLines w:val="0"/>
        <w:widowControl w:val="0"/>
        <w:numPr>
          <w:ilvl w:val="0"/>
          <w:numId w:val="69"/>
        </w:numPr>
        <w:shd w:val="clear" w:color="auto" w:fill="auto"/>
        <w:tabs>
          <w:tab w:val="left" w:pos="2126"/>
        </w:tabs>
        <w:bidi w:val="0"/>
        <w:spacing w:before="0" w:after="820" w:line="240" w:lineRule="auto"/>
        <w:ind w:right="0" w:firstLine="0"/>
        <w:jc w:val="left"/>
      </w:pPr>
      <w:bookmarkStart w:id="550" w:name="bookmark550"/>
      <w:bookmarkEnd w:id="550"/>
      <w:r>
        <w:rPr>
          <w:color w:val="000000"/>
          <w:spacing w:val="0"/>
          <w:w w:val="100"/>
          <w:position w:val="0"/>
        </w:rPr>
        <w:t>II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IV</w:t>
      </w:r>
    </w:p>
    <w:p>
      <w:pPr>
        <w:pStyle w:val="a2"/>
        <w:keepNext w:val="0"/>
        <w:keepLines w:val="0"/>
        <w:widowControl w:val="0"/>
        <w:numPr>
          <w:ilvl w:val="0"/>
          <w:numId w:val="69"/>
        </w:numPr>
        <w:shd w:val="clear" w:color="auto" w:fill="auto"/>
        <w:tabs>
          <w:tab w:val="left" w:pos="2126"/>
        </w:tabs>
        <w:bidi w:val="0"/>
        <w:spacing w:before="0" w:after="900" w:line="240" w:lineRule="auto"/>
        <w:ind w:right="0" w:firstLine="0"/>
        <w:jc w:val="left"/>
      </w:pPr>
      <w:bookmarkStart w:id="551" w:name="bookmark551"/>
      <w:bookmarkEnd w:id="551"/>
      <w:r>
        <w:rPr>
          <w:color w:val="000000"/>
          <w:spacing w:val="0"/>
          <w:w w:val="100"/>
          <w:position w:val="0"/>
        </w:rPr>
        <w:t>II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W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72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</w:rPr>
        <w:t>5</w:t>
      </w:r>
    </w:p>
    <w:p>
      <w:pPr>
        <w:pStyle w:val="a2"/>
        <w:keepNext w:val="0"/>
        <w:keepLines w:val="0"/>
        <w:widowControl w:val="0"/>
        <w:numPr>
          <w:ilvl w:val="0"/>
          <w:numId w:val="30"/>
        </w:numPr>
        <w:shd w:val="clear" w:color="auto" w:fill="auto"/>
        <w:tabs>
          <w:tab w:val="left" w:pos="1942"/>
        </w:tabs>
        <w:bidi w:val="0"/>
        <w:spacing w:before="0" w:after="820" w:line="931" w:lineRule="exact"/>
        <w:ind w:right="0" w:firstLine="0"/>
        <w:jc w:val="left"/>
        <w:rPr>
          <w:sz w:val="60"/>
          <w:szCs w:val="60"/>
        </w:rPr>
      </w:pPr>
      <w:bookmarkStart w:id="552" w:name="bookmark552"/>
      <w:bookmarkEnd w:id="552"/>
      <w:r>
        <w:rPr>
          <w:color w:val="000000"/>
          <w:spacing w:val="0"/>
          <w:w w:val="100"/>
          <w:position w:val="0"/>
          <w:sz w:val="62"/>
          <w:szCs w:val="62"/>
        </w:rPr>
        <w:t>"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62"/>
          <w:szCs w:val="62"/>
        </w:rPr>
        <w:t>室外台阶的踏步高一般在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62"/>
          <w:szCs w:val="62"/>
        </w:rPr>
        <w:t>（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60"/>
          <w:szCs w:val="60"/>
        </w:rPr>
        <w:t>D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60"/>
          <w:szCs w:val="60"/>
        </w:rPr>
        <w:t>）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60"/>
          <w:szCs w:val="60"/>
        </w:rPr>
        <w:t>左右。</w:t>
      </w:r>
    </w:p>
    <w:p>
      <w:pPr>
        <w:pStyle w:val="a2"/>
        <w:keepNext w:val="0"/>
        <w:keepLines w:val="0"/>
        <w:widowControl w:val="0"/>
        <w:numPr>
          <w:ilvl w:val="0"/>
          <w:numId w:val="70"/>
        </w:numPr>
        <w:shd w:val="clear" w:color="auto" w:fill="auto"/>
        <w:tabs>
          <w:tab w:val="left" w:pos="2126"/>
        </w:tabs>
        <w:bidi w:val="0"/>
        <w:spacing w:before="0" w:after="900" w:line="240" w:lineRule="auto"/>
        <w:ind w:right="0" w:firstLine="0"/>
        <w:jc w:val="left"/>
      </w:pPr>
      <w:bookmarkStart w:id="553" w:name="bookmark553"/>
      <w:bookmarkEnd w:id="553"/>
      <w:r>
        <w:rPr>
          <w:color w:val="000000"/>
          <w:spacing w:val="0"/>
          <w:w w:val="100"/>
          <w:position w:val="0"/>
        </w:rPr>
        <w:t>150mm</w:t>
      </w:r>
    </w:p>
    <w:p>
      <w:pPr>
        <w:pStyle w:val="a2"/>
        <w:keepNext w:val="0"/>
        <w:keepLines w:val="0"/>
        <w:widowControl w:val="0"/>
        <w:numPr>
          <w:ilvl w:val="0"/>
          <w:numId w:val="70"/>
        </w:numPr>
        <w:shd w:val="clear" w:color="auto" w:fill="auto"/>
        <w:tabs>
          <w:tab w:val="left" w:pos="2126"/>
        </w:tabs>
        <w:bidi w:val="0"/>
        <w:spacing w:before="0" w:after="820" w:line="240" w:lineRule="auto"/>
        <w:ind w:right="0" w:firstLine="0"/>
        <w:jc w:val="left"/>
      </w:pPr>
      <w:bookmarkStart w:id="554" w:name="bookmark554"/>
      <w:bookmarkEnd w:id="554"/>
      <w:r>
        <w:rPr>
          <w:color w:val="000000"/>
          <w:spacing w:val="0"/>
          <w:w w:val="100"/>
          <w:position w:val="0"/>
        </w:rPr>
        <w:t>180mm</w:t>
      </w:r>
    </w:p>
    <w:p>
      <w:pPr>
        <w:pStyle w:val="a2"/>
        <w:keepNext w:val="0"/>
        <w:keepLines w:val="0"/>
        <w:widowControl w:val="0"/>
        <w:numPr>
          <w:ilvl w:val="0"/>
          <w:numId w:val="70"/>
        </w:numPr>
        <w:shd w:val="clear" w:color="auto" w:fill="auto"/>
        <w:tabs>
          <w:tab w:val="left" w:pos="2126"/>
        </w:tabs>
        <w:bidi w:val="0"/>
        <w:spacing w:before="0" w:after="940" w:line="240" w:lineRule="auto"/>
        <w:ind w:right="0" w:firstLine="0"/>
        <w:jc w:val="left"/>
      </w:pPr>
      <w:bookmarkStart w:id="555" w:name="bookmark555"/>
      <w:bookmarkEnd w:id="555"/>
      <w:r>
        <w:rPr>
          <w:color w:val="000000"/>
          <w:spacing w:val="0"/>
          <w:w w:val="100"/>
          <w:position w:val="0"/>
        </w:rPr>
        <w:t>120mm</w:t>
      </w:r>
      <w:r>
        <w:fldChar w:fldCharType="end"/>
      </w:r>
    </w:p>
    <w:p>
      <w:pPr>
        <w:pStyle w:val="20"/>
        <w:keepNext w:val="0"/>
        <w:keepLines w:val="0"/>
        <w:widowControl w:val="0"/>
        <w:numPr>
          <w:ilvl w:val="0"/>
          <w:numId w:val="70"/>
        </w:numPr>
        <w:shd w:val="clear" w:color="auto" w:fill="auto"/>
        <w:tabs>
          <w:tab w:val="left" w:pos="2126"/>
        </w:tabs>
        <w:bidi w:val="0"/>
        <w:spacing w:before="0" w:after="900" w:line="240" w:lineRule="auto"/>
        <w:ind w:right="0" w:firstLine="0"/>
        <w:jc w:val="left"/>
      </w:pPr>
      <w:bookmarkStart w:id="556" w:name="bookmark556"/>
      <w:bookmarkEnd w:id="556"/>
      <w:r>
        <w:rPr>
          <w:color w:val="000000"/>
          <w:spacing w:val="0"/>
          <w:w w:val="100"/>
          <w:position w:val="0"/>
        </w:rPr>
        <w:t xml:space="preserve">100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150mm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620" w:line="240" w:lineRule="auto"/>
        <w:ind w:right="0" w:firstLine="0"/>
        <w:jc w:val="left"/>
        <w:sectPr>
          <w:type w:val="nextPage"/>
          <w:pgSz w:w="28680" w:h="31680"/>
          <w:pgMar w:top="0" w:right="2958" w:bottom="0" w:left="2294" w:header="0" w:footer="3" w:gutter="0"/>
          <w:pgNumType w:start="18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5</w:t>
      </w:r>
    </w:p>
    <w:p>
      <w:pPr>
        <w:pStyle w:val="a1"/>
        <w:keepNext w:val="0"/>
        <w:keepLines w:val="0"/>
        <w:widowControl w:val="0"/>
        <w:numPr>
          <w:ilvl w:val="0"/>
          <w:numId w:val="30"/>
        </w:numPr>
        <w:shd w:val="clear" w:color="auto" w:fill="auto"/>
        <w:tabs>
          <w:tab w:val="left" w:pos="1942"/>
        </w:tabs>
        <w:bidi w:val="0"/>
        <w:spacing w:before="0" w:after="940" w:line="931" w:lineRule="exact"/>
        <w:ind w:left="1320" w:right="0" w:firstLine="0"/>
        <w:jc w:val="left"/>
      </w:pPr>
      <w:bookmarkStart w:id="557" w:name="bookmark557"/>
      <w:bookmarkEnd w:id="557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室外台阶踏步宽</w:t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左右。</w:t>
      </w:r>
    </w:p>
    <w:p>
      <w:pPr>
        <w:pStyle w:val="20"/>
        <w:keepNext w:val="0"/>
        <w:keepLines w:val="0"/>
        <w:widowControl w:val="0"/>
        <w:numPr>
          <w:ilvl w:val="0"/>
          <w:numId w:val="71"/>
        </w:numPr>
        <w:shd w:val="clear" w:color="auto" w:fill="auto"/>
        <w:tabs>
          <w:tab w:val="left" w:pos="2126"/>
        </w:tabs>
        <w:bidi w:val="0"/>
        <w:spacing w:before="0" w:after="820" w:line="240" w:lineRule="auto"/>
        <w:ind w:right="0" w:firstLine="0"/>
        <w:jc w:val="left"/>
      </w:pPr>
      <w:bookmarkStart w:id="558" w:name="bookmark558"/>
      <w:bookmarkEnd w:id="558"/>
      <w:r>
        <w:rPr>
          <w:color w:val="000000"/>
          <w:spacing w:val="0"/>
          <w:w w:val="100"/>
          <w:position w:val="0"/>
        </w:rPr>
        <w:t xml:space="preserve">300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400mm</w:t>
      </w:r>
    </w:p>
    <w:p>
      <w:pPr>
        <w:pStyle w:val="20"/>
        <w:keepNext w:val="0"/>
        <w:keepLines w:val="0"/>
        <w:widowControl w:val="0"/>
        <w:numPr>
          <w:ilvl w:val="0"/>
          <w:numId w:val="71"/>
        </w:numPr>
        <w:shd w:val="clear" w:color="auto" w:fill="auto"/>
        <w:tabs>
          <w:tab w:val="left" w:pos="2126"/>
        </w:tabs>
        <w:bidi w:val="0"/>
        <w:spacing w:before="0" w:after="900" w:line="240" w:lineRule="auto"/>
        <w:ind w:right="0" w:firstLine="0"/>
        <w:jc w:val="left"/>
      </w:pPr>
      <w:bookmarkStart w:id="559" w:name="bookmark559"/>
      <w:bookmarkEnd w:id="559"/>
      <w:r>
        <w:rPr>
          <w:color w:val="000000"/>
          <w:spacing w:val="0"/>
          <w:w w:val="100"/>
          <w:position w:val="0"/>
        </w:rPr>
        <w:t>250 mm</w:t>
      </w:r>
    </w:p>
    <w:p>
      <w:pPr>
        <w:pStyle w:val="20"/>
        <w:keepNext w:val="0"/>
        <w:keepLines w:val="0"/>
        <w:widowControl w:val="0"/>
        <w:numPr>
          <w:ilvl w:val="0"/>
          <w:numId w:val="71"/>
        </w:numPr>
        <w:shd w:val="clear" w:color="auto" w:fill="auto"/>
        <w:tabs>
          <w:tab w:val="left" w:pos="2126"/>
        </w:tabs>
        <w:bidi w:val="0"/>
        <w:spacing w:before="0" w:after="900" w:line="240" w:lineRule="auto"/>
        <w:ind w:right="0" w:firstLine="0"/>
        <w:jc w:val="left"/>
      </w:pPr>
      <w:bookmarkStart w:id="560" w:name="bookmark560"/>
      <w:bookmarkEnd w:id="560"/>
      <w:r>
        <w:rPr>
          <w:color w:val="000000"/>
          <w:spacing w:val="0"/>
          <w:w w:val="100"/>
          <w:position w:val="0"/>
        </w:rPr>
        <w:t xml:space="preserve">250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300mm</w:t>
      </w:r>
    </w:p>
    <w:p>
      <w:pPr>
        <w:pStyle w:val="20"/>
        <w:keepNext w:val="0"/>
        <w:keepLines w:val="0"/>
        <w:widowControl w:val="0"/>
        <w:numPr>
          <w:ilvl w:val="0"/>
          <w:numId w:val="71"/>
        </w:numPr>
        <w:shd w:val="clear" w:color="auto" w:fill="auto"/>
        <w:tabs>
          <w:tab w:val="left" w:pos="2126"/>
        </w:tabs>
        <w:bidi w:val="0"/>
        <w:spacing w:before="0" w:after="820" w:line="240" w:lineRule="auto"/>
        <w:ind w:right="0" w:firstLine="0"/>
        <w:jc w:val="left"/>
      </w:pPr>
      <w:bookmarkStart w:id="561" w:name="bookmark561"/>
      <w:bookmarkEnd w:id="561"/>
      <w:r>
        <w:rPr>
          <w:color w:val="000000"/>
          <w:spacing w:val="0"/>
          <w:w w:val="100"/>
          <w:position w:val="0"/>
        </w:rPr>
        <w:t>220mm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</w:rPr>
        <w:t>5</w:t>
      </w:r>
    </w:p>
    <w:p>
      <w:pPr>
        <w:pStyle w:val="a1"/>
        <w:keepNext w:val="0"/>
        <w:keepLines w:val="0"/>
        <w:widowControl w:val="0"/>
        <w:numPr>
          <w:ilvl w:val="0"/>
          <w:numId w:val="30"/>
        </w:numPr>
        <w:shd w:val="clear" w:color="auto" w:fill="auto"/>
        <w:tabs>
          <w:tab w:val="left" w:pos="1928"/>
        </w:tabs>
        <w:bidi w:val="0"/>
        <w:spacing w:before="0" w:after="900" w:line="931" w:lineRule="exact"/>
        <w:ind w:left="0" w:right="0" w:firstLine="1320"/>
        <w:jc w:val="both"/>
      </w:pPr>
      <w:bookmarkStart w:id="562" w:name="bookmark562"/>
      <w:bookmarkEnd w:id="562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台阶与建筑出人口之间的平台一般深度不该（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）且平台需做（）的排水坡 度。</w:t>
      </w:r>
    </w:p>
    <w:p>
      <w:pPr>
        <w:pStyle w:val="20"/>
        <w:keepNext w:val="0"/>
        <w:keepLines w:val="0"/>
        <w:widowControl w:val="0"/>
        <w:numPr>
          <w:ilvl w:val="0"/>
          <w:numId w:val="72"/>
        </w:numPr>
        <w:shd w:val="clear" w:color="auto" w:fill="auto"/>
        <w:bidi w:val="0"/>
        <w:spacing w:before="0" w:line="240" w:lineRule="auto"/>
        <w:ind w:right="0" w:firstLine="0"/>
        <w:jc w:val="left"/>
      </w:pPr>
      <w:bookmarkStart w:id="563" w:name="bookmark563"/>
      <w:bookmarkEnd w:id="563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小于 </w:t>
      </w:r>
      <w:r>
        <w:rPr>
          <w:color w:val="000000"/>
          <w:spacing w:val="0"/>
          <w:w w:val="100"/>
          <w:position w:val="0"/>
        </w:rPr>
        <w:t xml:space="preserve">800mm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5 %</w:t>
      </w:r>
    </w:p>
    <w:p>
      <w:pPr>
        <w:pStyle w:val="10"/>
        <w:keepNext/>
        <w:keepLines/>
        <w:widowControl w:val="0"/>
        <w:numPr>
          <w:ilvl w:val="0"/>
          <w:numId w:val="72"/>
        </w:numPr>
        <w:shd w:val="clear" w:color="auto" w:fill="auto"/>
        <w:tabs>
          <w:tab w:val="left" w:pos="2048"/>
        </w:tabs>
        <w:bidi w:val="0"/>
        <w:spacing w:before="0" w:after="860" w:line="240" w:lineRule="auto"/>
        <w:ind w:right="0" w:firstLine="0"/>
        <w:jc w:val="left"/>
      </w:pPr>
      <w:bookmarkStart w:id="564" w:name="bookmark564"/>
      <w:bookmarkStart w:id="565" w:name="bookmark565"/>
      <w:bookmarkStart w:id="566" w:name="bookmark566"/>
      <w:bookmarkStart w:id="567" w:name="bookmark567"/>
      <w:bookmarkEnd w:id="566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小于 </w:t>
      </w:r>
      <w:r>
        <w:rPr>
          <w:color w:val="000000"/>
          <w:spacing w:val="0"/>
          <w:w w:val="100"/>
          <w:position w:val="0"/>
        </w:rPr>
        <w:t xml:space="preserve">1500mm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2%</w:t>
      </w:r>
      <w:bookmarkEnd w:id="564"/>
      <w:bookmarkEnd w:id="565"/>
      <w:bookmarkEnd w:id="567"/>
    </w:p>
    <w:p>
      <w:pPr>
        <w:pStyle w:val="10"/>
        <w:keepNext/>
        <w:keepLines/>
        <w:widowControl w:val="0"/>
        <w:numPr>
          <w:ilvl w:val="0"/>
          <w:numId w:val="72"/>
        </w:numPr>
        <w:shd w:val="clear" w:color="auto" w:fill="auto"/>
        <w:tabs>
          <w:tab w:val="left" w:pos="2048"/>
        </w:tabs>
        <w:bidi w:val="0"/>
        <w:spacing w:before="0" w:after="860" w:line="240" w:lineRule="auto"/>
        <w:ind w:right="0" w:firstLine="0"/>
        <w:jc w:val="left"/>
      </w:pPr>
      <w:bookmarkStart w:id="568" w:name="bookmark568"/>
      <w:bookmarkStart w:id="569" w:name="bookmark569"/>
      <w:bookmarkStart w:id="570" w:name="bookmark570"/>
      <w:bookmarkStart w:id="571" w:name="bookmark571"/>
      <w:bookmarkEnd w:id="570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小于 </w:t>
      </w:r>
      <w:r>
        <w:rPr>
          <w:color w:val="000000"/>
          <w:spacing w:val="0"/>
          <w:w w:val="100"/>
          <w:position w:val="0"/>
        </w:rPr>
        <w:t xml:space="preserve">2500 mm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 xml:space="preserve">5 </w:t>
      </w:r>
      <w:r>
        <w:rPr>
          <w:color w:val="000000"/>
          <w:spacing w:val="0"/>
          <w:w w:val="100"/>
          <w:position w:val="0"/>
        </w:rPr>
        <w:t>%</w:t>
      </w:r>
      <w:bookmarkEnd w:id="568"/>
      <w:bookmarkEnd w:id="569"/>
      <w:bookmarkEnd w:id="571"/>
    </w:p>
    <w:p>
      <w:pPr>
        <w:pStyle w:val="10"/>
        <w:keepNext/>
        <w:keepLines/>
        <w:widowControl w:val="0"/>
        <w:numPr>
          <w:ilvl w:val="0"/>
          <w:numId w:val="72"/>
        </w:numPr>
        <w:shd w:val="clear" w:color="auto" w:fill="auto"/>
        <w:tabs>
          <w:tab w:val="left" w:pos="2082"/>
        </w:tabs>
        <w:bidi w:val="0"/>
        <w:spacing w:before="0" w:after="920" w:line="240" w:lineRule="auto"/>
        <w:ind w:right="0" w:firstLine="0"/>
        <w:jc w:val="left"/>
      </w:pPr>
      <w:bookmarkStart w:id="572" w:name="bookmark572"/>
      <w:bookmarkStart w:id="573" w:name="bookmark573"/>
      <w:bookmarkStart w:id="574" w:name="bookmark574"/>
      <w:bookmarkStart w:id="575" w:name="bookmark575"/>
      <w:bookmarkEnd w:id="574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小于 </w:t>
      </w:r>
      <w:r>
        <w:rPr>
          <w:color w:val="000000"/>
          <w:spacing w:val="0"/>
          <w:w w:val="100"/>
          <w:position w:val="0"/>
        </w:rPr>
        <w:t xml:space="preserve">1000mm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, </w:t>
      </w:r>
      <w:r>
        <w:rPr>
          <w:color w:val="000000"/>
          <w:spacing w:val="0"/>
          <w:w w:val="100"/>
          <w:position w:val="0"/>
        </w:rPr>
        <w:t>2%</w:t>
      </w:r>
      <w:bookmarkEnd w:id="572"/>
      <w:bookmarkEnd w:id="573"/>
      <w:bookmarkEnd w:id="575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60" w:line="240" w:lineRule="auto"/>
        <w:ind w:left="1320" w:right="0" w:firstLine="0"/>
        <w:jc w:val="left"/>
        <w:rPr>
          <w:sz w:val="60"/>
          <w:szCs w:val="6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60."</w:t>
      </w:r>
      <w:r>
        <w:rPr>
          <w:color w:val="000000"/>
          <w:spacing w:val="0"/>
          <w:w w:val="100"/>
          <w:position w:val="0"/>
          <w:sz w:val="62"/>
          <w:szCs w:val="62"/>
        </w:rPr>
        <w:t>平屋顶的排水坡度一般不超出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5%</w:t>
      </w:r>
      <w:r>
        <w:rPr>
          <w:color w:val="000000"/>
          <w:spacing w:val="0"/>
          <w:w w:val="100"/>
          <w:position w:val="0"/>
          <w:sz w:val="60"/>
          <w:szCs w:val="60"/>
        </w:rPr>
        <w:t>，最常用的坡度为（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D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10"/>
        <w:keepNext/>
        <w:keepLines/>
        <w:widowControl w:val="0"/>
        <w:numPr>
          <w:ilvl w:val="0"/>
          <w:numId w:val="73"/>
        </w:numPr>
        <w:shd w:val="clear" w:color="auto" w:fill="auto"/>
        <w:tabs>
          <w:tab w:val="left" w:pos="2082"/>
        </w:tabs>
        <w:bidi w:val="0"/>
        <w:spacing w:before="0" w:after="860" w:line="240" w:lineRule="auto"/>
        <w:ind w:right="0" w:firstLine="0"/>
        <w:jc w:val="left"/>
      </w:pPr>
      <w:bookmarkStart w:id="576" w:name="bookmark576"/>
      <w:bookmarkStart w:id="577" w:name="bookmark577"/>
      <w:bookmarkStart w:id="578" w:name="bookmark578"/>
      <w:bookmarkStart w:id="579" w:name="bookmark579"/>
      <w:bookmarkEnd w:id="578"/>
      <w:r>
        <w:rPr>
          <w:color w:val="000000"/>
          <w:spacing w:val="0"/>
          <w:w w:val="100"/>
          <w:position w:val="0"/>
        </w:rPr>
        <w:t xml:space="preserve">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%</w:t>
      </w:r>
      <w:bookmarkEnd w:id="576"/>
      <w:bookmarkEnd w:id="577"/>
      <w:bookmarkEnd w:id="579"/>
    </w:p>
    <w:p>
      <w:pPr>
        <w:pStyle w:val="10"/>
        <w:keepNext/>
        <w:keepLines/>
        <w:widowControl w:val="0"/>
        <w:numPr>
          <w:ilvl w:val="0"/>
          <w:numId w:val="73"/>
        </w:numPr>
        <w:shd w:val="clear" w:color="auto" w:fill="auto"/>
        <w:tabs>
          <w:tab w:val="left" w:pos="2082"/>
        </w:tabs>
        <w:bidi w:val="0"/>
        <w:spacing w:before="0" w:after="860" w:line="240" w:lineRule="auto"/>
        <w:ind w:right="0" w:firstLine="0"/>
        <w:jc w:val="left"/>
      </w:pPr>
      <w:bookmarkStart w:id="580" w:name="bookmark580"/>
      <w:bookmarkStart w:id="581" w:name="bookmark581"/>
      <w:bookmarkStart w:id="582" w:name="bookmark582"/>
      <w:bookmarkStart w:id="583" w:name="bookmark583"/>
      <w:bookmarkEnd w:id="582"/>
      <w:r>
        <w:rPr>
          <w:color w:val="000000"/>
          <w:spacing w:val="0"/>
          <w:w w:val="100"/>
          <w:position w:val="0"/>
        </w:rPr>
        <w:t>1 %</w:t>
      </w:r>
      <w:bookmarkEnd w:id="580"/>
      <w:bookmarkEnd w:id="581"/>
      <w:bookmarkEnd w:id="583"/>
    </w:p>
    <w:p>
      <w:pPr>
        <w:pStyle w:val="10"/>
        <w:keepNext/>
        <w:keepLines/>
        <w:widowControl w:val="0"/>
        <w:numPr>
          <w:ilvl w:val="0"/>
          <w:numId w:val="73"/>
        </w:numPr>
        <w:shd w:val="clear" w:color="auto" w:fill="auto"/>
        <w:tabs>
          <w:tab w:val="left" w:pos="2082"/>
        </w:tabs>
        <w:bidi w:val="0"/>
        <w:spacing w:before="0" w:after="920" w:line="240" w:lineRule="auto"/>
        <w:ind w:right="0" w:firstLine="0"/>
        <w:jc w:val="left"/>
      </w:pPr>
      <w:bookmarkStart w:id="584" w:name="bookmark584"/>
      <w:bookmarkStart w:id="585" w:name="bookmark585"/>
      <w:bookmarkStart w:id="586" w:name="bookmark586"/>
      <w:bookmarkStart w:id="587" w:name="bookmark587"/>
      <w:bookmarkEnd w:id="586"/>
      <w:r>
        <w:rPr>
          <w:color w:val="000000"/>
          <w:spacing w:val="0"/>
          <w:w w:val="100"/>
          <w:position w:val="0"/>
        </w:rPr>
        <w:t>4%</w:t>
      </w:r>
      <w:bookmarkEnd w:id="584"/>
      <w:bookmarkEnd w:id="585"/>
      <w:bookmarkEnd w:id="587"/>
    </w:p>
    <w:p>
      <w:pPr>
        <w:pStyle w:val="10"/>
        <w:keepNext/>
        <w:keepLines/>
        <w:widowControl w:val="0"/>
        <w:numPr>
          <w:ilvl w:val="0"/>
          <w:numId w:val="73"/>
        </w:numPr>
        <w:shd w:val="clear" w:color="auto" w:fill="auto"/>
        <w:tabs>
          <w:tab w:val="left" w:pos="2082"/>
        </w:tabs>
        <w:bidi w:val="0"/>
        <w:spacing w:before="0" w:after="860" w:line="240" w:lineRule="auto"/>
        <w:ind w:right="0" w:firstLine="0"/>
        <w:jc w:val="left"/>
      </w:pPr>
      <w:bookmarkStart w:id="588" w:name="bookmark588"/>
      <w:bookmarkStart w:id="589" w:name="bookmark589"/>
      <w:bookmarkStart w:id="590" w:name="bookmark590"/>
      <w:bookmarkStart w:id="591" w:name="bookmark591"/>
      <w:bookmarkEnd w:id="590"/>
      <w:r>
        <w:rPr>
          <w:color w:val="000000"/>
          <w:spacing w:val="0"/>
          <w:w w:val="100"/>
          <w:position w:val="0"/>
        </w:rPr>
        <w:t xml:space="preserve">2% 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52"/>
          <w:szCs w:val="52"/>
        </w:rPr>
        <w:t>〜</w:t>
      </w:r>
      <w:r>
        <w:rPr>
          <w:color w:val="000000"/>
          <w:spacing w:val="0"/>
          <w:w w:val="100"/>
          <w:position w:val="0"/>
        </w:rPr>
        <w:t>3%</w:t>
      </w:r>
      <w:bookmarkEnd w:id="588"/>
      <w:bookmarkEnd w:id="589"/>
      <w:bookmarkEnd w:id="591"/>
    </w:p>
    <w:p>
      <w:pPr>
        <w:pStyle w:val="10"/>
        <w:keepNext/>
        <w:keepLines/>
        <w:widowControl w:val="0"/>
        <w:shd w:val="clear" w:color="auto" w:fill="auto"/>
        <w:bidi w:val="0"/>
        <w:spacing w:before="0" w:after="860" w:line="240" w:lineRule="auto"/>
        <w:ind w:right="0" w:firstLine="0"/>
        <w:jc w:val="left"/>
      </w:pPr>
      <w:bookmarkStart w:id="592" w:name="bookmark592"/>
      <w:bookmarkStart w:id="593" w:name="bookmark593"/>
      <w:bookmarkStart w:id="594" w:name="bookmark594"/>
      <w:r>
        <w:rPr>
          <w:color w:val="000000"/>
          <w:spacing w:val="0"/>
          <w:w w:val="100"/>
          <w:position w:val="0"/>
        </w:rPr>
        <w:t>6</w:t>
      </w:r>
      <w:bookmarkEnd w:id="592"/>
      <w:bookmarkEnd w:id="593"/>
      <w:bookmarkEnd w:id="594"/>
    </w:p>
    <w:p>
      <w:pPr>
        <w:pStyle w:val="a1"/>
        <w:keepNext w:val="0"/>
        <w:keepLines w:val="0"/>
        <w:widowControl w:val="0"/>
        <w:numPr>
          <w:ilvl w:val="0"/>
          <w:numId w:val="74"/>
        </w:numPr>
        <w:shd w:val="clear" w:color="auto" w:fill="auto"/>
        <w:tabs>
          <w:tab w:val="left" w:pos="1885"/>
        </w:tabs>
        <w:bidi w:val="0"/>
        <w:spacing w:before="0" w:after="860" w:line="240" w:lineRule="auto"/>
        <w:ind w:left="1320" w:right="0" w:firstLine="0"/>
        <w:jc w:val="left"/>
      </w:pPr>
      <w:bookmarkStart w:id="595" w:name="bookmark595"/>
      <w:bookmarkEnd w:id="595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屋顶设计最中心的要求是（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75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  <w:sectPr>
          <w:type w:val="nextPage"/>
          <w:pgSz w:w="28680" w:h="31680"/>
          <w:pgMar w:top="0" w:right="2958" w:bottom="0" w:left="2294" w:header="0" w:footer="3" w:gutter="0"/>
          <w:pgNumType w:start="19"/>
          <w:cols w:space="720"/>
          <w:noEndnote/>
          <w:titlePg w:val="0"/>
          <w:rtlGutter w:val="0"/>
          <w:docGrid w:linePitch="360"/>
        </w:sectPr>
      </w:pPr>
      <w:bookmarkStart w:id="596" w:name="bookmark596"/>
      <w:bookmarkEnd w:id="596"/>
      <w:r>
        <w:rPr>
          <w:color w:val="000000"/>
          <w:spacing w:val="0"/>
          <w:w w:val="100"/>
          <w:position w:val="0"/>
        </w:rPr>
        <w:t>雅观</w:t>
      </w:r>
    </w:p>
    <w:p>
      <w:pPr>
        <w:pStyle w:val="a1"/>
        <w:keepNext w:val="0"/>
        <w:keepLines w:val="0"/>
        <w:widowControl w:val="0"/>
        <w:numPr>
          <w:ilvl w:val="0"/>
          <w:numId w:val="75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597" w:name="bookmark597"/>
      <w:bookmarkEnd w:id="597"/>
      <w:r>
        <w:rPr>
          <w:color w:val="000000"/>
          <w:spacing w:val="0"/>
          <w:w w:val="100"/>
          <w:position w:val="0"/>
        </w:rPr>
        <w:t>承重</w:t>
      </w:r>
    </w:p>
    <w:p>
      <w:pPr>
        <w:pStyle w:val="a1"/>
        <w:keepNext w:val="0"/>
        <w:keepLines w:val="0"/>
        <w:widowControl w:val="0"/>
        <w:numPr>
          <w:ilvl w:val="0"/>
          <w:numId w:val="75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598" w:name="bookmark598"/>
      <w:bookmarkEnd w:id="598"/>
      <w:r>
        <w:rPr>
          <w:color w:val="000000"/>
          <w:spacing w:val="0"/>
          <w:w w:val="100"/>
          <w:position w:val="0"/>
        </w:rPr>
        <w:t>防水</w:t>
      </w:r>
    </w:p>
    <w:p>
      <w:pPr>
        <w:pStyle w:val="a1"/>
        <w:keepNext w:val="0"/>
        <w:keepLines w:val="0"/>
        <w:widowControl w:val="0"/>
        <w:numPr>
          <w:ilvl w:val="0"/>
          <w:numId w:val="75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599" w:name="bookmark599"/>
      <w:bookmarkEnd w:id="599"/>
      <w:r>
        <w:rPr>
          <w:color w:val="000000"/>
          <w:spacing w:val="0"/>
          <w:w w:val="100"/>
          <w:position w:val="0"/>
        </w:rPr>
        <w:t>保温、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60" w:line="240" w:lineRule="auto"/>
        <w:ind w:right="0" w:firstLine="0"/>
        <w:jc w:val="left"/>
      </w:pPr>
      <w:bookmarkStart w:id="600" w:name="bookmark600"/>
      <w:bookmarkStart w:id="601" w:name="bookmark601"/>
      <w:bookmarkStart w:id="602" w:name="bookmark602"/>
      <w:r>
        <w:rPr>
          <w:color w:val="000000"/>
          <w:spacing w:val="0"/>
          <w:w w:val="100"/>
          <w:position w:val="0"/>
        </w:rPr>
        <w:t>6</w:t>
      </w:r>
      <w:bookmarkEnd w:id="600"/>
      <w:bookmarkEnd w:id="601"/>
      <w:bookmarkEnd w:id="602"/>
    </w:p>
    <w:p>
      <w:pPr>
        <w:pStyle w:val="a1"/>
        <w:keepNext w:val="0"/>
        <w:keepLines w:val="0"/>
        <w:widowControl w:val="0"/>
        <w:numPr>
          <w:ilvl w:val="0"/>
          <w:numId w:val="74"/>
        </w:numPr>
        <w:shd w:val="clear" w:color="auto" w:fill="auto"/>
        <w:tabs>
          <w:tab w:val="left" w:pos="1933"/>
        </w:tabs>
        <w:bidi w:val="0"/>
        <w:spacing w:before="0" w:after="860" w:line="240" w:lineRule="auto"/>
        <w:ind w:left="1320" w:right="0" w:firstLine="0"/>
        <w:jc w:val="left"/>
        <w:rPr>
          <w:sz w:val="60"/>
          <w:szCs w:val="60"/>
        </w:rPr>
      </w:pPr>
      <w:bookmarkStart w:id="603" w:name="bookmark603"/>
      <w:bookmarkEnd w:id="603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"</w:t>
      </w:r>
      <w:r>
        <w:rPr>
          <w:color w:val="000000"/>
          <w:spacing w:val="0"/>
          <w:w w:val="100"/>
          <w:position w:val="0"/>
          <w:sz w:val="62"/>
          <w:szCs w:val="62"/>
        </w:rPr>
        <w:t>坡屋顶多用斜率法来表示坡度，平屋顶常用来（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A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76"/>
        </w:numPr>
        <w:shd w:val="clear" w:color="auto" w:fill="auto"/>
        <w:tabs>
          <w:tab w:val="left" w:pos="2086"/>
        </w:tabs>
        <w:bidi w:val="0"/>
        <w:spacing w:before="0" w:after="920" w:line="240" w:lineRule="auto"/>
        <w:ind w:left="1320" w:right="0" w:firstLine="0"/>
        <w:jc w:val="left"/>
      </w:pPr>
      <w:bookmarkStart w:id="604" w:name="bookmark604"/>
      <w:bookmarkEnd w:id="604"/>
      <w:r>
        <w:rPr>
          <w:color w:val="000000"/>
          <w:spacing w:val="0"/>
          <w:w w:val="100"/>
          <w:position w:val="0"/>
        </w:rPr>
        <w:t>百分比法</w:t>
      </w:r>
    </w:p>
    <w:p>
      <w:pPr>
        <w:pStyle w:val="a1"/>
        <w:keepNext w:val="0"/>
        <w:keepLines w:val="0"/>
        <w:widowControl w:val="0"/>
        <w:numPr>
          <w:ilvl w:val="0"/>
          <w:numId w:val="76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605" w:name="bookmark605"/>
      <w:bookmarkEnd w:id="605"/>
      <w:r>
        <w:rPr>
          <w:color w:val="000000"/>
          <w:spacing w:val="0"/>
          <w:w w:val="100"/>
          <w:position w:val="0"/>
        </w:rPr>
        <w:t>角度法</w:t>
      </w:r>
    </w:p>
    <w:p>
      <w:pPr>
        <w:pStyle w:val="a1"/>
        <w:keepNext w:val="0"/>
        <w:keepLines w:val="0"/>
        <w:widowControl w:val="0"/>
        <w:numPr>
          <w:ilvl w:val="0"/>
          <w:numId w:val="76"/>
        </w:numPr>
        <w:shd w:val="clear" w:color="auto" w:fill="auto"/>
        <w:tabs>
          <w:tab w:val="left" w:pos="2086"/>
        </w:tabs>
        <w:bidi w:val="0"/>
        <w:spacing w:before="0" w:after="920" w:line="240" w:lineRule="auto"/>
        <w:ind w:left="1320" w:right="0" w:firstLine="0"/>
        <w:jc w:val="left"/>
      </w:pPr>
      <w:bookmarkStart w:id="606" w:name="bookmark606"/>
      <w:bookmarkEnd w:id="606"/>
      <w:r>
        <w:rPr>
          <w:color w:val="000000"/>
          <w:spacing w:val="0"/>
          <w:w w:val="100"/>
          <w:position w:val="0"/>
        </w:rPr>
        <w:t>斜率法</w:t>
      </w:r>
    </w:p>
    <w:p>
      <w:pPr>
        <w:pStyle w:val="a1"/>
        <w:keepNext w:val="0"/>
        <w:keepLines w:val="0"/>
        <w:widowControl w:val="0"/>
        <w:numPr>
          <w:ilvl w:val="0"/>
          <w:numId w:val="76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607" w:name="bookmark607"/>
      <w:bookmarkEnd w:id="607"/>
      <w:r>
        <w:rPr>
          <w:color w:val="000000"/>
          <w:spacing w:val="0"/>
          <w:w w:val="100"/>
          <w:position w:val="0"/>
        </w:rPr>
        <w:t>角度法、百分比法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60" w:line="240" w:lineRule="auto"/>
        <w:ind w:right="0" w:firstLine="0"/>
        <w:jc w:val="left"/>
      </w:pPr>
      <w:bookmarkStart w:id="608" w:name="bookmark608"/>
      <w:bookmarkStart w:id="609" w:name="bookmark609"/>
      <w:bookmarkStart w:id="610" w:name="bookmark610"/>
      <w:r>
        <w:rPr>
          <w:color w:val="000000"/>
          <w:spacing w:val="0"/>
          <w:w w:val="100"/>
          <w:position w:val="0"/>
        </w:rPr>
        <w:t>6</w:t>
      </w:r>
      <w:bookmarkEnd w:id="608"/>
      <w:bookmarkEnd w:id="609"/>
      <w:bookmarkEnd w:id="610"/>
    </w:p>
    <w:p>
      <w:pPr>
        <w:pStyle w:val="a1"/>
        <w:keepNext w:val="0"/>
        <w:keepLines w:val="0"/>
        <w:widowControl w:val="0"/>
        <w:numPr>
          <w:ilvl w:val="0"/>
          <w:numId w:val="74"/>
        </w:numPr>
        <w:shd w:val="clear" w:color="auto" w:fill="auto"/>
        <w:bidi w:val="0"/>
        <w:spacing w:before="0" w:after="860" w:line="240" w:lineRule="auto"/>
        <w:ind w:left="1320" w:right="0" w:firstLine="0"/>
        <w:jc w:val="left"/>
        <w:rPr>
          <w:sz w:val="60"/>
          <w:szCs w:val="60"/>
        </w:rPr>
      </w:pPr>
      <w:bookmarkStart w:id="611" w:name="bookmark611"/>
      <w:bookmarkEnd w:id="61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"</w:t>
      </w:r>
      <w:r>
        <w:rPr>
          <w:color w:val="000000"/>
          <w:spacing w:val="0"/>
          <w:w w:val="100"/>
          <w:position w:val="0"/>
          <w:sz w:val="62"/>
          <w:szCs w:val="62"/>
        </w:rPr>
        <w:t>屋顶的坡度形成中资料找坡是指</w:t>
      </w:r>
      <w:r>
        <w:rPr>
          <w:color w:val="000000"/>
          <w:spacing w:val="0"/>
          <w:w w:val="100"/>
          <w:position w:val="0"/>
          <w:sz w:val="62"/>
          <w:szCs w:val="62"/>
        </w:rPr>
        <w:t>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B</w:t>
      </w:r>
      <w:r>
        <w:rPr>
          <w:color w:val="000000"/>
          <w:spacing w:val="0"/>
          <w:w w:val="100"/>
          <w:position w:val="0"/>
          <w:sz w:val="60"/>
          <w:szCs w:val="60"/>
        </w:rPr>
        <w:t>）</w:t>
      </w:r>
      <w:r>
        <w:rPr>
          <w:color w:val="000000"/>
          <w:spacing w:val="0"/>
          <w:w w:val="100"/>
          <w:position w:val="0"/>
          <w:sz w:val="60"/>
          <w:szCs w:val="60"/>
        </w:rPr>
        <w:t>来形成。</w:t>
      </w:r>
    </w:p>
    <w:p>
      <w:pPr>
        <w:pStyle w:val="a1"/>
        <w:keepNext w:val="0"/>
        <w:keepLines w:val="0"/>
        <w:widowControl w:val="0"/>
        <w:numPr>
          <w:ilvl w:val="0"/>
          <w:numId w:val="77"/>
        </w:numPr>
        <w:shd w:val="clear" w:color="auto" w:fill="auto"/>
        <w:tabs>
          <w:tab w:val="left" w:pos="2086"/>
        </w:tabs>
        <w:bidi w:val="0"/>
        <w:spacing w:before="0" w:after="920" w:line="240" w:lineRule="auto"/>
        <w:ind w:left="1320" w:right="0" w:firstLine="0"/>
        <w:jc w:val="left"/>
      </w:pPr>
      <w:bookmarkStart w:id="612" w:name="bookmark612"/>
      <w:bookmarkEnd w:id="612"/>
      <w:r>
        <w:rPr>
          <w:color w:val="000000"/>
          <w:spacing w:val="0"/>
          <w:w w:val="100"/>
          <w:position w:val="0"/>
        </w:rPr>
        <w:t>利用预制板的放置</w:t>
      </w:r>
    </w:p>
    <w:p>
      <w:pPr>
        <w:pStyle w:val="a1"/>
        <w:keepNext w:val="0"/>
        <w:keepLines w:val="0"/>
        <w:widowControl w:val="0"/>
        <w:numPr>
          <w:ilvl w:val="0"/>
          <w:numId w:val="77"/>
        </w:numPr>
        <w:shd w:val="clear" w:color="auto" w:fill="auto"/>
        <w:tabs>
          <w:tab w:val="left" w:pos="2086"/>
        </w:tabs>
        <w:bidi w:val="0"/>
        <w:spacing w:before="0" w:after="920" w:line="240" w:lineRule="auto"/>
        <w:ind w:left="1320" w:right="0" w:firstLine="0"/>
        <w:jc w:val="left"/>
      </w:pPr>
      <w:bookmarkStart w:id="613" w:name="bookmark613"/>
      <w:bookmarkEnd w:id="613"/>
      <w:r>
        <w:rPr>
          <w:color w:val="000000"/>
          <w:spacing w:val="0"/>
          <w:w w:val="100"/>
          <w:position w:val="0"/>
        </w:rPr>
        <w:t>采纳轻质资料找坡</w:t>
      </w:r>
    </w:p>
    <w:p>
      <w:pPr>
        <w:pStyle w:val="a1"/>
        <w:keepNext w:val="0"/>
        <w:keepLines w:val="0"/>
        <w:widowControl w:val="0"/>
        <w:numPr>
          <w:ilvl w:val="0"/>
          <w:numId w:val="77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614" w:name="bookmark614"/>
      <w:bookmarkEnd w:id="614"/>
      <w:r>
        <w:rPr>
          <w:color w:val="000000"/>
          <w:spacing w:val="0"/>
          <w:w w:val="100"/>
          <w:position w:val="0"/>
        </w:rPr>
        <w:t>利用由毡的厚度</w:t>
      </w:r>
    </w:p>
    <w:p>
      <w:pPr>
        <w:pStyle w:val="a1"/>
        <w:keepNext w:val="0"/>
        <w:keepLines w:val="0"/>
        <w:widowControl w:val="0"/>
        <w:numPr>
          <w:ilvl w:val="0"/>
          <w:numId w:val="77"/>
        </w:numPr>
        <w:shd w:val="clear" w:color="auto" w:fill="auto"/>
        <w:tabs>
          <w:tab w:val="left" w:pos="2086"/>
        </w:tabs>
        <w:bidi w:val="0"/>
        <w:spacing w:before="0" w:after="920" w:line="240" w:lineRule="auto"/>
        <w:ind w:left="1320" w:right="0" w:firstLine="0"/>
        <w:jc w:val="left"/>
      </w:pPr>
      <w:bookmarkStart w:id="615" w:name="bookmark615"/>
      <w:bookmarkEnd w:id="615"/>
      <w:r>
        <w:rPr>
          <w:color w:val="000000"/>
          <w:spacing w:val="0"/>
          <w:w w:val="100"/>
          <w:position w:val="0"/>
        </w:rPr>
        <w:t>利用结构层</w:t>
      </w:r>
    </w:p>
    <w:p>
      <w:pPr>
        <w:pStyle w:val="a1"/>
        <w:keepNext w:val="0"/>
        <w:keepLines w:val="0"/>
        <w:widowControl w:val="0"/>
        <w:numPr>
          <w:ilvl w:val="0"/>
          <w:numId w:val="78"/>
        </w:numPr>
        <w:shd w:val="clear" w:color="auto" w:fill="auto"/>
        <w:tabs>
          <w:tab w:val="left" w:pos="2250"/>
        </w:tabs>
        <w:bidi w:val="0"/>
        <w:spacing w:before="0" w:after="860" w:line="240" w:lineRule="auto"/>
        <w:ind w:left="1320" w:right="0" w:firstLine="0"/>
        <w:jc w:val="left"/>
        <w:rPr>
          <w:sz w:val="58"/>
          <w:szCs w:val="58"/>
        </w:rPr>
      </w:pPr>
      <w:bookmarkStart w:id="616" w:name="bookmark616"/>
      <w:bookmarkEnd w:id="616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"</w:t>
      </w:r>
      <w:r>
        <w:rPr>
          <w:color w:val="000000"/>
          <w:spacing w:val="0"/>
          <w:w w:val="100"/>
          <w:position w:val="0"/>
          <w:sz w:val="62"/>
          <w:szCs w:val="62"/>
        </w:rPr>
        <w:t>平屋顶坡度的形成方式有（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8"/>
          <w:szCs w:val="58"/>
        </w:rPr>
        <w:t>C</w:t>
      </w:r>
      <w:r>
        <w:rPr>
          <w:color w:val="000000"/>
          <w:spacing w:val="0"/>
          <w:w w:val="100"/>
          <w:position w:val="0"/>
          <w:sz w:val="58"/>
          <w:szCs w:val="58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79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both"/>
      </w:pPr>
      <w:bookmarkStart w:id="617" w:name="bookmark617"/>
      <w:bookmarkEnd w:id="617"/>
      <w:r>
        <w:rPr>
          <w:color w:val="000000"/>
          <w:spacing w:val="0"/>
          <w:w w:val="100"/>
          <w:position w:val="0"/>
        </w:rPr>
        <w:t>纵墙起坡、山墙起坡</w:t>
      </w:r>
    </w:p>
    <w:p>
      <w:pPr>
        <w:pStyle w:val="a1"/>
        <w:keepNext w:val="0"/>
        <w:keepLines w:val="0"/>
        <w:widowControl w:val="0"/>
        <w:numPr>
          <w:ilvl w:val="0"/>
          <w:numId w:val="79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both"/>
      </w:pPr>
      <w:bookmarkStart w:id="618" w:name="bookmark618"/>
      <w:bookmarkEnd w:id="618"/>
      <w:r>
        <w:rPr>
          <w:color w:val="000000"/>
          <w:spacing w:val="0"/>
          <w:w w:val="100"/>
          <w:position w:val="0"/>
        </w:rPr>
        <w:t>山墙起坡</w:t>
      </w:r>
    </w:p>
    <w:p>
      <w:pPr>
        <w:pStyle w:val="a1"/>
        <w:keepNext w:val="0"/>
        <w:keepLines w:val="0"/>
        <w:widowControl w:val="0"/>
        <w:numPr>
          <w:ilvl w:val="0"/>
          <w:numId w:val="79"/>
        </w:numPr>
        <w:shd w:val="clear" w:color="auto" w:fill="auto"/>
        <w:tabs>
          <w:tab w:val="left" w:pos="2086"/>
        </w:tabs>
        <w:bidi w:val="0"/>
        <w:spacing w:before="0" w:after="920" w:line="240" w:lineRule="auto"/>
        <w:ind w:left="1320" w:right="0" w:firstLine="0"/>
        <w:jc w:val="both"/>
        <w:sectPr>
          <w:type w:val="nextPage"/>
          <w:pgSz w:w="28680" w:h="31680"/>
          <w:pgMar w:top="0" w:right="2958" w:bottom="0" w:left="2294" w:header="0" w:footer="3" w:gutter="0"/>
          <w:pgNumType w:start="20"/>
          <w:cols w:space="720"/>
          <w:noEndnote/>
          <w:titlePg w:val="0"/>
          <w:rtlGutter w:val="0"/>
          <w:docGrid w:linePitch="360"/>
        </w:sectPr>
      </w:pPr>
      <w:bookmarkStart w:id="619" w:name="bookmark619"/>
      <w:bookmarkEnd w:id="619"/>
      <w:r>
        <w:rPr>
          <w:color w:val="000000"/>
          <w:spacing w:val="0"/>
          <w:w w:val="100"/>
          <w:position w:val="0"/>
        </w:rPr>
        <w:t>资料找坡、结构找坡</w:t>
      </w:r>
    </w:p>
    <w:p>
      <w:pPr>
        <w:pStyle w:val="a1"/>
        <w:keepNext w:val="0"/>
        <w:keepLines w:val="0"/>
        <w:widowControl w:val="0"/>
        <w:numPr>
          <w:ilvl w:val="0"/>
          <w:numId w:val="79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both"/>
      </w:pPr>
      <w:bookmarkStart w:id="620" w:name="bookmark620"/>
      <w:bookmarkEnd w:id="620"/>
      <w:r>
        <w:rPr>
          <w:color w:val="000000"/>
          <w:spacing w:val="0"/>
          <w:w w:val="100"/>
          <w:position w:val="0"/>
        </w:rPr>
        <w:t>结构找坡</w:t>
      </w:r>
    </w:p>
    <w:p>
      <w:pPr>
        <w:pStyle w:val="a1"/>
        <w:keepNext w:val="0"/>
        <w:keepLines w:val="0"/>
        <w:widowControl w:val="0"/>
        <w:numPr>
          <w:ilvl w:val="0"/>
          <w:numId w:val="78"/>
        </w:numPr>
        <w:shd w:val="clear" w:color="auto" w:fill="auto"/>
        <w:tabs>
          <w:tab w:val="left" w:pos="2250"/>
        </w:tabs>
        <w:bidi w:val="0"/>
        <w:spacing w:before="0" w:after="860" w:line="240" w:lineRule="auto"/>
        <w:ind w:left="1320" w:right="0" w:firstLine="0"/>
        <w:jc w:val="both"/>
        <w:rPr>
          <w:sz w:val="58"/>
          <w:szCs w:val="58"/>
        </w:rPr>
      </w:pPr>
      <w:bookmarkStart w:id="621" w:name="bookmark621"/>
      <w:bookmarkEnd w:id="621"/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”</w:t>
      </w:r>
      <w:r>
        <w:rPr>
          <w:color w:val="000000"/>
          <w:spacing w:val="0"/>
          <w:w w:val="100"/>
          <w:position w:val="0"/>
          <w:sz w:val="62"/>
          <w:szCs w:val="62"/>
        </w:rPr>
        <w:t>以下不属于屋顶结构找坡特色的是（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58"/>
          <w:szCs w:val="58"/>
        </w:rPr>
        <w:t>C</w:t>
      </w:r>
      <w:r>
        <w:rPr>
          <w:color w:val="000000"/>
          <w:spacing w:val="0"/>
          <w:w w:val="100"/>
          <w:position w:val="0"/>
          <w:sz w:val="58"/>
          <w:szCs w:val="58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80"/>
        </w:numPr>
        <w:shd w:val="clear" w:color="auto" w:fill="auto"/>
        <w:tabs>
          <w:tab w:val="left" w:pos="2086"/>
        </w:tabs>
        <w:bidi w:val="0"/>
        <w:spacing w:before="0" w:after="920" w:line="240" w:lineRule="auto"/>
        <w:ind w:left="1320" w:right="0" w:firstLine="0"/>
        <w:jc w:val="both"/>
      </w:pPr>
      <w:bookmarkStart w:id="622" w:name="bookmark622"/>
      <w:bookmarkEnd w:id="622"/>
      <w:r>
        <w:rPr>
          <w:color w:val="000000"/>
          <w:spacing w:val="0"/>
          <w:w w:val="100"/>
          <w:position w:val="0"/>
        </w:rPr>
        <w:t>经济性好</w:t>
      </w:r>
    </w:p>
    <w:p>
      <w:pPr>
        <w:pStyle w:val="a1"/>
        <w:keepNext w:val="0"/>
        <w:keepLines w:val="0"/>
        <w:widowControl w:val="0"/>
        <w:numPr>
          <w:ilvl w:val="0"/>
          <w:numId w:val="80"/>
        </w:numPr>
        <w:shd w:val="clear" w:color="auto" w:fill="auto"/>
        <w:tabs>
          <w:tab w:val="left" w:pos="2086"/>
        </w:tabs>
        <w:bidi w:val="0"/>
        <w:spacing w:before="0" w:after="920" w:line="240" w:lineRule="auto"/>
        <w:ind w:left="1320" w:right="0" w:firstLine="0"/>
        <w:jc w:val="both"/>
      </w:pPr>
      <w:bookmarkStart w:id="623" w:name="bookmark623"/>
      <w:bookmarkEnd w:id="623"/>
      <w:r>
        <w:rPr>
          <w:color w:val="000000"/>
          <w:spacing w:val="0"/>
          <w:w w:val="100"/>
          <w:position w:val="0"/>
        </w:rPr>
        <w:t>减少荷载</w:t>
      </w:r>
    </w:p>
    <w:p>
      <w:pPr>
        <w:pStyle w:val="a1"/>
        <w:keepNext w:val="0"/>
        <w:keepLines w:val="0"/>
        <w:widowControl w:val="0"/>
        <w:numPr>
          <w:ilvl w:val="0"/>
          <w:numId w:val="80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both"/>
      </w:pPr>
      <w:bookmarkStart w:id="624" w:name="bookmark624"/>
      <w:bookmarkEnd w:id="624"/>
      <w:r>
        <w:rPr>
          <w:color w:val="000000"/>
          <w:spacing w:val="0"/>
          <w:w w:val="100"/>
          <w:position w:val="0"/>
        </w:rPr>
        <w:t>室内顶棚平坦</w:t>
      </w:r>
    </w:p>
    <w:p>
      <w:pPr>
        <w:pStyle w:val="a1"/>
        <w:keepNext w:val="0"/>
        <w:keepLines w:val="0"/>
        <w:widowControl w:val="0"/>
        <w:numPr>
          <w:ilvl w:val="0"/>
          <w:numId w:val="80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both"/>
      </w:pPr>
      <w:bookmarkStart w:id="625" w:name="bookmark625"/>
      <w:bookmarkEnd w:id="625"/>
      <w:r>
        <w:rPr>
          <w:color w:val="000000"/>
          <w:spacing w:val="0"/>
          <w:w w:val="100"/>
          <w:position w:val="0"/>
        </w:rPr>
        <w:t>排水坡度较大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60" w:line="240" w:lineRule="auto"/>
        <w:ind w:right="0" w:firstLine="0"/>
        <w:jc w:val="both"/>
      </w:pPr>
      <w:bookmarkStart w:id="626" w:name="bookmark626"/>
      <w:bookmarkStart w:id="627" w:name="bookmark627"/>
      <w:bookmarkStart w:id="628" w:name="bookmark628"/>
      <w:r>
        <w:rPr>
          <w:color w:val="000000"/>
          <w:spacing w:val="0"/>
          <w:w w:val="100"/>
          <w:position w:val="0"/>
        </w:rPr>
        <w:t>6</w:t>
      </w:r>
      <w:bookmarkEnd w:id="626"/>
      <w:bookmarkEnd w:id="627"/>
      <w:bookmarkEnd w:id="628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60" w:line="240" w:lineRule="auto"/>
        <w:ind w:left="1320" w:right="0" w:firstLine="0"/>
        <w:jc w:val="both"/>
        <w:rPr>
          <w:sz w:val="60"/>
          <w:szCs w:val="6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6."</w:t>
      </w:r>
      <w:r>
        <w:rPr>
          <w:color w:val="000000"/>
          <w:spacing w:val="0"/>
          <w:w w:val="100"/>
          <w:position w:val="0"/>
          <w:sz w:val="62"/>
          <w:szCs w:val="62"/>
        </w:rPr>
        <w:t>卷材防水屋面的基本结构层次按其作用可分别为（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A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81"/>
        </w:numPr>
        <w:shd w:val="clear" w:color="auto" w:fill="auto"/>
        <w:tabs>
          <w:tab w:val="left" w:pos="2086"/>
        </w:tabs>
        <w:bidi w:val="0"/>
        <w:spacing w:before="0" w:after="920" w:line="240" w:lineRule="auto"/>
        <w:ind w:left="1320" w:right="0" w:firstLine="0"/>
        <w:jc w:val="left"/>
      </w:pPr>
      <w:bookmarkStart w:id="629" w:name="bookmark629"/>
      <w:bookmarkEnd w:id="629"/>
      <w:r>
        <w:rPr>
          <w:color w:val="000000"/>
          <w:spacing w:val="0"/>
          <w:w w:val="100"/>
          <w:position w:val="0"/>
        </w:rPr>
        <w:t>结构层、找平层、联合层、防水层、保护层</w:t>
      </w:r>
    </w:p>
    <w:p>
      <w:pPr>
        <w:pStyle w:val="a1"/>
        <w:keepNext w:val="0"/>
        <w:keepLines w:val="0"/>
        <w:widowControl w:val="0"/>
        <w:numPr>
          <w:ilvl w:val="0"/>
          <w:numId w:val="81"/>
        </w:numPr>
        <w:shd w:val="clear" w:color="auto" w:fill="auto"/>
        <w:tabs>
          <w:tab w:val="left" w:pos="2086"/>
        </w:tabs>
        <w:bidi w:val="0"/>
        <w:spacing w:before="0" w:after="920" w:line="240" w:lineRule="auto"/>
        <w:ind w:left="1320" w:right="0" w:firstLine="0"/>
        <w:jc w:val="left"/>
      </w:pPr>
      <w:bookmarkStart w:id="630" w:name="bookmark630"/>
      <w:bookmarkEnd w:id="630"/>
      <w:r>
        <w:rPr>
          <w:color w:val="000000"/>
          <w:spacing w:val="0"/>
          <w:w w:val="100"/>
          <w:position w:val="0"/>
        </w:rPr>
        <w:t>结构层、找坡层、联合层、防水层、保护层</w:t>
      </w:r>
    </w:p>
    <w:p>
      <w:pPr>
        <w:pStyle w:val="a1"/>
        <w:keepNext w:val="0"/>
        <w:keepLines w:val="0"/>
        <w:widowControl w:val="0"/>
        <w:numPr>
          <w:ilvl w:val="0"/>
          <w:numId w:val="81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631" w:name="bookmark631"/>
      <w:bookmarkEnd w:id="631"/>
      <w:r>
        <w:rPr>
          <w:color w:val="000000"/>
          <w:spacing w:val="0"/>
          <w:w w:val="100"/>
          <w:position w:val="0"/>
        </w:rPr>
        <w:t>结构层、找坡层、保温层、防水层、保护层</w:t>
      </w:r>
    </w:p>
    <w:p>
      <w:pPr>
        <w:pStyle w:val="a1"/>
        <w:keepNext w:val="0"/>
        <w:keepLines w:val="0"/>
        <w:widowControl w:val="0"/>
        <w:numPr>
          <w:ilvl w:val="0"/>
          <w:numId w:val="81"/>
        </w:numPr>
        <w:shd w:val="clear" w:color="auto" w:fill="auto"/>
        <w:tabs>
          <w:tab w:val="left" w:pos="2086"/>
        </w:tabs>
        <w:bidi w:val="0"/>
        <w:spacing w:before="0" w:after="860" w:line="240" w:lineRule="auto"/>
        <w:ind w:left="1320" w:right="0" w:firstLine="0"/>
        <w:jc w:val="left"/>
      </w:pPr>
      <w:bookmarkStart w:id="632" w:name="bookmark632"/>
      <w:bookmarkEnd w:id="632"/>
      <w:r>
        <w:rPr>
          <w:color w:val="000000"/>
          <w:spacing w:val="0"/>
          <w:w w:val="100"/>
          <w:position w:val="0"/>
        </w:rPr>
        <w:t>结构层、找平层、隔热层、防水层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979" w:lineRule="exact"/>
        <w:ind w:left="1740" w:right="0" w:firstLine="0"/>
        <w:jc w:val="left"/>
        <w:rPr>
          <w:sz w:val="60"/>
          <w:szCs w:val="6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67."</w:t>
      </w:r>
      <w:r>
        <w:rPr>
          <w:color w:val="000000"/>
          <w:spacing w:val="0"/>
          <w:w w:val="100"/>
          <w:position w:val="0"/>
          <w:sz w:val="62"/>
          <w:szCs w:val="62"/>
        </w:rPr>
        <w:t>涂刷冷底子油的作用是（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D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82"/>
        </w:numPr>
        <w:shd w:val="clear" w:color="auto" w:fill="auto"/>
        <w:tabs>
          <w:tab w:val="left" w:pos="2506"/>
        </w:tabs>
        <w:bidi w:val="0"/>
        <w:spacing w:before="0" w:after="680" w:line="979" w:lineRule="exact"/>
        <w:ind w:left="1740" w:right="0" w:firstLine="0"/>
        <w:jc w:val="left"/>
      </w:pPr>
      <w:bookmarkStart w:id="633" w:name="bookmark633"/>
      <w:bookmarkEnd w:id="633"/>
      <w:r>
        <w:rPr>
          <w:color w:val="000000"/>
          <w:spacing w:val="0"/>
          <w:w w:val="100"/>
          <w:position w:val="0"/>
        </w:rPr>
        <w:t>防备油毡鼓泡</w:t>
      </w:r>
    </w:p>
    <w:p>
      <w:pPr>
        <w:pStyle w:val="a1"/>
        <w:keepNext w:val="0"/>
        <w:keepLines w:val="0"/>
        <w:widowControl w:val="0"/>
        <w:numPr>
          <w:ilvl w:val="0"/>
          <w:numId w:val="82"/>
        </w:numPr>
        <w:shd w:val="clear" w:color="auto" w:fill="auto"/>
        <w:tabs>
          <w:tab w:val="left" w:pos="2506"/>
        </w:tabs>
        <w:bidi w:val="0"/>
        <w:spacing w:before="0" w:after="680" w:line="979" w:lineRule="exact"/>
        <w:ind w:left="1740" w:right="0" w:firstLine="0"/>
        <w:jc w:val="left"/>
      </w:pPr>
      <w:bookmarkStart w:id="634" w:name="bookmark634"/>
      <w:bookmarkEnd w:id="634"/>
      <w:r>
        <w:rPr>
          <w:color w:val="000000"/>
          <w:spacing w:val="0"/>
          <w:w w:val="100"/>
          <w:position w:val="0"/>
        </w:rPr>
        <w:t>防水</w:t>
      </w:r>
    </w:p>
    <w:p>
      <w:pPr>
        <w:pStyle w:val="a1"/>
        <w:keepNext w:val="0"/>
        <w:keepLines w:val="0"/>
        <w:widowControl w:val="0"/>
        <w:numPr>
          <w:ilvl w:val="0"/>
          <w:numId w:val="82"/>
        </w:numPr>
        <w:shd w:val="clear" w:color="auto" w:fill="auto"/>
        <w:tabs>
          <w:tab w:val="left" w:pos="2506"/>
        </w:tabs>
        <w:bidi w:val="0"/>
        <w:spacing w:before="0" w:line="979" w:lineRule="exact"/>
        <w:ind w:left="1740" w:right="0" w:firstLine="0"/>
        <w:jc w:val="left"/>
      </w:pPr>
      <w:bookmarkStart w:id="635" w:name="bookmark635"/>
      <w:bookmarkEnd w:id="635"/>
      <w:r>
        <w:rPr>
          <w:color w:val="000000"/>
          <w:spacing w:val="0"/>
          <w:w w:val="100"/>
          <w:position w:val="0"/>
        </w:rPr>
        <w:t>气密性、隔热性较好</w:t>
      </w:r>
    </w:p>
    <w:p>
      <w:pPr>
        <w:pStyle w:val="a1"/>
        <w:keepNext w:val="0"/>
        <w:keepLines w:val="0"/>
        <w:widowControl w:val="0"/>
        <w:numPr>
          <w:ilvl w:val="0"/>
          <w:numId w:val="82"/>
        </w:numPr>
        <w:shd w:val="clear" w:color="auto" w:fill="auto"/>
        <w:tabs>
          <w:tab w:val="left" w:pos="2506"/>
        </w:tabs>
        <w:bidi w:val="0"/>
        <w:spacing w:before="0" w:after="880" w:line="979" w:lineRule="exact"/>
        <w:ind w:left="1740" w:right="0" w:firstLine="0"/>
        <w:jc w:val="left"/>
      </w:pPr>
      <w:bookmarkStart w:id="636" w:name="bookmark636"/>
      <w:bookmarkEnd w:id="636"/>
      <w:r>
        <w:rPr>
          <w:color w:val="000000"/>
          <w:spacing w:val="0"/>
          <w:w w:val="100"/>
          <w:position w:val="0"/>
        </w:rPr>
        <w:t>粘结防水层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600" w:line="240" w:lineRule="auto"/>
        <w:ind w:left="1740" w:right="0" w:firstLine="0"/>
        <w:jc w:val="left"/>
      </w:pPr>
      <w:bookmarkStart w:id="637" w:name="bookmark637"/>
      <w:bookmarkStart w:id="638" w:name="bookmark638"/>
      <w:bookmarkStart w:id="639" w:name="bookmark639"/>
      <w:r>
        <w:rPr>
          <w:color w:val="000000"/>
          <w:spacing w:val="0"/>
          <w:w w:val="100"/>
          <w:position w:val="0"/>
        </w:rPr>
        <w:t>6</w:t>
      </w:r>
      <w:bookmarkEnd w:id="637"/>
      <w:bookmarkEnd w:id="638"/>
      <w:bookmarkEnd w:id="639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880" w:line="1051" w:lineRule="exact"/>
        <w:ind w:left="440" w:right="0" w:firstLine="1300"/>
        <w:jc w:val="both"/>
        <w:sectPr>
          <w:type w:val="nextPage"/>
          <w:pgSz w:w="28680" w:h="31680"/>
          <w:pgMar w:top="0" w:right="2958" w:bottom="0" w:left="2294" w:header="0" w:footer="3" w:gutter="0"/>
          <w:pgNumType w:start="21"/>
          <w:cols w:space="720"/>
          <w:noEndnote/>
          <w:titlePg w:val="0"/>
          <w:rtlGutter w:val="0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8."</w:t>
      </w:r>
      <w:r>
        <w:rPr>
          <w:color w:val="000000"/>
          <w:spacing w:val="0"/>
          <w:w w:val="100"/>
          <w:position w:val="0"/>
        </w:rPr>
        <w:t>混凝土刚性防水屋面的防水层应采纳不低于（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B</w:t>
      </w:r>
      <w:r>
        <w:rPr>
          <w:color w:val="000000"/>
          <w:spacing w:val="0"/>
          <w:w w:val="100"/>
          <w:position w:val="0"/>
          <w:sz w:val="60"/>
          <w:szCs w:val="60"/>
        </w:rPr>
        <w:t>）</w:t>
      </w:r>
      <w:r>
        <w:rPr>
          <w:color w:val="000000"/>
          <w:spacing w:val="0"/>
          <w:w w:val="100"/>
          <w:position w:val="0"/>
          <w:sz w:val="60"/>
          <w:szCs w:val="60"/>
        </w:rPr>
        <w:t xml:space="preserve">级的细石混凝土整表现 </w:t>
      </w:r>
      <w:r>
        <w:rPr>
          <w:color w:val="000000"/>
          <w:spacing w:val="0"/>
          <w:w w:val="100"/>
          <w:position w:val="0"/>
        </w:rPr>
        <w:t>浇。</w:t>
      </w:r>
    </w:p>
    <w:p>
      <w:pPr>
        <w:pStyle w:val="a2"/>
        <w:keepNext w:val="0"/>
        <w:keepLines w:val="0"/>
        <w:widowControl w:val="0"/>
        <w:numPr>
          <w:ilvl w:val="0"/>
          <w:numId w:val="83"/>
        </w:numPr>
        <w:shd w:val="clear" w:color="auto" w:fill="auto"/>
        <w:tabs>
          <w:tab w:val="left" w:pos="2506"/>
        </w:tabs>
        <w:bidi w:val="0"/>
        <w:spacing w:before="0" w:after="840" w:line="240" w:lineRule="auto"/>
        <w:ind w:left="1740" w:right="0" w:firstLine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640" w:name="bookmark640"/>
      <w:bookmarkStart w:id="641" w:name="bookmark641"/>
      <w:bookmarkStart w:id="642" w:name="bookmark642"/>
      <w:bookmarkStart w:id="643" w:name="bookmark643"/>
      <w:bookmarkEnd w:id="642"/>
      <w:r>
        <w:rPr>
          <w:color w:val="000000"/>
          <w:spacing w:val="0"/>
          <w:w w:val="100"/>
          <w:position w:val="0"/>
        </w:rPr>
        <w:t>C15</w:t>
      </w:r>
      <w:bookmarkEnd w:id="640"/>
      <w:bookmarkEnd w:id="641"/>
      <w:bookmarkEnd w:id="643"/>
    </w:p>
    <w:p>
      <w:pPr>
        <w:pStyle w:val="a2"/>
        <w:keepNext w:val="0"/>
        <w:keepLines w:val="0"/>
        <w:widowControl w:val="0"/>
        <w:numPr>
          <w:ilvl w:val="0"/>
          <w:numId w:val="83"/>
        </w:numPr>
        <w:shd w:val="clear" w:color="auto" w:fill="auto"/>
        <w:tabs>
          <w:tab w:val="left" w:pos="2506"/>
        </w:tabs>
        <w:bidi w:val="0"/>
        <w:spacing w:before="0" w:after="880" w:line="240" w:lineRule="auto"/>
        <w:ind w:left="1740" w:right="0" w:firstLine="0"/>
        <w:jc w:val="left"/>
      </w:pPr>
      <w:bookmarkStart w:id="644" w:name="bookmark644"/>
      <w:bookmarkStart w:id="645" w:name="bookmark645"/>
      <w:bookmarkStart w:id="646" w:name="bookmark646"/>
      <w:bookmarkStart w:id="647" w:name="bookmark647"/>
      <w:bookmarkEnd w:id="646"/>
      <w:r>
        <w:rPr>
          <w:color w:val="000000"/>
          <w:spacing w:val="0"/>
          <w:w w:val="100"/>
          <w:position w:val="0"/>
        </w:rPr>
        <w:t>C20</w:t>
      </w:r>
      <w:bookmarkEnd w:id="644"/>
      <w:bookmarkEnd w:id="645"/>
      <w:bookmarkEnd w:id="647"/>
    </w:p>
    <w:p>
      <w:pPr>
        <w:pStyle w:val="a2"/>
        <w:keepNext w:val="0"/>
        <w:keepLines w:val="0"/>
        <w:widowControl w:val="0"/>
        <w:numPr>
          <w:ilvl w:val="0"/>
          <w:numId w:val="83"/>
        </w:numPr>
        <w:shd w:val="clear" w:color="auto" w:fill="auto"/>
        <w:tabs>
          <w:tab w:val="left" w:pos="2506"/>
        </w:tabs>
        <w:bidi w:val="0"/>
        <w:spacing w:before="0" w:after="840" w:line="240" w:lineRule="auto"/>
        <w:ind w:left="1740" w:right="0" w:firstLine="0"/>
        <w:jc w:val="left"/>
      </w:pPr>
      <w:bookmarkStart w:id="648" w:name="bookmark648"/>
      <w:bookmarkStart w:id="649" w:name="bookmark649"/>
      <w:bookmarkStart w:id="650" w:name="bookmark650"/>
      <w:bookmarkStart w:id="651" w:name="bookmark651"/>
      <w:bookmarkEnd w:id="650"/>
      <w:r>
        <w:rPr>
          <w:color w:val="000000"/>
          <w:spacing w:val="0"/>
          <w:w w:val="100"/>
          <w:position w:val="0"/>
        </w:rPr>
        <w:t>C25</w:t>
      </w:r>
      <w:bookmarkEnd w:id="648"/>
      <w:bookmarkEnd w:id="649"/>
      <w:bookmarkEnd w:id="651"/>
      <w:r>
        <w:fldChar w:fldCharType="end"/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840" w:line="240" w:lineRule="auto"/>
        <w:ind w:left="0" w:right="0" w:firstLine="0"/>
        <w:jc w:val="left"/>
      </w:pPr>
      <w:bookmarkStart w:id="652" w:name="bookmark652"/>
      <w:bookmarkStart w:id="653" w:name="bookmark653"/>
      <w:bookmarkStart w:id="654" w:name="bookmark654"/>
      <w:bookmarkStart w:id="655" w:name="bookmark655"/>
      <w:r>
        <w:rPr>
          <w:color w:val="000000"/>
          <w:spacing w:val="0"/>
          <w:w w:val="100"/>
          <w:position w:val="0"/>
        </w:rPr>
        <w:t>D</w:t>
      </w:r>
      <w:bookmarkEnd w:id="654"/>
      <w:r>
        <w:rPr>
          <w:color w:val="000000"/>
          <w:spacing w:val="0"/>
          <w:w w:val="100"/>
          <w:position w:val="0"/>
        </w:rPr>
        <w:t>.</w:t>
      </w:r>
      <w:bookmarkEnd w:id="652"/>
      <w:bookmarkEnd w:id="653"/>
      <w:bookmarkEnd w:id="655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20" w:line="907" w:lineRule="exact"/>
        <w:ind w:left="440" w:right="0" w:firstLine="1300"/>
        <w:jc w:val="both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C3069."</w:t>
      </w:r>
      <w:r>
        <w:rPr>
          <w:color w:val="000000"/>
          <w:spacing w:val="0"/>
          <w:w w:val="100"/>
          <w:position w:val="0"/>
        </w:rPr>
        <w:t>混凝土刚性防水屋中，为减少结构变形对防水层的不利影响，常 在防水层与结构层之间设置（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84"/>
        </w:numPr>
        <w:shd w:val="clear" w:color="auto" w:fill="auto"/>
        <w:tabs>
          <w:tab w:val="left" w:pos="2506"/>
        </w:tabs>
        <w:bidi w:val="0"/>
        <w:spacing w:before="0" w:line="979" w:lineRule="exact"/>
        <w:ind w:left="1740" w:right="0" w:firstLine="0"/>
        <w:jc w:val="left"/>
      </w:pPr>
      <w:bookmarkStart w:id="656" w:name="bookmark656"/>
      <w:bookmarkEnd w:id="656"/>
      <w:r>
        <w:rPr>
          <w:color w:val="000000"/>
          <w:spacing w:val="0"/>
          <w:w w:val="100"/>
          <w:position w:val="0"/>
        </w:rPr>
        <w:t>隔蒸汽层</w:t>
      </w:r>
    </w:p>
    <w:p>
      <w:pPr>
        <w:pStyle w:val="a1"/>
        <w:keepNext w:val="0"/>
        <w:keepLines w:val="0"/>
        <w:widowControl w:val="0"/>
        <w:numPr>
          <w:ilvl w:val="0"/>
          <w:numId w:val="84"/>
        </w:numPr>
        <w:shd w:val="clear" w:color="auto" w:fill="auto"/>
        <w:tabs>
          <w:tab w:val="left" w:pos="2506"/>
        </w:tabs>
        <w:bidi w:val="0"/>
        <w:spacing w:before="0" w:line="979" w:lineRule="exact"/>
        <w:ind w:left="1740" w:right="0" w:firstLine="0"/>
        <w:jc w:val="left"/>
      </w:pPr>
      <w:bookmarkStart w:id="657" w:name="bookmark657"/>
      <w:bookmarkEnd w:id="657"/>
      <w:r>
        <w:rPr>
          <w:color w:val="000000"/>
          <w:spacing w:val="0"/>
          <w:w w:val="100"/>
          <w:position w:val="0"/>
        </w:rPr>
        <w:t>隔绝层</w:t>
      </w:r>
    </w:p>
    <w:p>
      <w:pPr>
        <w:pStyle w:val="a1"/>
        <w:keepNext w:val="0"/>
        <w:keepLines w:val="0"/>
        <w:widowControl w:val="0"/>
        <w:numPr>
          <w:ilvl w:val="0"/>
          <w:numId w:val="84"/>
        </w:numPr>
        <w:shd w:val="clear" w:color="auto" w:fill="auto"/>
        <w:tabs>
          <w:tab w:val="left" w:pos="2506"/>
        </w:tabs>
        <w:bidi w:val="0"/>
        <w:spacing w:before="0" w:after="680" w:line="979" w:lineRule="exact"/>
        <w:ind w:left="1740" w:right="0" w:firstLine="0"/>
        <w:jc w:val="left"/>
      </w:pPr>
      <w:bookmarkStart w:id="658" w:name="bookmark658"/>
      <w:bookmarkEnd w:id="658"/>
      <w:r>
        <w:rPr>
          <w:color w:val="000000"/>
          <w:spacing w:val="0"/>
          <w:w w:val="100"/>
          <w:position w:val="0"/>
        </w:rPr>
        <w:t>隔热层</w:t>
      </w:r>
    </w:p>
    <w:p>
      <w:pPr>
        <w:pStyle w:val="a1"/>
        <w:keepNext w:val="0"/>
        <w:keepLines w:val="0"/>
        <w:widowControl w:val="0"/>
        <w:numPr>
          <w:ilvl w:val="0"/>
          <w:numId w:val="84"/>
        </w:numPr>
        <w:shd w:val="clear" w:color="auto" w:fill="auto"/>
        <w:tabs>
          <w:tab w:val="left" w:pos="2506"/>
        </w:tabs>
        <w:bidi w:val="0"/>
        <w:spacing w:before="0" w:after="840" w:line="979" w:lineRule="exact"/>
        <w:ind w:left="1740" w:right="0" w:firstLine="0"/>
        <w:jc w:val="left"/>
      </w:pPr>
      <w:bookmarkStart w:id="659" w:name="bookmark659"/>
      <w:bookmarkEnd w:id="659"/>
      <w:r>
        <w:rPr>
          <w:color w:val="000000"/>
          <w:spacing w:val="0"/>
          <w:w w:val="100"/>
          <w:position w:val="0"/>
        </w:rPr>
        <w:t>隔声层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680" w:line="240" w:lineRule="auto"/>
        <w:ind w:left="1740" w:right="0" w:firstLine="0"/>
        <w:jc w:val="left"/>
      </w:pPr>
      <w:bookmarkStart w:id="660" w:name="bookmark660"/>
      <w:bookmarkStart w:id="661" w:name="bookmark661"/>
      <w:bookmarkStart w:id="662" w:name="bookmark662"/>
      <w:r>
        <w:rPr>
          <w:color w:val="000000"/>
          <w:spacing w:val="0"/>
          <w:w w:val="100"/>
          <w:position w:val="0"/>
        </w:rPr>
        <w:t>7</w:t>
      </w:r>
      <w:bookmarkEnd w:id="660"/>
      <w:bookmarkEnd w:id="661"/>
      <w:bookmarkEnd w:id="662"/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line="979" w:lineRule="exact"/>
        <w:ind w:left="1740" w:right="0" w:firstLine="0"/>
        <w:jc w:val="both"/>
        <w:rPr>
          <w:sz w:val="60"/>
          <w:szCs w:val="6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0."</w:t>
      </w:r>
      <w:r>
        <w:rPr>
          <w:color w:val="000000"/>
          <w:spacing w:val="0"/>
          <w:w w:val="100"/>
          <w:position w:val="0"/>
          <w:sz w:val="62"/>
          <w:szCs w:val="62"/>
        </w:rPr>
        <w:t>以下相关刚性防水屋面分格缝的表达中，正确的选项是（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A</w:t>
      </w:r>
      <w:r>
        <w:rPr>
          <w:color w:val="000000"/>
          <w:spacing w:val="0"/>
          <w:w w:val="100"/>
          <w:position w:val="0"/>
          <w:sz w:val="60"/>
          <w:szCs w:val="6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85"/>
        </w:numPr>
        <w:shd w:val="clear" w:color="auto" w:fill="auto"/>
        <w:tabs>
          <w:tab w:val="left" w:pos="2506"/>
        </w:tabs>
        <w:bidi w:val="0"/>
        <w:spacing w:before="0" w:after="680" w:line="979" w:lineRule="exact"/>
        <w:ind w:left="1740" w:right="0" w:firstLine="0"/>
        <w:jc w:val="both"/>
      </w:pPr>
      <w:bookmarkStart w:id="663" w:name="bookmark663"/>
      <w:bookmarkEnd w:id="663"/>
      <w:r>
        <w:rPr>
          <w:color w:val="000000"/>
          <w:spacing w:val="0"/>
          <w:w w:val="100"/>
          <w:position w:val="0"/>
        </w:rPr>
        <w:t>分格缝能够减少刚性防水层的伸缩变形，防备和限制裂痕的产生</w:t>
      </w:r>
    </w:p>
    <w:p>
      <w:pPr>
        <w:pStyle w:val="a1"/>
        <w:keepNext w:val="0"/>
        <w:keepLines w:val="0"/>
        <w:widowControl w:val="0"/>
        <w:numPr>
          <w:ilvl w:val="0"/>
          <w:numId w:val="85"/>
        </w:numPr>
        <w:shd w:val="clear" w:color="auto" w:fill="auto"/>
        <w:tabs>
          <w:tab w:val="left" w:pos="2506"/>
        </w:tabs>
        <w:bidi w:val="0"/>
        <w:spacing w:before="0" w:after="680" w:line="979" w:lineRule="exact"/>
        <w:ind w:left="1740" w:right="0" w:firstLine="0"/>
        <w:jc w:val="both"/>
      </w:pPr>
      <w:bookmarkStart w:id="664" w:name="bookmark664"/>
      <w:bookmarkEnd w:id="664"/>
      <w:r>
        <w:rPr>
          <w:color w:val="000000"/>
          <w:spacing w:val="0"/>
          <w:w w:val="100"/>
          <w:position w:val="0"/>
        </w:rPr>
        <w:t>分格缝的设置是为了把大块现浇混凝土切割成小块，简化施工</w:t>
      </w:r>
    </w:p>
    <w:p>
      <w:pPr>
        <w:pStyle w:val="a1"/>
        <w:keepNext w:val="0"/>
        <w:keepLines w:val="0"/>
        <w:widowControl w:val="0"/>
        <w:numPr>
          <w:ilvl w:val="0"/>
          <w:numId w:val="85"/>
        </w:numPr>
        <w:shd w:val="clear" w:color="auto" w:fill="auto"/>
        <w:tabs>
          <w:tab w:val="left" w:pos="2458"/>
        </w:tabs>
        <w:bidi w:val="0"/>
        <w:spacing w:before="0" w:after="740" w:line="888" w:lineRule="exact"/>
        <w:ind w:left="1740" w:right="0" w:firstLine="0"/>
        <w:jc w:val="left"/>
      </w:pPr>
      <w:bookmarkStart w:id="665" w:name="bookmark665"/>
      <w:bookmarkEnd w:id="665"/>
      <w:r>
        <w:rPr>
          <w:color w:val="000000"/>
          <w:spacing w:val="0"/>
          <w:w w:val="100"/>
          <w:position w:val="0"/>
        </w:rPr>
        <w:t>刚性防水层与女儿墙之间不该设分格缝，以利于防水</w:t>
      </w:r>
    </w:p>
    <w:p>
      <w:pPr>
        <w:pStyle w:val="a1"/>
        <w:keepNext w:val="0"/>
        <w:keepLines w:val="0"/>
        <w:widowControl w:val="0"/>
        <w:numPr>
          <w:ilvl w:val="0"/>
          <w:numId w:val="85"/>
        </w:numPr>
        <w:shd w:val="clear" w:color="auto" w:fill="auto"/>
        <w:tabs>
          <w:tab w:val="left" w:pos="2506"/>
        </w:tabs>
        <w:bidi w:val="0"/>
        <w:spacing w:before="0" w:after="900" w:line="888" w:lineRule="exact"/>
        <w:ind w:left="1740" w:right="0" w:firstLine="0"/>
        <w:jc w:val="left"/>
      </w:pPr>
      <w:bookmarkStart w:id="666" w:name="bookmark666"/>
      <w:bookmarkEnd w:id="666"/>
      <w:r>
        <w:rPr>
          <w:color w:val="000000"/>
          <w:spacing w:val="0"/>
          <w:w w:val="100"/>
          <w:position w:val="0"/>
        </w:rPr>
        <w:t>防水层内的钢筋在分格缝处也应连通，以保持防水整体性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560" w:line="300" w:lineRule="auto"/>
        <w:ind w:left="174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71</w:t>
      </w:r>
      <w:r>
        <w:rPr>
          <w:color w:val="000000"/>
          <w:spacing w:val="0"/>
          <w:w w:val="100"/>
          <w:position w:val="0"/>
        </w:rPr>
        <w:t>.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”</w:t>
      </w:r>
      <w:r>
        <w:rPr>
          <w:color w:val="000000"/>
          <w:spacing w:val="0"/>
          <w:w w:val="100"/>
          <w:position w:val="0"/>
        </w:rPr>
        <w:t>以下说法错误的选项是（</w:t>
      </w: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40" w:line="888" w:lineRule="exact"/>
        <w:ind w:left="1740" w:right="0" w:firstLine="0"/>
        <w:jc w:val="left"/>
        <w:rPr>
          <w:sz w:val="60"/>
          <w:szCs w:val="60"/>
        </w:rPr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62"/>
          <w:szCs w:val="62"/>
        </w:rPr>
        <w:t>A.</w:t>
      </w:r>
      <w:r>
        <w:rPr>
          <w:color w:val="000000"/>
          <w:spacing w:val="0"/>
          <w:w w:val="100"/>
          <w:position w:val="0"/>
          <w:sz w:val="62"/>
          <w:szCs w:val="62"/>
        </w:rPr>
        <w:t xml:space="preserve">泛水应有足够的高度，一般不小于 </w:t>
      </w:r>
      <w:r>
        <w:rPr>
          <w:b/>
          <w:bCs/>
          <w:color w:val="000000"/>
          <w:spacing w:val="0"/>
          <w:w w:val="100"/>
          <w:position w:val="0"/>
          <w:sz w:val="60"/>
          <w:szCs w:val="60"/>
        </w:rPr>
        <w:t>250mm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740" w:line="888" w:lineRule="exact"/>
        <w:ind w:left="174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女儿墙与刚性防水层间留分格缝，可有效地防备其开裂</w:t>
      </w:r>
    </w:p>
    <w:p>
      <w:pPr>
        <w:pStyle w:val="a1"/>
        <w:keepNext w:val="0"/>
        <w:keepLines w:val="0"/>
        <w:widowControl w:val="0"/>
        <w:numPr>
          <w:ilvl w:val="0"/>
          <w:numId w:val="86"/>
        </w:numPr>
        <w:shd w:val="clear" w:color="auto" w:fill="auto"/>
        <w:tabs>
          <w:tab w:val="left" w:pos="2458"/>
        </w:tabs>
        <w:bidi w:val="0"/>
        <w:spacing w:before="0" w:after="740" w:line="888" w:lineRule="exact"/>
        <w:ind w:left="1740" w:right="0" w:firstLine="0"/>
        <w:jc w:val="left"/>
      </w:pPr>
      <w:bookmarkStart w:id="667" w:name="bookmark667"/>
      <w:bookmarkEnd w:id="667"/>
      <w:r>
        <w:rPr>
          <w:color w:val="000000"/>
          <w:spacing w:val="0"/>
          <w:w w:val="100"/>
          <w:position w:val="0"/>
        </w:rPr>
        <w:t>泛水应嵌入立墙上的凹槽内并用水泥钉固定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https://d.book118.com/918032125001006036</w:t>
        </w:r>
      </w:hyperlink>
    </w:p>
    <w:p>
      <w:pPr>
        <w:pStyle w:val="a1"/>
        <w:keepNext w:val="0"/>
        <w:keepLines w:val="0"/>
        <w:widowControl w:val="0"/>
        <w:numPr>
          <w:ilvl w:val="0"/>
          <w:numId w:val="86"/>
        </w:numPr>
        <w:shd w:val="clear" w:color="auto" w:fill="auto"/>
        <w:tabs>
          <w:tab w:val="left" w:pos="2458"/>
        </w:tabs>
        <w:bidi w:val="0"/>
        <w:spacing w:before="0" w:after="740" w:line="888" w:lineRule="exact"/>
        <w:ind w:left="1740" w:right="0" w:firstLine="0"/>
        <w:jc w:val="left"/>
      </w:pPr>
    </w:p>
    <w:sectPr>
      <w:type w:val="nextPage"/>
      <w:pgSz w:w="28680" w:h="31680"/>
      <w:pgMar w:top="0" w:right="2958" w:bottom="0" w:left="2294" w:header="0" w:footer="3" w:gutter="0"/>
      <w:pgNumType w:start="22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2A25FC"/>
    <w:multiLevelType w:val="multilevel"/>
    <w:tmpl w:val="00000000"/>
    <w:lvl w:ilvl="0">
      <w:start w:val="4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35FA738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05CEB188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0826F9A3"/>
    <w:multiLevelType w:val="multilevel"/>
    <w:tmpl w:val="0000000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082D5CC4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0B815BC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0BB1DE22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0DF0B1D6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11A79FCE"/>
    <w:multiLevelType w:val="multilevel"/>
    <w:tmpl w:val="00000000"/>
    <w:lvl w:ilvl="0">
      <w:start w:val="4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131DE7B3"/>
    <w:multiLevelType w:val="multilevel"/>
    <w:tmpl w:val="00000000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1332F26D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146DA663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14BA73CF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">
    <w:nsid w:val="15EBF731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">
    <w:nsid w:val="16C9F623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">
    <w:nsid w:val="18814AC9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">
    <w:nsid w:val="1C89359F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">
    <w:nsid w:val="1D391C30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">
    <w:nsid w:val="1F9D5152"/>
    <w:multiLevelType w:val="multilevel"/>
    <w:tmpl w:val="00000000"/>
    <w:lvl w:ilvl="0">
      <w:start w:val="6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">
    <w:nsid w:val="20E6FF59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">
    <w:nsid w:val="21012147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1">
    <w:nsid w:val="2154A399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2">
    <w:nsid w:val="2198D59D"/>
    <w:multiLevelType w:val="multilevel"/>
    <w:tmpl w:val="0000000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3">
    <w:nsid w:val="21C426A1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4">
    <w:nsid w:val="21F38CA8"/>
    <w:multiLevelType w:val="multilevel"/>
    <w:tmpl w:val="0000000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5">
    <w:nsid w:val="2219EF3A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6">
    <w:nsid w:val="226816D7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7">
    <w:nsid w:val="22F1E6B8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8">
    <w:nsid w:val="22FD619A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9">
    <w:nsid w:val="23AC4618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0">
    <w:nsid w:val="23AEE335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1">
    <w:nsid w:val="26D1415C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2">
    <w:nsid w:val="26E7534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3">
    <w:nsid w:val="2A081B55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4">
    <w:nsid w:val="2AF37316"/>
    <w:multiLevelType w:val="multilevel"/>
    <w:tmpl w:val="0000000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5">
    <w:nsid w:val="2B04E24D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6">
    <w:nsid w:val="2C3EF720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7">
    <w:nsid w:val="2C6948E3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8">
    <w:nsid w:val="2C8C4F7D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9">
    <w:nsid w:val="2DC6F85B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0">
    <w:nsid w:val="2E0B0827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1">
    <w:nsid w:val="2E0B8EAA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2">
    <w:nsid w:val="31674C24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3">
    <w:nsid w:val="32E350BE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4">
    <w:nsid w:val="3493C5A5"/>
    <w:multiLevelType w:val="multilevel"/>
    <w:tmpl w:val="00000000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5">
    <w:nsid w:val="3615C6E7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6">
    <w:nsid w:val="3651AEAD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7">
    <w:nsid w:val="37349F2E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8">
    <w:nsid w:val="398F6422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9">
    <w:nsid w:val="3A2B8CB9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0">
    <w:nsid w:val="3B04A68F"/>
    <w:multiLevelType w:val="multilevel"/>
    <w:tmpl w:val="00000000"/>
    <w:lvl w:ilvl="0">
      <w:start w:val="5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1">
    <w:nsid w:val="3B53D604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2">
    <w:nsid w:val="3D23CF56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3">
    <w:nsid w:val="3DD862F4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4">
    <w:nsid w:val="3DEF87D7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5">
    <w:nsid w:val="3E3A4EDB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6">
    <w:nsid w:val="40507134"/>
    <w:multiLevelType w:val="multilevel"/>
    <w:tmpl w:val="0000000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7">
    <w:nsid w:val="406D64EF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8">
    <w:nsid w:val="414281C6"/>
    <w:multiLevelType w:val="multilevel"/>
    <w:tmpl w:val="0000000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9">
    <w:nsid w:val="48966088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0">
    <w:nsid w:val="49027E5D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1">
    <w:nsid w:val="4B0514A5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2">
    <w:nsid w:val="4C31180C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3">
    <w:nsid w:val="4DAE5AA9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4">
    <w:nsid w:val="4FE32427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5">
    <w:nsid w:val="501DD274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6">
    <w:nsid w:val="50412C48"/>
    <w:multiLevelType w:val="multilevel"/>
    <w:tmpl w:val="0000000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7">
    <w:nsid w:val="504AD118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8">
    <w:nsid w:val="5446B67B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9">
    <w:nsid w:val="547F638A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0">
    <w:nsid w:val="549CDCFB"/>
    <w:multiLevelType w:val="multilevel"/>
    <w:tmpl w:val="0000000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1">
    <w:nsid w:val="54D8B1D9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2">
    <w:nsid w:val="552084D5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3">
    <w:nsid w:val="5598B935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4">
    <w:nsid w:val="56562874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5">
    <w:nsid w:val="5677CBFB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6">
    <w:nsid w:val="56A8FE0A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7">
    <w:nsid w:val="56B816EB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8">
    <w:nsid w:val="56FDDCEF"/>
    <w:multiLevelType w:val="multilevel"/>
    <w:tmpl w:val="0000000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9">
    <w:nsid w:val="573DC52A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0">
    <w:nsid w:val="58CF19F1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1">
    <w:nsid w:val="58D01ECD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2">
    <w:nsid w:val="598AAB72"/>
    <w:multiLevelType w:val="multilevel"/>
    <w:tmpl w:val="00000000"/>
    <w:lvl w:ilvl="0">
      <w:start w:val="2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3">
    <w:nsid w:val="59F72B83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4">
    <w:nsid w:val="5A9B8367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5">
    <w:nsid w:val="5BF71BD2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6">
    <w:nsid w:val="5C9E6645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7">
    <w:nsid w:val="5CF39CB2"/>
    <w:multiLevelType w:val="multilevel"/>
    <w:tmpl w:val="0000000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8">
    <w:nsid w:val="5FB1D80D"/>
    <w:multiLevelType w:val="multilevel"/>
    <w:tmpl w:val="0000000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9">
    <w:nsid w:val="5FB6AB0E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0">
    <w:nsid w:val="60377AEF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1">
    <w:nsid w:val="637D0549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2">
    <w:nsid w:val="6529E691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3">
    <w:nsid w:val="6718D086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4">
    <w:nsid w:val="672A6482"/>
    <w:multiLevelType w:val="multilevel"/>
    <w:tmpl w:val="00000000"/>
    <w:lvl w:ilvl="0">
      <w:start w:val="100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5">
    <w:nsid w:val="67CC947A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6">
    <w:nsid w:val="67DAB2EC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7">
    <w:nsid w:val="680D1321"/>
    <w:multiLevelType w:val="multilevel"/>
    <w:tmpl w:val="00000000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8">
    <w:nsid w:val="695609FD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9">
    <w:nsid w:val="69CA1351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0">
    <w:nsid w:val="6A92B810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1">
    <w:nsid w:val="6B2C0BDE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2">
    <w:nsid w:val="6B592AB2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3">
    <w:nsid w:val="6B8061A3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4">
    <w:nsid w:val="6B9217CD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5">
    <w:nsid w:val="6CACE2EB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6">
    <w:nsid w:val="6D88551D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7">
    <w:nsid w:val="70976627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8">
    <w:nsid w:val="7129D59A"/>
    <w:multiLevelType w:val="multilevel"/>
    <w:tmpl w:val="00000000"/>
    <w:lvl w:ilvl="0">
      <w:start w:val="100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9">
    <w:nsid w:val="74BBC689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0">
    <w:nsid w:val="75BD540F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1">
    <w:nsid w:val="76EEEAAF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2">
    <w:nsid w:val="79D326E7"/>
    <w:multiLevelType w:val="multilevel"/>
    <w:tmpl w:val="0000000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3">
    <w:nsid w:val="7A070876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4">
    <w:nsid w:val="7C442E87"/>
    <w:multiLevelType w:val="multilevel"/>
    <w:tmpl w:val="0000000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5">
    <w:nsid w:val="7CE5A31B"/>
    <w:multiLevelType w:val="multilevel"/>
    <w:tmpl w:val="00000000"/>
    <w:lvl w:ilvl="0">
      <w:start w:val="5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6">
    <w:nsid w:val="7D089255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7">
    <w:nsid w:val="7D08E727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8">
    <w:nsid w:val="7D6FBE21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9">
    <w:nsid w:val="7D749A58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0">
    <w:nsid w:val="7E0784A4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1">
    <w:nsid w:val="7E3AEC11"/>
    <w:multiLevelType w:val="multilevel"/>
    <w:tmpl w:val="00000000"/>
    <w:lvl w:ilvl="0">
      <w:start w:val="8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2">
    <w:nsid w:val="7EBDAEF0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3">
    <w:nsid w:val="7EC72C28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4">
    <w:nsid w:val="7F1DBE67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5">
    <w:nsid w:val="7FB31EF7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6">
    <w:nsid w:val="7FDFECBE"/>
    <w:multiLevelType w:val="multilevel"/>
    <w:tmpl w:val="0000000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26"/>
  </w:num>
  <w:num w:numId="2">
    <w:abstractNumId w:val="53"/>
  </w:num>
  <w:num w:numId="3">
    <w:abstractNumId w:val="25"/>
  </w:num>
  <w:num w:numId="4">
    <w:abstractNumId w:val="103"/>
  </w:num>
  <w:num w:numId="5">
    <w:abstractNumId w:val="63"/>
  </w:num>
  <w:num w:numId="6">
    <w:abstractNumId w:val="113"/>
  </w:num>
  <w:num w:numId="7">
    <w:abstractNumId w:val="87"/>
  </w:num>
  <w:num w:numId="8">
    <w:abstractNumId w:val="126"/>
  </w:num>
  <w:num w:numId="9">
    <w:abstractNumId w:val="16"/>
  </w:num>
  <w:num w:numId="10">
    <w:abstractNumId w:val="120"/>
  </w:num>
  <w:num w:numId="11">
    <w:abstractNumId w:val="57"/>
  </w:num>
  <w:num w:numId="12">
    <w:abstractNumId w:val="67"/>
  </w:num>
  <w:num w:numId="13">
    <w:abstractNumId w:val="99"/>
  </w:num>
  <w:num w:numId="14">
    <w:abstractNumId w:val="11"/>
  </w:num>
  <w:num w:numId="15">
    <w:abstractNumId w:val="80"/>
  </w:num>
  <w:num w:numId="16">
    <w:abstractNumId w:val="81"/>
  </w:num>
  <w:num w:numId="17">
    <w:abstractNumId w:val="19"/>
  </w:num>
  <w:num w:numId="18">
    <w:abstractNumId w:val="106"/>
  </w:num>
  <w:num w:numId="19">
    <w:abstractNumId w:val="31"/>
  </w:num>
  <w:num w:numId="20">
    <w:abstractNumId w:val="9"/>
  </w:num>
  <w:num w:numId="21">
    <w:abstractNumId w:val="64"/>
  </w:num>
  <w:num w:numId="22">
    <w:abstractNumId w:val="69"/>
  </w:num>
  <w:num w:numId="23">
    <w:abstractNumId w:val="10"/>
  </w:num>
  <w:num w:numId="24">
    <w:abstractNumId w:val="61"/>
  </w:num>
  <w:num w:numId="25">
    <w:abstractNumId w:val="45"/>
  </w:num>
  <w:num w:numId="26">
    <w:abstractNumId w:val="98"/>
  </w:num>
  <w:num w:numId="27">
    <w:abstractNumId w:val="44"/>
  </w:num>
  <w:num w:numId="28">
    <w:abstractNumId w:val="83"/>
  </w:num>
  <w:num w:numId="29">
    <w:abstractNumId w:val="86"/>
  </w:num>
  <w:num w:numId="30">
    <w:abstractNumId w:val="114"/>
  </w:num>
  <w:num w:numId="31">
    <w:abstractNumId w:val="28"/>
  </w:num>
  <w:num w:numId="32">
    <w:abstractNumId w:val="76"/>
  </w:num>
  <w:num w:numId="33">
    <w:abstractNumId w:val="56"/>
  </w:num>
  <w:num w:numId="34">
    <w:abstractNumId w:val="65"/>
  </w:num>
  <w:num w:numId="35">
    <w:abstractNumId w:val="68"/>
  </w:num>
  <w:num w:numId="36">
    <w:abstractNumId w:val="110"/>
  </w:num>
  <w:num w:numId="37">
    <w:abstractNumId w:val="91"/>
  </w:num>
  <w:num w:numId="38">
    <w:abstractNumId w:val="36"/>
  </w:num>
  <w:num w:numId="39">
    <w:abstractNumId w:val="118"/>
  </w:num>
  <w:num w:numId="40">
    <w:abstractNumId w:val="42"/>
  </w:num>
  <w:num w:numId="41">
    <w:abstractNumId w:val="1"/>
  </w:num>
  <w:num w:numId="42">
    <w:abstractNumId w:val="20"/>
  </w:num>
  <w:num w:numId="43">
    <w:abstractNumId w:val="112"/>
  </w:num>
  <w:num w:numId="44">
    <w:abstractNumId w:val="102"/>
  </w:num>
  <w:num w:numId="45">
    <w:abstractNumId w:val="54"/>
  </w:num>
  <w:num w:numId="46">
    <w:abstractNumId w:val="6"/>
  </w:num>
  <w:num w:numId="47">
    <w:abstractNumId w:val="21"/>
  </w:num>
  <w:num w:numId="48">
    <w:abstractNumId w:val="62"/>
  </w:num>
  <w:num w:numId="49">
    <w:abstractNumId w:val="33"/>
  </w:num>
  <w:num w:numId="50">
    <w:abstractNumId w:val="4"/>
  </w:num>
  <w:num w:numId="51">
    <w:abstractNumId w:val="111"/>
  </w:num>
  <w:num w:numId="52">
    <w:abstractNumId w:val="17"/>
  </w:num>
  <w:num w:numId="53">
    <w:abstractNumId w:val="84"/>
  </w:num>
  <w:num w:numId="54">
    <w:abstractNumId w:val="90"/>
  </w:num>
  <w:num w:numId="55">
    <w:abstractNumId w:val="74"/>
  </w:num>
  <w:num w:numId="56">
    <w:abstractNumId w:val="38"/>
  </w:num>
  <w:num w:numId="57">
    <w:abstractNumId w:val="8"/>
  </w:num>
  <w:num w:numId="58">
    <w:abstractNumId w:val="55"/>
  </w:num>
  <w:num w:numId="59">
    <w:abstractNumId w:val="109"/>
  </w:num>
  <w:num w:numId="60">
    <w:abstractNumId w:val="92"/>
  </w:num>
  <w:num w:numId="61">
    <w:abstractNumId w:val="23"/>
  </w:num>
  <w:num w:numId="62">
    <w:abstractNumId w:val="46"/>
  </w:num>
  <w:num w:numId="63">
    <w:abstractNumId w:val="104"/>
  </w:num>
  <w:num w:numId="64">
    <w:abstractNumId w:val="29"/>
  </w:num>
  <w:num w:numId="65">
    <w:abstractNumId w:val="119"/>
  </w:num>
  <w:num w:numId="66">
    <w:abstractNumId w:val="75"/>
  </w:num>
  <w:num w:numId="67">
    <w:abstractNumId w:val="39"/>
  </w:num>
  <w:num w:numId="68">
    <w:abstractNumId w:val="2"/>
  </w:num>
  <w:num w:numId="69">
    <w:abstractNumId w:val="13"/>
  </w:num>
  <w:num w:numId="70">
    <w:abstractNumId w:val="41"/>
  </w:num>
  <w:num w:numId="71">
    <w:abstractNumId w:val="93"/>
  </w:num>
  <w:num w:numId="72">
    <w:abstractNumId w:val="117"/>
  </w:num>
  <w:num w:numId="73">
    <w:abstractNumId w:val="37"/>
  </w:num>
  <w:num w:numId="74">
    <w:abstractNumId w:val="47"/>
  </w:num>
  <w:num w:numId="75">
    <w:abstractNumId w:val="107"/>
  </w:num>
  <w:num w:numId="76">
    <w:abstractNumId w:val="96"/>
  </w:num>
  <w:num w:numId="77">
    <w:abstractNumId w:val="116"/>
  </w:num>
  <w:num w:numId="78">
    <w:abstractNumId w:val="18"/>
  </w:num>
  <w:num w:numId="79">
    <w:abstractNumId w:val="43"/>
  </w:num>
  <w:num w:numId="80">
    <w:abstractNumId w:val="30"/>
  </w:num>
  <w:num w:numId="81">
    <w:abstractNumId w:val="72"/>
  </w:num>
  <w:num w:numId="82">
    <w:abstractNumId w:val="35"/>
  </w:num>
  <w:num w:numId="83">
    <w:abstractNumId w:val="59"/>
  </w:num>
  <w:num w:numId="84">
    <w:abstractNumId w:val="7"/>
  </w:num>
  <w:num w:numId="85">
    <w:abstractNumId w:val="125"/>
  </w:num>
  <w:num w:numId="86">
    <w:abstractNumId w:val="94"/>
  </w:num>
  <w:num w:numId="87">
    <w:abstractNumId w:val="100"/>
  </w:num>
  <w:num w:numId="88">
    <w:abstractNumId w:val="15"/>
  </w:num>
  <w:num w:numId="89">
    <w:abstractNumId w:val="89"/>
  </w:num>
  <w:num w:numId="90">
    <w:abstractNumId w:val="48"/>
  </w:num>
  <w:num w:numId="91">
    <w:abstractNumId w:val="40"/>
  </w:num>
  <w:num w:numId="92">
    <w:abstractNumId w:val="79"/>
  </w:num>
  <w:num w:numId="93">
    <w:abstractNumId w:val="22"/>
  </w:num>
  <w:num w:numId="94">
    <w:abstractNumId w:val="51"/>
  </w:num>
  <w:num w:numId="95">
    <w:abstractNumId w:val="95"/>
  </w:num>
  <w:num w:numId="96">
    <w:abstractNumId w:val="101"/>
  </w:num>
  <w:num w:numId="97">
    <w:abstractNumId w:val="108"/>
  </w:num>
  <w:num w:numId="98">
    <w:abstractNumId w:val="0"/>
  </w:num>
  <w:num w:numId="99">
    <w:abstractNumId w:val="105"/>
  </w:num>
  <w:num w:numId="100">
    <w:abstractNumId w:val="71"/>
  </w:num>
  <w:num w:numId="101">
    <w:abstractNumId w:val="121"/>
  </w:num>
  <w:num w:numId="102">
    <w:abstractNumId w:val="73"/>
  </w:num>
  <w:num w:numId="103">
    <w:abstractNumId w:val="52"/>
  </w:num>
  <w:num w:numId="104">
    <w:abstractNumId w:val="122"/>
  </w:num>
  <w:num w:numId="105">
    <w:abstractNumId w:val="88"/>
  </w:num>
  <w:num w:numId="106">
    <w:abstractNumId w:val="24"/>
  </w:num>
  <w:num w:numId="107">
    <w:abstractNumId w:val="124"/>
  </w:num>
  <w:num w:numId="108">
    <w:abstractNumId w:val="123"/>
  </w:num>
  <w:num w:numId="109">
    <w:abstractNumId w:val="77"/>
  </w:num>
  <w:num w:numId="110">
    <w:abstractNumId w:val="12"/>
  </w:num>
  <w:num w:numId="111">
    <w:abstractNumId w:val="5"/>
  </w:num>
  <w:num w:numId="112">
    <w:abstractNumId w:val="97"/>
  </w:num>
  <w:num w:numId="113">
    <w:abstractNumId w:val="27"/>
  </w:num>
  <w:num w:numId="114">
    <w:abstractNumId w:val="34"/>
  </w:num>
  <w:num w:numId="115">
    <w:abstractNumId w:val="85"/>
  </w:num>
  <w:num w:numId="116">
    <w:abstractNumId w:val="50"/>
  </w:num>
  <w:num w:numId="117">
    <w:abstractNumId w:val="66"/>
  </w:num>
  <w:num w:numId="118">
    <w:abstractNumId w:val="49"/>
  </w:num>
  <w:num w:numId="119">
    <w:abstractNumId w:val="70"/>
  </w:num>
  <w:num w:numId="120">
    <w:abstractNumId w:val="14"/>
  </w:num>
  <w:num w:numId="121">
    <w:abstractNumId w:val="115"/>
  </w:num>
  <w:num w:numId="122">
    <w:abstractNumId w:val="78"/>
  </w:num>
  <w:num w:numId="123">
    <w:abstractNumId w:val="82"/>
  </w:num>
  <w:num w:numId="124">
    <w:abstractNumId w:val="58"/>
  </w:num>
  <w:num w:numId="125">
    <w:abstractNumId w:val="32"/>
  </w:num>
  <w:num w:numId="126">
    <w:abstractNumId w:val="60"/>
  </w:num>
  <w:num w:numId="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3">
    <w:name w:val="正文文本 (3)_"/>
    <w:basedOn w:val="DefaultParagraphFont"/>
    <w:link w:val="30"/>
    <w:rPr>
      <w:rFonts w:ascii="SimSun" w:eastAsia="SimSun" w:hAnsi="SimSun" w:cs="SimSu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">
    <w:name w:val="正文文本_"/>
    <w:basedOn w:val="DefaultParagraphFont"/>
    <w:link w:val="a1"/>
    <w:rPr>
      <w:rFonts w:ascii="SimSun" w:eastAsia="SimSun" w:hAnsi="SimSun" w:cs="SimSun"/>
      <w:b w:val="0"/>
      <w:bCs w:val="0"/>
      <w:i w:val="0"/>
      <w:iCs w:val="0"/>
      <w:smallCaps w:val="0"/>
      <w:strike w:val="0"/>
      <w:sz w:val="62"/>
      <w:szCs w:val="62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  <w:u w:val="none"/>
      <w:shd w:val="clear" w:color="auto" w:fill="auto"/>
    </w:rPr>
  </w:style>
  <w:style w:type="character" w:customStyle="1" w:styleId="a0">
    <w:name w:val="目录_"/>
    <w:basedOn w:val="DefaultParagraphFont"/>
    <w:link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  <w:u w:val="none"/>
      <w:shd w:val="clear" w:color="auto" w:fill="auto"/>
    </w:rPr>
  </w:style>
  <w:style w:type="paragraph" w:customStyle="1" w:styleId="30">
    <w:name w:val="正文文本 (3)"/>
    <w:basedOn w:val="Normal"/>
    <w:link w:val="3"/>
    <w:pPr>
      <w:widowControl w:val="0"/>
      <w:shd w:val="clear" w:color="auto" w:fill="auto"/>
      <w:spacing w:before="600" w:after="700"/>
      <w:ind w:left="608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1">
    <w:name w:val="正文文本"/>
    <w:basedOn w:val="Normal"/>
    <w:link w:val="a"/>
    <w:pPr>
      <w:widowControl w:val="0"/>
      <w:shd w:val="clear" w:color="auto" w:fill="auto"/>
      <w:spacing w:after="600" w:line="286" w:lineRule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62"/>
      <w:szCs w:val="62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850"/>
      <w:ind w:left="1320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  <w:u w:val="none"/>
      <w:shd w:val="clear" w:color="auto" w:fill="auto"/>
    </w:rPr>
  </w:style>
  <w:style w:type="paragraph" w:customStyle="1" w:styleId="a2">
    <w:name w:val="目录"/>
    <w:basedOn w:val="Normal"/>
    <w:link w:val="a0"/>
    <w:pPr>
      <w:widowControl w:val="0"/>
      <w:shd w:val="clear" w:color="auto" w:fill="auto"/>
      <w:spacing w:after="860"/>
      <w:ind w:left="13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  <w:u w:val="none"/>
      <w:shd w:val="clear" w:color="auto" w:fill="auto"/>
    </w:rPr>
  </w:style>
  <w:style w:type="paragraph" w:customStyle="1" w:styleId="20">
    <w:name w:val="正文文本 (2)"/>
    <w:basedOn w:val="Normal"/>
    <w:link w:val="2"/>
    <w:pPr>
      <w:widowControl w:val="0"/>
      <w:shd w:val="clear" w:color="auto" w:fill="auto"/>
      <w:spacing w:after="860"/>
      <w:ind w:left="13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62"/>
      <w:szCs w:val="62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18032125001006036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