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婚姻服务项目规划设计蓝图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63" w:history="1">
        <w:r>
          <w:rPr>
            <w:rFonts w:ascii="仿宋" w:eastAsia="仿宋" w:hAnsi="仿宋" w:cs="仿宋" w:hint="eastAsia"/>
            <w:lang w:eastAsia="zh-CN"/>
          </w:rPr>
          <w:t>前言</w:t>
        </w:r>
        <w:r>
          <w:tab/>
        </w:r>
        <w:r>
          <w:fldChar w:fldCharType="begin"/>
        </w:r>
        <w:r>
          <w:instrText xml:space="preserve"> PAGEREF _Toc17363 \h </w:instrText>
        </w:r>
        <w:r>
          <w:fldChar w:fldCharType="separate"/>
        </w:r>
        <w:r>
          <w:t>3</w:t>
        </w:r>
        <w:r>
          <w:fldChar w:fldCharType="end"/>
        </w:r>
      </w:hyperlink>
    </w:p>
    <w:p>
      <w:pPr>
        <w:pStyle w:val="TOC1"/>
        <w:tabs>
          <w:tab w:val="right" w:leader="dot" w:pos="8306"/>
        </w:tabs>
      </w:pPr>
      <w:hyperlink w:anchor="_Toc10529" w:history="1">
        <w:r>
          <w:rPr>
            <w:rFonts w:ascii="仿宋" w:eastAsia="仿宋" w:hAnsi="仿宋" w:cs="仿宋" w:hint="eastAsia"/>
            <w:lang w:eastAsia="zh-CN"/>
          </w:rPr>
          <w:t>一、婚姻服务项目文档管理</w:t>
        </w:r>
        <w:r>
          <w:tab/>
        </w:r>
        <w:r>
          <w:fldChar w:fldCharType="begin"/>
        </w:r>
        <w:r>
          <w:instrText xml:space="preserve"> PAGEREF _Toc10529 \h </w:instrText>
        </w:r>
        <w:r>
          <w:fldChar w:fldCharType="separate"/>
        </w:r>
        <w:r>
          <w:t>3</w:t>
        </w:r>
        <w:r>
          <w:fldChar w:fldCharType="end"/>
        </w:r>
      </w:hyperlink>
    </w:p>
    <w:p>
      <w:pPr>
        <w:pStyle w:val="TOC2"/>
        <w:tabs>
          <w:tab w:val="right" w:leader="dot" w:pos="8306"/>
        </w:tabs>
      </w:pPr>
      <w:hyperlink w:anchor="_Toc5609" w:history="1">
        <w:r>
          <w:rPr>
            <w:rFonts w:ascii="仿宋" w:eastAsia="仿宋" w:hAnsi="仿宋" w:cs="仿宋" w:hint="eastAsia"/>
            <w:lang w:eastAsia="zh-CN"/>
          </w:rPr>
          <w:t>(一)、文档编制与审查</w:t>
        </w:r>
        <w:r>
          <w:tab/>
        </w:r>
        <w:r>
          <w:fldChar w:fldCharType="begin"/>
        </w:r>
        <w:r>
          <w:instrText xml:space="preserve"> PAGEREF _Toc5609 \h </w:instrText>
        </w:r>
        <w:r>
          <w:fldChar w:fldCharType="separate"/>
        </w:r>
        <w:r>
          <w:t>3</w:t>
        </w:r>
        <w:r>
          <w:fldChar w:fldCharType="end"/>
        </w:r>
      </w:hyperlink>
    </w:p>
    <w:p>
      <w:pPr>
        <w:pStyle w:val="TOC2"/>
        <w:tabs>
          <w:tab w:val="right" w:leader="dot" w:pos="8306"/>
        </w:tabs>
      </w:pPr>
      <w:hyperlink w:anchor="_Toc25450" w:history="1">
        <w:r>
          <w:rPr>
            <w:rFonts w:ascii="仿宋" w:eastAsia="仿宋" w:hAnsi="仿宋" w:cs="仿宋" w:hint="eastAsia"/>
            <w:lang w:eastAsia="zh-CN"/>
          </w:rPr>
          <w:t>(二)、文档发布与分发</w:t>
        </w:r>
        <w:r>
          <w:tab/>
        </w:r>
        <w:r>
          <w:fldChar w:fldCharType="begin"/>
        </w:r>
        <w:r>
          <w:instrText xml:space="preserve"> PAGEREF _Toc25450 \h </w:instrText>
        </w:r>
        <w:r>
          <w:fldChar w:fldCharType="separate"/>
        </w:r>
        <w:r>
          <w:t>4</w:t>
        </w:r>
        <w:r>
          <w:fldChar w:fldCharType="end"/>
        </w:r>
      </w:hyperlink>
    </w:p>
    <w:p>
      <w:pPr>
        <w:pStyle w:val="TOC2"/>
        <w:tabs>
          <w:tab w:val="right" w:leader="dot" w:pos="8306"/>
        </w:tabs>
      </w:pPr>
      <w:hyperlink w:anchor="_Toc16776" w:history="1">
        <w:r>
          <w:rPr>
            <w:rFonts w:ascii="仿宋" w:eastAsia="仿宋" w:hAnsi="仿宋" w:cs="仿宋" w:hint="eastAsia"/>
            <w:lang w:eastAsia="zh-CN"/>
          </w:rPr>
          <w:t>(三)、文档存档与归档</w:t>
        </w:r>
        <w:r>
          <w:tab/>
        </w:r>
        <w:r>
          <w:fldChar w:fldCharType="begin"/>
        </w:r>
        <w:r>
          <w:instrText xml:space="preserve"> PAGEREF _Toc16776 \h </w:instrText>
        </w:r>
        <w:r>
          <w:fldChar w:fldCharType="separate"/>
        </w:r>
        <w:r>
          <w:t>5</w:t>
        </w:r>
        <w:r>
          <w:fldChar w:fldCharType="end"/>
        </w:r>
      </w:hyperlink>
    </w:p>
    <w:p>
      <w:pPr>
        <w:pStyle w:val="TOC1"/>
        <w:tabs>
          <w:tab w:val="right" w:leader="dot" w:pos="8306"/>
        </w:tabs>
      </w:pPr>
      <w:hyperlink w:anchor="_Toc3263" w:history="1">
        <w:r>
          <w:rPr>
            <w:rFonts w:ascii="仿宋" w:eastAsia="仿宋" w:hAnsi="仿宋" w:cs="仿宋" w:hint="eastAsia"/>
            <w:lang w:eastAsia="zh-CN"/>
          </w:rPr>
          <w:t>二、婚姻服务项目建设单位说明</w:t>
        </w:r>
        <w:r>
          <w:tab/>
        </w:r>
        <w:r>
          <w:fldChar w:fldCharType="begin"/>
        </w:r>
        <w:r>
          <w:instrText xml:space="preserve"> PAGEREF _Toc3263 \h </w:instrText>
        </w:r>
        <w:r>
          <w:fldChar w:fldCharType="separate"/>
        </w:r>
        <w:r>
          <w:t>6</w:t>
        </w:r>
        <w:r>
          <w:fldChar w:fldCharType="end"/>
        </w:r>
      </w:hyperlink>
    </w:p>
    <w:p>
      <w:pPr>
        <w:pStyle w:val="TOC2"/>
        <w:tabs>
          <w:tab w:val="right" w:leader="dot" w:pos="8306"/>
        </w:tabs>
      </w:pPr>
      <w:hyperlink w:anchor="_Toc3606" w:history="1">
        <w:r>
          <w:rPr>
            <w:rFonts w:ascii="仿宋" w:eastAsia="仿宋" w:hAnsi="仿宋" w:cs="仿宋" w:hint="eastAsia"/>
            <w:lang w:eastAsia="zh-CN"/>
          </w:rPr>
          <w:t>(一)、婚姻服务项目承办单位基本情况</w:t>
        </w:r>
        <w:r>
          <w:tab/>
        </w:r>
        <w:r>
          <w:fldChar w:fldCharType="begin"/>
        </w:r>
        <w:r>
          <w:instrText xml:space="preserve"> PAGEREF _Toc3606 \h </w:instrText>
        </w:r>
        <w:r>
          <w:fldChar w:fldCharType="separate"/>
        </w:r>
        <w:r>
          <w:t>6</w:t>
        </w:r>
        <w:r>
          <w:fldChar w:fldCharType="end"/>
        </w:r>
      </w:hyperlink>
    </w:p>
    <w:p>
      <w:pPr>
        <w:pStyle w:val="TOC2"/>
        <w:tabs>
          <w:tab w:val="right" w:leader="dot" w:pos="8306"/>
        </w:tabs>
      </w:pPr>
      <w:hyperlink w:anchor="_Toc26124" w:history="1">
        <w:r>
          <w:rPr>
            <w:rFonts w:ascii="仿宋" w:eastAsia="仿宋" w:hAnsi="仿宋" w:cs="仿宋" w:hint="eastAsia"/>
            <w:lang w:eastAsia="zh-CN"/>
          </w:rPr>
          <w:t>(二)、公司经济效益分析</w:t>
        </w:r>
        <w:r>
          <w:tab/>
        </w:r>
        <w:r>
          <w:fldChar w:fldCharType="begin"/>
        </w:r>
        <w:r>
          <w:instrText xml:space="preserve"> PAGEREF _Toc26124 \h </w:instrText>
        </w:r>
        <w:r>
          <w:fldChar w:fldCharType="separate"/>
        </w:r>
        <w:r>
          <w:t>7</w:t>
        </w:r>
        <w:r>
          <w:fldChar w:fldCharType="end"/>
        </w:r>
      </w:hyperlink>
    </w:p>
    <w:p>
      <w:pPr>
        <w:pStyle w:val="TOC1"/>
        <w:tabs>
          <w:tab w:val="right" w:leader="dot" w:pos="8306"/>
        </w:tabs>
      </w:pPr>
      <w:hyperlink w:anchor="_Toc31594" w:history="1">
        <w:r>
          <w:rPr>
            <w:rFonts w:ascii="仿宋" w:eastAsia="仿宋" w:hAnsi="仿宋" w:cs="仿宋" w:hint="eastAsia"/>
            <w:lang w:eastAsia="zh-CN"/>
          </w:rPr>
          <w:t>三、产品规划分析</w:t>
        </w:r>
        <w:r>
          <w:tab/>
        </w:r>
        <w:r>
          <w:fldChar w:fldCharType="begin"/>
        </w:r>
        <w:r>
          <w:instrText xml:space="preserve"> PAGEREF _Toc31594 \h </w:instrText>
        </w:r>
        <w:r>
          <w:fldChar w:fldCharType="separate"/>
        </w:r>
        <w:r>
          <w:t>8</w:t>
        </w:r>
        <w:r>
          <w:fldChar w:fldCharType="end"/>
        </w:r>
      </w:hyperlink>
    </w:p>
    <w:p>
      <w:pPr>
        <w:pStyle w:val="TOC2"/>
        <w:tabs>
          <w:tab w:val="right" w:leader="dot" w:pos="8306"/>
        </w:tabs>
      </w:pPr>
      <w:hyperlink w:anchor="_Toc4096" w:history="1">
        <w:r>
          <w:rPr>
            <w:rFonts w:ascii="仿宋" w:eastAsia="仿宋" w:hAnsi="仿宋" w:cs="仿宋" w:hint="eastAsia"/>
            <w:lang w:eastAsia="zh-CN"/>
          </w:rPr>
          <w:t>(一)、产品规划</w:t>
        </w:r>
        <w:r>
          <w:tab/>
        </w:r>
        <w:r>
          <w:fldChar w:fldCharType="begin"/>
        </w:r>
        <w:r>
          <w:instrText xml:space="preserve"> PAGEREF _Toc4096 \h </w:instrText>
        </w:r>
        <w:r>
          <w:fldChar w:fldCharType="separate"/>
        </w:r>
        <w:r>
          <w:t>8</w:t>
        </w:r>
        <w:r>
          <w:fldChar w:fldCharType="end"/>
        </w:r>
      </w:hyperlink>
    </w:p>
    <w:p>
      <w:pPr>
        <w:pStyle w:val="TOC2"/>
        <w:tabs>
          <w:tab w:val="right" w:leader="dot" w:pos="8306"/>
        </w:tabs>
      </w:pPr>
      <w:hyperlink w:anchor="_Toc3809" w:history="1">
        <w:r>
          <w:rPr>
            <w:rFonts w:ascii="仿宋" w:eastAsia="仿宋" w:hAnsi="仿宋" w:cs="仿宋" w:hint="eastAsia"/>
            <w:lang w:eastAsia="zh-CN"/>
          </w:rPr>
          <w:t>(二)、建设规模</w:t>
        </w:r>
        <w:r>
          <w:tab/>
        </w:r>
        <w:r>
          <w:fldChar w:fldCharType="begin"/>
        </w:r>
        <w:r>
          <w:instrText xml:space="preserve"> PAGEREF _Toc3809 \h </w:instrText>
        </w:r>
        <w:r>
          <w:fldChar w:fldCharType="separate"/>
        </w:r>
        <w:r>
          <w:t>9</w:t>
        </w:r>
        <w:r>
          <w:fldChar w:fldCharType="end"/>
        </w:r>
      </w:hyperlink>
    </w:p>
    <w:p>
      <w:pPr>
        <w:pStyle w:val="TOC1"/>
        <w:tabs>
          <w:tab w:val="right" w:leader="dot" w:pos="8306"/>
        </w:tabs>
      </w:pPr>
      <w:hyperlink w:anchor="_Toc27715" w:history="1">
        <w:r>
          <w:rPr>
            <w:rFonts w:ascii="仿宋" w:eastAsia="仿宋" w:hAnsi="仿宋" w:cs="仿宋" w:hint="eastAsia"/>
            <w:lang w:eastAsia="zh-CN"/>
          </w:rPr>
          <w:t>四、婚姻服务项目选址可行性分析</w:t>
        </w:r>
        <w:r>
          <w:tab/>
        </w:r>
        <w:r>
          <w:fldChar w:fldCharType="begin"/>
        </w:r>
        <w:r>
          <w:instrText xml:space="preserve"> PAGEREF _Toc27715 \h </w:instrText>
        </w:r>
        <w:r>
          <w:fldChar w:fldCharType="separate"/>
        </w:r>
        <w:r>
          <w:t>10</w:t>
        </w:r>
        <w:r>
          <w:fldChar w:fldCharType="end"/>
        </w:r>
      </w:hyperlink>
    </w:p>
    <w:p>
      <w:pPr>
        <w:pStyle w:val="TOC2"/>
        <w:tabs>
          <w:tab w:val="right" w:leader="dot" w:pos="8306"/>
        </w:tabs>
      </w:pPr>
      <w:hyperlink w:anchor="_Toc22074" w:history="1">
        <w:r>
          <w:rPr>
            <w:rFonts w:ascii="仿宋" w:eastAsia="仿宋" w:hAnsi="仿宋" w:cs="仿宋" w:hint="eastAsia"/>
            <w:lang w:eastAsia="zh-CN"/>
          </w:rPr>
          <w:t>(一)、婚姻服务项目选址</w:t>
        </w:r>
        <w:r>
          <w:tab/>
        </w:r>
        <w:r>
          <w:fldChar w:fldCharType="begin"/>
        </w:r>
        <w:r>
          <w:instrText xml:space="preserve"> PAGEREF _Toc22074 \h </w:instrText>
        </w:r>
        <w:r>
          <w:fldChar w:fldCharType="separate"/>
        </w:r>
        <w:r>
          <w:t>10</w:t>
        </w:r>
        <w:r>
          <w:fldChar w:fldCharType="end"/>
        </w:r>
      </w:hyperlink>
    </w:p>
    <w:p>
      <w:pPr>
        <w:pStyle w:val="TOC2"/>
        <w:tabs>
          <w:tab w:val="right" w:leader="dot" w:pos="8306"/>
        </w:tabs>
      </w:pPr>
      <w:hyperlink w:anchor="_Toc8560" w:history="1">
        <w:r>
          <w:rPr>
            <w:rFonts w:ascii="仿宋" w:eastAsia="仿宋" w:hAnsi="仿宋" w:cs="仿宋" w:hint="eastAsia"/>
            <w:lang w:eastAsia="zh-CN"/>
          </w:rPr>
          <w:t>(二)、用地控制指标</w:t>
        </w:r>
        <w:r>
          <w:tab/>
        </w:r>
        <w:r>
          <w:fldChar w:fldCharType="begin"/>
        </w:r>
        <w:r>
          <w:instrText xml:space="preserve"> PAGEREF _Toc8560 \h </w:instrText>
        </w:r>
        <w:r>
          <w:fldChar w:fldCharType="separate"/>
        </w:r>
        <w:r>
          <w:t>10</w:t>
        </w:r>
        <w:r>
          <w:fldChar w:fldCharType="end"/>
        </w:r>
      </w:hyperlink>
    </w:p>
    <w:p>
      <w:pPr>
        <w:pStyle w:val="TOC2"/>
        <w:tabs>
          <w:tab w:val="right" w:leader="dot" w:pos="8306"/>
        </w:tabs>
      </w:pPr>
      <w:hyperlink w:anchor="_Toc13875" w:history="1">
        <w:r>
          <w:rPr>
            <w:rFonts w:ascii="仿宋" w:eastAsia="仿宋" w:hAnsi="仿宋" w:cs="仿宋" w:hint="eastAsia"/>
            <w:lang w:eastAsia="zh-CN"/>
          </w:rPr>
          <w:t>(三)、节约用地措施</w:t>
        </w:r>
        <w:r>
          <w:tab/>
        </w:r>
        <w:r>
          <w:fldChar w:fldCharType="begin"/>
        </w:r>
        <w:r>
          <w:instrText xml:space="preserve"> PAGEREF _Toc13875 \h </w:instrText>
        </w:r>
        <w:r>
          <w:fldChar w:fldCharType="separate"/>
        </w:r>
        <w:r>
          <w:t>12</w:t>
        </w:r>
        <w:r>
          <w:fldChar w:fldCharType="end"/>
        </w:r>
      </w:hyperlink>
    </w:p>
    <w:p>
      <w:pPr>
        <w:pStyle w:val="TOC2"/>
        <w:tabs>
          <w:tab w:val="right" w:leader="dot" w:pos="8306"/>
        </w:tabs>
      </w:pPr>
      <w:hyperlink w:anchor="_Toc8102" w:history="1">
        <w:r>
          <w:rPr>
            <w:rFonts w:ascii="仿宋" w:eastAsia="仿宋" w:hAnsi="仿宋" w:cs="仿宋" w:hint="eastAsia"/>
            <w:lang w:eastAsia="zh-CN"/>
          </w:rPr>
          <w:t>(四)、总图布置方案</w:t>
        </w:r>
        <w:r>
          <w:tab/>
        </w:r>
        <w:r>
          <w:fldChar w:fldCharType="begin"/>
        </w:r>
        <w:r>
          <w:instrText xml:space="preserve"> PAGEREF _Toc8102 \h </w:instrText>
        </w:r>
        <w:r>
          <w:fldChar w:fldCharType="separate"/>
        </w:r>
        <w:r>
          <w:t>13</w:t>
        </w:r>
        <w:r>
          <w:fldChar w:fldCharType="end"/>
        </w:r>
      </w:hyperlink>
    </w:p>
    <w:p>
      <w:pPr>
        <w:pStyle w:val="TOC2"/>
        <w:tabs>
          <w:tab w:val="right" w:leader="dot" w:pos="8306"/>
        </w:tabs>
      </w:pPr>
      <w:hyperlink w:anchor="_Toc2885" w:history="1">
        <w:r>
          <w:rPr>
            <w:rFonts w:ascii="仿宋" w:eastAsia="仿宋" w:hAnsi="仿宋" w:cs="仿宋" w:hint="eastAsia"/>
            <w:lang w:eastAsia="zh-CN"/>
          </w:rPr>
          <w:t>(五)、选址综合评价</w:t>
        </w:r>
        <w:r>
          <w:tab/>
        </w:r>
        <w:r>
          <w:fldChar w:fldCharType="begin"/>
        </w:r>
        <w:r>
          <w:instrText xml:space="preserve"> PAGEREF _Toc2885 \h </w:instrText>
        </w:r>
        <w:r>
          <w:fldChar w:fldCharType="separate"/>
        </w:r>
        <w:r>
          <w:t>14</w:t>
        </w:r>
        <w:r>
          <w:fldChar w:fldCharType="end"/>
        </w:r>
      </w:hyperlink>
    </w:p>
    <w:p>
      <w:pPr>
        <w:pStyle w:val="TOC1"/>
        <w:tabs>
          <w:tab w:val="right" w:leader="dot" w:pos="8306"/>
        </w:tabs>
      </w:pPr>
      <w:hyperlink w:anchor="_Toc13047" w:history="1">
        <w:r>
          <w:rPr>
            <w:rFonts w:ascii="仿宋" w:eastAsia="仿宋" w:hAnsi="仿宋" w:cs="仿宋" w:hint="eastAsia"/>
            <w:lang w:eastAsia="zh-CN"/>
          </w:rPr>
          <w:t>五、婚姻服务项目概论</w:t>
        </w:r>
        <w:r>
          <w:tab/>
        </w:r>
        <w:r>
          <w:fldChar w:fldCharType="begin"/>
        </w:r>
        <w:r>
          <w:instrText xml:space="preserve"> PAGEREF _Toc13047 \h </w:instrText>
        </w:r>
        <w:r>
          <w:fldChar w:fldCharType="separate"/>
        </w:r>
        <w:r>
          <w:t>15</w:t>
        </w:r>
        <w:r>
          <w:fldChar w:fldCharType="end"/>
        </w:r>
      </w:hyperlink>
    </w:p>
    <w:p>
      <w:pPr>
        <w:pStyle w:val="TOC2"/>
        <w:tabs>
          <w:tab w:val="right" w:leader="dot" w:pos="8306"/>
        </w:tabs>
      </w:pPr>
      <w:hyperlink w:anchor="_Toc5348" w:history="1">
        <w:r>
          <w:rPr>
            <w:rFonts w:ascii="仿宋" w:eastAsia="仿宋" w:hAnsi="仿宋" w:cs="仿宋" w:hint="eastAsia"/>
            <w:lang w:eastAsia="zh-CN"/>
          </w:rPr>
          <w:t>(一)、婚姻服务项目概况</w:t>
        </w:r>
        <w:r>
          <w:tab/>
        </w:r>
        <w:r>
          <w:fldChar w:fldCharType="begin"/>
        </w:r>
        <w:r>
          <w:instrText xml:space="preserve"> PAGEREF _Toc5348 \h </w:instrText>
        </w:r>
        <w:r>
          <w:fldChar w:fldCharType="separate"/>
        </w:r>
        <w:r>
          <w:t>15</w:t>
        </w:r>
        <w:r>
          <w:fldChar w:fldCharType="end"/>
        </w:r>
      </w:hyperlink>
    </w:p>
    <w:p>
      <w:pPr>
        <w:pStyle w:val="TOC2"/>
        <w:tabs>
          <w:tab w:val="right" w:leader="dot" w:pos="8306"/>
        </w:tabs>
      </w:pPr>
      <w:hyperlink w:anchor="_Toc23039" w:history="1">
        <w:r>
          <w:rPr>
            <w:rFonts w:ascii="仿宋" w:eastAsia="仿宋" w:hAnsi="仿宋" w:cs="仿宋" w:hint="eastAsia"/>
            <w:lang w:eastAsia="zh-CN"/>
          </w:rPr>
          <w:t>(二)、婚姻服务项目目标</w:t>
        </w:r>
        <w:r>
          <w:tab/>
        </w:r>
        <w:r>
          <w:fldChar w:fldCharType="begin"/>
        </w:r>
        <w:r>
          <w:instrText xml:space="preserve"> PAGEREF _Toc23039 \h </w:instrText>
        </w:r>
        <w:r>
          <w:fldChar w:fldCharType="separate"/>
        </w:r>
        <w:r>
          <w:t>17</w:t>
        </w:r>
        <w:r>
          <w:fldChar w:fldCharType="end"/>
        </w:r>
      </w:hyperlink>
    </w:p>
    <w:p>
      <w:pPr>
        <w:pStyle w:val="TOC2"/>
        <w:tabs>
          <w:tab w:val="right" w:leader="dot" w:pos="8306"/>
        </w:tabs>
      </w:pPr>
      <w:hyperlink w:anchor="_Toc10296" w:history="1">
        <w:r>
          <w:rPr>
            <w:rFonts w:ascii="仿宋" w:eastAsia="仿宋" w:hAnsi="仿宋" w:cs="仿宋" w:hint="eastAsia"/>
            <w:lang w:eastAsia="zh-CN"/>
          </w:rPr>
          <w:t>(三)、婚姻服务项目提出的理由</w:t>
        </w:r>
        <w:r>
          <w:tab/>
        </w:r>
        <w:r>
          <w:fldChar w:fldCharType="begin"/>
        </w:r>
        <w:r>
          <w:instrText xml:space="preserve"> PAGEREF _Toc10296 \h </w:instrText>
        </w:r>
        <w:r>
          <w:fldChar w:fldCharType="separate"/>
        </w:r>
        <w:r>
          <w:t>18</w:t>
        </w:r>
        <w:r>
          <w:fldChar w:fldCharType="end"/>
        </w:r>
      </w:hyperlink>
    </w:p>
    <w:p>
      <w:pPr>
        <w:pStyle w:val="TOC2"/>
        <w:tabs>
          <w:tab w:val="right" w:leader="dot" w:pos="8306"/>
        </w:tabs>
      </w:pPr>
      <w:hyperlink w:anchor="_Toc2654" w:history="1">
        <w:r>
          <w:rPr>
            <w:rFonts w:ascii="仿宋" w:eastAsia="仿宋" w:hAnsi="仿宋" w:cs="仿宋" w:hint="eastAsia"/>
            <w:lang w:eastAsia="zh-CN"/>
          </w:rPr>
          <w:t>(四)、婚姻服务项目意义</w:t>
        </w:r>
        <w:r>
          <w:tab/>
        </w:r>
        <w:r>
          <w:fldChar w:fldCharType="begin"/>
        </w:r>
        <w:r>
          <w:instrText xml:space="preserve"> PAGEREF _Toc2654 \h </w:instrText>
        </w:r>
        <w:r>
          <w:fldChar w:fldCharType="separate"/>
        </w:r>
        <w:r>
          <w:t>20</w:t>
        </w:r>
        <w:r>
          <w:fldChar w:fldCharType="end"/>
        </w:r>
      </w:hyperlink>
    </w:p>
    <w:p>
      <w:pPr>
        <w:pStyle w:val="TOC2"/>
        <w:tabs>
          <w:tab w:val="right" w:leader="dot" w:pos="8306"/>
        </w:tabs>
      </w:pPr>
      <w:hyperlink w:anchor="_Toc19756" w:history="1">
        <w:r>
          <w:rPr>
            <w:rFonts w:ascii="仿宋" w:eastAsia="仿宋" w:hAnsi="仿宋" w:cs="仿宋" w:hint="eastAsia"/>
            <w:lang w:eastAsia="zh-CN"/>
          </w:rPr>
          <w:t>(五)、婚姻服务项目背景</w:t>
        </w:r>
        <w:r>
          <w:tab/>
        </w:r>
        <w:r>
          <w:fldChar w:fldCharType="begin"/>
        </w:r>
        <w:r>
          <w:instrText xml:space="preserve"> PAGEREF _Toc19756 \h </w:instrText>
        </w:r>
        <w:r>
          <w:fldChar w:fldCharType="separate"/>
        </w:r>
        <w:r>
          <w:t>21</w:t>
        </w:r>
        <w:r>
          <w:fldChar w:fldCharType="end"/>
        </w:r>
      </w:hyperlink>
    </w:p>
    <w:p>
      <w:pPr>
        <w:pStyle w:val="TOC1"/>
        <w:tabs>
          <w:tab w:val="right" w:leader="dot" w:pos="8306"/>
        </w:tabs>
      </w:pPr>
      <w:hyperlink w:anchor="_Toc6644" w:history="1">
        <w:r>
          <w:rPr>
            <w:rFonts w:ascii="仿宋" w:eastAsia="仿宋" w:hAnsi="仿宋" w:cs="仿宋" w:hint="eastAsia"/>
            <w:lang w:eastAsia="zh-CN"/>
          </w:rPr>
          <w:t>六、婚姻服务项目建设背景及必要性分析</w:t>
        </w:r>
        <w:r>
          <w:tab/>
        </w:r>
        <w:r>
          <w:fldChar w:fldCharType="begin"/>
        </w:r>
        <w:r>
          <w:instrText xml:space="preserve"> PAGEREF _Toc6644 \h </w:instrText>
        </w:r>
        <w:r>
          <w:fldChar w:fldCharType="separate"/>
        </w:r>
        <w:r>
          <w:t>21</w:t>
        </w:r>
        <w:r>
          <w:fldChar w:fldCharType="end"/>
        </w:r>
      </w:hyperlink>
    </w:p>
    <w:p>
      <w:pPr>
        <w:pStyle w:val="TOC2"/>
        <w:tabs>
          <w:tab w:val="right" w:leader="dot" w:pos="8306"/>
        </w:tabs>
      </w:pPr>
      <w:hyperlink w:anchor="_Toc16694" w:history="1">
        <w:r>
          <w:rPr>
            <w:rFonts w:ascii="仿宋" w:eastAsia="仿宋" w:hAnsi="仿宋" w:cs="仿宋" w:hint="eastAsia"/>
            <w:lang w:eastAsia="zh-CN"/>
          </w:rPr>
          <w:t>(一)、婚姻服务项目背景分析</w:t>
        </w:r>
        <w:r>
          <w:tab/>
        </w:r>
        <w:r>
          <w:fldChar w:fldCharType="begin"/>
        </w:r>
        <w:r>
          <w:instrText xml:space="preserve"> PAGEREF _Toc16694 \h </w:instrText>
        </w:r>
        <w:r>
          <w:fldChar w:fldCharType="separate"/>
        </w:r>
        <w:r>
          <w:t>21</w:t>
        </w:r>
        <w:r>
          <w:fldChar w:fldCharType="end"/>
        </w:r>
      </w:hyperlink>
    </w:p>
    <w:p>
      <w:pPr>
        <w:pStyle w:val="TOC2"/>
        <w:tabs>
          <w:tab w:val="right" w:leader="dot" w:pos="8306"/>
        </w:tabs>
      </w:pPr>
      <w:hyperlink w:anchor="_Toc31503" w:history="1">
        <w:r>
          <w:rPr>
            <w:rFonts w:ascii="仿宋" w:eastAsia="仿宋" w:hAnsi="仿宋" w:cs="仿宋" w:hint="eastAsia"/>
            <w:lang w:eastAsia="zh-CN"/>
          </w:rPr>
          <w:t>(二)、婚姻服务项目建设必要性分析</w:t>
        </w:r>
        <w:r>
          <w:tab/>
        </w:r>
        <w:r>
          <w:fldChar w:fldCharType="begin"/>
        </w:r>
        <w:r>
          <w:instrText xml:space="preserve"> PAGEREF _Toc31503 \h </w:instrText>
        </w:r>
        <w:r>
          <w:fldChar w:fldCharType="separate"/>
        </w:r>
        <w:r>
          <w:t>23</w:t>
        </w:r>
        <w:r>
          <w:fldChar w:fldCharType="end"/>
        </w:r>
      </w:hyperlink>
    </w:p>
    <w:p>
      <w:pPr>
        <w:pStyle w:val="TOC1"/>
        <w:tabs>
          <w:tab w:val="right" w:leader="dot" w:pos="8306"/>
        </w:tabs>
      </w:pPr>
      <w:hyperlink w:anchor="_Toc30042" w:history="1">
        <w:r>
          <w:rPr>
            <w:rFonts w:ascii="仿宋" w:eastAsia="仿宋" w:hAnsi="仿宋" w:cs="仿宋" w:hint="eastAsia"/>
            <w:lang w:eastAsia="zh-CN"/>
          </w:rPr>
          <w:t>七、婚姻服务项目经营效益</w:t>
        </w:r>
        <w:r>
          <w:tab/>
        </w:r>
        <w:r>
          <w:fldChar w:fldCharType="begin"/>
        </w:r>
        <w:r>
          <w:instrText xml:space="preserve"> PAGEREF _Toc30042 \h </w:instrText>
        </w:r>
        <w:r>
          <w:fldChar w:fldCharType="separate"/>
        </w:r>
        <w:r>
          <w:t>24</w:t>
        </w:r>
        <w:r>
          <w:fldChar w:fldCharType="end"/>
        </w:r>
      </w:hyperlink>
    </w:p>
    <w:p>
      <w:pPr>
        <w:pStyle w:val="TOC2"/>
        <w:tabs>
          <w:tab w:val="right" w:leader="dot" w:pos="8306"/>
        </w:tabs>
      </w:pPr>
      <w:hyperlink w:anchor="_Toc10983" w:history="1">
        <w:r>
          <w:rPr>
            <w:rFonts w:ascii="仿宋" w:eastAsia="仿宋" w:hAnsi="仿宋" w:cs="仿宋" w:hint="eastAsia"/>
            <w:lang w:eastAsia="zh-CN"/>
          </w:rPr>
          <w:t>(一)、经济评价财务测算</w:t>
        </w:r>
        <w:r>
          <w:tab/>
        </w:r>
        <w:r>
          <w:fldChar w:fldCharType="begin"/>
        </w:r>
        <w:r>
          <w:instrText xml:space="preserve"> PAGEREF _Toc10983 \h </w:instrText>
        </w:r>
        <w:r>
          <w:fldChar w:fldCharType="separate"/>
        </w:r>
        <w:r>
          <w:t>24</w:t>
        </w:r>
        <w:r>
          <w:fldChar w:fldCharType="end"/>
        </w:r>
      </w:hyperlink>
    </w:p>
    <w:p>
      <w:pPr>
        <w:pStyle w:val="TOC2"/>
        <w:tabs>
          <w:tab w:val="right" w:leader="dot" w:pos="8306"/>
        </w:tabs>
      </w:pPr>
      <w:hyperlink w:anchor="_Toc2344" w:history="1">
        <w:r>
          <w:rPr>
            <w:rFonts w:ascii="仿宋" w:eastAsia="仿宋" w:hAnsi="仿宋" w:cs="仿宋" w:hint="eastAsia"/>
            <w:lang w:eastAsia="zh-CN"/>
          </w:rPr>
          <w:t>(二)、婚姻服务项目盈利能力分析</w:t>
        </w:r>
        <w:r>
          <w:tab/>
        </w:r>
        <w:r>
          <w:fldChar w:fldCharType="begin"/>
        </w:r>
        <w:r>
          <w:instrText xml:space="preserve"> PAGEREF _Toc2344 \h </w:instrText>
        </w:r>
        <w:r>
          <w:fldChar w:fldCharType="separate"/>
        </w:r>
        <w:r>
          <w:t>26</w:t>
        </w:r>
        <w:r>
          <w:fldChar w:fldCharType="end"/>
        </w:r>
      </w:hyperlink>
    </w:p>
    <w:p>
      <w:pPr>
        <w:pStyle w:val="TOC1"/>
        <w:tabs>
          <w:tab w:val="right" w:leader="dot" w:pos="8306"/>
        </w:tabs>
      </w:pPr>
      <w:hyperlink w:anchor="_Toc27932" w:history="1">
        <w:r>
          <w:rPr>
            <w:rFonts w:ascii="仿宋" w:eastAsia="仿宋" w:hAnsi="仿宋" w:cs="仿宋" w:hint="eastAsia"/>
            <w:lang w:eastAsia="zh-CN"/>
          </w:rPr>
          <w:t>八、婚姻服务项目风险管理</w:t>
        </w:r>
        <w:r>
          <w:tab/>
        </w:r>
        <w:r>
          <w:fldChar w:fldCharType="begin"/>
        </w:r>
        <w:r>
          <w:instrText xml:space="preserve"> PAGEREF _Toc27932 \h </w:instrText>
        </w:r>
        <w:r>
          <w:fldChar w:fldCharType="separate"/>
        </w:r>
        <w:r>
          <w:t>26</w:t>
        </w:r>
        <w:r>
          <w:fldChar w:fldCharType="end"/>
        </w:r>
      </w:hyperlink>
    </w:p>
    <w:p>
      <w:pPr>
        <w:pStyle w:val="TOC2"/>
        <w:tabs>
          <w:tab w:val="right" w:leader="dot" w:pos="8306"/>
        </w:tabs>
      </w:pPr>
      <w:hyperlink w:anchor="_Toc4808" w:history="1">
        <w:r>
          <w:rPr>
            <w:rFonts w:ascii="仿宋" w:eastAsia="仿宋" w:hAnsi="仿宋" w:cs="仿宋" w:hint="eastAsia"/>
            <w:lang w:eastAsia="zh-CN"/>
          </w:rPr>
          <w:t>(一)、风险识别与评估</w:t>
        </w:r>
        <w:r>
          <w:tab/>
        </w:r>
        <w:r>
          <w:fldChar w:fldCharType="begin"/>
        </w:r>
        <w:r>
          <w:instrText xml:space="preserve"> PAGEREF _Toc4808 \h </w:instrText>
        </w:r>
        <w:r>
          <w:fldChar w:fldCharType="separate"/>
        </w:r>
        <w:r>
          <w:t>26</w:t>
        </w:r>
        <w:r>
          <w:fldChar w:fldCharType="end"/>
        </w:r>
      </w:hyperlink>
    </w:p>
    <w:p>
      <w:pPr>
        <w:pStyle w:val="TOC2"/>
        <w:tabs>
          <w:tab w:val="right" w:leader="dot" w:pos="8306"/>
        </w:tabs>
      </w:pPr>
      <w:hyperlink w:anchor="_Toc1050" w:history="1">
        <w:r>
          <w:rPr>
            <w:rFonts w:ascii="仿宋" w:eastAsia="仿宋" w:hAnsi="仿宋" w:cs="仿宋" w:hint="eastAsia"/>
            <w:lang w:eastAsia="zh-CN"/>
          </w:rPr>
          <w:t>(二)、风险应对策略</w:t>
        </w:r>
        <w:r>
          <w:tab/>
        </w:r>
        <w:r>
          <w:fldChar w:fldCharType="begin"/>
        </w:r>
        <w:r>
          <w:instrText xml:space="preserve"> PAGEREF _Toc1050 \h </w:instrText>
        </w:r>
        <w:r>
          <w:fldChar w:fldCharType="separate"/>
        </w:r>
        <w:r>
          <w:t>28</w:t>
        </w:r>
        <w:r>
          <w:fldChar w:fldCharType="end"/>
        </w:r>
      </w:hyperlink>
    </w:p>
    <w:p>
      <w:pPr>
        <w:pStyle w:val="TOC2"/>
        <w:tabs>
          <w:tab w:val="right" w:leader="dot" w:pos="8306"/>
        </w:tabs>
      </w:pPr>
      <w:hyperlink w:anchor="_Toc17492" w:history="1">
        <w:r>
          <w:rPr>
            <w:rFonts w:ascii="仿宋" w:eastAsia="仿宋" w:hAnsi="仿宋" w:cs="仿宋" w:hint="eastAsia"/>
            <w:lang w:eastAsia="zh-CN"/>
          </w:rPr>
          <w:t>(三)、风险监控与控制</w:t>
        </w:r>
        <w:r>
          <w:tab/>
        </w:r>
        <w:r>
          <w:fldChar w:fldCharType="begin"/>
        </w:r>
        <w:r>
          <w:instrText xml:space="preserve"> PAGEREF _Toc17492 \h </w:instrText>
        </w:r>
        <w:r>
          <w:fldChar w:fldCharType="separate"/>
        </w:r>
        <w:r>
          <w:t>29</w:t>
        </w:r>
        <w:r>
          <w:fldChar w:fldCharType="end"/>
        </w:r>
      </w:hyperlink>
    </w:p>
    <w:p>
      <w:pPr>
        <w:pStyle w:val="TOC1"/>
        <w:tabs>
          <w:tab w:val="right" w:leader="dot" w:pos="8306"/>
        </w:tabs>
      </w:pPr>
      <w:hyperlink w:anchor="_Toc21891" w:history="1">
        <w:r>
          <w:rPr>
            <w:rFonts w:ascii="仿宋" w:eastAsia="仿宋" w:hAnsi="仿宋" w:cs="仿宋" w:hint="eastAsia"/>
            <w:lang w:eastAsia="zh-CN"/>
          </w:rPr>
          <w:t>九、婚姻服务项目创新与研发</w:t>
        </w:r>
        <w:r>
          <w:tab/>
        </w:r>
        <w:r>
          <w:fldChar w:fldCharType="begin"/>
        </w:r>
        <w:r>
          <w:instrText xml:space="preserve"> PAGEREF _Toc21891 \h </w:instrText>
        </w:r>
        <w:r>
          <w:fldChar w:fldCharType="separate"/>
        </w:r>
        <w:r>
          <w:t>30</w:t>
        </w:r>
        <w:r>
          <w:fldChar w:fldCharType="end"/>
        </w:r>
      </w:hyperlink>
    </w:p>
    <w:p>
      <w:pPr>
        <w:pStyle w:val="TOC2"/>
        <w:tabs>
          <w:tab w:val="right" w:leader="dot" w:pos="8306"/>
        </w:tabs>
      </w:pPr>
      <w:hyperlink w:anchor="_Toc16654" w:history="1">
        <w:r>
          <w:rPr>
            <w:rFonts w:ascii="仿宋" w:eastAsia="仿宋" w:hAnsi="仿宋" w:cs="仿宋" w:hint="eastAsia"/>
            <w:lang w:eastAsia="zh-CN"/>
          </w:rPr>
          <w:t>(一)、创新策略与方向</w:t>
        </w:r>
        <w:r>
          <w:tab/>
        </w:r>
        <w:r>
          <w:fldChar w:fldCharType="begin"/>
        </w:r>
        <w:r>
          <w:instrText xml:space="preserve"> PAGEREF _Toc16654 \h </w:instrText>
        </w:r>
        <w:r>
          <w:fldChar w:fldCharType="separate"/>
        </w:r>
        <w:r>
          <w:t>30</w:t>
        </w:r>
        <w:r>
          <w:fldChar w:fldCharType="end"/>
        </w:r>
      </w:hyperlink>
    </w:p>
    <w:p>
      <w:pPr>
        <w:pStyle w:val="TOC2"/>
        <w:tabs>
          <w:tab w:val="right" w:leader="dot" w:pos="8306"/>
        </w:tabs>
      </w:pPr>
      <w:hyperlink w:anchor="_Toc8983" w:history="1">
        <w:r>
          <w:rPr>
            <w:rFonts w:ascii="仿宋" w:eastAsia="仿宋" w:hAnsi="仿宋" w:cs="仿宋" w:hint="eastAsia"/>
            <w:lang w:eastAsia="zh-CN"/>
          </w:rPr>
          <w:t>(二)、研发规划与投入</w:t>
        </w:r>
        <w:r>
          <w:tab/>
        </w:r>
        <w:r>
          <w:fldChar w:fldCharType="begin"/>
        </w:r>
        <w:r>
          <w:instrText xml:space="preserve"> PAGEREF _Toc8983 \h </w:instrText>
        </w:r>
        <w:r>
          <w:fldChar w:fldCharType="separate"/>
        </w:r>
        <w:r>
          <w:t>32</w:t>
        </w:r>
        <w:r>
          <w:fldChar w:fldCharType="end"/>
        </w:r>
      </w:hyperlink>
    </w:p>
    <w:p>
      <w:pPr>
        <w:pStyle w:val="TOC1"/>
        <w:tabs>
          <w:tab w:val="right" w:leader="dot" w:pos="8306"/>
        </w:tabs>
      </w:pPr>
      <w:hyperlink w:anchor="_Toc18738" w:history="1">
        <w:r>
          <w:rPr>
            <w:rFonts w:ascii="仿宋" w:eastAsia="仿宋" w:hAnsi="仿宋" w:cs="仿宋" w:hint="eastAsia"/>
            <w:lang w:eastAsia="zh-CN"/>
          </w:rPr>
          <w:t>十、婚姻服务项目环境影响分析</w:t>
        </w:r>
        <w:r>
          <w:tab/>
        </w:r>
        <w:r>
          <w:fldChar w:fldCharType="begin"/>
        </w:r>
        <w:r>
          <w:instrText xml:space="preserve"> PAGEREF _Toc18738 \h </w:instrText>
        </w:r>
        <w:r>
          <w:fldChar w:fldCharType="separate"/>
        </w:r>
        <w:r>
          <w:t>33</w:t>
        </w:r>
        <w:r>
          <w:fldChar w:fldCharType="end"/>
        </w:r>
      </w:hyperlink>
    </w:p>
    <w:p>
      <w:pPr>
        <w:pStyle w:val="TOC2"/>
        <w:tabs>
          <w:tab w:val="right" w:leader="dot" w:pos="8306"/>
        </w:tabs>
      </w:pPr>
      <w:hyperlink w:anchor="_Toc945" w:history="1">
        <w:r>
          <w:rPr>
            <w:rFonts w:ascii="仿宋" w:eastAsia="仿宋" w:hAnsi="仿宋" w:cs="仿宋" w:hint="eastAsia"/>
            <w:lang w:eastAsia="zh-CN"/>
          </w:rPr>
          <w:t>(一)、建设区域环境质量现状</w:t>
        </w:r>
        <w:r>
          <w:tab/>
        </w:r>
        <w:r>
          <w:fldChar w:fldCharType="begin"/>
        </w:r>
        <w:r>
          <w:instrText xml:space="preserve"> PAGEREF _Toc945 \h </w:instrText>
        </w:r>
        <w:r>
          <w:fldChar w:fldCharType="separate"/>
        </w:r>
        <w:r>
          <w:t>33</w:t>
        </w:r>
        <w:r>
          <w:fldChar w:fldCharType="end"/>
        </w:r>
      </w:hyperlink>
    </w:p>
    <w:p>
      <w:pPr>
        <w:pStyle w:val="TOC2"/>
        <w:tabs>
          <w:tab w:val="right" w:leader="dot" w:pos="8306"/>
        </w:tabs>
      </w:pPr>
      <w:hyperlink w:anchor="_Toc22902" w:history="1">
        <w:r>
          <w:rPr>
            <w:rFonts w:ascii="仿宋" w:eastAsia="仿宋" w:hAnsi="仿宋" w:cs="仿宋" w:hint="eastAsia"/>
            <w:lang w:eastAsia="zh-CN"/>
          </w:rPr>
          <w:t>(二)、建设期环境保护</w:t>
        </w:r>
        <w:r>
          <w:tab/>
        </w:r>
        <w:r>
          <w:fldChar w:fldCharType="begin"/>
        </w:r>
        <w:r>
          <w:instrText xml:space="preserve"> PAGEREF _Toc22902 \h </w:instrText>
        </w:r>
        <w:r>
          <w:fldChar w:fldCharType="separate"/>
        </w:r>
        <w:r>
          <w:t>35</w:t>
        </w:r>
        <w:r>
          <w:fldChar w:fldCharType="end"/>
        </w:r>
      </w:hyperlink>
    </w:p>
    <w:p>
      <w:pPr>
        <w:pStyle w:val="TOC2"/>
        <w:tabs>
          <w:tab w:val="right" w:leader="dot" w:pos="8306"/>
        </w:tabs>
      </w:pPr>
      <w:hyperlink w:anchor="_Toc25935" w:history="1">
        <w:r>
          <w:rPr>
            <w:rFonts w:ascii="仿宋" w:eastAsia="仿宋" w:hAnsi="仿宋" w:cs="仿宋" w:hint="eastAsia"/>
            <w:lang w:eastAsia="zh-CN"/>
          </w:rPr>
          <w:t>(三)、运营期环境保护</w:t>
        </w:r>
        <w:r>
          <w:tab/>
        </w:r>
        <w:r>
          <w:fldChar w:fldCharType="begin"/>
        </w:r>
        <w:r>
          <w:instrText xml:space="preserve"> PAGEREF _Toc25935 \h </w:instrText>
        </w:r>
        <w:r>
          <w:fldChar w:fldCharType="separate"/>
        </w:r>
        <w:r>
          <w:t>36</w:t>
        </w:r>
        <w:r>
          <w:fldChar w:fldCharType="end"/>
        </w:r>
      </w:hyperlink>
    </w:p>
    <w:p>
      <w:pPr>
        <w:pStyle w:val="TOC2"/>
        <w:tabs>
          <w:tab w:val="right" w:leader="dot" w:pos="8306"/>
        </w:tabs>
      </w:pPr>
      <w:hyperlink w:anchor="_Toc890" w:history="1">
        <w:r>
          <w:rPr>
            <w:rFonts w:ascii="仿宋" w:eastAsia="仿宋" w:hAnsi="仿宋" w:cs="仿宋" w:hint="eastAsia"/>
            <w:lang w:eastAsia="zh-CN"/>
          </w:rPr>
          <w:t>(四)、婚姻服务项目建设对区域经济的影响</w:t>
        </w:r>
        <w:r>
          <w:tab/>
        </w:r>
        <w:r>
          <w:fldChar w:fldCharType="begin"/>
        </w:r>
        <w:r>
          <w:instrText xml:space="preserve"> PAGEREF _Toc890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92" w:history="1">
        <w:r>
          <w:rPr>
            <w:rFonts w:ascii="仿宋" w:eastAsia="仿宋" w:hAnsi="仿宋" w:cs="仿宋" w:hint="eastAsia"/>
            <w:lang w:eastAsia="zh-CN"/>
          </w:rPr>
          <w:t>(五)、废弃物处理</w:t>
        </w:r>
        <w:r>
          <w:tab/>
        </w:r>
        <w:r>
          <w:fldChar w:fldCharType="begin"/>
        </w:r>
        <w:r>
          <w:instrText xml:space="preserve"> PAGEREF _Toc26692 \h </w:instrText>
        </w:r>
        <w:r>
          <w:fldChar w:fldCharType="separate"/>
        </w:r>
        <w:r>
          <w:t>39</w:t>
        </w:r>
        <w:r>
          <w:fldChar w:fldCharType="end"/>
        </w:r>
      </w:hyperlink>
    </w:p>
    <w:p>
      <w:pPr>
        <w:pStyle w:val="TOC2"/>
        <w:tabs>
          <w:tab w:val="right" w:leader="dot" w:pos="8306"/>
        </w:tabs>
      </w:pPr>
      <w:hyperlink w:anchor="_Toc11952" w:history="1">
        <w:r>
          <w:rPr>
            <w:rFonts w:ascii="仿宋" w:eastAsia="仿宋" w:hAnsi="仿宋" w:cs="仿宋" w:hint="eastAsia"/>
            <w:lang w:eastAsia="zh-CN"/>
          </w:rPr>
          <w:t>(六)、特殊环境影响分析</w:t>
        </w:r>
        <w:r>
          <w:tab/>
        </w:r>
        <w:r>
          <w:fldChar w:fldCharType="begin"/>
        </w:r>
        <w:r>
          <w:instrText xml:space="preserve"> PAGEREF _Toc11952 \h </w:instrText>
        </w:r>
        <w:r>
          <w:fldChar w:fldCharType="separate"/>
        </w:r>
        <w:r>
          <w:t>41</w:t>
        </w:r>
        <w:r>
          <w:fldChar w:fldCharType="end"/>
        </w:r>
      </w:hyperlink>
    </w:p>
    <w:p>
      <w:pPr>
        <w:pStyle w:val="TOC2"/>
        <w:tabs>
          <w:tab w:val="right" w:leader="dot" w:pos="8306"/>
        </w:tabs>
      </w:pPr>
      <w:hyperlink w:anchor="_Toc9473" w:history="1">
        <w:r>
          <w:rPr>
            <w:rFonts w:ascii="仿宋" w:eastAsia="仿宋" w:hAnsi="仿宋" w:cs="仿宋" w:hint="eastAsia"/>
            <w:lang w:eastAsia="zh-CN"/>
          </w:rPr>
          <w:t>(七)、清洁生产</w:t>
        </w:r>
        <w:r>
          <w:tab/>
        </w:r>
        <w:r>
          <w:fldChar w:fldCharType="begin"/>
        </w:r>
        <w:r>
          <w:instrText xml:space="preserve"> PAGEREF _Toc9473 \h </w:instrText>
        </w:r>
        <w:r>
          <w:fldChar w:fldCharType="separate"/>
        </w:r>
        <w:r>
          <w:t>42</w:t>
        </w:r>
        <w:r>
          <w:fldChar w:fldCharType="end"/>
        </w:r>
      </w:hyperlink>
    </w:p>
    <w:p>
      <w:pPr>
        <w:pStyle w:val="TOC2"/>
        <w:tabs>
          <w:tab w:val="right" w:leader="dot" w:pos="8306"/>
        </w:tabs>
      </w:pPr>
      <w:hyperlink w:anchor="_Toc11650" w:history="1">
        <w:r>
          <w:rPr>
            <w:rFonts w:ascii="仿宋" w:eastAsia="仿宋" w:hAnsi="仿宋" w:cs="仿宋" w:hint="eastAsia"/>
            <w:lang w:eastAsia="zh-CN"/>
          </w:rPr>
          <w:t>(八)、环境保护综合评价</w:t>
        </w:r>
        <w:r>
          <w:tab/>
        </w:r>
        <w:r>
          <w:fldChar w:fldCharType="begin"/>
        </w:r>
        <w:r>
          <w:instrText xml:space="preserve"> PAGEREF _Toc11650 \h </w:instrText>
        </w:r>
        <w:r>
          <w:fldChar w:fldCharType="separate"/>
        </w:r>
        <w:r>
          <w:t>43</w:t>
        </w:r>
        <w:r>
          <w:fldChar w:fldCharType="end"/>
        </w:r>
      </w:hyperlink>
    </w:p>
    <w:p>
      <w:pPr>
        <w:pStyle w:val="TOC1"/>
        <w:tabs>
          <w:tab w:val="right" w:leader="dot" w:pos="8306"/>
        </w:tabs>
      </w:pPr>
      <w:hyperlink w:anchor="_Toc14613" w:history="1">
        <w:r>
          <w:rPr>
            <w:rFonts w:ascii="仿宋" w:eastAsia="仿宋" w:hAnsi="仿宋" w:cs="仿宋" w:hint="eastAsia"/>
            <w:lang w:eastAsia="zh-CN"/>
          </w:rPr>
          <w:t>十一、婚姻服务项目技术管理</w:t>
        </w:r>
        <w:r>
          <w:tab/>
        </w:r>
        <w:r>
          <w:fldChar w:fldCharType="begin"/>
        </w:r>
        <w:r>
          <w:instrText xml:space="preserve"> PAGEREF _Toc14613 \h </w:instrText>
        </w:r>
        <w:r>
          <w:fldChar w:fldCharType="separate"/>
        </w:r>
        <w:r>
          <w:t>44</w:t>
        </w:r>
        <w:r>
          <w:fldChar w:fldCharType="end"/>
        </w:r>
      </w:hyperlink>
    </w:p>
    <w:p>
      <w:pPr>
        <w:pStyle w:val="TOC2"/>
        <w:tabs>
          <w:tab w:val="right" w:leader="dot" w:pos="8306"/>
        </w:tabs>
      </w:pPr>
      <w:hyperlink w:anchor="_Toc12487" w:history="1">
        <w:r>
          <w:rPr>
            <w:rFonts w:ascii="仿宋" w:eastAsia="仿宋" w:hAnsi="仿宋" w:cs="仿宋" w:hint="eastAsia"/>
            <w:lang w:eastAsia="zh-CN"/>
          </w:rPr>
          <w:t>(一)、技术方案选用方向</w:t>
        </w:r>
        <w:r>
          <w:tab/>
        </w:r>
        <w:r>
          <w:fldChar w:fldCharType="begin"/>
        </w:r>
        <w:r>
          <w:instrText xml:space="preserve"> PAGEREF _Toc12487 \h </w:instrText>
        </w:r>
        <w:r>
          <w:fldChar w:fldCharType="separate"/>
        </w:r>
        <w:r>
          <w:t>44</w:t>
        </w:r>
        <w:r>
          <w:fldChar w:fldCharType="end"/>
        </w:r>
      </w:hyperlink>
    </w:p>
    <w:p>
      <w:pPr>
        <w:pStyle w:val="TOC2"/>
        <w:tabs>
          <w:tab w:val="right" w:leader="dot" w:pos="8306"/>
        </w:tabs>
      </w:pPr>
      <w:hyperlink w:anchor="_Toc7517" w:history="1">
        <w:r>
          <w:rPr>
            <w:rFonts w:ascii="仿宋" w:eastAsia="仿宋" w:hAnsi="仿宋" w:cs="仿宋" w:hint="eastAsia"/>
            <w:lang w:eastAsia="zh-CN"/>
          </w:rPr>
          <w:t>(二)、工艺技术方案选用原则</w:t>
        </w:r>
        <w:r>
          <w:tab/>
        </w:r>
        <w:r>
          <w:fldChar w:fldCharType="begin"/>
        </w:r>
        <w:r>
          <w:instrText xml:space="preserve"> PAGEREF _Toc7517 \h </w:instrText>
        </w:r>
        <w:r>
          <w:fldChar w:fldCharType="separate"/>
        </w:r>
        <w:r>
          <w:t>46</w:t>
        </w:r>
        <w:r>
          <w:fldChar w:fldCharType="end"/>
        </w:r>
      </w:hyperlink>
    </w:p>
    <w:p>
      <w:pPr>
        <w:pStyle w:val="TOC2"/>
        <w:tabs>
          <w:tab w:val="right" w:leader="dot" w:pos="8306"/>
        </w:tabs>
      </w:pPr>
      <w:hyperlink w:anchor="_Toc13255" w:history="1">
        <w:r>
          <w:rPr>
            <w:rFonts w:ascii="仿宋" w:eastAsia="仿宋" w:hAnsi="仿宋" w:cs="仿宋" w:hint="eastAsia"/>
            <w:lang w:eastAsia="zh-CN"/>
          </w:rPr>
          <w:t>(三)、工艺技术方案要求</w:t>
        </w:r>
        <w:r>
          <w:tab/>
        </w:r>
        <w:r>
          <w:fldChar w:fldCharType="begin"/>
        </w:r>
        <w:r>
          <w:instrText xml:space="preserve"> PAGEREF _Toc13255 \h </w:instrText>
        </w:r>
        <w:r>
          <w:fldChar w:fldCharType="separate"/>
        </w:r>
        <w:r>
          <w:t>48</w:t>
        </w:r>
        <w:r>
          <w:fldChar w:fldCharType="end"/>
        </w:r>
      </w:hyperlink>
    </w:p>
    <w:p>
      <w:pPr>
        <w:pStyle w:val="TOC1"/>
        <w:tabs>
          <w:tab w:val="right" w:leader="dot" w:pos="8306"/>
        </w:tabs>
      </w:pPr>
      <w:hyperlink w:anchor="_Toc5750" w:history="1">
        <w:r>
          <w:rPr>
            <w:rFonts w:ascii="仿宋" w:eastAsia="仿宋" w:hAnsi="仿宋" w:cs="仿宋" w:hint="eastAsia"/>
            <w:lang w:eastAsia="zh-CN"/>
          </w:rPr>
          <w:t>十二、婚姻服务项目投资规划</w:t>
        </w:r>
        <w:r>
          <w:tab/>
        </w:r>
        <w:r>
          <w:fldChar w:fldCharType="begin"/>
        </w:r>
        <w:r>
          <w:instrText xml:space="preserve"> PAGEREF _Toc5750 \h </w:instrText>
        </w:r>
        <w:r>
          <w:fldChar w:fldCharType="separate"/>
        </w:r>
        <w:r>
          <w:t>50</w:t>
        </w:r>
        <w:r>
          <w:fldChar w:fldCharType="end"/>
        </w:r>
      </w:hyperlink>
    </w:p>
    <w:p>
      <w:pPr>
        <w:pStyle w:val="TOC2"/>
        <w:tabs>
          <w:tab w:val="right" w:leader="dot" w:pos="8306"/>
        </w:tabs>
      </w:pPr>
      <w:hyperlink w:anchor="_Toc3412" w:history="1">
        <w:r>
          <w:rPr>
            <w:rFonts w:ascii="仿宋" w:eastAsia="仿宋" w:hAnsi="仿宋" w:cs="仿宋" w:hint="eastAsia"/>
            <w:lang w:eastAsia="zh-CN"/>
          </w:rPr>
          <w:t>(一)、婚姻服务项目总投资估算</w:t>
        </w:r>
        <w:r>
          <w:tab/>
        </w:r>
        <w:r>
          <w:fldChar w:fldCharType="begin"/>
        </w:r>
        <w:r>
          <w:instrText xml:space="preserve"> PAGEREF _Toc3412 \h </w:instrText>
        </w:r>
        <w:r>
          <w:fldChar w:fldCharType="separate"/>
        </w:r>
        <w:r>
          <w:t>50</w:t>
        </w:r>
        <w:r>
          <w:fldChar w:fldCharType="end"/>
        </w:r>
      </w:hyperlink>
    </w:p>
    <w:p>
      <w:pPr>
        <w:pStyle w:val="TOC2"/>
        <w:tabs>
          <w:tab w:val="right" w:leader="dot" w:pos="8306"/>
        </w:tabs>
      </w:pPr>
      <w:hyperlink w:anchor="_Toc23018" w:history="1">
        <w:r>
          <w:rPr>
            <w:rFonts w:ascii="仿宋" w:eastAsia="仿宋" w:hAnsi="仿宋" w:cs="仿宋" w:hint="eastAsia"/>
            <w:lang w:eastAsia="zh-CN"/>
          </w:rPr>
          <w:t>(二)、资金筹措</w:t>
        </w:r>
        <w:r>
          <w:tab/>
        </w:r>
        <w:r>
          <w:fldChar w:fldCharType="begin"/>
        </w:r>
        <w:r>
          <w:instrText xml:space="preserve"> PAGEREF _Toc23018 \h </w:instrText>
        </w:r>
        <w:r>
          <w:fldChar w:fldCharType="separate"/>
        </w:r>
        <w:r>
          <w:t>51</w:t>
        </w:r>
        <w:r>
          <w:fldChar w:fldCharType="end"/>
        </w:r>
      </w:hyperlink>
    </w:p>
    <w:p>
      <w:pPr>
        <w:pStyle w:val="TOC1"/>
        <w:tabs>
          <w:tab w:val="right" w:leader="dot" w:pos="8306"/>
        </w:tabs>
      </w:pPr>
      <w:hyperlink w:anchor="_Toc30409" w:history="1">
        <w:r>
          <w:rPr>
            <w:rFonts w:ascii="仿宋" w:eastAsia="仿宋" w:hAnsi="仿宋" w:cs="仿宋" w:hint="eastAsia"/>
            <w:lang w:eastAsia="zh-CN"/>
          </w:rPr>
          <w:t>十三、婚姻服务项目实施时间节点</w:t>
        </w:r>
        <w:r>
          <w:tab/>
        </w:r>
        <w:r>
          <w:fldChar w:fldCharType="begin"/>
        </w:r>
        <w:r>
          <w:instrText xml:space="preserve"> PAGEREF _Toc30409 \h </w:instrText>
        </w:r>
        <w:r>
          <w:fldChar w:fldCharType="separate"/>
        </w:r>
        <w:r>
          <w:t>52</w:t>
        </w:r>
        <w:r>
          <w:fldChar w:fldCharType="end"/>
        </w:r>
      </w:hyperlink>
    </w:p>
    <w:p>
      <w:pPr>
        <w:pStyle w:val="TOC2"/>
        <w:tabs>
          <w:tab w:val="right" w:leader="dot" w:pos="8306"/>
        </w:tabs>
      </w:pPr>
      <w:hyperlink w:anchor="_Toc5560" w:history="1">
        <w:r>
          <w:rPr>
            <w:rFonts w:ascii="仿宋" w:eastAsia="仿宋" w:hAnsi="仿宋" w:cs="仿宋" w:hint="eastAsia"/>
            <w:lang w:eastAsia="zh-CN"/>
          </w:rPr>
          <w:t>(一)、婚姻服务项目启动阶段时间节点</w:t>
        </w:r>
        <w:r>
          <w:tab/>
        </w:r>
        <w:r>
          <w:fldChar w:fldCharType="begin"/>
        </w:r>
        <w:r>
          <w:instrText xml:space="preserve"> PAGEREF _Toc5560 \h </w:instrText>
        </w:r>
        <w:r>
          <w:fldChar w:fldCharType="separate"/>
        </w:r>
        <w:r>
          <w:t>52</w:t>
        </w:r>
        <w:r>
          <w:fldChar w:fldCharType="end"/>
        </w:r>
      </w:hyperlink>
    </w:p>
    <w:p>
      <w:pPr>
        <w:pStyle w:val="TOC2"/>
        <w:tabs>
          <w:tab w:val="right" w:leader="dot" w:pos="8306"/>
        </w:tabs>
      </w:pPr>
      <w:hyperlink w:anchor="_Toc8178" w:history="1">
        <w:r>
          <w:rPr>
            <w:rFonts w:ascii="仿宋" w:eastAsia="仿宋" w:hAnsi="仿宋" w:cs="仿宋" w:hint="eastAsia"/>
            <w:lang w:eastAsia="zh-CN"/>
          </w:rPr>
          <w:t>(二)、婚姻服务项目执行阶段时间节点</w:t>
        </w:r>
        <w:r>
          <w:tab/>
        </w:r>
        <w:r>
          <w:fldChar w:fldCharType="begin"/>
        </w:r>
        <w:r>
          <w:instrText xml:space="preserve"> PAGEREF _Toc8178 \h </w:instrText>
        </w:r>
        <w:r>
          <w:fldChar w:fldCharType="separate"/>
        </w:r>
        <w:r>
          <w:t>53</w:t>
        </w:r>
        <w:r>
          <w:fldChar w:fldCharType="end"/>
        </w:r>
      </w:hyperlink>
    </w:p>
    <w:p>
      <w:pPr>
        <w:pStyle w:val="TOC2"/>
        <w:tabs>
          <w:tab w:val="right" w:leader="dot" w:pos="8306"/>
        </w:tabs>
      </w:pPr>
      <w:hyperlink w:anchor="_Toc13605" w:history="1">
        <w:r>
          <w:rPr>
            <w:rFonts w:ascii="仿宋" w:eastAsia="仿宋" w:hAnsi="仿宋" w:cs="仿宋" w:hint="eastAsia"/>
            <w:lang w:eastAsia="zh-CN"/>
          </w:rPr>
          <w:t>(三)、婚姻服务项目完成阶段时间节点</w:t>
        </w:r>
        <w:r>
          <w:tab/>
        </w:r>
        <w:r>
          <w:fldChar w:fldCharType="begin"/>
        </w:r>
        <w:r>
          <w:instrText xml:space="preserve"> PAGEREF _Toc13605 \h </w:instrText>
        </w:r>
        <w:r>
          <w:fldChar w:fldCharType="separate"/>
        </w:r>
        <w:r>
          <w:t>54</w:t>
        </w:r>
        <w:r>
          <w:fldChar w:fldCharType="end"/>
        </w:r>
      </w:hyperlink>
    </w:p>
    <w:p>
      <w:pPr>
        <w:pStyle w:val="TOC1"/>
        <w:tabs>
          <w:tab w:val="right" w:leader="dot" w:pos="8306"/>
        </w:tabs>
      </w:pPr>
      <w:hyperlink w:anchor="_Toc24349" w:history="1">
        <w:r>
          <w:rPr>
            <w:rFonts w:ascii="仿宋" w:eastAsia="仿宋" w:hAnsi="仿宋" w:cs="仿宋" w:hint="eastAsia"/>
            <w:lang w:eastAsia="zh-CN"/>
          </w:rPr>
          <w:t>十四、婚姻服务项目工程方案分析</w:t>
        </w:r>
        <w:r>
          <w:tab/>
        </w:r>
        <w:r>
          <w:fldChar w:fldCharType="begin"/>
        </w:r>
        <w:r>
          <w:instrText xml:space="preserve"> PAGEREF _Toc24349 \h </w:instrText>
        </w:r>
        <w:r>
          <w:fldChar w:fldCharType="separate"/>
        </w:r>
        <w:r>
          <w:t>55</w:t>
        </w:r>
        <w:r>
          <w:fldChar w:fldCharType="end"/>
        </w:r>
      </w:hyperlink>
    </w:p>
    <w:p>
      <w:pPr>
        <w:pStyle w:val="TOC2"/>
        <w:tabs>
          <w:tab w:val="right" w:leader="dot" w:pos="8306"/>
        </w:tabs>
      </w:pPr>
      <w:hyperlink w:anchor="_Toc21745" w:history="1">
        <w:r>
          <w:rPr>
            <w:rFonts w:ascii="仿宋" w:eastAsia="仿宋" w:hAnsi="仿宋" w:cs="仿宋" w:hint="eastAsia"/>
            <w:lang w:eastAsia="zh-CN"/>
          </w:rPr>
          <w:t>(一)、建筑工程设计原则</w:t>
        </w:r>
        <w:r>
          <w:tab/>
        </w:r>
        <w:r>
          <w:fldChar w:fldCharType="begin"/>
        </w:r>
        <w:r>
          <w:instrText xml:space="preserve"> PAGEREF _Toc21745 \h </w:instrText>
        </w:r>
        <w:r>
          <w:fldChar w:fldCharType="separate"/>
        </w:r>
        <w:r>
          <w:t>55</w:t>
        </w:r>
        <w:r>
          <w:fldChar w:fldCharType="end"/>
        </w:r>
      </w:hyperlink>
    </w:p>
    <w:p>
      <w:pPr>
        <w:pStyle w:val="TOC2"/>
        <w:tabs>
          <w:tab w:val="right" w:leader="dot" w:pos="8306"/>
        </w:tabs>
      </w:pPr>
      <w:hyperlink w:anchor="_Toc18161" w:history="1">
        <w:r>
          <w:rPr>
            <w:rFonts w:ascii="仿宋" w:eastAsia="仿宋" w:hAnsi="仿宋" w:cs="仿宋" w:hint="eastAsia"/>
            <w:lang w:eastAsia="zh-CN"/>
          </w:rPr>
          <w:t>(二)、土建工程建设指标</w:t>
        </w:r>
        <w:r>
          <w:tab/>
        </w:r>
        <w:r>
          <w:fldChar w:fldCharType="begin"/>
        </w:r>
        <w:r>
          <w:instrText xml:space="preserve"> PAGEREF _Toc18161 \h </w:instrText>
        </w:r>
        <w:r>
          <w:fldChar w:fldCharType="separate"/>
        </w:r>
        <w:r>
          <w:t>58</w:t>
        </w:r>
        <w:r>
          <w:fldChar w:fldCharType="end"/>
        </w:r>
      </w:hyperlink>
    </w:p>
    <w:p>
      <w:pPr>
        <w:pStyle w:val="TOC1"/>
        <w:tabs>
          <w:tab w:val="right" w:leader="dot" w:pos="8306"/>
        </w:tabs>
      </w:pPr>
      <w:hyperlink w:anchor="_Toc10859" w:history="1">
        <w:r>
          <w:rPr>
            <w:rFonts w:ascii="仿宋" w:eastAsia="仿宋" w:hAnsi="仿宋" w:cs="仿宋" w:hint="eastAsia"/>
            <w:lang w:eastAsia="zh-CN"/>
          </w:rPr>
          <w:t>十五、质量管理体系</w:t>
        </w:r>
        <w:r>
          <w:tab/>
        </w:r>
        <w:r>
          <w:fldChar w:fldCharType="begin"/>
        </w:r>
        <w:r>
          <w:instrText xml:space="preserve"> PAGEREF _Toc10859 \h </w:instrText>
        </w:r>
        <w:r>
          <w:fldChar w:fldCharType="separate"/>
        </w:r>
        <w:r>
          <w:t>60</w:t>
        </w:r>
        <w:r>
          <w:fldChar w:fldCharType="end"/>
        </w:r>
      </w:hyperlink>
    </w:p>
    <w:p>
      <w:pPr>
        <w:pStyle w:val="TOC2"/>
        <w:tabs>
          <w:tab w:val="right" w:leader="dot" w:pos="8306"/>
        </w:tabs>
      </w:pPr>
      <w:hyperlink w:anchor="_Toc30653" w:history="1">
        <w:r>
          <w:rPr>
            <w:rFonts w:ascii="仿宋" w:eastAsia="仿宋" w:hAnsi="仿宋" w:cs="仿宋" w:hint="eastAsia"/>
            <w:lang w:eastAsia="zh-CN"/>
          </w:rPr>
          <w:t>(一)、质量目标与方针</w:t>
        </w:r>
        <w:r>
          <w:tab/>
        </w:r>
        <w:r>
          <w:fldChar w:fldCharType="begin"/>
        </w:r>
        <w:r>
          <w:instrText xml:space="preserve"> PAGEREF _Toc30653 \h </w:instrText>
        </w:r>
        <w:r>
          <w:fldChar w:fldCharType="separate"/>
        </w:r>
        <w:r>
          <w:t>60</w:t>
        </w:r>
        <w:r>
          <w:fldChar w:fldCharType="end"/>
        </w:r>
      </w:hyperlink>
    </w:p>
    <w:p>
      <w:pPr>
        <w:pStyle w:val="TOC2"/>
        <w:tabs>
          <w:tab w:val="right" w:leader="dot" w:pos="8306"/>
        </w:tabs>
      </w:pPr>
      <w:hyperlink w:anchor="_Toc31739" w:history="1">
        <w:r>
          <w:rPr>
            <w:rFonts w:ascii="仿宋" w:eastAsia="仿宋" w:hAnsi="仿宋" w:cs="仿宋" w:hint="eastAsia"/>
            <w:lang w:eastAsia="zh-CN"/>
          </w:rPr>
          <w:t>(二)、质量管理责任</w:t>
        </w:r>
        <w:r>
          <w:tab/>
        </w:r>
        <w:r>
          <w:fldChar w:fldCharType="begin"/>
        </w:r>
        <w:r>
          <w:instrText xml:space="preserve"> PAGEREF _Toc31739 \h </w:instrText>
        </w:r>
        <w:r>
          <w:fldChar w:fldCharType="separate"/>
        </w:r>
        <w:r>
          <w:t>61</w:t>
        </w:r>
        <w:r>
          <w:fldChar w:fldCharType="end"/>
        </w:r>
      </w:hyperlink>
    </w:p>
    <w:p>
      <w:pPr>
        <w:pStyle w:val="TOC2"/>
        <w:tabs>
          <w:tab w:val="right" w:leader="dot" w:pos="8306"/>
        </w:tabs>
      </w:pPr>
      <w:hyperlink w:anchor="_Toc28751" w:history="1">
        <w:r>
          <w:rPr>
            <w:rFonts w:ascii="仿宋" w:eastAsia="仿宋" w:hAnsi="仿宋" w:cs="仿宋" w:hint="eastAsia"/>
            <w:lang w:eastAsia="zh-CN"/>
          </w:rPr>
          <w:t>(三)、质量管理体系文件</w:t>
        </w:r>
        <w:r>
          <w:tab/>
        </w:r>
        <w:r>
          <w:fldChar w:fldCharType="begin"/>
        </w:r>
        <w:r>
          <w:instrText xml:space="preserve"> PAGEREF _Toc28751 \h </w:instrText>
        </w:r>
        <w:r>
          <w:fldChar w:fldCharType="separate"/>
        </w:r>
        <w:r>
          <w:t>62</w:t>
        </w:r>
        <w:r>
          <w:fldChar w:fldCharType="end"/>
        </w:r>
      </w:hyperlink>
    </w:p>
    <w:p>
      <w:pPr>
        <w:pStyle w:val="TOC2"/>
        <w:tabs>
          <w:tab w:val="right" w:leader="dot" w:pos="8306"/>
        </w:tabs>
      </w:pPr>
      <w:hyperlink w:anchor="_Toc32536" w:history="1">
        <w:r>
          <w:rPr>
            <w:rFonts w:ascii="仿宋" w:eastAsia="仿宋" w:hAnsi="仿宋" w:cs="仿宋" w:hint="eastAsia"/>
            <w:lang w:eastAsia="zh-CN"/>
          </w:rPr>
          <w:t>(四)、质量培训与教育</w:t>
        </w:r>
        <w:r>
          <w:tab/>
        </w:r>
        <w:r>
          <w:fldChar w:fldCharType="begin"/>
        </w:r>
        <w:r>
          <w:instrText xml:space="preserve"> PAGEREF _Toc32536 \h </w:instrText>
        </w:r>
        <w:r>
          <w:fldChar w:fldCharType="separate"/>
        </w:r>
        <w:r>
          <w:t>65</w:t>
        </w:r>
        <w:r>
          <w:fldChar w:fldCharType="end"/>
        </w:r>
      </w:hyperlink>
    </w:p>
    <w:p>
      <w:pPr>
        <w:pStyle w:val="TOC2"/>
        <w:tabs>
          <w:tab w:val="right" w:leader="dot" w:pos="8306"/>
        </w:tabs>
      </w:pPr>
      <w:hyperlink w:anchor="_Toc674" w:history="1">
        <w:r>
          <w:rPr>
            <w:rFonts w:ascii="仿宋" w:eastAsia="仿宋" w:hAnsi="仿宋" w:cs="仿宋" w:hint="eastAsia"/>
            <w:lang w:eastAsia="zh-CN"/>
          </w:rPr>
          <w:t>(五)、质量审核与评价</w:t>
        </w:r>
        <w:r>
          <w:tab/>
        </w:r>
        <w:r>
          <w:fldChar w:fldCharType="begin"/>
        </w:r>
        <w:r>
          <w:instrText xml:space="preserve"> PAGEREF _Toc674 \h </w:instrText>
        </w:r>
        <w:r>
          <w:fldChar w:fldCharType="separate"/>
        </w:r>
        <w:r>
          <w:t>66</w:t>
        </w:r>
        <w:r>
          <w:fldChar w:fldCharType="end"/>
        </w:r>
      </w:hyperlink>
    </w:p>
    <w:p>
      <w:pPr>
        <w:pStyle w:val="TOC2"/>
        <w:tabs>
          <w:tab w:val="right" w:leader="dot" w:pos="8306"/>
        </w:tabs>
      </w:pPr>
      <w:hyperlink w:anchor="_Toc20160" w:history="1">
        <w:r>
          <w:rPr>
            <w:rFonts w:ascii="仿宋" w:eastAsia="仿宋" w:hAnsi="仿宋" w:cs="仿宋" w:hint="eastAsia"/>
            <w:lang w:eastAsia="zh-CN"/>
          </w:rPr>
          <w:t>(六)、不符合与纠正措施</w:t>
        </w:r>
        <w:r>
          <w:tab/>
        </w:r>
        <w:r>
          <w:fldChar w:fldCharType="begin"/>
        </w:r>
        <w:r>
          <w:instrText xml:space="preserve"> PAGEREF _Toc20160 \h </w:instrText>
        </w:r>
        <w:r>
          <w:fldChar w:fldCharType="separate"/>
        </w:r>
        <w:r>
          <w:t>67</w:t>
        </w:r>
        <w:r>
          <w:fldChar w:fldCharType="end"/>
        </w:r>
      </w:hyperlink>
    </w:p>
    <w:p>
      <w:pPr>
        <w:pStyle w:val="TOC1"/>
        <w:tabs>
          <w:tab w:val="right" w:leader="dot" w:pos="8306"/>
        </w:tabs>
      </w:pPr>
      <w:hyperlink w:anchor="_Toc29411" w:history="1">
        <w:r>
          <w:rPr>
            <w:rFonts w:ascii="仿宋" w:eastAsia="仿宋" w:hAnsi="仿宋" w:cs="仿宋" w:hint="eastAsia"/>
            <w:lang w:eastAsia="zh-CN"/>
          </w:rPr>
          <w:t>十六、利益相关者分析与沟通计划</w:t>
        </w:r>
        <w:r>
          <w:tab/>
        </w:r>
        <w:r>
          <w:fldChar w:fldCharType="begin"/>
        </w:r>
        <w:r>
          <w:instrText xml:space="preserve"> PAGEREF _Toc29411 \h </w:instrText>
        </w:r>
        <w:r>
          <w:fldChar w:fldCharType="separate"/>
        </w:r>
        <w:r>
          <w:t>68</w:t>
        </w:r>
        <w:r>
          <w:fldChar w:fldCharType="end"/>
        </w:r>
      </w:hyperlink>
    </w:p>
    <w:p>
      <w:pPr>
        <w:pStyle w:val="TOC2"/>
        <w:tabs>
          <w:tab w:val="right" w:leader="dot" w:pos="8306"/>
        </w:tabs>
      </w:pPr>
      <w:hyperlink w:anchor="_Toc1777" w:history="1">
        <w:r>
          <w:rPr>
            <w:rFonts w:ascii="仿宋" w:eastAsia="仿宋" w:hAnsi="仿宋" w:cs="仿宋" w:hint="eastAsia"/>
            <w:lang w:eastAsia="zh-CN"/>
          </w:rPr>
          <w:t>(一)、利益相关者分析</w:t>
        </w:r>
        <w:r>
          <w:tab/>
        </w:r>
        <w:r>
          <w:fldChar w:fldCharType="begin"/>
        </w:r>
        <w:r>
          <w:instrText xml:space="preserve"> PAGEREF _Toc1777 \h </w:instrText>
        </w:r>
        <w:r>
          <w:fldChar w:fldCharType="separate"/>
        </w:r>
        <w:r>
          <w:t>68</w:t>
        </w:r>
        <w:r>
          <w:fldChar w:fldCharType="end"/>
        </w:r>
      </w:hyperlink>
    </w:p>
    <w:p>
      <w:pPr>
        <w:pStyle w:val="TOC2"/>
        <w:tabs>
          <w:tab w:val="right" w:leader="dot" w:pos="8306"/>
        </w:tabs>
      </w:pPr>
      <w:hyperlink w:anchor="_Toc15253" w:history="1">
        <w:r>
          <w:rPr>
            <w:rFonts w:ascii="仿宋" w:eastAsia="仿宋" w:hAnsi="仿宋" w:cs="仿宋" w:hint="eastAsia"/>
            <w:lang w:eastAsia="zh-CN"/>
          </w:rPr>
          <w:t>(二)、沟通计划</w:t>
        </w:r>
        <w:r>
          <w:tab/>
        </w:r>
        <w:r>
          <w:fldChar w:fldCharType="begin"/>
        </w:r>
        <w:r>
          <w:instrText xml:space="preserve"> PAGEREF _Toc15253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29"/>
      <w:r>
        <w:rPr>
          <w:rFonts w:ascii="仿宋" w:eastAsia="仿宋" w:hAnsi="仿宋" w:cs="仿宋" w:hint="eastAsia"/>
          <w:sz w:val="28"/>
          <w:lang w:eastAsia="zh-CN"/>
        </w:rPr>
        <w:t>一、婚姻服务项目文档管理</w:t>
      </w:r>
      <w:bookmarkEnd w:id="2"/>
    </w:p>
    <w:p>
      <w:pPr>
        <w:pStyle w:val="Heading2"/>
        <w:rPr>
          <w:rFonts w:ascii="仿宋" w:eastAsia="仿宋" w:hAnsi="仿宋" w:cs="仿宋" w:hint="eastAsia"/>
          <w:lang w:eastAsia="zh-CN"/>
        </w:rPr>
      </w:pPr>
      <w:bookmarkStart w:id="3" w:name="_Toc56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婚姻服务项目高度重视文档的质量和准确性，以支持婚姻服务项目的各项活动和决策。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文档的编制始于婚姻服务项目计划的初期，我们制定了详细的文档编制计划，明确了每个文档的内容、格式和编写责任人。在婚姻服务项目启动阶段，我们首先编制了婚姻服务项目章程，明确定义了婚姻服务项目的目标、范围、风险等关键要素。随后，婚姻服务项目团队根据计划陆续编制了需求文档、设计文档、测试文档等各类文档，确保婚姻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婚姻服务项目管理中的重要环节，旨在确保婚姻服务项目文档符合质量标准和婚姻服务项目需求。在婚姻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除了内部审查，我们还进行了外部审查，邀请婚姻服务项目相关利益方和专业领域的专家对文档进行独立审查。这有助于获取更全面、客观的反馈，确保婚姻服务项目文档不仅符合内部标准，也满足外部需求。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婚姻服务项目在文档编制与审查方面建立了严格的管理机制，通过规范的流程和多维度的审查，确保婚姻服务项目文档的质量、准确性和可靠性，为婚姻服务项目的顺利推进提供了有力支持。</w:t>
      </w:r>
    </w:p>
    <w:p>
      <w:pPr>
        <w:pStyle w:val="Heading2"/>
        <w:ind w:firstLine="560" w:firstLineChars="200"/>
        <w:rPr>
          <w:rFonts w:ascii="仿宋" w:eastAsia="仿宋" w:hAnsi="仿宋" w:cs="仿宋" w:hint="eastAsia"/>
          <w:sz w:val="28"/>
          <w:lang w:eastAsia="zh-CN"/>
        </w:rPr>
      </w:pPr>
      <w:bookmarkStart w:id="4" w:name="_Toc254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我们通过多渠道发布文档，包括电子邮件、婚姻服务项目管理平台、内部网站等，以满足不同团队成员的偏好和需求。多渠道发布确保了信息的全面覆盖。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我们采用了精细的权限控制，确保只有授权人员可以访问敏感信息。这种安全措施保护了婚姻服务项目文档的机密性，防止了未经授权的信息泄露。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7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文档存档与归档是婚姻服务项目生命周期中一个至关重要的环节，直接关系到婚姻服务项目信息的长期保存和历史记录的完整性。在婚姻服务项目中，我们实施了一系列有效的文档存档与归档管理策略：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63"/>
      <w:r>
        <w:rPr>
          <w:rFonts w:ascii="仿宋" w:eastAsia="仿宋" w:hAnsi="仿宋" w:cs="仿宋" w:hint="eastAsia"/>
          <w:sz w:val="28"/>
          <w:lang w:eastAsia="zh-CN"/>
        </w:rPr>
        <w:t>二、婚姻服务项目建设单位说明</w:t>
      </w:r>
      <w:bookmarkEnd w:id="6"/>
    </w:p>
    <w:p>
      <w:pPr>
        <w:pStyle w:val="Heading2"/>
        <w:rPr>
          <w:rFonts w:ascii="仿宋" w:eastAsia="仿宋" w:hAnsi="仿宋" w:cs="仿宋" w:hint="eastAsia"/>
          <w:lang w:eastAsia="zh-CN"/>
        </w:rPr>
      </w:pPr>
      <w:bookmarkStart w:id="7" w:name="_Toc3606"/>
      <w:r>
        <w:rPr>
          <w:rFonts w:ascii="仿宋" w:eastAsia="仿宋" w:hAnsi="仿宋" w:cs="仿宋" w:hint="eastAsia"/>
          <w:lang w:eastAsia="zh-CN"/>
        </w:rPr>
        <w:t>(一)、婚姻服务项目承办单位基本情况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12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婚姻服务项目承办单位的XXXX，我们着眼于实现可持续的经济效益。通过技术创新和解决方案的提供，公司预计在婚姻服务项目执行期间将获得可观的收入增长。这一收入来源主要包括婚姻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同时，我们注重成本控制和效率提升，以确保婚姻服务项目的可持续盈利。透过精细的管理和资源优化，公司期望实现婚姻服务项目利润最大化。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婚姻服务项目实施进行全面的投资评估，包括婚姻服务项目启动阶段的资金投入和后续运营成本。通过对婚姻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婚姻服务项目实施过程中具备足够的资金流动性，公司将进行详尽的现金流分析。这包括资金需求的合理预测、婚姻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59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09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婚姻服务项目的主要产品是XXXX，预计年产值为XXX万元。这一产品在市场中占据着重要的地位，其广泛的应用范围使得该婚姻服务项目的市场前景非常广阔。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婚姻服务项目的xxx产品作为重要的原材料之一，将在多个领域发挥关键作用。其在建筑、交通、能源等方面的广泛应用将为整个产业链提供强大的支持，形成产业协同效应。婚姻服务项目的年产值XXX万XXX万XXX万万元不仅反映了其在市场上的巨大潜力，更预示着它对国民经济的积极贡献。这种关联度高、涉及面广的产业关系，使得该婚姻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80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总征地面积为XXXX平方米，相当于约XX.XX亩，其中净用地面积为XXXX平方米，红线范围内相当于约XX.XX亩。这一用地规模充分考虑了婚姻服务项目的建设需求，保障了婚姻服务项目在合适的空间内得以充分发展。婚姻服务项目规划的总建筑面积为XXXX平方米，其中主体工程建设占XXXX平方米，计容建筑面积达XXXX平方米。预计建筑工程的投资将达到XXXX万元，为婚姻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计划购置的设备共计XXXX台（套），设备购置费用为XXXX万元。这一设备购置计划充分考虑到婚姻服务项目的生产需求和技术要求，确保了婚姻服务项目在生产运营中具备先进的技术装备和高效的生产能力。设备的合理配置将为婚姻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计划总投资为XXXX万元，预计年实现营业收入为XXXX万元。这一产能规模的设定旨在确保婚姻服务项目能够在投资与回报之间取得平衡，实现长期可持续的发展。婚姻服务项目的总投资充分考虑到各个方面的需求，包括用地建设、设备购置等多个环节，以确保婚姻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7715"/>
      <w:r>
        <w:rPr>
          <w:rFonts w:ascii="仿宋" w:eastAsia="仿宋" w:hAnsi="仿宋" w:cs="仿宋" w:hint="eastAsia"/>
          <w:sz w:val="28"/>
          <w:lang w:eastAsia="zh-CN"/>
        </w:rPr>
        <w:t>四、婚姻服务项目选址可行性分析</w:t>
      </w:r>
      <w:bookmarkEnd w:id="12"/>
    </w:p>
    <w:p>
      <w:pPr>
        <w:pStyle w:val="Heading2"/>
        <w:rPr>
          <w:rFonts w:ascii="仿宋" w:eastAsia="仿宋" w:hAnsi="仿宋" w:cs="仿宋" w:hint="eastAsia"/>
          <w:lang w:eastAsia="zh-CN"/>
        </w:rPr>
      </w:pPr>
      <w:bookmarkStart w:id="13" w:name="_Toc22074"/>
      <w:r>
        <w:rPr>
          <w:rFonts w:ascii="仿宋" w:eastAsia="仿宋" w:hAnsi="仿宋" w:cs="仿宋" w:hint="eastAsia"/>
          <w:lang w:eastAsia="zh-CN"/>
        </w:rPr>
        <w:t>(一)、婚姻服务项目选址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该婚姻服务项目选址位于XX省XX市XX区XXX街道</w:t>
      </w:r>
    </w:p>
    <w:p>
      <w:pPr>
        <w:pStyle w:val="Heading2"/>
        <w:ind w:firstLine="560" w:firstLineChars="200"/>
        <w:rPr>
          <w:rFonts w:ascii="仿宋" w:eastAsia="仿宋" w:hAnsi="仿宋" w:cs="仿宋" w:hint="eastAsia"/>
          <w:sz w:val="28"/>
          <w:lang w:eastAsia="zh-CN"/>
        </w:rPr>
      </w:pPr>
      <w:bookmarkStart w:id="14" w:name="_Toc856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婚姻服务项目的征地面积将根据婚姻服务项目的实际规模和需求进行精确规划。具体面积XXX平方米，旨在确保婚姻服务项目不仅能够满足当前的发展需求，还能够预留空间以适应未来的扩展。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净用地面积是在征地面积基础上去除不可利用面积后的实际可开发用地。具体面积XXX平方米，考虑到环保、交通、安全等多方面因素，以确保婚姻服务项目在整体利用效率上达到最优。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婚姻服务项目计划建设的建筑总规模具体面积XXX平方米。这一规模的确定综合考虑了婚姻服务项目的性质、规模，以及城市规划的相关要求，确保建筑布局与周边环境协调一致。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绿地率是婚姻服务项目用地中被规划为绿地的比例。具体面积XXX平方米，旨在通过合理规划绿地，改善婚姻服务项目周边环境，提升居民生活质量，并符合城市整体绿化规划。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容积率是用地上可以建设的建筑总体积与用地面积之比。具体面积XXX，通过合理的容积率规划，确保婚姻服务项目建筑规模与周边环境和谐共生。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确保婚姻服务项目选址与当地城市规划相一致，具体面积XXX平方米。通过与城市规划部门深入沟通，确保婚姻服务项目不仅符合城市的整体发展方向，还能够融入城市的发展布局，为城市的长远发展贡献力量。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婚姻服务项目选址符合当地产业政策，具体面积XXX平方米。这包括婚姻服务项目对当地经济的促进作用，以及对相关产业的带动效应，确保婚姻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用地总体要求必须符合环保和可持续发展的原则，具体面积XXX平方米。通过采用绿色建筑设计、节能减排等措施，确保婚姻服务项目在建设和运营过程中对环境的影响最小化，达到可持续发展的要求。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确保婚姻服务项目选址具备必要的公共设施配套，具体面积XXX平方米。这包括交通便利性、教育、医疗等基础设施，以提高居民生活品质，使得婚姻服务项目选址更具吸引力。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考虑用地总体要求对当地社会稳定性的影响，具体面积XXX平方米。通过深入了解当地社区反馈，确保婚姻服务项目的选址和建设过程对当地社会和谐稳定产生积极作用。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婚姻服务项目选址不仅符合法规和规划，还在实际操作中具有可行性。这一全面规划将为婚姻服务项目的成功实施提供坚实的基础，确保婚姻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387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婚姻服务项目的设备规划和空间设计中，我们将采取灵活设备布局的措施。设备布局将根据实际需求进行灵活设计，避免不必要的浪费。通过合理规划设备摆放位置，我们将提高设备的利用率，减少设备间距，以确保婚姻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婚姻服务项目内部引入共享设施的概念，例如共享会议室、办公区等。通过这种方式，我们可以减少对资源的重复建设，提高资源共享效率，从而减小婚姻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10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婚姻服务项目的总图布置中，我们将不同功能区域进行明确的规划，以最大程度满足婚姻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88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婚姻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婚姻服务项目对环境的影响是综合评价的重要因素之一。我们将详细考虑选址周边的自然环境、生态保护区、水源地等情况，确保婚姻服务项目的建设和运营对环境影响最小化，并符合当地的环保法规标准。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对选址的评价还需充分考虑当地政府的产业政策和法规。我们将详细了解婚姻服务项目所在地的相关政策，确保婚姻服务项目的规划和运营与当地法规相符，降低不必要的法律风险。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考虑到社会稳定性对企业运营的重要性，我们将评估选址地区的社会安全情况、劳工关系、社区反馈等方面，以确保婚姻服务项目的建设和运营不会受到社会稳定性的负面影响。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最后，我们将综合考虑用地成本，包括土地购置费用、土地开发成本等。通过对用地成本的详细评估，我们能够做出更为精确的经济效益分析，为婚姻服务项目的投资决策提供有力支持。</w:t>
      </w:r>
    </w:p>
    <w:p>
      <w:pPr>
        <w:pStyle w:val="Heading1"/>
        <w:ind w:firstLine="560" w:firstLineChars="200"/>
        <w:rPr>
          <w:rFonts w:ascii="仿宋" w:eastAsia="仿宋" w:hAnsi="仿宋" w:cs="仿宋" w:hint="eastAsia"/>
          <w:sz w:val="28"/>
          <w:lang w:eastAsia="zh-CN"/>
        </w:rPr>
      </w:pPr>
      <w:bookmarkStart w:id="18" w:name="_Toc13047"/>
      <w:r>
        <w:rPr>
          <w:rFonts w:ascii="仿宋" w:eastAsia="仿宋" w:hAnsi="仿宋" w:cs="仿宋" w:hint="eastAsia"/>
          <w:sz w:val="28"/>
          <w:lang w:eastAsia="zh-CN"/>
        </w:rPr>
        <w:t>五、婚姻服务项目概论</w:t>
      </w:r>
      <w:bookmarkEnd w:id="18"/>
    </w:p>
    <w:p>
      <w:pPr>
        <w:pStyle w:val="Heading2"/>
        <w:rPr>
          <w:rFonts w:ascii="仿宋" w:eastAsia="仿宋" w:hAnsi="仿宋" w:cs="仿宋" w:hint="eastAsia"/>
          <w:lang w:eastAsia="zh-CN"/>
        </w:rPr>
      </w:pPr>
      <w:bookmarkStart w:id="19" w:name="_Toc5348"/>
      <w:r>
        <w:rPr>
          <w:rFonts w:ascii="仿宋" w:eastAsia="仿宋" w:hAnsi="仿宋" w:cs="仿宋" w:hint="eastAsia"/>
          <w:lang w:eastAsia="zh-CN"/>
        </w:rPr>
        <w:t>(一)、婚姻服务项目概况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起源追溯至对市场的深入洞察。市场的不断演变与变革为婚姻服务项目提供了难得的机遇。当前市场存在的需求缺口和变革的大环境共同构成了婚姻服务项目的背景。这个婚姻服务项目旨在充分利用市场机遇，填补行业中尚未满足的需求，为客户提供全新的解决方案。市场的变革和需求的增长使得这个婚姻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婚姻服务项目名称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正式命名为婚姻服务。这个名称不仅仅是一个标识，更代表了婚姻服务项目的核心理念和愿景。它蕴含着婚姻服务项目所要解决问题的关键字，具有强烈的表达和辨识度，为婚姻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婚姻服务项目目标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核心目标是提供一种全新、高效的解决方案，满足客户日益增长的需求。婚姻服务项目追求的不仅仅是满足市场需求，更是在市场中获得卓越的竞争优势。通过不断提升产品或服务的质量和创新水平，婚姻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婚姻服务项目范围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全面涵盖了产品研发、制造、市场推广和售后服务，确保从产品设计到最终用户体验的全方位关注。这一全面的婚姻服务项目范围是为了确保婚姻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婚姻服务项目时间表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婚姻服务项目计划在未来18个月内完成，包括研发、测试、市场试点和正式推出等不同阶段。这个时间表的合理设计是为了确保婚姻服务项目各个阶段的顺利推进，以便按时交付高质量的成果。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婚姻服务项目预算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婚姻服务项目总预算估算为XX百万美元，主要分配在研发、市场推广、人员培训和运营等方面。这一充足的预算为婚姻服务项目提供了充足的资源，确保婚姻服务项目在各个方面都能取得优异的表现。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婚姻服务项目风险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https://d.book118.com/918137007041006031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461C8"/>
    <w:rsid w:val="387461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3700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2024-01-05T16:25:00Z</dcterms:created>
  <dcterms:modified xsi:type="dcterms:W3CDTF">2024-01-05T16:25:42Z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E6BEE554396F48A2A2ACCBC12284A99C_11</vt:lpwstr>
  </property>
  <property fmtid="{D5CDD505-2E9C-101B-9397-08002B2CF9AE}" pid="3" name="KSOProductBuildVer">
    <vt:lpwstr>2052-12.1.0.16120</vt:lpwstr>
  </property>
</Properties>
</file>