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自装卸补给车行业相关公司筹备报告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07" w:history="1">
        <w:r>
          <w:rPr>
            <w:rFonts w:ascii="仿宋" w:eastAsia="仿宋" w:hAnsi="仿宋" w:cs="仿宋" w:hint="eastAsia"/>
            <w:lang w:eastAsia="zh-CN"/>
          </w:rPr>
          <w:t>概论</w:t>
        </w:r>
        <w:r>
          <w:tab/>
        </w:r>
        <w:r>
          <w:fldChar w:fldCharType="begin"/>
        </w:r>
        <w:r>
          <w:instrText xml:space="preserve"> PAGEREF _Toc20807 \h </w:instrText>
        </w:r>
        <w:r>
          <w:fldChar w:fldCharType="separate"/>
        </w:r>
        <w:r>
          <w:t>3</w:t>
        </w:r>
        <w:r>
          <w:fldChar w:fldCharType="end"/>
        </w:r>
      </w:hyperlink>
    </w:p>
    <w:p>
      <w:pPr>
        <w:pStyle w:val="TOC1"/>
        <w:tabs>
          <w:tab w:val="right" w:leader="dot" w:pos="8306"/>
        </w:tabs>
      </w:pPr>
      <w:hyperlink w:anchor="_Toc2479" w:history="1">
        <w:r>
          <w:rPr>
            <w:rFonts w:ascii="仿宋" w:eastAsia="仿宋" w:hAnsi="仿宋" w:cs="仿宋" w:hint="eastAsia"/>
            <w:lang w:eastAsia="zh-CN"/>
          </w:rPr>
          <w:t>一、选址分析</w:t>
        </w:r>
        <w:r>
          <w:tab/>
        </w:r>
        <w:r>
          <w:fldChar w:fldCharType="begin"/>
        </w:r>
        <w:r>
          <w:instrText xml:space="preserve"> PAGEREF _Toc2479 \h </w:instrText>
        </w:r>
        <w:r>
          <w:fldChar w:fldCharType="separate"/>
        </w:r>
        <w:r>
          <w:t>3</w:t>
        </w:r>
        <w:r>
          <w:fldChar w:fldCharType="end"/>
        </w:r>
      </w:hyperlink>
    </w:p>
    <w:p>
      <w:pPr>
        <w:pStyle w:val="TOC2"/>
        <w:tabs>
          <w:tab w:val="right" w:leader="dot" w:pos="8306"/>
        </w:tabs>
      </w:pPr>
      <w:hyperlink w:anchor="_Toc1043" w:history="1">
        <w:r>
          <w:rPr>
            <w:rFonts w:ascii="仿宋" w:eastAsia="仿宋" w:hAnsi="仿宋" w:cs="仿宋" w:hint="eastAsia"/>
            <w:lang w:eastAsia="zh-CN"/>
          </w:rPr>
          <w:t>(一)、自装卸补给车项目选址原则</w:t>
        </w:r>
        <w:r>
          <w:tab/>
        </w:r>
        <w:r>
          <w:fldChar w:fldCharType="begin"/>
        </w:r>
        <w:r>
          <w:instrText xml:space="preserve"> PAGEREF _Toc1043 \h </w:instrText>
        </w:r>
        <w:r>
          <w:fldChar w:fldCharType="separate"/>
        </w:r>
        <w:r>
          <w:t>3</w:t>
        </w:r>
        <w:r>
          <w:fldChar w:fldCharType="end"/>
        </w:r>
      </w:hyperlink>
    </w:p>
    <w:p>
      <w:pPr>
        <w:pStyle w:val="TOC2"/>
        <w:tabs>
          <w:tab w:val="right" w:leader="dot" w:pos="8306"/>
        </w:tabs>
      </w:pPr>
      <w:hyperlink w:anchor="_Toc10690" w:history="1">
        <w:r>
          <w:rPr>
            <w:rFonts w:ascii="仿宋" w:eastAsia="仿宋" w:hAnsi="仿宋" w:cs="仿宋" w:hint="eastAsia"/>
            <w:lang w:eastAsia="zh-CN"/>
          </w:rPr>
          <w:t>(二)、建设区基本情况</w:t>
        </w:r>
        <w:r>
          <w:tab/>
        </w:r>
        <w:r>
          <w:fldChar w:fldCharType="begin"/>
        </w:r>
        <w:r>
          <w:instrText xml:space="preserve"> PAGEREF _Toc10690 \h </w:instrText>
        </w:r>
        <w:r>
          <w:fldChar w:fldCharType="separate"/>
        </w:r>
        <w:r>
          <w:t>4</w:t>
        </w:r>
        <w:r>
          <w:fldChar w:fldCharType="end"/>
        </w:r>
      </w:hyperlink>
    </w:p>
    <w:p>
      <w:pPr>
        <w:pStyle w:val="TOC2"/>
        <w:tabs>
          <w:tab w:val="right" w:leader="dot" w:pos="8306"/>
        </w:tabs>
      </w:pPr>
      <w:hyperlink w:anchor="_Toc15122" w:history="1">
        <w:r>
          <w:rPr>
            <w:rFonts w:ascii="仿宋" w:eastAsia="仿宋" w:hAnsi="仿宋" w:cs="仿宋" w:hint="eastAsia"/>
            <w:lang w:eastAsia="zh-CN"/>
          </w:rPr>
          <w:t>(三)、发展目标</w:t>
        </w:r>
        <w:r>
          <w:tab/>
        </w:r>
        <w:r>
          <w:fldChar w:fldCharType="begin"/>
        </w:r>
        <w:r>
          <w:instrText xml:space="preserve"> PAGEREF _Toc15122 \h </w:instrText>
        </w:r>
        <w:r>
          <w:fldChar w:fldCharType="separate"/>
        </w:r>
        <w:r>
          <w:t>5</w:t>
        </w:r>
        <w:r>
          <w:fldChar w:fldCharType="end"/>
        </w:r>
      </w:hyperlink>
    </w:p>
    <w:p>
      <w:pPr>
        <w:pStyle w:val="TOC2"/>
        <w:tabs>
          <w:tab w:val="right" w:leader="dot" w:pos="8306"/>
        </w:tabs>
      </w:pPr>
      <w:hyperlink w:anchor="_Toc32056" w:history="1">
        <w:r>
          <w:rPr>
            <w:rFonts w:ascii="仿宋" w:eastAsia="仿宋" w:hAnsi="仿宋" w:cs="仿宋" w:hint="eastAsia"/>
            <w:lang w:eastAsia="zh-CN"/>
          </w:rPr>
          <w:t>(四)、产业发展方向</w:t>
        </w:r>
        <w:r>
          <w:tab/>
        </w:r>
        <w:r>
          <w:fldChar w:fldCharType="begin"/>
        </w:r>
        <w:r>
          <w:instrText xml:space="preserve"> PAGEREF _Toc32056 \h </w:instrText>
        </w:r>
        <w:r>
          <w:fldChar w:fldCharType="separate"/>
        </w:r>
        <w:r>
          <w:t>7</w:t>
        </w:r>
        <w:r>
          <w:fldChar w:fldCharType="end"/>
        </w:r>
      </w:hyperlink>
    </w:p>
    <w:p>
      <w:pPr>
        <w:pStyle w:val="TOC2"/>
        <w:tabs>
          <w:tab w:val="right" w:leader="dot" w:pos="8306"/>
        </w:tabs>
      </w:pPr>
      <w:hyperlink w:anchor="_Toc7409" w:history="1">
        <w:r>
          <w:rPr>
            <w:rFonts w:ascii="仿宋" w:eastAsia="仿宋" w:hAnsi="仿宋" w:cs="仿宋" w:hint="eastAsia"/>
            <w:lang w:eastAsia="zh-CN"/>
          </w:rPr>
          <w:t>(五)、自装卸补给车项目选址综合评价</w:t>
        </w:r>
        <w:r>
          <w:tab/>
        </w:r>
        <w:r>
          <w:fldChar w:fldCharType="begin"/>
        </w:r>
        <w:r>
          <w:instrText xml:space="preserve"> PAGEREF _Toc7409 \h </w:instrText>
        </w:r>
        <w:r>
          <w:fldChar w:fldCharType="separate"/>
        </w:r>
        <w:r>
          <w:t>8</w:t>
        </w:r>
        <w:r>
          <w:fldChar w:fldCharType="end"/>
        </w:r>
      </w:hyperlink>
    </w:p>
    <w:p>
      <w:pPr>
        <w:pStyle w:val="TOC1"/>
        <w:tabs>
          <w:tab w:val="right" w:leader="dot" w:pos="8306"/>
        </w:tabs>
      </w:pPr>
      <w:hyperlink w:anchor="_Toc29177" w:history="1">
        <w:r>
          <w:rPr>
            <w:rFonts w:ascii="仿宋" w:eastAsia="仿宋" w:hAnsi="仿宋" w:cs="仿宋" w:hint="eastAsia"/>
            <w:lang w:eastAsia="zh-CN"/>
          </w:rPr>
          <w:t>二、行业、市场分析</w:t>
        </w:r>
        <w:r>
          <w:tab/>
        </w:r>
        <w:r>
          <w:fldChar w:fldCharType="begin"/>
        </w:r>
        <w:r>
          <w:instrText xml:space="preserve"> PAGEREF _Toc29177 \h </w:instrText>
        </w:r>
        <w:r>
          <w:fldChar w:fldCharType="separate"/>
        </w:r>
        <w:r>
          <w:t>8</w:t>
        </w:r>
        <w:r>
          <w:fldChar w:fldCharType="end"/>
        </w:r>
      </w:hyperlink>
    </w:p>
    <w:p>
      <w:pPr>
        <w:pStyle w:val="TOC2"/>
        <w:tabs>
          <w:tab w:val="right" w:leader="dot" w:pos="8306"/>
        </w:tabs>
      </w:pPr>
      <w:hyperlink w:anchor="_Toc25145" w:history="1">
        <w:r>
          <w:rPr>
            <w:rFonts w:ascii="仿宋" w:eastAsia="仿宋" w:hAnsi="仿宋" w:cs="仿宋" w:hint="eastAsia"/>
            <w:lang w:eastAsia="zh-CN"/>
          </w:rPr>
          <w:t>(一)、行业分析</w:t>
        </w:r>
        <w:r>
          <w:tab/>
        </w:r>
        <w:r>
          <w:fldChar w:fldCharType="begin"/>
        </w:r>
        <w:r>
          <w:instrText xml:space="preserve"> PAGEREF _Toc25145 \h </w:instrText>
        </w:r>
        <w:r>
          <w:fldChar w:fldCharType="separate"/>
        </w:r>
        <w:r>
          <w:t>8</w:t>
        </w:r>
        <w:r>
          <w:fldChar w:fldCharType="end"/>
        </w:r>
      </w:hyperlink>
    </w:p>
    <w:p>
      <w:pPr>
        <w:pStyle w:val="TOC2"/>
        <w:tabs>
          <w:tab w:val="right" w:leader="dot" w:pos="8306"/>
        </w:tabs>
      </w:pPr>
      <w:hyperlink w:anchor="_Toc24478" w:history="1">
        <w:r>
          <w:rPr>
            <w:rFonts w:ascii="仿宋" w:eastAsia="仿宋" w:hAnsi="仿宋" w:cs="仿宋" w:hint="eastAsia"/>
            <w:lang w:eastAsia="zh-CN"/>
          </w:rPr>
          <w:t>(二)、市场分析</w:t>
        </w:r>
        <w:r>
          <w:tab/>
        </w:r>
        <w:r>
          <w:fldChar w:fldCharType="begin"/>
        </w:r>
        <w:r>
          <w:instrText xml:space="preserve"> PAGEREF _Toc24478 \h </w:instrText>
        </w:r>
        <w:r>
          <w:fldChar w:fldCharType="separate"/>
        </w:r>
        <w:r>
          <w:t>9</w:t>
        </w:r>
        <w:r>
          <w:fldChar w:fldCharType="end"/>
        </w:r>
      </w:hyperlink>
    </w:p>
    <w:p>
      <w:pPr>
        <w:pStyle w:val="TOC2"/>
        <w:tabs>
          <w:tab w:val="right" w:leader="dot" w:pos="8306"/>
        </w:tabs>
      </w:pPr>
      <w:hyperlink w:anchor="_Toc26738" w:history="1">
        <w:r>
          <w:rPr>
            <w:rFonts w:ascii="仿宋" w:eastAsia="仿宋" w:hAnsi="仿宋" w:cs="仿宋" w:hint="eastAsia"/>
            <w:lang w:eastAsia="zh-CN"/>
          </w:rPr>
          <w:t>(三)、行业发展及市场前景分析</w:t>
        </w:r>
        <w:r>
          <w:tab/>
        </w:r>
        <w:r>
          <w:fldChar w:fldCharType="begin"/>
        </w:r>
        <w:r>
          <w:instrText xml:space="preserve"> PAGEREF _Toc26738 \h </w:instrText>
        </w:r>
        <w:r>
          <w:fldChar w:fldCharType="separate"/>
        </w:r>
        <w:r>
          <w:t>10</w:t>
        </w:r>
        <w:r>
          <w:fldChar w:fldCharType="end"/>
        </w:r>
      </w:hyperlink>
    </w:p>
    <w:p>
      <w:pPr>
        <w:pStyle w:val="TOC1"/>
        <w:tabs>
          <w:tab w:val="right" w:leader="dot" w:pos="8306"/>
        </w:tabs>
      </w:pPr>
      <w:hyperlink w:anchor="_Toc18587" w:history="1">
        <w:r>
          <w:rPr>
            <w:rFonts w:ascii="仿宋" w:eastAsia="仿宋" w:hAnsi="仿宋" w:cs="仿宋" w:hint="eastAsia"/>
            <w:lang w:eastAsia="zh-CN"/>
          </w:rPr>
          <w:t>三、法人治理</w:t>
        </w:r>
        <w:r>
          <w:tab/>
        </w:r>
        <w:r>
          <w:fldChar w:fldCharType="begin"/>
        </w:r>
        <w:r>
          <w:instrText xml:space="preserve"> PAGEREF _Toc18587 \h </w:instrText>
        </w:r>
        <w:r>
          <w:fldChar w:fldCharType="separate"/>
        </w:r>
        <w:r>
          <w:t>11</w:t>
        </w:r>
        <w:r>
          <w:fldChar w:fldCharType="end"/>
        </w:r>
      </w:hyperlink>
    </w:p>
    <w:p>
      <w:pPr>
        <w:pStyle w:val="TOC2"/>
        <w:tabs>
          <w:tab w:val="right" w:leader="dot" w:pos="8306"/>
        </w:tabs>
      </w:pPr>
      <w:hyperlink w:anchor="_Toc32546" w:history="1">
        <w:r>
          <w:rPr>
            <w:rFonts w:ascii="仿宋" w:eastAsia="仿宋" w:hAnsi="仿宋" w:cs="仿宋" w:hint="eastAsia"/>
            <w:lang w:eastAsia="zh-CN"/>
          </w:rPr>
          <w:t>(一)、股东权利及义务</w:t>
        </w:r>
        <w:r>
          <w:tab/>
        </w:r>
        <w:r>
          <w:fldChar w:fldCharType="begin"/>
        </w:r>
        <w:r>
          <w:instrText xml:space="preserve"> PAGEREF _Toc32546 \h </w:instrText>
        </w:r>
        <w:r>
          <w:fldChar w:fldCharType="separate"/>
        </w:r>
        <w:r>
          <w:t>11</w:t>
        </w:r>
        <w:r>
          <w:fldChar w:fldCharType="end"/>
        </w:r>
      </w:hyperlink>
    </w:p>
    <w:p>
      <w:pPr>
        <w:pStyle w:val="TOC2"/>
        <w:tabs>
          <w:tab w:val="right" w:leader="dot" w:pos="8306"/>
        </w:tabs>
      </w:pPr>
      <w:hyperlink w:anchor="_Toc16827" w:history="1">
        <w:r>
          <w:rPr>
            <w:rFonts w:ascii="仿宋" w:eastAsia="仿宋" w:hAnsi="仿宋" w:cs="仿宋" w:hint="eastAsia"/>
            <w:lang w:eastAsia="zh-CN"/>
          </w:rPr>
          <w:t>(二)、董事</w:t>
        </w:r>
        <w:r>
          <w:tab/>
        </w:r>
        <w:r>
          <w:fldChar w:fldCharType="begin"/>
        </w:r>
        <w:r>
          <w:instrText xml:space="preserve"> PAGEREF _Toc16827 \h </w:instrText>
        </w:r>
        <w:r>
          <w:fldChar w:fldCharType="separate"/>
        </w:r>
        <w:r>
          <w:t>13</w:t>
        </w:r>
        <w:r>
          <w:fldChar w:fldCharType="end"/>
        </w:r>
      </w:hyperlink>
    </w:p>
    <w:p>
      <w:pPr>
        <w:pStyle w:val="TOC2"/>
        <w:tabs>
          <w:tab w:val="right" w:leader="dot" w:pos="8306"/>
        </w:tabs>
      </w:pPr>
      <w:hyperlink w:anchor="_Toc17881" w:history="1">
        <w:r>
          <w:rPr>
            <w:rFonts w:ascii="仿宋" w:eastAsia="仿宋" w:hAnsi="仿宋" w:cs="仿宋" w:hint="eastAsia"/>
            <w:lang w:eastAsia="zh-CN"/>
          </w:rPr>
          <w:t>(三)、高级管理人员</w:t>
        </w:r>
        <w:r>
          <w:tab/>
        </w:r>
        <w:r>
          <w:fldChar w:fldCharType="begin"/>
        </w:r>
        <w:r>
          <w:instrText xml:space="preserve"> PAGEREF _Toc17881 \h </w:instrText>
        </w:r>
        <w:r>
          <w:fldChar w:fldCharType="separate"/>
        </w:r>
        <w:r>
          <w:t>18</w:t>
        </w:r>
        <w:r>
          <w:fldChar w:fldCharType="end"/>
        </w:r>
      </w:hyperlink>
    </w:p>
    <w:p>
      <w:pPr>
        <w:pStyle w:val="TOC2"/>
        <w:tabs>
          <w:tab w:val="right" w:leader="dot" w:pos="8306"/>
        </w:tabs>
      </w:pPr>
      <w:hyperlink w:anchor="_Toc6771" w:history="1">
        <w:r>
          <w:rPr>
            <w:rFonts w:ascii="仿宋" w:eastAsia="仿宋" w:hAnsi="仿宋" w:cs="仿宋" w:hint="eastAsia"/>
            <w:lang w:eastAsia="zh-CN"/>
          </w:rPr>
          <w:t>(四)、监事</w:t>
        </w:r>
        <w:r>
          <w:tab/>
        </w:r>
        <w:r>
          <w:fldChar w:fldCharType="begin"/>
        </w:r>
        <w:r>
          <w:instrText xml:space="preserve"> PAGEREF _Toc6771 \h </w:instrText>
        </w:r>
        <w:r>
          <w:fldChar w:fldCharType="separate"/>
        </w:r>
        <w:r>
          <w:t>20</w:t>
        </w:r>
        <w:r>
          <w:fldChar w:fldCharType="end"/>
        </w:r>
      </w:hyperlink>
    </w:p>
    <w:p>
      <w:pPr>
        <w:pStyle w:val="TOC1"/>
        <w:tabs>
          <w:tab w:val="right" w:leader="dot" w:pos="8306"/>
        </w:tabs>
      </w:pPr>
      <w:hyperlink w:anchor="_Toc27577" w:history="1">
        <w:r>
          <w:rPr>
            <w:rFonts w:ascii="仿宋" w:eastAsia="仿宋" w:hAnsi="仿宋" w:cs="仿宋" w:hint="eastAsia"/>
            <w:lang w:eastAsia="zh-CN"/>
          </w:rPr>
          <w:t>四、发展规划</w:t>
        </w:r>
        <w:r>
          <w:tab/>
        </w:r>
        <w:r>
          <w:fldChar w:fldCharType="begin"/>
        </w:r>
        <w:r>
          <w:instrText xml:space="preserve"> PAGEREF _Toc27577 \h </w:instrText>
        </w:r>
        <w:r>
          <w:fldChar w:fldCharType="separate"/>
        </w:r>
        <w:r>
          <w:t>21</w:t>
        </w:r>
        <w:r>
          <w:fldChar w:fldCharType="end"/>
        </w:r>
      </w:hyperlink>
    </w:p>
    <w:p>
      <w:pPr>
        <w:pStyle w:val="TOC2"/>
        <w:tabs>
          <w:tab w:val="right" w:leader="dot" w:pos="8306"/>
        </w:tabs>
      </w:pPr>
      <w:hyperlink w:anchor="_Toc29913" w:history="1">
        <w:r>
          <w:rPr>
            <w:rFonts w:ascii="仿宋" w:eastAsia="仿宋" w:hAnsi="仿宋" w:cs="仿宋" w:hint="eastAsia"/>
            <w:lang w:eastAsia="zh-CN"/>
          </w:rPr>
          <w:t>(一)、公司发展规划</w:t>
        </w:r>
        <w:r>
          <w:tab/>
        </w:r>
        <w:r>
          <w:fldChar w:fldCharType="begin"/>
        </w:r>
        <w:r>
          <w:instrText xml:space="preserve"> PAGEREF _Toc29913 \h </w:instrText>
        </w:r>
        <w:r>
          <w:fldChar w:fldCharType="separate"/>
        </w:r>
        <w:r>
          <w:t>21</w:t>
        </w:r>
        <w:r>
          <w:fldChar w:fldCharType="end"/>
        </w:r>
      </w:hyperlink>
    </w:p>
    <w:p>
      <w:pPr>
        <w:pStyle w:val="TOC2"/>
        <w:tabs>
          <w:tab w:val="right" w:leader="dot" w:pos="8306"/>
        </w:tabs>
      </w:pPr>
      <w:hyperlink w:anchor="_Toc25621" w:history="1">
        <w:r>
          <w:rPr>
            <w:rFonts w:ascii="仿宋" w:eastAsia="仿宋" w:hAnsi="仿宋" w:cs="仿宋" w:hint="eastAsia"/>
            <w:lang w:eastAsia="zh-CN"/>
          </w:rPr>
          <w:t>(二)、保障措施</w:t>
        </w:r>
        <w:r>
          <w:tab/>
        </w:r>
        <w:r>
          <w:fldChar w:fldCharType="begin"/>
        </w:r>
        <w:r>
          <w:instrText xml:space="preserve"> PAGEREF _Toc25621 \h </w:instrText>
        </w:r>
        <w:r>
          <w:fldChar w:fldCharType="separate"/>
        </w:r>
        <w:r>
          <w:t>23</w:t>
        </w:r>
        <w:r>
          <w:fldChar w:fldCharType="end"/>
        </w:r>
      </w:hyperlink>
    </w:p>
    <w:p>
      <w:pPr>
        <w:pStyle w:val="TOC1"/>
        <w:tabs>
          <w:tab w:val="right" w:leader="dot" w:pos="8306"/>
        </w:tabs>
      </w:pPr>
      <w:hyperlink w:anchor="_Toc12863" w:history="1">
        <w:r>
          <w:rPr>
            <w:rFonts w:ascii="仿宋" w:eastAsia="仿宋" w:hAnsi="仿宋" w:cs="仿宋" w:hint="eastAsia"/>
            <w:lang w:eastAsia="zh-CN"/>
          </w:rPr>
          <w:t>五、自装卸补给车筹建公司基本信息</w:t>
        </w:r>
        <w:r>
          <w:tab/>
        </w:r>
        <w:r>
          <w:fldChar w:fldCharType="begin"/>
        </w:r>
        <w:r>
          <w:instrText xml:space="preserve"> PAGEREF _Toc12863 \h </w:instrText>
        </w:r>
        <w:r>
          <w:fldChar w:fldCharType="separate"/>
        </w:r>
        <w:r>
          <w:t>27</w:t>
        </w:r>
        <w:r>
          <w:fldChar w:fldCharType="end"/>
        </w:r>
      </w:hyperlink>
    </w:p>
    <w:p>
      <w:pPr>
        <w:pStyle w:val="TOC2"/>
        <w:tabs>
          <w:tab w:val="right" w:leader="dot" w:pos="8306"/>
        </w:tabs>
      </w:pPr>
      <w:hyperlink w:anchor="_Toc276" w:history="1">
        <w:r>
          <w:rPr>
            <w:rFonts w:ascii="仿宋" w:eastAsia="仿宋" w:hAnsi="仿宋" w:cs="仿宋" w:hint="eastAsia"/>
            <w:lang w:eastAsia="zh-CN"/>
          </w:rPr>
          <w:t>(一)、公司名称</w:t>
        </w:r>
        <w:r>
          <w:tab/>
        </w:r>
        <w:r>
          <w:fldChar w:fldCharType="begin"/>
        </w:r>
        <w:r>
          <w:instrText xml:space="preserve"> PAGEREF _Toc276 \h </w:instrText>
        </w:r>
        <w:r>
          <w:fldChar w:fldCharType="separate"/>
        </w:r>
        <w:r>
          <w:t>27</w:t>
        </w:r>
        <w:r>
          <w:fldChar w:fldCharType="end"/>
        </w:r>
      </w:hyperlink>
    </w:p>
    <w:p>
      <w:pPr>
        <w:pStyle w:val="TOC2"/>
        <w:tabs>
          <w:tab w:val="right" w:leader="dot" w:pos="8306"/>
        </w:tabs>
      </w:pPr>
      <w:hyperlink w:anchor="_Toc454" w:history="1">
        <w:r>
          <w:rPr>
            <w:rFonts w:ascii="仿宋" w:eastAsia="仿宋" w:hAnsi="仿宋" w:cs="仿宋" w:hint="eastAsia"/>
            <w:lang w:eastAsia="zh-CN"/>
          </w:rPr>
          <w:t>(二)、注册资本</w:t>
        </w:r>
        <w:r>
          <w:tab/>
        </w:r>
        <w:r>
          <w:fldChar w:fldCharType="begin"/>
        </w:r>
        <w:r>
          <w:instrText xml:space="preserve"> PAGEREF _Toc454 \h </w:instrText>
        </w:r>
        <w:r>
          <w:fldChar w:fldCharType="separate"/>
        </w:r>
        <w:r>
          <w:t>28</w:t>
        </w:r>
        <w:r>
          <w:fldChar w:fldCharType="end"/>
        </w:r>
      </w:hyperlink>
    </w:p>
    <w:p>
      <w:pPr>
        <w:pStyle w:val="TOC2"/>
        <w:tabs>
          <w:tab w:val="right" w:leader="dot" w:pos="8306"/>
        </w:tabs>
      </w:pPr>
      <w:hyperlink w:anchor="_Toc11402" w:history="1">
        <w:r>
          <w:rPr>
            <w:rFonts w:ascii="仿宋" w:eastAsia="仿宋" w:hAnsi="仿宋" w:cs="仿宋" w:hint="eastAsia"/>
            <w:lang w:eastAsia="zh-CN"/>
          </w:rPr>
          <w:t>(三)、注册地址</w:t>
        </w:r>
        <w:r>
          <w:tab/>
        </w:r>
        <w:r>
          <w:fldChar w:fldCharType="begin"/>
        </w:r>
        <w:r>
          <w:instrText xml:space="preserve"> PAGEREF _Toc11402 \h </w:instrText>
        </w:r>
        <w:r>
          <w:fldChar w:fldCharType="separate"/>
        </w:r>
        <w:r>
          <w:t>28</w:t>
        </w:r>
        <w:r>
          <w:fldChar w:fldCharType="end"/>
        </w:r>
      </w:hyperlink>
    </w:p>
    <w:p>
      <w:pPr>
        <w:pStyle w:val="TOC2"/>
        <w:tabs>
          <w:tab w:val="right" w:leader="dot" w:pos="8306"/>
        </w:tabs>
      </w:pPr>
      <w:hyperlink w:anchor="_Toc2148" w:history="1">
        <w:r>
          <w:rPr>
            <w:rFonts w:ascii="仿宋" w:eastAsia="仿宋" w:hAnsi="仿宋" w:cs="仿宋" w:hint="eastAsia"/>
            <w:lang w:eastAsia="zh-CN"/>
          </w:rPr>
          <w:t>(四)、法人代表</w:t>
        </w:r>
        <w:r>
          <w:tab/>
        </w:r>
        <w:r>
          <w:fldChar w:fldCharType="begin"/>
        </w:r>
        <w:r>
          <w:instrText xml:space="preserve"> PAGEREF _Toc2148 \h </w:instrText>
        </w:r>
        <w:r>
          <w:fldChar w:fldCharType="separate"/>
        </w:r>
        <w:r>
          <w:t>28</w:t>
        </w:r>
        <w:r>
          <w:fldChar w:fldCharType="end"/>
        </w:r>
      </w:hyperlink>
    </w:p>
    <w:p>
      <w:pPr>
        <w:pStyle w:val="TOC2"/>
        <w:tabs>
          <w:tab w:val="right" w:leader="dot" w:pos="8306"/>
        </w:tabs>
      </w:pPr>
      <w:hyperlink w:anchor="_Toc30808" w:history="1">
        <w:r>
          <w:rPr>
            <w:rFonts w:ascii="仿宋" w:eastAsia="仿宋" w:hAnsi="仿宋" w:cs="仿宋" w:hint="eastAsia"/>
            <w:lang w:eastAsia="zh-CN"/>
          </w:rPr>
          <w:t>(五)、主要经营范围</w:t>
        </w:r>
        <w:r>
          <w:tab/>
        </w:r>
        <w:r>
          <w:fldChar w:fldCharType="begin"/>
        </w:r>
        <w:r>
          <w:instrText xml:space="preserve"> PAGEREF _Toc30808 \h </w:instrText>
        </w:r>
        <w:r>
          <w:fldChar w:fldCharType="separate"/>
        </w:r>
        <w:r>
          <w:t>28</w:t>
        </w:r>
        <w:r>
          <w:fldChar w:fldCharType="end"/>
        </w:r>
      </w:hyperlink>
    </w:p>
    <w:p>
      <w:pPr>
        <w:pStyle w:val="TOC2"/>
        <w:tabs>
          <w:tab w:val="right" w:leader="dot" w:pos="8306"/>
        </w:tabs>
      </w:pPr>
      <w:hyperlink w:anchor="_Toc5675" w:history="1">
        <w:r>
          <w:rPr>
            <w:rFonts w:ascii="仿宋" w:eastAsia="仿宋" w:hAnsi="仿宋" w:cs="仿宋" w:hint="eastAsia"/>
            <w:lang w:eastAsia="zh-CN"/>
          </w:rPr>
          <w:t>(六)、主要股东</w:t>
        </w:r>
        <w:r>
          <w:tab/>
        </w:r>
        <w:r>
          <w:fldChar w:fldCharType="begin"/>
        </w:r>
        <w:r>
          <w:instrText xml:space="preserve"> PAGEREF _Toc5675 \h </w:instrText>
        </w:r>
        <w:r>
          <w:fldChar w:fldCharType="separate"/>
        </w:r>
        <w:r>
          <w:t>28</w:t>
        </w:r>
        <w:r>
          <w:fldChar w:fldCharType="end"/>
        </w:r>
      </w:hyperlink>
    </w:p>
    <w:p>
      <w:pPr>
        <w:pStyle w:val="TOC1"/>
        <w:tabs>
          <w:tab w:val="right" w:leader="dot" w:pos="8306"/>
        </w:tabs>
      </w:pPr>
      <w:hyperlink w:anchor="_Toc19220" w:history="1">
        <w:r>
          <w:rPr>
            <w:rFonts w:ascii="仿宋" w:eastAsia="仿宋" w:hAnsi="仿宋" w:cs="仿宋" w:hint="eastAsia"/>
            <w:lang w:eastAsia="zh-CN"/>
          </w:rPr>
          <w:t>六、投资方案分析</w:t>
        </w:r>
        <w:r>
          <w:tab/>
        </w:r>
        <w:r>
          <w:fldChar w:fldCharType="begin"/>
        </w:r>
        <w:r>
          <w:instrText xml:space="preserve"> PAGEREF _Toc19220 \h </w:instrText>
        </w:r>
        <w:r>
          <w:fldChar w:fldCharType="separate"/>
        </w:r>
        <w:r>
          <w:t>30</w:t>
        </w:r>
        <w:r>
          <w:fldChar w:fldCharType="end"/>
        </w:r>
      </w:hyperlink>
    </w:p>
    <w:p>
      <w:pPr>
        <w:pStyle w:val="TOC2"/>
        <w:tabs>
          <w:tab w:val="right" w:leader="dot" w:pos="8306"/>
        </w:tabs>
      </w:pPr>
      <w:hyperlink w:anchor="_Toc15071" w:history="1">
        <w:r>
          <w:rPr>
            <w:rFonts w:ascii="仿宋" w:eastAsia="仿宋" w:hAnsi="仿宋" w:cs="仿宋" w:hint="eastAsia"/>
            <w:lang w:eastAsia="zh-CN"/>
          </w:rPr>
          <w:t>(一)、编制说明</w:t>
        </w:r>
        <w:r>
          <w:tab/>
        </w:r>
        <w:r>
          <w:fldChar w:fldCharType="begin"/>
        </w:r>
        <w:r>
          <w:instrText xml:space="preserve"> PAGEREF _Toc15071 \h </w:instrText>
        </w:r>
        <w:r>
          <w:fldChar w:fldCharType="separate"/>
        </w:r>
        <w:r>
          <w:t>30</w:t>
        </w:r>
        <w:r>
          <w:fldChar w:fldCharType="end"/>
        </w:r>
      </w:hyperlink>
    </w:p>
    <w:p>
      <w:pPr>
        <w:pStyle w:val="TOC2"/>
        <w:tabs>
          <w:tab w:val="right" w:leader="dot" w:pos="8306"/>
        </w:tabs>
      </w:pPr>
      <w:hyperlink w:anchor="_Toc21206" w:history="1">
        <w:r>
          <w:rPr>
            <w:rFonts w:ascii="仿宋" w:eastAsia="仿宋" w:hAnsi="仿宋" w:cs="仿宋" w:hint="eastAsia"/>
            <w:lang w:eastAsia="zh-CN"/>
          </w:rPr>
          <w:t>(二)、建设投资</w:t>
        </w:r>
        <w:r>
          <w:tab/>
        </w:r>
        <w:r>
          <w:fldChar w:fldCharType="begin"/>
        </w:r>
        <w:r>
          <w:instrText xml:space="preserve"> PAGEREF _Toc21206 \h </w:instrText>
        </w:r>
        <w:r>
          <w:fldChar w:fldCharType="separate"/>
        </w:r>
        <w:r>
          <w:t>30</w:t>
        </w:r>
        <w:r>
          <w:fldChar w:fldCharType="end"/>
        </w:r>
      </w:hyperlink>
    </w:p>
    <w:p>
      <w:pPr>
        <w:pStyle w:val="TOC2"/>
        <w:tabs>
          <w:tab w:val="right" w:leader="dot" w:pos="8306"/>
        </w:tabs>
      </w:pPr>
      <w:hyperlink w:anchor="_Toc23577" w:history="1">
        <w:r>
          <w:rPr>
            <w:rFonts w:ascii="仿宋" w:eastAsia="仿宋" w:hAnsi="仿宋" w:cs="仿宋" w:hint="eastAsia"/>
            <w:lang w:eastAsia="zh-CN"/>
          </w:rPr>
          <w:t>(三)、建设期利息</w:t>
        </w:r>
        <w:r>
          <w:tab/>
        </w:r>
        <w:r>
          <w:fldChar w:fldCharType="begin"/>
        </w:r>
        <w:r>
          <w:instrText xml:space="preserve"> PAGEREF _Toc23577 \h </w:instrText>
        </w:r>
        <w:r>
          <w:fldChar w:fldCharType="separate"/>
        </w:r>
        <w:r>
          <w:t>30</w:t>
        </w:r>
        <w:r>
          <w:fldChar w:fldCharType="end"/>
        </w:r>
      </w:hyperlink>
    </w:p>
    <w:p>
      <w:pPr>
        <w:pStyle w:val="TOC2"/>
        <w:tabs>
          <w:tab w:val="right" w:leader="dot" w:pos="8306"/>
        </w:tabs>
      </w:pPr>
      <w:hyperlink w:anchor="_Toc30537" w:history="1">
        <w:r>
          <w:rPr>
            <w:rFonts w:ascii="仿宋" w:eastAsia="仿宋" w:hAnsi="仿宋" w:cs="仿宋" w:hint="eastAsia"/>
            <w:lang w:eastAsia="zh-CN"/>
          </w:rPr>
          <w:t>(四)、流动资金</w:t>
        </w:r>
        <w:r>
          <w:tab/>
        </w:r>
        <w:r>
          <w:fldChar w:fldCharType="begin"/>
        </w:r>
        <w:r>
          <w:instrText xml:space="preserve"> PAGEREF _Toc30537 \h </w:instrText>
        </w:r>
        <w:r>
          <w:fldChar w:fldCharType="separate"/>
        </w:r>
        <w:r>
          <w:t>31</w:t>
        </w:r>
        <w:r>
          <w:fldChar w:fldCharType="end"/>
        </w:r>
      </w:hyperlink>
    </w:p>
    <w:p>
      <w:pPr>
        <w:pStyle w:val="TOC2"/>
        <w:tabs>
          <w:tab w:val="right" w:leader="dot" w:pos="8306"/>
        </w:tabs>
      </w:pPr>
      <w:hyperlink w:anchor="_Toc16767" w:history="1">
        <w:r>
          <w:rPr>
            <w:rFonts w:ascii="仿宋" w:eastAsia="仿宋" w:hAnsi="仿宋" w:cs="仿宋" w:hint="eastAsia"/>
            <w:lang w:eastAsia="zh-CN"/>
          </w:rPr>
          <w:t>(五)、自装卸补给车项目总投资</w:t>
        </w:r>
        <w:r>
          <w:tab/>
        </w:r>
        <w:r>
          <w:fldChar w:fldCharType="begin"/>
        </w:r>
        <w:r>
          <w:instrText xml:space="preserve"> PAGEREF _Toc16767 \h </w:instrText>
        </w:r>
        <w:r>
          <w:fldChar w:fldCharType="separate"/>
        </w:r>
        <w:r>
          <w:t>31</w:t>
        </w:r>
        <w:r>
          <w:fldChar w:fldCharType="end"/>
        </w:r>
      </w:hyperlink>
    </w:p>
    <w:p>
      <w:pPr>
        <w:pStyle w:val="TOC2"/>
        <w:tabs>
          <w:tab w:val="right" w:leader="dot" w:pos="8306"/>
        </w:tabs>
      </w:pPr>
      <w:hyperlink w:anchor="_Toc3450" w:history="1">
        <w:r>
          <w:rPr>
            <w:rFonts w:ascii="仿宋" w:eastAsia="仿宋" w:hAnsi="仿宋" w:cs="仿宋" w:hint="eastAsia"/>
            <w:lang w:eastAsia="zh-CN"/>
          </w:rPr>
          <w:t>(六)、资金筹措与投资计划</w:t>
        </w:r>
        <w:r>
          <w:tab/>
        </w:r>
        <w:r>
          <w:fldChar w:fldCharType="begin"/>
        </w:r>
        <w:r>
          <w:instrText xml:space="preserve"> PAGEREF _Toc3450 \h </w:instrText>
        </w:r>
        <w:r>
          <w:fldChar w:fldCharType="separate"/>
        </w:r>
        <w:r>
          <w:t>31</w:t>
        </w:r>
        <w:r>
          <w:fldChar w:fldCharType="end"/>
        </w:r>
      </w:hyperlink>
    </w:p>
    <w:p>
      <w:pPr>
        <w:pStyle w:val="TOC1"/>
        <w:tabs>
          <w:tab w:val="right" w:leader="dot" w:pos="8306"/>
        </w:tabs>
      </w:pPr>
      <w:hyperlink w:anchor="_Toc28645" w:history="1">
        <w:r>
          <w:rPr>
            <w:rFonts w:ascii="仿宋" w:eastAsia="仿宋" w:hAnsi="仿宋" w:cs="仿宋" w:hint="eastAsia"/>
            <w:lang w:eastAsia="zh-CN"/>
          </w:rPr>
          <w:t>七、自装卸补给车项目风险分析</w:t>
        </w:r>
        <w:r>
          <w:tab/>
        </w:r>
        <w:r>
          <w:fldChar w:fldCharType="begin"/>
        </w:r>
        <w:r>
          <w:instrText xml:space="preserve"> PAGEREF _Toc28645 \h </w:instrText>
        </w:r>
        <w:r>
          <w:fldChar w:fldCharType="separate"/>
        </w:r>
        <w:r>
          <w:t>32</w:t>
        </w:r>
        <w:r>
          <w:fldChar w:fldCharType="end"/>
        </w:r>
      </w:hyperlink>
    </w:p>
    <w:p>
      <w:pPr>
        <w:pStyle w:val="TOC2"/>
        <w:tabs>
          <w:tab w:val="right" w:leader="dot" w:pos="8306"/>
        </w:tabs>
      </w:pPr>
      <w:hyperlink w:anchor="_Toc25343" w:history="1">
        <w:r>
          <w:rPr>
            <w:rFonts w:ascii="仿宋" w:eastAsia="仿宋" w:hAnsi="仿宋" w:cs="仿宋" w:hint="eastAsia"/>
            <w:lang w:eastAsia="zh-CN"/>
          </w:rPr>
          <w:t>(一)、自装卸补给车项目风险分析</w:t>
        </w:r>
        <w:r>
          <w:tab/>
        </w:r>
        <w:r>
          <w:fldChar w:fldCharType="begin"/>
        </w:r>
        <w:r>
          <w:instrText xml:space="preserve"> PAGEREF _Toc25343 \h </w:instrText>
        </w:r>
        <w:r>
          <w:fldChar w:fldCharType="separate"/>
        </w:r>
        <w:r>
          <w:t>32</w:t>
        </w:r>
        <w:r>
          <w:fldChar w:fldCharType="end"/>
        </w:r>
      </w:hyperlink>
    </w:p>
    <w:p>
      <w:pPr>
        <w:pStyle w:val="TOC2"/>
        <w:tabs>
          <w:tab w:val="right" w:leader="dot" w:pos="8306"/>
        </w:tabs>
      </w:pPr>
      <w:hyperlink w:anchor="_Toc12881" w:history="1">
        <w:r>
          <w:rPr>
            <w:rFonts w:ascii="仿宋" w:eastAsia="仿宋" w:hAnsi="仿宋" w:cs="仿宋" w:hint="eastAsia"/>
            <w:lang w:eastAsia="zh-CN"/>
          </w:rPr>
          <w:t>(二)、自装卸补给车项目风险对策</w:t>
        </w:r>
        <w:r>
          <w:tab/>
        </w:r>
        <w:r>
          <w:fldChar w:fldCharType="begin"/>
        </w:r>
        <w:r>
          <w:instrText xml:space="preserve"> PAGEREF _Toc12881 \h </w:instrText>
        </w:r>
        <w:r>
          <w:fldChar w:fldCharType="separate"/>
        </w:r>
        <w:r>
          <w:t>33</w:t>
        </w:r>
        <w:r>
          <w:fldChar w:fldCharType="end"/>
        </w:r>
      </w:hyperlink>
    </w:p>
    <w:p>
      <w:pPr>
        <w:pStyle w:val="TOC1"/>
        <w:tabs>
          <w:tab w:val="right" w:leader="dot" w:pos="8306"/>
        </w:tabs>
      </w:pPr>
      <w:hyperlink w:anchor="_Toc9062" w:history="1">
        <w:r>
          <w:rPr>
            <w:rFonts w:ascii="仿宋" w:eastAsia="仿宋" w:hAnsi="仿宋" w:cs="仿宋" w:hint="eastAsia"/>
            <w:lang w:eastAsia="zh-CN"/>
          </w:rPr>
          <w:t>八、建设进度分析</w:t>
        </w:r>
        <w:r>
          <w:tab/>
        </w:r>
        <w:r>
          <w:fldChar w:fldCharType="begin"/>
        </w:r>
        <w:r>
          <w:instrText xml:space="preserve"> PAGEREF _Toc9062 \h </w:instrText>
        </w:r>
        <w:r>
          <w:fldChar w:fldCharType="separate"/>
        </w:r>
        <w:r>
          <w:t>34</w:t>
        </w:r>
        <w:r>
          <w:fldChar w:fldCharType="end"/>
        </w:r>
      </w:hyperlink>
    </w:p>
    <w:p>
      <w:pPr>
        <w:pStyle w:val="TOC2"/>
        <w:tabs>
          <w:tab w:val="right" w:leader="dot" w:pos="8306"/>
        </w:tabs>
      </w:pPr>
      <w:hyperlink w:anchor="_Toc26678" w:history="1">
        <w:r>
          <w:rPr>
            <w:rFonts w:ascii="仿宋" w:eastAsia="仿宋" w:hAnsi="仿宋" w:cs="仿宋" w:hint="eastAsia"/>
            <w:lang w:eastAsia="zh-CN"/>
          </w:rPr>
          <w:t>(一)、自装卸补给车项目进度安排</w:t>
        </w:r>
        <w:r>
          <w:tab/>
        </w:r>
        <w:r>
          <w:fldChar w:fldCharType="begin"/>
        </w:r>
        <w:r>
          <w:instrText xml:space="preserve"> PAGEREF _Toc26678 \h </w:instrText>
        </w:r>
        <w:r>
          <w:fldChar w:fldCharType="separate"/>
        </w:r>
        <w:r>
          <w:t>34</w:t>
        </w:r>
        <w:r>
          <w:fldChar w:fldCharType="end"/>
        </w:r>
      </w:hyperlink>
    </w:p>
    <w:p>
      <w:pPr>
        <w:pStyle w:val="TOC2"/>
        <w:tabs>
          <w:tab w:val="right" w:leader="dot" w:pos="8306"/>
        </w:tabs>
      </w:pPr>
      <w:hyperlink w:anchor="_Toc29199" w:history="1">
        <w:r>
          <w:rPr>
            <w:rFonts w:ascii="仿宋" w:eastAsia="仿宋" w:hAnsi="仿宋" w:cs="仿宋" w:hint="eastAsia"/>
            <w:lang w:eastAsia="zh-CN"/>
          </w:rPr>
          <w:t>(二)、自装卸补给车项目实施保障措施</w:t>
        </w:r>
        <w:r>
          <w:tab/>
        </w:r>
        <w:r>
          <w:fldChar w:fldCharType="begin"/>
        </w:r>
        <w:r>
          <w:instrText xml:space="preserve"> PAGEREF _Toc29199 \h </w:instrText>
        </w:r>
        <w:r>
          <w:fldChar w:fldCharType="separate"/>
        </w:r>
        <w:r>
          <w:t>35</w:t>
        </w:r>
        <w:r>
          <w:fldChar w:fldCharType="end"/>
        </w:r>
      </w:hyperlink>
    </w:p>
    <w:p>
      <w:pPr>
        <w:pStyle w:val="TOC1"/>
        <w:tabs>
          <w:tab w:val="right" w:leader="dot" w:pos="8306"/>
        </w:tabs>
      </w:pPr>
      <w:hyperlink w:anchor="_Toc10844" w:history="1">
        <w:r>
          <w:rPr>
            <w:rFonts w:ascii="仿宋" w:eastAsia="仿宋" w:hAnsi="仿宋" w:cs="仿宋" w:hint="eastAsia"/>
            <w:lang w:eastAsia="zh-CN"/>
          </w:rPr>
          <w:t>九、公司组建背景分析</w:t>
        </w:r>
        <w:r>
          <w:tab/>
        </w:r>
        <w:r>
          <w:fldChar w:fldCharType="begin"/>
        </w:r>
        <w:r>
          <w:instrText xml:space="preserve"> PAGEREF _Toc10844 \h </w:instrText>
        </w:r>
        <w:r>
          <w:fldChar w:fldCharType="separate"/>
        </w:r>
        <w:r>
          <w:t>36</w:t>
        </w:r>
        <w:r>
          <w:fldChar w:fldCharType="end"/>
        </w:r>
      </w:hyperlink>
    </w:p>
    <w:p>
      <w:pPr>
        <w:pStyle w:val="TOC2"/>
        <w:tabs>
          <w:tab w:val="right" w:leader="dot" w:pos="8306"/>
        </w:tabs>
      </w:pPr>
      <w:hyperlink w:anchor="_Toc9178" w:history="1">
        <w:r>
          <w:rPr>
            <w:rFonts w:ascii="仿宋" w:eastAsia="仿宋" w:hAnsi="仿宋" w:cs="仿宋" w:hint="eastAsia"/>
            <w:lang w:eastAsia="zh-CN"/>
          </w:rPr>
          <w:t>(一)、自装卸补给车项目背景分析</w:t>
        </w:r>
        <w:r>
          <w:tab/>
        </w:r>
        <w:r>
          <w:fldChar w:fldCharType="begin"/>
        </w:r>
        <w:r>
          <w:instrText xml:space="preserve"> PAGEREF _Toc9178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08" w:history="1">
        <w:r>
          <w:rPr>
            <w:rFonts w:ascii="仿宋" w:eastAsia="仿宋" w:hAnsi="仿宋" w:cs="仿宋" w:hint="eastAsia"/>
            <w:lang w:eastAsia="zh-CN"/>
          </w:rPr>
          <w:t>(二)、自装卸补给车项目建设必要性分析</w:t>
        </w:r>
        <w:r>
          <w:tab/>
        </w:r>
        <w:r>
          <w:fldChar w:fldCharType="begin"/>
        </w:r>
        <w:r>
          <w:instrText xml:space="preserve"> PAGEREF _Toc9308 \h </w:instrText>
        </w:r>
        <w:r>
          <w:fldChar w:fldCharType="separate"/>
        </w:r>
        <w:r>
          <w:t>37</w:t>
        </w:r>
        <w:r>
          <w:fldChar w:fldCharType="end"/>
        </w:r>
      </w:hyperlink>
    </w:p>
    <w:p>
      <w:pPr>
        <w:pStyle w:val="TOC2"/>
        <w:tabs>
          <w:tab w:val="right" w:leader="dot" w:pos="8306"/>
        </w:tabs>
      </w:pPr>
      <w:hyperlink w:anchor="_Toc8024" w:history="1">
        <w:r>
          <w:rPr>
            <w:rFonts w:ascii="仿宋" w:eastAsia="仿宋" w:hAnsi="仿宋" w:cs="仿宋" w:hint="eastAsia"/>
            <w:lang w:eastAsia="zh-CN"/>
          </w:rPr>
          <w:t>(三)、鼓励中小企业发展</w:t>
        </w:r>
        <w:r>
          <w:tab/>
        </w:r>
        <w:r>
          <w:fldChar w:fldCharType="begin"/>
        </w:r>
        <w:r>
          <w:instrText xml:space="preserve"> PAGEREF _Toc8024 \h </w:instrText>
        </w:r>
        <w:r>
          <w:fldChar w:fldCharType="separate"/>
        </w:r>
        <w:r>
          <w:t>38</w:t>
        </w:r>
        <w:r>
          <w:fldChar w:fldCharType="end"/>
        </w:r>
      </w:hyperlink>
    </w:p>
    <w:p>
      <w:pPr>
        <w:pStyle w:val="TOC2"/>
        <w:tabs>
          <w:tab w:val="right" w:leader="dot" w:pos="8306"/>
        </w:tabs>
      </w:pPr>
      <w:hyperlink w:anchor="_Toc11919" w:history="1">
        <w:r>
          <w:rPr>
            <w:rFonts w:ascii="仿宋" w:eastAsia="仿宋" w:hAnsi="仿宋" w:cs="仿宋" w:hint="eastAsia"/>
            <w:lang w:eastAsia="zh-CN"/>
          </w:rPr>
          <w:t>(四)、宏观经济形势分析</w:t>
        </w:r>
        <w:r>
          <w:tab/>
        </w:r>
        <w:r>
          <w:fldChar w:fldCharType="begin"/>
        </w:r>
        <w:r>
          <w:instrText xml:space="preserve"> PAGEREF _Toc11919 \h </w:instrText>
        </w:r>
        <w:r>
          <w:fldChar w:fldCharType="separate"/>
        </w:r>
        <w:r>
          <w:t>39</w:t>
        </w:r>
        <w:r>
          <w:fldChar w:fldCharType="end"/>
        </w:r>
      </w:hyperlink>
    </w:p>
    <w:p>
      <w:pPr>
        <w:pStyle w:val="TOC1"/>
        <w:tabs>
          <w:tab w:val="right" w:leader="dot" w:pos="8306"/>
        </w:tabs>
      </w:pPr>
      <w:hyperlink w:anchor="_Toc24407" w:history="1">
        <w:r>
          <w:rPr>
            <w:rFonts w:ascii="仿宋" w:eastAsia="仿宋" w:hAnsi="仿宋" w:cs="仿宋" w:hint="eastAsia"/>
            <w:lang w:eastAsia="zh-CN"/>
          </w:rPr>
          <w:t>十、环境保护分析</w:t>
        </w:r>
        <w:r>
          <w:tab/>
        </w:r>
        <w:r>
          <w:fldChar w:fldCharType="begin"/>
        </w:r>
        <w:r>
          <w:instrText xml:space="preserve"> PAGEREF _Toc24407 \h </w:instrText>
        </w:r>
        <w:r>
          <w:fldChar w:fldCharType="separate"/>
        </w:r>
        <w:r>
          <w:t>41</w:t>
        </w:r>
        <w:r>
          <w:fldChar w:fldCharType="end"/>
        </w:r>
      </w:hyperlink>
    </w:p>
    <w:p>
      <w:pPr>
        <w:pStyle w:val="TOC2"/>
        <w:tabs>
          <w:tab w:val="right" w:leader="dot" w:pos="8306"/>
        </w:tabs>
      </w:pPr>
      <w:hyperlink w:anchor="_Toc21731" w:history="1">
        <w:r>
          <w:rPr>
            <w:rFonts w:ascii="仿宋" w:eastAsia="仿宋" w:hAnsi="仿宋" w:cs="仿宋" w:hint="eastAsia"/>
            <w:lang w:eastAsia="zh-CN"/>
          </w:rPr>
          <w:t>(一)、编制依据</w:t>
        </w:r>
        <w:r>
          <w:tab/>
        </w:r>
        <w:r>
          <w:fldChar w:fldCharType="begin"/>
        </w:r>
        <w:r>
          <w:instrText xml:space="preserve"> PAGEREF _Toc21731 \h </w:instrText>
        </w:r>
        <w:r>
          <w:fldChar w:fldCharType="separate"/>
        </w:r>
        <w:r>
          <w:t>41</w:t>
        </w:r>
        <w:r>
          <w:fldChar w:fldCharType="end"/>
        </w:r>
      </w:hyperlink>
    </w:p>
    <w:p>
      <w:pPr>
        <w:pStyle w:val="TOC2"/>
        <w:tabs>
          <w:tab w:val="right" w:leader="dot" w:pos="8306"/>
        </w:tabs>
      </w:pPr>
      <w:hyperlink w:anchor="_Toc13062" w:history="1">
        <w:r>
          <w:rPr>
            <w:rFonts w:ascii="仿宋" w:eastAsia="仿宋" w:hAnsi="仿宋" w:cs="仿宋" w:hint="eastAsia"/>
            <w:lang w:eastAsia="zh-CN"/>
          </w:rPr>
          <w:t>(二)、环境影响合理性分析</w:t>
        </w:r>
        <w:r>
          <w:tab/>
        </w:r>
        <w:r>
          <w:fldChar w:fldCharType="begin"/>
        </w:r>
        <w:r>
          <w:instrText xml:space="preserve"> PAGEREF _Toc13062 \h </w:instrText>
        </w:r>
        <w:r>
          <w:fldChar w:fldCharType="separate"/>
        </w:r>
        <w:r>
          <w:t>41</w:t>
        </w:r>
        <w:r>
          <w:fldChar w:fldCharType="end"/>
        </w:r>
      </w:hyperlink>
    </w:p>
    <w:p>
      <w:pPr>
        <w:pStyle w:val="TOC2"/>
        <w:tabs>
          <w:tab w:val="right" w:leader="dot" w:pos="8306"/>
        </w:tabs>
      </w:pPr>
      <w:hyperlink w:anchor="_Toc6392" w:history="1">
        <w:r>
          <w:rPr>
            <w:rFonts w:ascii="仿宋" w:eastAsia="仿宋" w:hAnsi="仿宋" w:cs="仿宋" w:hint="eastAsia"/>
            <w:lang w:eastAsia="zh-CN"/>
          </w:rPr>
          <w:t>(三)、建设期大气环境影响分析</w:t>
        </w:r>
        <w:r>
          <w:tab/>
        </w:r>
        <w:r>
          <w:fldChar w:fldCharType="begin"/>
        </w:r>
        <w:r>
          <w:instrText xml:space="preserve"> PAGEREF _Toc6392 \h </w:instrText>
        </w:r>
        <w:r>
          <w:fldChar w:fldCharType="separate"/>
        </w:r>
        <w:r>
          <w:t>42</w:t>
        </w:r>
        <w:r>
          <w:fldChar w:fldCharType="end"/>
        </w:r>
      </w:hyperlink>
    </w:p>
    <w:p>
      <w:pPr>
        <w:pStyle w:val="TOC2"/>
        <w:tabs>
          <w:tab w:val="right" w:leader="dot" w:pos="8306"/>
        </w:tabs>
      </w:pPr>
      <w:hyperlink w:anchor="_Toc28676" w:history="1">
        <w:r>
          <w:rPr>
            <w:rFonts w:ascii="仿宋" w:eastAsia="仿宋" w:hAnsi="仿宋" w:cs="仿宋" w:hint="eastAsia"/>
            <w:lang w:eastAsia="zh-CN"/>
          </w:rPr>
          <w:t>(四)、建设期水环境影响分析</w:t>
        </w:r>
        <w:r>
          <w:tab/>
        </w:r>
        <w:r>
          <w:fldChar w:fldCharType="begin"/>
        </w:r>
        <w:r>
          <w:instrText xml:space="preserve"> PAGEREF _Toc28676 \h </w:instrText>
        </w:r>
        <w:r>
          <w:fldChar w:fldCharType="separate"/>
        </w:r>
        <w:r>
          <w:t>43</w:t>
        </w:r>
        <w:r>
          <w:fldChar w:fldCharType="end"/>
        </w:r>
      </w:hyperlink>
    </w:p>
    <w:p>
      <w:pPr>
        <w:pStyle w:val="TOC2"/>
        <w:tabs>
          <w:tab w:val="right" w:leader="dot" w:pos="8306"/>
        </w:tabs>
      </w:pPr>
      <w:hyperlink w:anchor="_Toc29288" w:history="1">
        <w:r>
          <w:rPr>
            <w:rFonts w:ascii="仿宋" w:eastAsia="仿宋" w:hAnsi="仿宋" w:cs="仿宋" w:hint="eastAsia"/>
            <w:lang w:eastAsia="zh-CN"/>
          </w:rPr>
          <w:t>(五)、建设期固体废弃物环境影响分析</w:t>
        </w:r>
        <w:r>
          <w:tab/>
        </w:r>
        <w:r>
          <w:fldChar w:fldCharType="begin"/>
        </w:r>
        <w:r>
          <w:instrText xml:space="preserve"> PAGEREF _Toc29288 \h </w:instrText>
        </w:r>
        <w:r>
          <w:fldChar w:fldCharType="separate"/>
        </w:r>
        <w:r>
          <w:t>44</w:t>
        </w:r>
        <w:r>
          <w:fldChar w:fldCharType="end"/>
        </w:r>
      </w:hyperlink>
    </w:p>
    <w:p>
      <w:pPr>
        <w:pStyle w:val="TOC2"/>
        <w:tabs>
          <w:tab w:val="right" w:leader="dot" w:pos="8306"/>
        </w:tabs>
      </w:pPr>
      <w:hyperlink w:anchor="_Toc11796" w:history="1">
        <w:r>
          <w:rPr>
            <w:rFonts w:ascii="仿宋" w:eastAsia="仿宋" w:hAnsi="仿宋" w:cs="仿宋" w:hint="eastAsia"/>
            <w:lang w:eastAsia="zh-CN"/>
          </w:rPr>
          <w:t>(六)、建设期声环境影响分析</w:t>
        </w:r>
        <w:r>
          <w:tab/>
        </w:r>
        <w:r>
          <w:fldChar w:fldCharType="begin"/>
        </w:r>
        <w:r>
          <w:instrText xml:space="preserve"> PAGEREF _Toc11796 \h </w:instrText>
        </w:r>
        <w:r>
          <w:fldChar w:fldCharType="separate"/>
        </w:r>
        <w:r>
          <w:t>45</w:t>
        </w:r>
        <w:r>
          <w:fldChar w:fldCharType="end"/>
        </w:r>
      </w:hyperlink>
    </w:p>
    <w:p>
      <w:pPr>
        <w:pStyle w:val="TOC2"/>
        <w:tabs>
          <w:tab w:val="right" w:leader="dot" w:pos="8306"/>
        </w:tabs>
      </w:pPr>
      <w:hyperlink w:anchor="_Toc26167" w:history="1">
        <w:r>
          <w:rPr>
            <w:rFonts w:ascii="仿宋" w:eastAsia="仿宋" w:hAnsi="仿宋" w:cs="仿宋" w:hint="eastAsia"/>
            <w:lang w:eastAsia="zh-CN"/>
          </w:rPr>
          <w:t>(七)、营运期大气环境影响分析</w:t>
        </w:r>
        <w:r>
          <w:tab/>
        </w:r>
        <w:r>
          <w:fldChar w:fldCharType="begin"/>
        </w:r>
        <w:r>
          <w:instrText xml:space="preserve"> PAGEREF _Toc26167 \h </w:instrText>
        </w:r>
        <w:r>
          <w:fldChar w:fldCharType="separate"/>
        </w:r>
        <w:r>
          <w:t>47</w:t>
        </w:r>
        <w:r>
          <w:fldChar w:fldCharType="end"/>
        </w:r>
      </w:hyperlink>
    </w:p>
    <w:p>
      <w:pPr>
        <w:pStyle w:val="TOC2"/>
        <w:tabs>
          <w:tab w:val="right" w:leader="dot" w:pos="8306"/>
        </w:tabs>
      </w:pPr>
      <w:hyperlink w:anchor="_Toc8528" w:history="1">
        <w:r>
          <w:rPr>
            <w:rFonts w:ascii="仿宋" w:eastAsia="仿宋" w:hAnsi="仿宋" w:cs="仿宋" w:hint="eastAsia"/>
            <w:lang w:eastAsia="zh-CN"/>
          </w:rPr>
          <w:t>(八)、营运期水环境影响分析</w:t>
        </w:r>
        <w:r>
          <w:tab/>
        </w:r>
        <w:r>
          <w:fldChar w:fldCharType="begin"/>
        </w:r>
        <w:r>
          <w:instrText xml:space="preserve"> PAGEREF _Toc8528 \h </w:instrText>
        </w:r>
        <w:r>
          <w:fldChar w:fldCharType="separate"/>
        </w:r>
        <w:r>
          <w:t>48</w:t>
        </w:r>
        <w:r>
          <w:fldChar w:fldCharType="end"/>
        </w:r>
      </w:hyperlink>
    </w:p>
    <w:p>
      <w:pPr>
        <w:pStyle w:val="TOC2"/>
        <w:tabs>
          <w:tab w:val="right" w:leader="dot" w:pos="8306"/>
        </w:tabs>
      </w:pPr>
      <w:hyperlink w:anchor="_Toc5804" w:history="1">
        <w:r>
          <w:rPr>
            <w:rFonts w:ascii="仿宋" w:eastAsia="仿宋" w:hAnsi="仿宋" w:cs="仿宋" w:hint="eastAsia"/>
            <w:lang w:eastAsia="zh-CN"/>
          </w:rPr>
          <w:t>(九)、营运期固体废弃物环境影响分析</w:t>
        </w:r>
        <w:r>
          <w:tab/>
        </w:r>
        <w:r>
          <w:fldChar w:fldCharType="begin"/>
        </w:r>
        <w:r>
          <w:instrText xml:space="preserve"> PAGEREF _Toc5804 \h </w:instrText>
        </w:r>
        <w:r>
          <w:fldChar w:fldCharType="separate"/>
        </w:r>
        <w:r>
          <w:t>49</w:t>
        </w:r>
        <w:r>
          <w:fldChar w:fldCharType="end"/>
        </w:r>
      </w:hyperlink>
    </w:p>
    <w:p>
      <w:pPr>
        <w:pStyle w:val="TOC2"/>
        <w:tabs>
          <w:tab w:val="right" w:leader="dot" w:pos="8306"/>
        </w:tabs>
      </w:pPr>
      <w:hyperlink w:anchor="_Toc3855" w:history="1">
        <w:r>
          <w:rPr>
            <w:rFonts w:ascii="仿宋" w:eastAsia="仿宋" w:hAnsi="仿宋" w:cs="仿宋" w:hint="eastAsia"/>
            <w:lang w:eastAsia="zh-CN"/>
          </w:rPr>
          <w:t>(十)、营运期声环境影响分析</w:t>
        </w:r>
        <w:r>
          <w:tab/>
        </w:r>
        <w:r>
          <w:fldChar w:fldCharType="begin"/>
        </w:r>
        <w:r>
          <w:instrText xml:space="preserve"> PAGEREF _Toc3855 \h </w:instrText>
        </w:r>
        <w:r>
          <w:fldChar w:fldCharType="separate"/>
        </w:r>
        <w:r>
          <w:t>50</w:t>
        </w:r>
        <w:r>
          <w:fldChar w:fldCharType="end"/>
        </w:r>
      </w:hyperlink>
    </w:p>
    <w:p>
      <w:pPr>
        <w:pStyle w:val="TOC2"/>
        <w:tabs>
          <w:tab w:val="right" w:leader="dot" w:pos="8306"/>
        </w:tabs>
      </w:pPr>
      <w:hyperlink w:anchor="_Toc30513" w:history="1">
        <w:r>
          <w:rPr>
            <w:rFonts w:ascii="仿宋" w:eastAsia="仿宋" w:hAnsi="仿宋" w:cs="仿宋" w:hint="eastAsia"/>
            <w:lang w:eastAsia="zh-CN"/>
          </w:rPr>
          <w:t>(十一)、清洁生产</w:t>
        </w:r>
        <w:r>
          <w:tab/>
        </w:r>
        <w:r>
          <w:fldChar w:fldCharType="begin"/>
        </w:r>
        <w:r>
          <w:instrText xml:space="preserve"> PAGEREF _Toc30513 \h </w:instrText>
        </w:r>
        <w:r>
          <w:fldChar w:fldCharType="separate"/>
        </w:r>
        <w:r>
          <w:t>51</w:t>
        </w:r>
        <w:r>
          <w:fldChar w:fldCharType="end"/>
        </w:r>
      </w:hyperlink>
    </w:p>
    <w:p>
      <w:pPr>
        <w:pStyle w:val="TOC2"/>
        <w:tabs>
          <w:tab w:val="right" w:leader="dot" w:pos="8306"/>
        </w:tabs>
      </w:pPr>
      <w:hyperlink w:anchor="_Toc31449" w:history="1">
        <w:r>
          <w:rPr>
            <w:rFonts w:ascii="仿宋" w:eastAsia="仿宋" w:hAnsi="仿宋" w:cs="仿宋" w:hint="eastAsia"/>
            <w:lang w:eastAsia="zh-CN"/>
          </w:rPr>
          <w:t>(十二)、环境管理分析</w:t>
        </w:r>
        <w:r>
          <w:tab/>
        </w:r>
        <w:r>
          <w:fldChar w:fldCharType="begin"/>
        </w:r>
        <w:r>
          <w:instrText xml:space="preserve"> PAGEREF _Toc31449 \h </w:instrText>
        </w:r>
        <w:r>
          <w:fldChar w:fldCharType="separate"/>
        </w:r>
        <w:r>
          <w:t>52</w:t>
        </w:r>
        <w:r>
          <w:fldChar w:fldCharType="end"/>
        </w:r>
      </w:hyperlink>
    </w:p>
    <w:p>
      <w:pPr>
        <w:pStyle w:val="TOC2"/>
        <w:tabs>
          <w:tab w:val="right" w:leader="dot" w:pos="8306"/>
        </w:tabs>
      </w:pPr>
      <w:hyperlink w:anchor="_Toc27623" w:history="1">
        <w:r>
          <w:rPr>
            <w:rFonts w:ascii="仿宋" w:eastAsia="仿宋" w:hAnsi="仿宋" w:cs="仿宋" w:hint="eastAsia"/>
            <w:lang w:eastAsia="zh-CN"/>
          </w:rPr>
          <w:t>(十三)、结论及建议</w:t>
        </w:r>
        <w:r>
          <w:tab/>
        </w:r>
        <w:r>
          <w:fldChar w:fldCharType="begin"/>
        </w:r>
        <w:r>
          <w:instrText xml:space="preserve"> PAGEREF _Toc27623 \h </w:instrText>
        </w:r>
        <w:r>
          <w:fldChar w:fldCharType="separate"/>
        </w:r>
        <w:r>
          <w:t>54</w:t>
        </w:r>
        <w:r>
          <w:fldChar w:fldCharType="end"/>
        </w:r>
      </w:hyperlink>
    </w:p>
    <w:p>
      <w:pPr>
        <w:pStyle w:val="TOC1"/>
        <w:tabs>
          <w:tab w:val="right" w:leader="dot" w:pos="8306"/>
        </w:tabs>
      </w:pPr>
      <w:hyperlink w:anchor="_Toc21533" w:history="1">
        <w:r>
          <w:rPr>
            <w:rFonts w:ascii="仿宋" w:eastAsia="仿宋" w:hAnsi="仿宋" w:cs="仿宋" w:hint="eastAsia"/>
            <w:lang w:eastAsia="zh-CN"/>
          </w:rPr>
          <w:t>十一、未来计划和展望</w:t>
        </w:r>
        <w:r>
          <w:tab/>
        </w:r>
        <w:r>
          <w:fldChar w:fldCharType="begin"/>
        </w:r>
        <w:r>
          <w:instrText xml:space="preserve"> PAGEREF _Toc21533 \h </w:instrText>
        </w:r>
        <w:r>
          <w:fldChar w:fldCharType="separate"/>
        </w:r>
        <w:r>
          <w:t>55</w:t>
        </w:r>
        <w:r>
          <w:fldChar w:fldCharType="end"/>
        </w:r>
      </w:hyperlink>
    </w:p>
    <w:p>
      <w:pPr>
        <w:pStyle w:val="TOC2"/>
        <w:tabs>
          <w:tab w:val="right" w:leader="dot" w:pos="8306"/>
        </w:tabs>
      </w:pPr>
      <w:hyperlink w:anchor="_Toc6921" w:history="1">
        <w:r>
          <w:rPr>
            <w:rFonts w:ascii="仿宋" w:eastAsia="仿宋" w:hAnsi="仿宋" w:cs="仿宋" w:hint="eastAsia"/>
            <w:lang w:eastAsia="zh-CN"/>
          </w:rPr>
          <w:t>(一)、公司未来的发展计划</w:t>
        </w:r>
        <w:r>
          <w:tab/>
        </w:r>
        <w:r>
          <w:fldChar w:fldCharType="begin"/>
        </w:r>
        <w:r>
          <w:instrText xml:space="preserve"> PAGEREF _Toc6921 \h </w:instrText>
        </w:r>
        <w:r>
          <w:fldChar w:fldCharType="separate"/>
        </w:r>
        <w:r>
          <w:t>55</w:t>
        </w:r>
        <w:r>
          <w:fldChar w:fldCharType="end"/>
        </w:r>
      </w:hyperlink>
    </w:p>
    <w:p>
      <w:pPr>
        <w:pStyle w:val="TOC2"/>
        <w:tabs>
          <w:tab w:val="right" w:leader="dot" w:pos="8306"/>
        </w:tabs>
      </w:pPr>
      <w:hyperlink w:anchor="_Toc29325" w:history="1">
        <w:r>
          <w:rPr>
            <w:rFonts w:ascii="仿宋" w:eastAsia="仿宋" w:hAnsi="仿宋" w:cs="仿宋" w:hint="eastAsia"/>
            <w:lang w:eastAsia="zh-CN"/>
          </w:rPr>
          <w:t>(二)、长期目标和目标</w:t>
        </w:r>
        <w:r>
          <w:tab/>
        </w:r>
        <w:r>
          <w:fldChar w:fldCharType="begin"/>
        </w:r>
        <w:r>
          <w:instrText xml:space="preserve"> PAGEREF _Toc29325 \h </w:instrText>
        </w:r>
        <w:r>
          <w:fldChar w:fldCharType="separate"/>
        </w:r>
        <w:r>
          <w:t>55</w:t>
        </w:r>
        <w:r>
          <w:fldChar w:fldCharType="end"/>
        </w:r>
      </w:hyperlink>
    </w:p>
    <w:p>
      <w:pPr>
        <w:pStyle w:val="TOC1"/>
        <w:tabs>
          <w:tab w:val="right" w:leader="dot" w:pos="8306"/>
        </w:tabs>
      </w:pPr>
      <w:hyperlink w:anchor="_Toc9823" w:history="1">
        <w:r>
          <w:rPr>
            <w:rFonts w:ascii="仿宋" w:eastAsia="仿宋" w:hAnsi="仿宋" w:cs="仿宋" w:hint="eastAsia"/>
            <w:lang w:eastAsia="zh-CN"/>
          </w:rPr>
          <w:t>十二、市场营销策略</w:t>
        </w:r>
        <w:r>
          <w:tab/>
        </w:r>
        <w:r>
          <w:fldChar w:fldCharType="begin"/>
        </w:r>
        <w:r>
          <w:instrText xml:space="preserve"> PAGEREF _Toc9823 \h </w:instrText>
        </w:r>
        <w:r>
          <w:fldChar w:fldCharType="separate"/>
        </w:r>
        <w:r>
          <w:t>56</w:t>
        </w:r>
        <w:r>
          <w:fldChar w:fldCharType="end"/>
        </w:r>
      </w:hyperlink>
    </w:p>
    <w:p>
      <w:pPr>
        <w:pStyle w:val="TOC2"/>
        <w:tabs>
          <w:tab w:val="right" w:leader="dot" w:pos="8306"/>
        </w:tabs>
      </w:pPr>
      <w:hyperlink w:anchor="_Toc24127" w:history="1">
        <w:r>
          <w:rPr>
            <w:rFonts w:ascii="仿宋" w:eastAsia="仿宋" w:hAnsi="仿宋" w:cs="仿宋" w:hint="eastAsia"/>
            <w:lang w:eastAsia="zh-CN"/>
          </w:rPr>
          <w:t>(一)、市场定位和目标市场</w:t>
        </w:r>
        <w:r>
          <w:tab/>
        </w:r>
        <w:r>
          <w:fldChar w:fldCharType="begin"/>
        </w:r>
        <w:r>
          <w:instrText xml:space="preserve"> PAGEREF _Toc24127 \h </w:instrText>
        </w:r>
        <w:r>
          <w:fldChar w:fldCharType="separate"/>
        </w:r>
        <w:r>
          <w:t>56</w:t>
        </w:r>
        <w:r>
          <w:fldChar w:fldCharType="end"/>
        </w:r>
      </w:hyperlink>
    </w:p>
    <w:p>
      <w:pPr>
        <w:pStyle w:val="TOC2"/>
        <w:tabs>
          <w:tab w:val="right" w:leader="dot" w:pos="8306"/>
        </w:tabs>
      </w:pPr>
      <w:hyperlink w:anchor="_Toc30028" w:history="1">
        <w:r>
          <w:rPr>
            <w:rFonts w:ascii="仿宋" w:eastAsia="仿宋" w:hAnsi="仿宋" w:cs="仿宋" w:hint="eastAsia"/>
            <w:lang w:eastAsia="zh-CN"/>
          </w:rPr>
          <w:t>(二)、定价策略</w:t>
        </w:r>
        <w:r>
          <w:tab/>
        </w:r>
        <w:r>
          <w:fldChar w:fldCharType="begin"/>
        </w:r>
        <w:r>
          <w:instrText xml:space="preserve"> PAGEREF _Toc30028 \h </w:instrText>
        </w:r>
        <w:r>
          <w:fldChar w:fldCharType="separate"/>
        </w:r>
        <w:r>
          <w:t>57</w:t>
        </w:r>
        <w:r>
          <w:fldChar w:fldCharType="end"/>
        </w:r>
      </w:hyperlink>
    </w:p>
    <w:p>
      <w:pPr>
        <w:pStyle w:val="TOC2"/>
        <w:tabs>
          <w:tab w:val="right" w:leader="dot" w:pos="8306"/>
        </w:tabs>
      </w:pPr>
      <w:hyperlink w:anchor="_Toc2574" w:history="1">
        <w:r>
          <w:rPr>
            <w:rFonts w:ascii="仿宋" w:eastAsia="仿宋" w:hAnsi="仿宋" w:cs="仿宋" w:hint="eastAsia"/>
            <w:lang w:eastAsia="zh-CN"/>
          </w:rPr>
          <w:t>(三)、销售和推广策略</w:t>
        </w:r>
        <w:r>
          <w:tab/>
        </w:r>
        <w:r>
          <w:fldChar w:fldCharType="begin"/>
        </w:r>
        <w:r>
          <w:instrText xml:space="preserve"> PAGEREF _Toc2574 \h </w:instrText>
        </w:r>
        <w:r>
          <w:fldChar w:fldCharType="separate"/>
        </w:r>
        <w:r>
          <w:t>59</w:t>
        </w:r>
        <w:r>
          <w:fldChar w:fldCharType="end"/>
        </w:r>
      </w:hyperlink>
    </w:p>
    <w:p>
      <w:pPr>
        <w:pStyle w:val="TOC2"/>
        <w:tabs>
          <w:tab w:val="right" w:leader="dot" w:pos="8306"/>
        </w:tabs>
      </w:pPr>
      <w:hyperlink w:anchor="_Toc15416" w:history="1">
        <w:r>
          <w:rPr>
            <w:rFonts w:ascii="仿宋" w:eastAsia="仿宋" w:hAnsi="仿宋" w:cs="仿宋" w:hint="eastAsia"/>
            <w:lang w:eastAsia="zh-CN"/>
          </w:rPr>
          <w:t>(四)、销售渠道和分销策略</w:t>
        </w:r>
        <w:r>
          <w:tab/>
        </w:r>
        <w:r>
          <w:fldChar w:fldCharType="begin"/>
        </w:r>
        <w:r>
          <w:instrText xml:space="preserve"> PAGEREF _Toc15416 \h </w:instrText>
        </w:r>
        <w:r>
          <w:fldChar w:fldCharType="separate"/>
        </w:r>
        <w:r>
          <w:t>60</w:t>
        </w:r>
        <w:r>
          <w:fldChar w:fldCharType="end"/>
        </w:r>
      </w:hyperlink>
    </w:p>
    <w:p>
      <w:pPr>
        <w:pStyle w:val="TOC1"/>
        <w:tabs>
          <w:tab w:val="right" w:leader="dot" w:pos="8306"/>
        </w:tabs>
      </w:pPr>
      <w:hyperlink w:anchor="_Toc6611" w:history="1">
        <w:r>
          <w:rPr>
            <w:rFonts w:ascii="仿宋" w:eastAsia="仿宋" w:hAnsi="仿宋" w:cs="仿宋" w:hint="eastAsia"/>
            <w:lang w:eastAsia="zh-CN"/>
          </w:rPr>
          <w:t>十三、战略合作伙伴</w:t>
        </w:r>
        <w:r>
          <w:tab/>
        </w:r>
        <w:r>
          <w:fldChar w:fldCharType="begin"/>
        </w:r>
        <w:r>
          <w:instrText xml:space="preserve"> PAGEREF _Toc6611 \h </w:instrText>
        </w:r>
        <w:r>
          <w:fldChar w:fldCharType="separate"/>
        </w:r>
        <w:r>
          <w:t>61</w:t>
        </w:r>
        <w:r>
          <w:fldChar w:fldCharType="end"/>
        </w:r>
      </w:hyperlink>
    </w:p>
    <w:p>
      <w:pPr>
        <w:pStyle w:val="TOC2"/>
        <w:tabs>
          <w:tab w:val="right" w:leader="dot" w:pos="8306"/>
        </w:tabs>
      </w:pPr>
      <w:hyperlink w:anchor="_Toc5227" w:history="1">
        <w:r>
          <w:rPr>
            <w:rFonts w:ascii="仿宋" w:eastAsia="仿宋" w:hAnsi="仿宋" w:cs="仿宋" w:hint="eastAsia"/>
            <w:lang w:eastAsia="zh-CN"/>
          </w:rPr>
          <w:t>(一)、合作伙伴关系</w:t>
        </w:r>
        <w:r>
          <w:tab/>
        </w:r>
        <w:r>
          <w:fldChar w:fldCharType="begin"/>
        </w:r>
        <w:r>
          <w:instrText xml:space="preserve"> PAGEREF _Toc5227 \h </w:instrText>
        </w:r>
        <w:r>
          <w:fldChar w:fldCharType="separate"/>
        </w:r>
        <w:r>
          <w:t>61</w:t>
        </w:r>
        <w:r>
          <w:fldChar w:fldCharType="end"/>
        </w:r>
      </w:hyperlink>
    </w:p>
    <w:p>
      <w:pPr>
        <w:pStyle w:val="TOC2"/>
        <w:tabs>
          <w:tab w:val="right" w:leader="dot" w:pos="8306"/>
        </w:tabs>
      </w:pPr>
      <w:hyperlink w:anchor="_Toc23387" w:history="1">
        <w:r>
          <w:rPr>
            <w:rFonts w:ascii="仿宋" w:eastAsia="仿宋" w:hAnsi="仿宋" w:cs="仿宋" w:hint="eastAsia"/>
            <w:lang w:eastAsia="zh-CN"/>
          </w:rPr>
          <w:t>(二)、合作自装卸补给车项目</w:t>
        </w:r>
        <w:r>
          <w:tab/>
        </w:r>
        <w:r>
          <w:fldChar w:fldCharType="begin"/>
        </w:r>
        <w:r>
          <w:instrText xml:space="preserve"> PAGEREF _Toc23387 \h </w:instrText>
        </w:r>
        <w:r>
          <w:fldChar w:fldCharType="separate"/>
        </w:r>
        <w:r>
          <w:t>62</w:t>
        </w:r>
        <w:r>
          <w:fldChar w:fldCharType="end"/>
        </w:r>
      </w:hyperlink>
    </w:p>
    <w:p>
      <w:pPr>
        <w:pStyle w:val="TOC2"/>
        <w:tabs>
          <w:tab w:val="right" w:leader="dot" w:pos="8306"/>
        </w:tabs>
      </w:pPr>
      <w:hyperlink w:anchor="_Toc20366" w:history="1">
        <w:r>
          <w:rPr>
            <w:rFonts w:ascii="仿宋" w:eastAsia="仿宋" w:hAnsi="仿宋" w:cs="仿宋" w:hint="eastAsia"/>
            <w:lang w:eastAsia="zh-CN"/>
          </w:rPr>
          <w:t>(三)、合作伙伴的作用</w:t>
        </w:r>
        <w:r>
          <w:tab/>
        </w:r>
        <w:r>
          <w:fldChar w:fldCharType="begin"/>
        </w:r>
        <w:r>
          <w:instrText xml:space="preserve"> PAGEREF _Toc20366 \h </w:instrText>
        </w:r>
        <w:r>
          <w:fldChar w:fldCharType="separate"/>
        </w:r>
        <w:r>
          <w:t>62</w:t>
        </w:r>
        <w:r>
          <w:fldChar w:fldCharType="end"/>
        </w:r>
      </w:hyperlink>
    </w:p>
    <w:p>
      <w:pPr>
        <w:pStyle w:val="TOC1"/>
        <w:tabs>
          <w:tab w:val="right" w:leader="dot" w:pos="8306"/>
        </w:tabs>
      </w:pPr>
      <w:hyperlink w:anchor="_Toc4189" w:history="1">
        <w:r>
          <w:rPr>
            <w:rFonts w:ascii="仿宋" w:eastAsia="仿宋" w:hAnsi="仿宋" w:cs="仿宋" w:hint="eastAsia"/>
            <w:lang w:eastAsia="zh-CN"/>
          </w:rPr>
          <w:t>十四、社会和环境责任</w:t>
        </w:r>
        <w:r>
          <w:tab/>
        </w:r>
        <w:r>
          <w:fldChar w:fldCharType="begin"/>
        </w:r>
        <w:r>
          <w:instrText xml:space="preserve"> PAGEREF _Toc4189 \h </w:instrText>
        </w:r>
        <w:r>
          <w:fldChar w:fldCharType="separate"/>
        </w:r>
        <w:r>
          <w:t>63</w:t>
        </w:r>
        <w:r>
          <w:fldChar w:fldCharType="end"/>
        </w:r>
      </w:hyperlink>
    </w:p>
    <w:p>
      <w:pPr>
        <w:pStyle w:val="TOC2"/>
        <w:tabs>
          <w:tab w:val="right" w:leader="dot" w:pos="8306"/>
        </w:tabs>
      </w:pPr>
      <w:hyperlink w:anchor="_Toc19567" w:history="1">
        <w:r>
          <w:rPr>
            <w:rFonts w:ascii="仿宋" w:eastAsia="仿宋" w:hAnsi="仿宋" w:cs="仿宋" w:hint="eastAsia"/>
            <w:lang w:eastAsia="zh-CN"/>
          </w:rPr>
          <w:t>(一)、社会责任自装卸补给车项目</w:t>
        </w:r>
        <w:r>
          <w:tab/>
        </w:r>
        <w:r>
          <w:fldChar w:fldCharType="begin"/>
        </w:r>
        <w:r>
          <w:instrText xml:space="preserve"> PAGEREF _Toc19567 \h </w:instrText>
        </w:r>
        <w:r>
          <w:fldChar w:fldCharType="separate"/>
        </w:r>
        <w:r>
          <w:t>63</w:t>
        </w:r>
        <w:r>
          <w:fldChar w:fldCharType="end"/>
        </w:r>
      </w:hyperlink>
    </w:p>
    <w:p>
      <w:pPr>
        <w:pStyle w:val="TOC2"/>
        <w:tabs>
          <w:tab w:val="right" w:leader="dot" w:pos="8306"/>
        </w:tabs>
      </w:pPr>
      <w:hyperlink w:anchor="_Toc22702" w:history="1">
        <w:r>
          <w:rPr>
            <w:rFonts w:ascii="仿宋" w:eastAsia="仿宋" w:hAnsi="仿宋" w:cs="仿宋" w:hint="eastAsia"/>
            <w:lang w:eastAsia="zh-CN"/>
          </w:rPr>
          <w:t>(二)、环境保护举措</w:t>
        </w:r>
        <w:r>
          <w:tab/>
        </w:r>
        <w:r>
          <w:fldChar w:fldCharType="begin"/>
        </w:r>
        <w:r>
          <w:instrText xml:space="preserve"> PAGEREF _Toc22702 \h </w:instrText>
        </w:r>
        <w:r>
          <w:fldChar w:fldCharType="separate"/>
        </w:r>
        <w:r>
          <w:t>63</w:t>
        </w:r>
        <w:r>
          <w:fldChar w:fldCharType="end"/>
        </w:r>
      </w:hyperlink>
    </w:p>
    <w:p>
      <w:pPr>
        <w:pStyle w:val="TOC2"/>
        <w:tabs>
          <w:tab w:val="right" w:leader="dot" w:pos="8306"/>
        </w:tabs>
      </w:pPr>
      <w:hyperlink w:anchor="_Toc32449" w:history="1">
        <w:r>
          <w:rPr>
            <w:rFonts w:ascii="仿宋" w:eastAsia="仿宋" w:hAnsi="仿宋" w:cs="仿宋" w:hint="eastAsia"/>
            <w:lang w:eastAsia="zh-CN"/>
          </w:rPr>
          <w:t>(三)、可持续发展倡议</w:t>
        </w:r>
        <w:r>
          <w:tab/>
        </w:r>
        <w:r>
          <w:fldChar w:fldCharType="begin"/>
        </w:r>
        <w:r>
          <w:instrText xml:space="preserve"> PAGEREF _Toc32449 \h </w:instrText>
        </w:r>
        <w:r>
          <w:fldChar w:fldCharType="separate"/>
        </w:r>
        <w:r>
          <w:t>63</w:t>
        </w:r>
        <w:r>
          <w:fldChar w:fldCharType="end"/>
        </w:r>
      </w:hyperlink>
    </w:p>
    <w:p>
      <w:pPr>
        <w:pStyle w:val="TOC1"/>
        <w:tabs>
          <w:tab w:val="right" w:leader="dot" w:pos="8306"/>
        </w:tabs>
      </w:pPr>
      <w:hyperlink w:anchor="_Toc18310" w:history="1">
        <w:r>
          <w:rPr>
            <w:rFonts w:ascii="仿宋" w:eastAsia="仿宋" w:hAnsi="仿宋" w:cs="仿宋" w:hint="eastAsia"/>
            <w:lang w:eastAsia="zh-CN"/>
          </w:rPr>
          <w:t>十五、推进公司成立的必要性分析</w:t>
        </w:r>
        <w:r>
          <w:tab/>
        </w:r>
        <w:r>
          <w:fldChar w:fldCharType="begin"/>
        </w:r>
        <w:r>
          <w:instrText xml:space="preserve"> PAGEREF _Toc18310 \h </w:instrText>
        </w:r>
        <w:r>
          <w:fldChar w:fldCharType="separate"/>
        </w:r>
        <w:r>
          <w:t>64</w:t>
        </w:r>
        <w:r>
          <w:fldChar w:fldCharType="end"/>
        </w:r>
      </w:hyperlink>
    </w:p>
    <w:p>
      <w:pPr>
        <w:pStyle w:val="TOC2"/>
        <w:tabs>
          <w:tab w:val="right" w:leader="dot" w:pos="8306"/>
        </w:tabs>
      </w:pPr>
      <w:hyperlink w:anchor="_Toc10728" w:history="1">
        <w:r>
          <w:rPr>
            <w:rFonts w:ascii="仿宋" w:eastAsia="仿宋" w:hAnsi="仿宋" w:cs="仿宋" w:hint="eastAsia"/>
            <w:lang w:eastAsia="zh-CN"/>
          </w:rPr>
          <w:t>(一)、市场需求和机会</w:t>
        </w:r>
        <w:r>
          <w:tab/>
        </w:r>
        <w:r>
          <w:fldChar w:fldCharType="begin"/>
        </w:r>
        <w:r>
          <w:instrText xml:space="preserve"> PAGEREF _Toc10728 \h </w:instrText>
        </w:r>
        <w:r>
          <w:fldChar w:fldCharType="separate"/>
        </w:r>
        <w:r>
          <w:t>64</w:t>
        </w:r>
        <w:r>
          <w:fldChar w:fldCharType="end"/>
        </w:r>
      </w:hyperlink>
    </w:p>
    <w:p>
      <w:pPr>
        <w:pStyle w:val="TOC2"/>
        <w:tabs>
          <w:tab w:val="right" w:leader="dot" w:pos="8306"/>
        </w:tabs>
      </w:pPr>
      <w:hyperlink w:anchor="_Toc17312" w:history="1">
        <w:r>
          <w:rPr>
            <w:rFonts w:ascii="仿宋" w:eastAsia="仿宋" w:hAnsi="仿宋" w:cs="仿宋" w:hint="eastAsia"/>
            <w:lang w:eastAsia="zh-CN"/>
          </w:rPr>
          <w:t>(二)、公司目标和战略</w:t>
        </w:r>
        <w:r>
          <w:tab/>
        </w:r>
        <w:r>
          <w:fldChar w:fldCharType="begin"/>
        </w:r>
        <w:r>
          <w:instrText xml:space="preserve"> PAGEREF _Toc17312 \h </w:instrText>
        </w:r>
        <w:r>
          <w:fldChar w:fldCharType="separate"/>
        </w:r>
        <w:r>
          <w:t>64</w:t>
        </w:r>
        <w:r>
          <w:fldChar w:fldCharType="end"/>
        </w:r>
      </w:hyperlink>
    </w:p>
    <w:p>
      <w:pPr>
        <w:pStyle w:val="TOC2"/>
        <w:tabs>
          <w:tab w:val="right" w:leader="dot" w:pos="8306"/>
        </w:tabs>
      </w:pPr>
      <w:hyperlink w:anchor="_Toc3856" w:history="1">
        <w:r>
          <w:rPr>
            <w:rFonts w:ascii="仿宋" w:eastAsia="仿宋" w:hAnsi="仿宋" w:cs="仿宋" w:hint="eastAsia"/>
            <w:lang w:eastAsia="zh-CN"/>
          </w:rPr>
          <w:t>(三)、公司竞争优势</w:t>
        </w:r>
        <w:r>
          <w:tab/>
        </w:r>
        <w:r>
          <w:fldChar w:fldCharType="begin"/>
        </w:r>
        <w:r>
          <w:instrText xml:space="preserve"> PAGEREF _Toc3856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0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2479"/>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1043"/>
      <w:r>
        <w:rPr>
          <w:rFonts w:ascii="仿宋" w:eastAsia="仿宋" w:hAnsi="仿宋" w:cs="仿宋" w:hint="eastAsia"/>
          <w:lang w:eastAsia="zh-CN"/>
        </w:rPr>
        <w:t>(一)、自装卸补给车项目选址原则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自装卸补给车项目选址是决定工业自装卸补给车项目成败的关键因素之一。根据现行政策，自装卸补给车项目选址必须符合一系列要求，以确保城乡建设、环境保护和资源利用的协调。以下是一些关于自装卸补给车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自装卸补给车项目选址必须与当地城乡建设总体规划相一致。它应该符合工业自装卸补给车项目占地使用规划的要求，并与大气污染防治、水资源和自然生态保护政策相协调。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 避开特殊区域： 自装卸补给车项目选址应避开自然保护区、风景名胜区、生活饮用水源地和其他特别需要保护的敏感性目标。这有助于维护自然环境的完整性和生态系统的稳定。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自装卸补给车项目选址应充分考虑土地资源的节约。最好选择空闲地、非耕地或荒地，以减少对良田或耕地的占用。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自装卸补给车项目选址应提供足够的场地，以满足工艺和辅助生产设施的建设需要。这有助于确保生产流程的高效运行。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自装卸补给车项目选址应具备良好的生产基础条件，包括充足的水源、电力、运输和可靠的能源供应。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自装卸补给车项目选址应地势平缓，便于排除雨水和处理生产、生活废水。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自装卸补给车项目选址应与居民区及环境污染敏感点保持足够的防护距离，以确保生产活动不会对人民健康和环境造成危害。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自装卸补给车项目选址是自装卸补给车项目成功的第一步，符合政策要求的选址将有助于确保自装卸补给车项目的可持续发展，并避免对环境和社会造成不利影响。因此，在自装卸补给车项目规划和选址阶段，应认真考虑这些原则和要求。</w:t>
      </w:r>
    </w:p>
    <w:p>
      <w:pPr>
        <w:pStyle w:val="Heading2"/>
        <w:ind w:firstLine="560" w:firstLineChars="200"/>
        <w:rPr>
          <w:rFonts w:ascii="仿宋" w:eastAsia="仿宋" w:hAnsi="仿宋" w:cs="仿宋" w:hint="eastAsia"/>
          <w:sz w:val="28"/>
          <w:lang w:eastAsia="zh-CN"/>
        </w:rPr>
      </w:pPr>
      <w:bookmarkStart w:id="4" w:name="_Toc10690"/>
      <w:r>
        <w:rPr>
          <w:rFonts w:ascii="仿宋" w:eastAsia="仿宋" w:hAnsi="仿宋" w:cs="仿宋" w:hint="eastAsia"/>
          <w:sz w:val="28"/>
          <w:lang w:eastAsia="zh-CN"/>
        </w:rPr>
        <w:t>(二)、建设区基本情况</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https://d.book118.com/925021324023011100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自装卸补给车行业相关公司筹备报告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自装卸补给车行业相关公司筹备报告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自装卸补给车行业相关公司筹备报告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自装卸补给车行业相关公司筹备报告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自装卸补给车行业相关公司筹备报告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92502132402301110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2024-01-17T10:14:00Z</dcterms:created>
  <dcterms:modified xsi:type="dcterms:W3CDTF">2024-01-17T10:14:20Z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0E3B5ABA60B34D98A87E3E660D6EA576_11</vt:lpwstr>
  </property>
  <property fmtid="{D5CDD505-2E9C-101B-9397-08002B2CF9AE}" pid="3" name="KSOProductBuildVer">
    <vt:lpwstr>2052-12.1.0.16120</vt:lpwstr>
  </property>
</Properties>
</file>