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铷行业相关公司筹备报告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73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_Toc22731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18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_Toc13518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_Toc13363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_Toc8554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_Toc26240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_Toc17469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58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_Toc27258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_Toc9751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_Toc25136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_Toc13128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_Toc31047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_Toc24362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_Toc6863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3" w:history="1">
        <w:r>
          <w:rPr>
            <w:rFonts w:ascii="仿宋" w:eastAsia="仿宋" w:hAnsi="仿宋" w:cs="仿宋" w:hint="eastAsia"/>
            <w:lang w:eastAsia="zh-CN"/>
          </w:rPr>
          <w:t>(七)、铷项目建设必要性分析</w:t>
        </w:r>
        <w:r>
          <w:tab/>
        </w:r>
        <w:r>
          <w:fldChar w:fldCharType="begin"/>
        </w:r>
        <w:r>
          <w:instrText xml:space="preserve"> PAGEREF _Toc8483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82" w:history="1">
        <w:r>
          <w:rPr>
            <w:rFonts w:ascii="仿宋" w:eastAsia="仿宋" w:hAnsi="仿宋" w:cs="仿宋" w:hint="eastAsia"/>
            <w:lang w:eastAsia="zh-CN"/>
          </w:rPr>
          <w:t>三、铷项目概况</w:t>
        </w:r>
        <w:r>
          <w:tab/>
        </w:r>
        <w:r>
          <w:fldChar w:fldCharType="begin"/>
        </w:r>
        <w:r>
          <w:instrText xml:space="preserve"> PAGEREF _Toc7882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_Toc32413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6" w:history="1">
        <w:r>
          <w:rPr>
            <w:rFonts w:ascii="仿宋" w:eastAsia="仿宋" w:hAnsi="仿宋" w:cs="仿宋" w:hint="eastAsia"/>
            <w:lang w:eastAsia="zh-CN"/>
          </w:rPr>
          <w:t>(二)、铷项目提出的理由</w:t>
        </w:r>
        <w:r>
          <w:tab/>
        </w:r>
        <w:r>
          <w:fldChar w:fldCharType="begin"/>
        </w:r>
        <w:r>
          <w:instrText xml:space="preserve"> PAGEREF _Toc29886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3" w:history="1">
        <w:r>
          <w:rPr>
            <w:rFonts w:ascii="仿宋" w:eastAsia="仿宋" w:hAnsi="仿宋" w:cs="仿宋" w:hint="eastAsia"/>
            <w:lang w:eastAsia="zh-CN"/>
          </w:rPr>
          <w:t>(三)、铷项目选址</w:t>
        </w:r>
        <w:r>
          <w:tab/>
        </w:r>
        <w:r>
          <w:fldChar w:fldCharType="begin"/>
        </w:r>
        <w:r>
          <w:instrText xml:space="preserve"> PAGEREF _Toc12733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_Toc15373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_Toc15078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1" w:history="1">
        <w:r>
          <w:rPr>
            <w:rFonts w:ascii="仿宋" w:eastAsia="仿宋" w:hAnsi="仿宋" w:cs="仿宋" w:hint="eastAsia"/>
            <w:lang w:eastAsia="zh-CN"/>
          </w:rPr>
          <w:t>(六)、铷项目投资</w:t>
        </w:r>
        <w:r>
          <w:tab/>
        </w:r>
        <w:r>
          <w:fldChar w:fldCharType="begin"/>
        </w:r>
        <w:r>
          <w:instrText xml:space="preserve"> PAGEREF _Toc32751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3" w:history="1">
        <w:r>
          <w:rPr>
            <w:rFonts w:ascii="仿宋" w:eastAsia="仿宋" w:hAnsi="仿宋" w:cs="仿宋" w:hint="eastAsia"/>
            <w:lang w:eastAsia="zh-CN"/>
          </w:rPr>
          <w:t>(七)、铷项目进度规划</w:t>
        </w:r>
        <w:r>
          <w:tab/>
        </w:r>
        <w:r>
          <w:fldChar w:fldCharType="begin"/>
        </w:r>
        <w:r>
          <w:instrText xml:space="preserve"> PAGEREF _Toc23373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_Toc15413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4" w:history="1">
        <w:r>
          <w:rPr>
            <w:rFonts w:ascii="仿宋" w:eastAsia="仿宋" w:hAnsi="仿宋" w:cs="仿宋" w:hint="eastAsia"/>
            <w:lang w:eastAsia="zh-CN"/>
          </w:rPr>
          <w:t>(九)、铷项目综合评价</w:t>
        </w:r>
        <w:r>
          <w:tab/>
        </w:r>
        <w:r>
          <w:fldChar w:fldCharType="begin"/>
        </w:r>
        <w:r>
          <w:instrText xml:space="preserve"> PAGEREF _Toc10534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65" w:history="1">
        <w:r>
          <w:rPr>
            <w:rFonts w:ascii="仿宋" w:eastAsia="仿宋" w:hAnsi="仿宋" w:cs="仿宋" w:hint="eastAsia"/>
            <w:lang w:eastAsia="zh-CN"/>
          </w:rPr>
          <w:t>四、铷筹建公司基本信息</w:t>
        </w:r>
        <w:r>
          <w:tab/>
        </w:r>
        <w:r>
          <w:fldChar w:fldCharType="begin"/>
        </w:r>
        <w:r>
          <w:instrText xml:space="preserve"> PAGEREF _Toc14665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_Toc12845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_Toc1955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_Toc31566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_Toc9964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_Toc30883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2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_Toc3192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_Toc25083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_Toc27295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_Toc16543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_Toc3211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_Toc9711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_Toc28023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_Toc31281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76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_Toc3776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_Toc13008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16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_Toc11161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_Toc13250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_Toc8044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79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_Toc31979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_Toc15401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_Toc30733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_Toc23066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84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_Toc22184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5" w:history="1">
        <w:r>
          <w:rPr>
            <w:rFonts w:ascii="仿宋" w:eastAsia="仿宋" w:hAnsi="仿宋" w:cs="仿宋" w:hint="eastAsia"/>
            <w:lang w:eastAsia="zh-CN"/>
          </w:rPr>
          <w:t>(一)、铷项目进度安排</w:t>
        </w:r>
        <w:r>
          <w:tab/>
        </w:r>
        <w:r>
          <w:fldChar w:fldCharType="begin"/>
        </w:r>
        <w:r>
          <w:instrText xml:space="preserve"> PAGEREF _Toc28745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0" w:history="1">
        <w:r>
          <w:rPr>
            <w:rFonts w:ascii="仿宋" w:eastAsia="仿宋" w:hAnsi="仿宋" w:cs="仿宋" w:hint="eastAsia"/>
            <w:lang w:eastAsia="zh-CN"/>
          </w:rPr>
          <w:t>(二)、铷项目实施保障措施</w:t>
        </w:r>
        <w:r>
          <w:tab/>
        </w:r>
        <w:r>
          <w:fldChar w:fldCharType="begin"/>
        </w:r>
        <w:r>
          <w:instrText xml:space="preserve"> PAGEREF _Toc20280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67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_Toc25067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5" w:history="1">
        <w:r>
          <w:rPr>
            <w:rFonts w:ascii="仿宋" w:eastAsia="仿宋" w:hAnsi="仿宋" w:cs="仿宋" w:hint="eastAsia"/>
            <w:lang w:eastAsia="zh-CN"/>
          </w:rPr>
          <w:t>(一)、铷项目背景分析</w:t>
        </w:r>
        <w:r>
          <w:tab/>
        </w:r>
        <w:r>
          <w:fldChar w:fldCharType="begin"/>
        </w:r>
        <w:r>
          <w:instrText xml:space="preserve"> PAGEREF _Toc17025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0" w:history="1">
        <w:r>
          <w:rPr>
            <w:rFonts w:ascii="仿宋" w:eastAsia="仿宋" w:hAnsi="仿宋" w:cs="仿宋" w:hint="eastAsia"/>
            <w:lang w:eastAsia="zh-CN"/>
          </w:rPr>
          <w:t>(二)、铷项目建设必要性分析</w:t>
        </w:r>
        <w:r>
          <w:tab/>
        </w:r>
        <w:r>
          <w:fldChar w:fldCharType="begin"/>
        </w:r>
        <w:r>
          <w:instrText xml:space="preserve"> PAGEREF _Toc8480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_Toc25810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_Toc6398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22" w:history="1">
        <w:r>
          <w:rPr>
            <w:rFonts w:ascii="仿宋" w:eastAsia="仿宋" w:hAnsi="仿宋" w:cs="仿宋" w:hint="eastAsia"/>
            <w:lang w:eastAsia="zh-CN"/>
          </w:rPr>
          <w:t>十、铷项目风险分析</w:t>
        </w:r>
        <w:r>
          <w:tab/>
        </w:r>
        <w:r>
          <w:fldChar w:fldCharType="begin"/>
        </w:r>
        <w:r>
          <w:instrText xml:space="preserve"> PAGEREF _Toc25822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9" w:history="1">
        <w:r>
          <w:rPr>
            <w:rFonts w:ascii="仿宋" w:eastAsia="仿宋" w:hAnsi="仿宋" w:cs="仿宋" w:hint="eastAsia"/>
            <w:lang w:eastAsia="zh-CN"/>
          </w:rPr>
          <w:t>(一)、铷项目风险分析</w:t>
        </w:r>
        <w:r>
          <w:tab/>
        </w:r>
        <w:r>
          <w:fldChar w:fldCharType="begin"/>
        </w:r>
        <w:r>
          <w:instrText xml:space="preserve"> PAGEREF _Toc21889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1" w:history="1">
        <w:r>
          <w:rPr>
            <w:rFonts w:ascii="仿宋" w:eastAsia="仿宋" w:hAnsi="仿宋" w:cs="仿宋" w:hint="eastAsia"/>
            <w:lang w:eastAsia="zh-CN"/>
          </w:rPr>
          <w:t>(二)、铷项目风险对策</w:t>
        </w:r>
        <w:r>
          <w:tab/>
        </w:r>
        <w:r>
          <w:fldChar w:fldCharType="begin"/>
        </w:r>
        <w:r>
          <w:instrText xml:space="preserve"> PAGEREF _Toc7811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67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_Toc27567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_Toc24768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5" w:history="1">
        <w:r>
          <w:rPr>
            <w:rFonts w:ascii="仿宋" w:eastAsia="仿宋" w:hAnsi="仿宋" w:cs="仿宋" w:hint="eastAsia"/>
            <w:lang w:eastAsia="zh-CN"/>
          </w:rPr>
          <w:t>(二)、合作铷项目</w:t>
        </w:r>
        <w:r>
          <w:tab/>
        </w:r>
        <w:r>
          <w:fldChar w:fldCharType="begin"/>
        </w:r>
        <w:r>
          <w:instrText xml:space="preserve"> PAGEREF _Toc11325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_Toc18536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49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_Toc15349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9" w:history="1">
        <w:r>
          <w:rPr>
            <w:rFonts w:ascii="仿宋" w:eastAsia="仿宋" w:hAnsi="仿宋" w:cs="仿宋" w:hint="eastAsia"/>
            <w:lang w:eastAsia="zh-CN"/>
          </w:rPr>
          <w:t>(一)、社会责任铷项目</w:t>
        </w:r>
        <w:r>
          <w:tab/>
        </w:r>
        <w:r>
          <w:fldChar w:fldCharType="begin"/>
        </w:r>
        <w:r>
          <w:instrText xml:space="preserve"> PAGEREF _Toc32079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_Toc18604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_Toc19976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73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518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363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https://d.book118.com/925103243114011101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铷行业相关公司筹备报告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铷行业相关公司筹备报告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铷行业相关公司筹备报告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铷行业相关公司筹备报告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铷行业相关公司筹备报告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2510324311401110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2024-01-23T11:20:00Z</dcterms:created>
  <dcterms:modified xsi:type="dcterms:W3CDTF">2024-01-23T11:20:36Z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FBD8283821374E5DA3E954FDB6CB8E41_11</vt:lpwstr>
  </property>
  <property fmtid="{D5CDD505-2E9C-101B-9397-08002B2CF9AE}" pid="3" name="KSOProductBuildVer">
    <vt:lpwstr>2052-12.1.0.16120</vt:lpwstr>
  </property>
</Properties>
</file>