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0968" w14:paraId="49FE8F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968" w14:paraId="268138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968" w14:paraId="06D805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968" w:rsidRPr="00460968" w14:paraId="66C7E10D" w14:textId="73C3CD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0968">
        <w:rPr>
          <w:rFonts w:ascii="宋体" w:eastAsia="宋体" w:hAnsi="宋体" w:hint="eastAsia"/>
          <w:b/>
          <w:sz w:val="60"/>
        </w:rPr>
        <w:t>广告服务相关项目可行性研究报告</w:t>
      </w:r>
    </w:p>
    <w:p w:rsidR="00460968" w:rsidP="00460968" w14:paraId="521C1532" w14:textId="4CBC16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0968">
        <w:rPr>
          <w:rFonts w:ascii="仿宋" w:eastAsia="仿宋" w:hAnsi="仿宋" w:hint="eastAsia"/>
          <w:b/>
          <w:sz w:val="40"/>
        </w:rPr>
        <w:t>目录</w:t>
      </w:r>
    </w:p>
    <w:p w:rsidR="00460968" w14:paraId="718ED666" w14:textId="6703FF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60968" w14:paraId="0FC3F474" w14:textId="0988C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968" w14:paraId="6B85C11B" w14:textId="29B1B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968" w14:paraId="054E2724" w14:textId="3E915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(二)、商业模式创新对广告服务项目价值的影响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0968" w14:paraId="22404D26" w14:textId="0A401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0968" w14:paraId="17DC5FB5" w14:textId="34F59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0968" w14:paraId="7C505F5E" w14:textId="73930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0968" w14:paraId="32679754" w14:textId="2D02A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0968" w14:paraId="4B2546DC" w14:textId="1C7A3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968" w14:paraId="701C3B7D" w14:textId="154F6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968" w14:paraId="062314E3" w14:textId="1D6CF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968" w14:paraId="0AE5004A" w14:textId="01CBD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_Toc160586999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0968" w14:paraId="0E48D6BA" w14:textId="6E668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0968" w14:paraId="1B6247C2" w14:textId="48C0F1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0968" w14:paraId="24679B12" w14:textId="69F59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0968" w14:paraId="35B4C0DB" w14:textId="3806C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0968" w14:paraId="725757B0" w14:textId="4DF20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0968" w14:paraId="1BCBFBBE" w14:textId="2B606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五、广告服务项目选址科学性分析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0968" w14:paraId="7B8564C9" w14:textId="6B0DD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0968" w14:paraId="47787F23" w14:textId="4FC3F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(二)、广告服务项目区概况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0968" w14:paraId="74B22EF7" w14:textId="567F3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(三)、广告服务厂址选择方案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_Toc160587008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https://d.book118.com/925113110321011114</w:t>
        </w:r>
      </w:hyperlink>
    </w:p>
    <w:p w:rsidR="004609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:rsidP="00996E25" w14:paraId="52167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68" w14:paraId="21E343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:rsidP="00996E25" w14:paraId="43AF65E4" w14:textId="73BE0B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0968" w14:paraId="41AAB7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14:paraId="140439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:rsidP="00996E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:rsidP="00996E25" w14:textId="73BE0B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09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14:paraId="0A5416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:rsidRPr="00460968" w:rsidP="00460968" w14:paraId="000376FE" w14:textId="08580BC3">
    <w:pPr>
      <w:pStyle w:val="Header"/>
      <w:rPr>
        <w:rFonts w:ascii="仿宋" w:eastAsia="仿宋" w:hAnsi="仿宋"/>
      </w:rPr>
    </w:pPr>
    <w:r w:rsidRPr="00460968">
      <w:rPr>
        <w:rFonts w:ascii="仿宋" w:eastAsia="仿宋" w:hAnsi="仿宋" w:hint="eastAsia"/>
      </w:rPr>
      <w:t>广告服务可行性报告</w:t>
    </w:r>
    <w:r w:rsidRPr="004609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14:paraId="43D986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:rsidRPr="00460968" w:rsidP="00460968" w14:textId="08580BC3">
    <w:pPr>
      <w:pStyle w:val="Header"/>
      <w:rPr>
        <w:rFonts w:ascii="仿宋" w:eastAsia="仿宋" w:hAnsi="仿宋"/>
      </w:rPr>
    </w:pPr>
    <w:r w:rsidRPr="00460968">
      <w:rPr>
        <w:rFonts w:ascii="仿宋" w:eastAsia="仿宋" w:hAnsi="仿宋" w:hint="eastAsia"/>
      </w:rPr>
      <w:t>广告服务可行性报告</w:t>
    </w:r>
    <w:r w:rsidRPr="004609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68"/>
    <w:rsid w:val="00460968"/>
    <w:rsid w:val="00996E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556925"/>
  <w15:chartTrackingRefBased/>
  <w15:docId w15:val="{ACADA5DC-76BC-4A64-B9D6-FF4FA7864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09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09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09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09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09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09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0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09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0968"/>
  </w:style>
  <w:style w:type="paragraph" w:styleId="TOC1">
    <w:name w:val="toc 1"/>
    <w:basedOn w:val="Normal"/>
    <w:next w:val="Normal"/>
    <w:autoRedefine/>
    <w:uiPriority w:val="39"/>
    <w:unhideWhenUsed/>
    <w:rsid w:val="00460968"/>
  </w:style>
  <w:style w:type="paragraph" w:styleId="TOC2">
    <w:name w:val="toc 2"/>
    <w:basedOn w:val="Normal"/>
    <w:next w:val="Normal"/>
    <w:autoRedefine/>
    <w:uiPriority w:val="39"/>
    <w:unhideWhenUsed/>
    <w:rsid w:val="004609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113110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4029</Words>
  <Characters>22967</Characters>
  <Application>Microsoft Office Word</Application>
  <DocSecurity>0</DocSecurity>
  <Lines>191</Lines>
  <Paragraphs>53</Paragraphs>
  <ScaleCrop>false</ScaleCrop>
  <Company/>
  <LinksUpToDate>false</LinksUpToDate>
  <CharactersWithSpaces>26943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2024-03-05T19:09:00Z</dcterms:created>
  <dcterms:modified xsi:type="dcterms:W3CDTF">2024-03-05T19:09:00Z</dcterms:modified>
</cp:coreProperties>
</file>