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ICU项目建设总纲及方案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82" w:history="1">
        <w:r>
          <w:rPr>
            <w:rFonts w:ascii="仿宋" w:eastAsia="仿宋" w:hAnsi="仿宋" w:cs="仿宋" w:hint="eastAsia"/>
            <w:lang w:eastAsia="zh-CN"/>
          </w:rPr>
          <w:t>序言</w:t>
        </w:r>
        <w:r>
          <w:tab/>
        </w:r>
        <w:r>
          <w:fldChar w:fldCharType="begin"/>
        </w:r>
        <w:r>
          <w:instrText xml:space="preserve"> PAGEREF _Toc8282 \h </w:instrText>
        </w:r>
        <w:r>
          <w:fldChar w:fldCharType="separate"/>
        </w:r>
        <w:r>
          <w:t>3</w:t>
        </w:r>
        <w:r>
          <w:fldChar w:fldCharType="end"/>
        </w:r>
      </w:hyperlink>
    </w:p>
    <w:p>
      <w:pPr>
        <w:pStyle w:val="TOC1"/>
        <w:tabs>
          <w:tab w:val="right" w:leader="dot" w:pos="8306"/>
        </w:tabs>
      </w:pPr>
      <w:hyperlink w:anchor="_Toc6776" w:history="1">
        <w:r>
          <w:rPr>
            <w:rFonts w:ascii="仿宋" w:eastAsia="仿宋" w:hAnsi="仿宋" w:cs="仿宋" w:hint="eastAsia"/>
            <w:lang w:eastAsia="zh-CN"/>
          </w:rPr>
          <w:t>一、项目选址研究</w:t>
        </w:r>
        <w:r>
          <w:tab/>
        </w:r>
        <w:r>
          <w:fldChar w:fldCharType="begin"/>
        </w:r>
        <w:r>
          <w:instrText xml:space="preserve"> PAGEREF _Toc6776 \h </w:instrText>
        </w:r>
        <w:r>
          <w:fldChar w:fldCharType="separate"/>
        </w:r>
        <w:r>
          <w:t>3</w:t>
        </w:r>
        <w:r>
          <w:fldChar w:fldCharType="end"/>
        </w:r>
      </w:hyperlink>
    </w:p>
    <w:p>
      <w:pPr>
        <w:pStyle w:val="TOC2"/>
        <w:tabs>
          <w:tab w:val="right" w:leader="dot" w:pos="8306"/>
        </w:tabs>
      </w:pPr>
      <w:hyperlink w:anchor="_Toc4460" w:history="1">
        <w:r>
          <w:rPr>
            <w:rFonts w:ascii="仿宋" w:eastAsia="仿宋" w:hAnsi="仿宋" w:cs="仿宋" w:hint="eastAsia"/>
            <w:lang w:eastAsia="zh-CN"/>
          </w:rPr>
          <w:t>(一)、项目选址原则</w:t>
        </w:r>
        <w:r>
          <w:tab/>
        </w:r>
        <w:r>
          <w:fldChar w:fldCharType="begin"/>
        </w:r>
        <w:r>
          <w:instrText xml:space="preserve"> PAGEREF _Toc4460 \h </w:instrText>
        </w:r>
        <w:r>
          <w:fldChar w:fldCharType="separate"/>
        </w:r>
        <w:r>
          <w:t>3</w:t>
        </w:r>
        <w:r>
          <w:fldChar w:fldCharType="end"/>
        </w:r>
      </w:hyperlink>
    </w:p>
    <w:p>
      <w:pPr>
        <w:pStyle w:val="TOC2"/>
        <w:tabs>
          <w:tab w:val="right" w:leader="dot" w:pos="8306"/>
        </w:tabs>
      </w:pPr>
      <w:hyperlink w:anchor="_Toc5462" w:history="1">
        <w:r>
          <w:rPr>
            <w:rFonts w:ascii="仿宋" w:eastAsia="仿宋" w:hAnsi="仿宋" w:cs="仿宋" w:hint="eastAsia"/>
            <w:lang w:eastAsia="zh-CN"/>
          </w:rPr>
          <w:t>(二)、项目选址</w:t>
        </w:r>
        <w:r>
          <w:tab/>
        </w:r>
        <w:r>
          <w:fldChar w:fldCharType="begin"/>
        </w:r>
        <w:r>
          <w:instrText xml:space="preserve"> PAGEREF _Toc5462 \h </w:instrText>
        </w:r>
        <w:r>
          <w:fldChar w:fldCharType="separate"/>
        </w:r>
        <w:r>
          <w:t>6</w:t>
        </w:r>
        <w:r>
          <w:fldChar w:fldCharType="end"/>
        </w:r>
      </w:hyperlink>
    </w:p>
    <w:p>
      <w:pPr>
        <w:pStyle w:val="TOC2"/>
        <w:tabs>
          <w:tab w:val="right" w:leader="dot" w:pos="8306"/>
        </w:tabs>
      </w:pPr>
      <w:hyperlink w:anchor="_Toc17722" w:history="1">
        <w:r>
          <w:rPr>
            <w:rFonts w:ascii="仿宋" w:eastAsia="仿宋" w:hAnsi="仿宋" w:cs="仿宋" w:hint="eastAsia"/>
            <w:lang w:eastAsia="zh-CN"/>
          </w:rPr>
          <w:t>(三)、建设条件分析</w:t>
        </w:r>
        <w:r>
          <w:tab/>
        </w:r>
        <w:r>
          <w:fldChar w:fldCharType="begin"/>
        </w:r>
        <w:r>
          <w:instrText xml:space="preserve"> PAGEREF _Toc17722 \h </w:instrText>
        </w:r>
        <w:r>
          <w:fldChar w:fldCharType="separate"/>
        </w:r>
        <w:r>
          <w:t>8</w:t>
        </w:r>
        <w:r>
          <w:fldChar w:fldCharType="end"/>
        </w:r>
      </w:hyperlink>
    </w:p>
    <w:p>
      <w:pPr>
        <w:pStyle w:val="TOC2"/>
        <w:tabs>
          <w:tab w:val="right" w:leader="dot" w:pos="8306"/>
        </w:tabs>
      </w:pPr>
      <w:hyperlink w:anchor="_Toc24793" w:history="1">
        <w:r>
          <w:rPr>
            <w:rFonts w:ascii="仿宋" w:eastAsia="仿宋" w:hAnsi="仿宋" w:cs="仿宋" w:hint="eastAsia"/>
            <w:lang w:eastAsia="zh-CN"/>
          </w:rPr>
          <w:t>(四)、用地控制指标</w:t>
        </w:r>
        <w:r>
          <w:tab/>
        </w:r>
        <w:r>
          <w:fldChar w:fldCharType="begin"/>
        </w:r>
        <w:r>
          <w:instrText xml:space="preserve"> PAGEREF _Toc24793 \h </w:instrText>
        </w:r>
        <w:r>
          <w:fldChar w:fldCharType="separate"/>
        </w:r>
        <w:r>
          <w:t>10</w:t>
        </w:r>
        <w:r>
          <w:fldChar w:fldCharType="end"/>
        </w:r>
      </w:hyperlink>
    </w:p>
    <w:p>
      <w:pPr>
        <w:pStyle w:val="TOC2"/>
        <w:tabs>
          <w:tab w:val="right" w:leader="dot" w:pos="8306"/>
        </w:tabs>
      </w:pPr>
      <w:hyperlink w:anchor="_Toc12683" w:history="1">
        <w:r>
          <w:rPr>
            <w:rFonts w:ascii="仿宋" w:eastAsia="仿宋" w:hAnsi="仿宋" w:cs="仿宋" w:hint="eastAsia"/>
            <w:lang w:eastAsia="zh-CN"/>
          </w:rPr>
          <w:t>(五)、地总体要求</w:t>
        </w:r>
        <w:r>
          <w:tab/>
        </w:r>
        <w:r>
          <w:fldChar w:fldCharType="begin"/>
        </w:r>
        <w:r>
          <w:instrText xml:space="preserve"> PAGEREF _Toc12683 \h </w:instrText>
        </w:r>
        <w:r>
          <w:fldChar w:fldCharType="separate"/>
        </w:r>
        <w:r>
          <w:t>11</w:t>
        </w:r>
        <w:r>
          <w:fldChar w:fldCharType="end"/>
        </w:r>
      </w:hyperlink>
    </w:p>
    <w:p>
      <w:pPr>
        <w:pStyle w:val="TOC2"/>
        <w:tabs>
          <w:tab w:val="right" w:leader="dot" w:pos="8306"/>
        </w:tabs>
      </w:pPr>
      <w:hyperlink w:anchor="_Toc9333" w:history="1">
        <w:r>
          <w:rPr>
            <w:rFonts w:ascii="仿宋" w:eastAsia="仿宋" w:hAnsi="仿宋" w:cs="仿宋" w:hint="eastAsia"/>
            <w:lang w:eastAsia="zh-CN"/>
          </w:rPr>
          <w:t>(六)、节约用地措施</w:t>
        </w:r>
        <w:r>
          <w:tab/>
        </w:r>
        <w:r>
          <w:fldChar w:fldCharType="begin"/>
        </w:r>
        <w:r>
          <w:instrText xml:space="preserve"> PAGEREF _Toc9333 \h </w:instrText>
        </w:r>
        <w:r>
          <w:fldChar w:fldCharType="separate"/>
        </w:r>
        <w:r>
          <w:t>12</w:t>
        </w:r>
        <w:r>
          <w:fldChar w:fldCharType="end"/>
        </w:r>
      </w:hyperlink>
    </w:p>
    <w:p>
      <w:pPr>
        <w:pStyle w:val="TOC2"/>
        <w:tabs>
          <w:tab w:val="right" w:leader="dot" w:pos="8306"/>
        </w:tabs>
      </w:pPr>
      <w:hyperlink w:anchor="_Toc28073" w:history="1">
        <w:r>
          <w:rPr>
            <w:rFonts w:ascii="仿宋" w:eastAsia="仿宋" w:hAnsi="仿宋" w:cs="仿宋" w:hint="eastAsia"/>
            <w:lang w:eastAsia="zh-CN"/>
          </w:rPr>
          <w:t>(七)、选址综合评价</w:t>
        </w:r>
        <w:r>
          <w:tab/>
        </w:r>
        <w:r>
          <w:fldChar w:fldCharType="begin"/>
        </w:r>
        <w:r>
          <w:instrText xml:space="preserve"> PAGEREF _Toc28073 \h </w:instrText>
        </w:r>
        <w:r>
          <w:fldChar w:fldCharType="separate"/>
        </w:r>
        <w:r>
          <w:t>14</w:t>
        </w:r>
        <w:r>
          <w:fldChar w:fldCharType="end"/>
        </w:r>
      </w:hyperlink>
    </w:p>
    <w:p>
      <w:pPr>
        <w:pStyle w:val="TOC1"/>
        <w:tabs>
          <w:tab w:val="right" w:leader="dot" w:pos="8306"/>
        </w:tabs>
      </w:pPr>
      <w:hyperlink w:anchor="_Toc31080" w:history="1">
        <w:r>
          <w:rPr>
            <w:rFonts w:ascii="仿宋" w:eastAsia="仿宋" w:hAnsi="仿宋" w:cs="仿宋" w:hint="eastAsia"/>
            <w:lang w:eastAsia="zh-CN"/>
          </w:rPr>
          <w:t>二、ICU项目概论</w:t>
        </w:r>
        <w:r>
          <w:tab/>
        </w:r>
        <w:r>
          <w:fldChar w:fldCharType="begin"/>
        </w:r>
        <w:r>
          <w:instrText xml:space="preserve"> PAGEREF _Toc31080 \h </w:instrText>
        </w:r>
        <w:r>
          <w:fldChar w:fldCharType="separate"/>
        </w:r>
        <w:r>
          <w:t>15</w:t>
        </w:r>
        <w:r>
          <w:fldChar w:fldCharType="end"/>
        </w:r>
      </w:hyperlink>
    </w:p>
    <w:p>
      <w:pPr>
        <w:pStyle w:val="TOC2"/>
        <w:tabs>
          <w:tab w:val="right" w:leader="dot" w:pos="8306"/>
        </w:tabs>
      </w:pPr>
      <w:hyperlink w:anchor="_Toc30856" w:history="1">
        <w:r>
          <w:rPr>
            <w:rFonts w:ascii="仿宋" w:eastAsia="仿宋" w:hAnsi="仿宋" w:cs="仿宋" w:hint="eastAsia"/>
            <w:lang w:eastAsia="zh-CN"/>
          </w:rPr>
          <w:t>(一)、项目申报单位概况</w:t>
        </w:r>
        <w:r>
          <w:tab/>
        </w:r>
        <w:r>
          <w:fldChar w:fldCharType="begin"/>
        </w:r>
        <w:r>
          <w:instrText xml:space="preserve"> PAGEREF _Toc30856 \h </w:instrText>
        </w:r>
        <w:r>
          <w:fldChar w:fldCharType="separate"/>
        </w:r>
        <w:r>
          <w:t>15</w:t>
        </w:r>
        <w:r>
          <w:fldChar w:fldCharType="end"/>
        </w:r>
      </w:hyperlink>
    </w:p>
    <w:p>
      <w:pPr>
        <w:pStyle w:val="TOC2"/>
        <w:tabs>
          <w:tab w:val="right" w:leader="dot" w:pos="8306"/>
        </w:tabs>
      </w:pPr>
      <w:hyperlink w:anchor="_Toc19134" w:history="1">
        <w:r>
          <w:rPr>
            <w:rFonts w:ascii="仿宋" w:eastAsia="仿宋" w:hAnsi="仿宋" w:cs="仿宋" w:hint="eastAsia"/>
            <w:lang w:eastAsia="zh-CN"/>
          </w:rPr>
          <w:t>(二)、项目概况</w:t>
        </w:r>
        <w:r>
          <w:tab/>
        </w:r>
        <w:r>
          <w:fldChar w:fldCharType="begin"/>
        </w:r>
        <w:r>
          <w:instrText xml:space="preserve"> PAGEREF _Toc19134 \h </w:instrText>
        </w:r>
        <w:r>
          <w:fldChar w:fldCharType="separate"/>
        </w:r>
        <w:r>
          <w:t>16</w:t>
        </w:r>
        <w:r>
          <w:fldChar w:fldCharType="end"/>
        </w:r>
      </w:hyperlink>
    </w:p>
    <w:p>
      <w:pPr>
        <w:pStyle w:val="TOC1"/>
        <w:tabs>
          <w:tab w:val="right" w:leader="dot" w:pos="8306"/>
        </w:tabs>
      </w:pPr>
      <w:hyperlink w:anchor="_Toc330" w:history="1">
        <w:r>
          <w:rPr>
            <w:rFonts w:ascii="仿宋" w:eastAsia="仿宋" w:hAnsi="仿宋" w:cs="仿宋" w:hint="eastAsia"/>
            <w:lang w:eastAsia="zh-CN"/>
          </w:rPr>
          <w:t>三、经济影响分析</w:t>
        </w:r>
        <w:r>
          <w:tab/>
        </w:r>
        <w:r>
          <w:fldChar w:fldCharType="begin"/>
        </w:r>
        <w:r>
          <w:instrText xml:space="preserve"> PAGEREF _Toc330 \h </w:instrText>
        </w:r>
        <w:r>
          <w:fldChar w:fldCharType="separate"/>
        </w:r>
        <w:r>
          <w:t>18</w:t>
        </w:r>
        <w:r>
          <w:fldChar w:fldCharType="end"/>
        </w:r>
      </w:hyperlink>
    </w:p>
    <w:p>
      <w:pPr>
        <w:pStyle w:val="TOC2"/>
        <w:tabs>
          <w:tab w:val="right" w:leader="dot" w:pos="8306"/>
        </w:tabs>
      </w:pPr>
      <w:hyperlink w:anchor="_Toc16975" w:history="1">
        <w:r>
          <w:rPr>
            <w:rFonts w:ascii="仿宋" w:eastAsia="仿宋" w:hAnsi="仿宋" w:cs="仿宋" w:hint="eastAsia"/>
            <w:lang w:eastAsia="zh-CN"/>
          </w:rPr>
          <w:t>(一)、经济费用效益或费用效果分析</w:t>
        </w:r>
        <w:r>
          <w:tab/>
        </w:r>
        <w:r>
          <w:fldChar w:fldCharType="begin"/>
        </w:r>
        <w:r>
          <w:instrText xml:space="preserve"> PAGEREF _Toc16975 \h </w:instrText>
        </w:r>
        <w:r>
          <w:fldChar w:fldCharType="separate"/>
        </w:r>
        <w:r>
          <w:t>18</w:t>
        </w:r>
        <w:r>
          <w:fldChar w:fldCharType="end"/>
        </w:r>
      </w:hyperlink>
    </w:p>
    <w:p>
      <w:pPr>
        <w:pStyle w:val="TOC2"/>
        <w:tabs>
          <w:tab w:val="right" w:leader="dot" w:pos="8306"/>
        </w:tabs>
      </w:pPr>
      <w:hyperlink w:anchor="_Toc19638" w:history="1">
        <w:r>
          <w:rPr>
            <w:rFonts w:ascii="仿宋" w:eastAsia="仿宋" w:hAnsi="仿宋" w:cs="仿宋" w:hint="eastAsia"/>
            <w:lang w:eastAsia="zh-CN"/>
          </w:rPr>
          <w:t>(二)、行业影响分析</w:t>
        </w:r>
        <w:r>
          <w:tab/>
        </w:r>
        <w:r>
          <w:fldChar w:fldCharType="begin"/>
        </w:r>
        <w:r>
          <w:instrText xml:space="preserve"> PAGEREF _Toc19638 \h </w:instrText>
        </w:r>
        <w:r>
          <w:fldChar w:fldCharType="separate"/>
        </w:r>
        <w:r>
          <w:t>21</w:t>
        </w:r>
        <w:r>
          <w:fldChar w:fldCharType="end"/>
        </w:r>
      </w:hyperlink>
    </w:p>
    <w:p>
      <w:pPr>
        <w:pStyle w:val="TOC2"/>
        <w:tabs>
          <w:tab w:val="right" w:leader="dot" w:pos="8306"/>
        </w:tabs>
      </w:pPr>
      <w:hyperlink w:anchor="_Toc4811" w:history="1">
        <w:r>
          <w:rPr>
            <w:rFonts w:ascii="仿宋" w:eastAsia="仿宋" w:hAnsi="仿宋" w:cs="仿宋" w:hint="eastAsia"/>
            <w:lang w:eastAsia="zh-CN"/>
          </w:rPr>
          <w:t>(三)、区域经济影响分析</w:t>
        </w:r>
        <w:r>
          <w:tab/>
        </w:r>
        <w:r>
          <w:fldChar w:fldCharType="begin"/>
        </w:r>
        <w:r>
          <w:instrText xml:space="preserve"> PAGEREF _Toc4811 \h </w:instrText>
        </w:r>
        <w:r>
          <w:fldChar w:fldCharType="separate"/>
        </w:r>
        <w:r>
          <w:t>22</w:t>
        </w:r>
        <w:r>
          <w:fldChar w:fldCharType="end"/>
        </w:r>
      </w:hyperlink>
    </w:p>
    <w:p>
      <w:pPr>
        <w:pStyle w:val="TOC2"/>
        <w:tabs>
          <w:tab w:val="right" w:leader="dot" w:pos="8306"/>
        </w:tabs>
      </w:pPr>
      <w:hyperlink w:anchor="_Toc26527" w:history="1">
        <w:r>
          <w:rPr>
            <w:rFonts w:ascii="仿宋" w:eastAsia="仿宋" w:hAnsi="仿宋" w:cs="仿宋" w:hint="eastAsia"/>
            <w:lang w:eastAsia="zh-CN"/>
          </w:rPr>
          <w:t>(四)、宏观经济影响分析</w:t>
        </w:r>
        <w:r>
          <w:tab/>
        </w:r>
        <w:r>
          <w:fldChar w:fldCharType="begin"/>
        </w:r>
        <w:r>
          <w:instrText xml:space="preserve"> PAGEREF _Toc26527 \h </w:instrText>
        </w:r>
        <w:r>
          <w:fldChar w:fldCharType="separate"/>
        </w:r>
        <w:r>
          <w:t>23</w:t>
        </w:r>
        <w:r>
          <w:fldChar w:fldCharType="end"/>
        </w:r>
      </w:hyperlink>
    </w:p>
    <w:p>
      <w:pPr>
        <w:pStyle w:val="TOC1"/>
        <w:tabs>
          <w:tab w:val="right" w:leader="dot" w:pos="8306"/>
        </w:tabs>
      </w:pPr>
      <w:hyperlink w:anchor="_Toc12053" w:history="1">
        <w:r>
          <w:rPr>
            <w:rFonts w:ascii="仿宋" w:eastAsia="仿宋" w:hAnsi="仿宋" w:cs="仿宋" w:hint="eastAsia"/>
            <w:lang w:eastAsia="zh-CN"/>
          </w:rPr>
          <w:t>四、财务管理与成本控制</w:t>
        </w:r>
        <w:r>
          <w:tab/>
        </w:r>
        <w:r>
          <w:fldChar w:fldCharType="begin"/>
        </w:r>
        <w:r>
          <w:instrText xml:space="preserve"> PAGEREF _Toc12053 \h </w:instrText>
        </w:r>
        <w:r>
          <w:fldChar w:fldCharType="separate"/>
        </w:r>
        <w:r>
          <w:t>25</w:t>
        </w:r>
        <w:r>
          <w:fldChar w:fldCharType="end"/>
        </w:r>
      </w:hyperlink>
    </w:p>
    <w:p>
      <w:pPr>
        <w:pStyle w:val="TOC2"/>
        <w:tabs>
          <w:tab w:val="right" w:leader="dot" w:pos="8306"/>
        </w:tabs>
      </w:pPr>
      <w:hyperlink w:anchor="_Toc5457" w:history="1">
        <w:r>
          <w:rPr>
            <w:rFonts w:ascii="仿宋" w:eastAsia="仿宋" w:hAnsi="仿宋" w:cs="仿宋" w:hint="eastAsia"/>
            <w:lang w:eastAsia="zh-CN"/>
          </w:rPr>
          <w:t>(一)、财务管理体系建设</w:t>
        </w:r>
        <w:r>
          <w:tab/>
        </w:r>
        <w:r>
          <w:fldChar w:fldCharType="begin"/>
        </w:r>
        <w:r>
          <w:instrText xml:space="preserve"> PAGEREF _Toc5457 \h </w:instrText>
        </w:r>
        <w:r>
          <w:fldChar w:fldCharType="separate"/>
        </w:r>
        <w:r>
          <w:t>25</w:t>
        </w:r>
        <w:r>
          <w:fldChar w:fldCharType="end"/>
        </w:r>
      </w:hyperlink>
    </w:p>
    <w:p>
      <w:pPr>
        <w:pStyle w:val="TOC2"/>
        <w:tabs>
          <w:tab w:val="right" w:leader="dot" w:pos="8306"/>
        </w:tabs>
      </w:pPr>
      <w:hyperlink w:anchor="_Toc16757" w:history="1">
        <w:r>
          <w:rPr>
            <w:rFonts w:ascii="仿宋" w:eastAsia="仿宋" w:hAnsi="仿宋" w:cs="仿宋" w:hint="eastAsia"/>
            <w:lang w:eastAsia="zh-CN"/>
          </w:rPr>
          <w:t>(二)、成本控制措施</w:t>
        </w:r>
        <w:r>
          <w:tab/>
        </w:r>
        <w:r>
          <w:fldChar w:fldCharType="begin"/>
        </w:r>
        <w:r>
          <w:instrText xml:space="preserve"> PAGEREF _Toc16757 \h </w:instrText>
        </w:r>
        <w:r>
          <w:fldChar w:fldCharType="separate"/>
        </w:r>
        <w:r>
          <w:t>26</w:t>
        </w:r>
        <w:r>
          <w:fldChar w:fldCharType="end"/>
        </w:r>
      </w:hyperlink>
    </w:p>
    <w:p>
      <w:pPr>
        <w:pStyle w:val="TOC1"/>
        <w:tabs>
          <w:tab w:val="right" w:leader="dot" w:pos="8306"/>
        </w:tabs>
      </w:pPr>
      <w:hyperlink w:anchor="_Toc8818" w:history="1">
        <w:r>
          <w:rPr>
            <w:rFonts w:ascii="仿宋" w:eastAsia="仿宋" w:hAnsi="仿宋" w:cs="仿宋" w:hint="eastAsia"/>
            <w:lang w:eastAsia="zh-CN"/>
          </w:rPr>
          <w:t>五、项目监理与质量保证</w:t>
        </w:r>
        <w:r>
          <w:tab/>
        </w:r>
        <w:r>
          <w:fldChar w:fldCharType="begin"/>
        </w:r>
        <w:r>
          <w:instrText xml:space="preserve"> PAGEREF _Toc8818 \h </w:instrText>
        </w:r>
        <w:r>
          <w:fldChar w:fldCharType="separate"/>
        </w:r>
        <w:r>
          <w:t>27</w:t>
        </w:r>
        <w:r>
          <w:fldChar w:fldCharType="end"/>
        </w:r>
      </w:hyperlink>
    </w:p>
    <w:p>
      <w:pPr>
        <w:pStyle w:val="TOC2"/>
        <w:tabs>
          <w:tab w:val="right" w:leader="dot" w:pos="8306"/>
        </w:tabs>
      </w:pPr>
      <w:hyperlink w:anchor="_Toc2416" w:history="1">
        <w:r>
          <w:rPr>
            <w:rFonts w:ascii="仿宋" w:eastAsia="仿宋" w:hAnsi="仿宋" w:cs="仿宋" w:hint="eastAsia"/>
            <w:lang w:eastAsia="zh-CN"/>
          </w:rPr>
          <w:t>(一)、监理体系构建</w:t>
        </w:r>
        <w:r>
          <w:tab/>
        </w:r>
        <w:r>
          <w:fldChar w:fldCharType="begin"/>
        </w:r>
        <w:r>
          <w:instrText xml:space="preserve"> PAGEREF _Toc2416 \h </w:instrText>
        </w:r>
        <w:r>
          <w:fldChar w:fldCharType="separate"/>
        </w:r>
        <w:r>
          <w:t>27</w:t>
        </w:r>
        <w:r>
          <w:fldChar w:fldCharType="end"/>
        </w:r>
      </w:hyperlink>
    </w:p>
    <w:p>
      <w:pPr>
        <w:pStyle w:val="TOC2"/>
        <w:tabs>
          <w:tab w:val="right" w:leader="dot" w:pos="8306"/>
        </w:tabs>
      </w:pPr>
      <w:hyperlink w:anchor="_Toc18439" w:history="1">
        <w:r>
          <w:rPr>
            <w:rFonts w:ascii="仿宋" w:eastAsia="仿宋" w:hAnsi="仿宋" w:cs="仿宋" w:hint="eastAsia"/>
            <w:lang w:eastAsia="zh-CN"/>
          </w:rPr>
          <w:t>(二)、质量保证体系实施</w:t>
        </w:r>
        <w:r>
          <w:tab/>
        </w:r>
        <w:r>
          <w:fldChar w:fldCharType="begin"/>
        </w:r>
        <w:r>
          <w:instrText xml:space="preserve"> PAGEREF _Toc18439 \h </w:instrText>
        </w:r>
        <w:r>
          <w:fldChar w:fldCharType="separate"/>
        </w:r>
        <w:r>
          <w:t>28</w:t>
        </w:r>
        <w:r>
          <w:fldChar w:fldCharType="end"/>
        </w:r>
      </w:hyperlink>
    </w:p>
    <w:p>
      <w:pPr>
        <w:pStyle w:val="TOC2"/>
        <w:tabs>
          <w:tab w:val="right" w:leader="dot" w:pos="8306"/>
        </w:tabs>
      </w:pPr>
      <w:hyperlink w:anchor="_Toc15684" w:history="1">
        <w:r>
          <w:rPr>
            <w:rFonts w:ascii="仿宋" w:eastAsia="仿宋" w:hAnsi="仿宋" w:cs="仿宋" w:hint="eastAsia"/>
            <w:lang w:eastAsia="zh-CN"/>
          </w:rPr>
          <w:t>(三)、监理与质量控制流程</w:t>
        </w:r>
        <w:r>
          <w:tab/>
        </w:r>
        <w:r>
          <w:fldChar w:fldCharType="begin"/>
        </w:r>
        <w:r>
          <w:instrText xml:space="preserve"> PAGEREF _Toc15684 \h </w:instrText>
        </w:r>
        <w:r>
          <w:fldChar w:fldCharType="separate"/>
        </w:r>
        <w:r>
          <w:t>29</w:t>
        </w:r>
        <w:r>
          <w:fldChar w:fldCharType="end"/>
        </w:r>
      </w:hyperlink>
    </w:p>
    <w:p>
      <w:pPr>
        <w:pStyle w:val="TOC1"/>
        <w:tabs>
          <w:tab w:val="right" w:leader="dot" w:pos="8306"/>
        </w:tabs>
      </w:pPr>
      <w:hyperlink w:anchor="_Toc26484" w:history="1">
        <w:r>
          <w:rPr>
            <w:rFonts w:ascii="仿宋" w:eastAsia="仿宋" w:hAnsi="仿宋" w:cs="仿宋" w:hint="eastAsia"/>
            <w:lang w:eastAsia="zh-CN"/>
          </w:rPr>
          <w:t>六、环境和生态影响分析</w:t>
        </w:r>
        <w:r>
          <w:tab/>
        </w:r>
        <w:r>
          <w:fldChar w:fldCharType="begin"/>
        </w:r>
        <w:r>
          <w:instrText xml:space="preserve"> PAGEREF _Toc26484 \h </w:instrText>
        </w:r>
        <w:r>
          <w:fldChar w:fldCharType="separate"/>
        </w:r>
        <w:r>
          <w:t>29</w:t>
        </w:r>
        <w:r>
          <w:fldChar w:fldCharType="end"/>
        </w:r>
      </w:hyperlink>
    </w:p>
    <w:p>
      <w:pPr>
        <w:pStyle w:val="TOC2"/>
        <w:tabs>
          <w:tab w:val="right" w:leader="dot" w:pos="8306"/>
        </w:tabs>
      </w:pPr>
      <w:hyperlink w:anchor="_Toc13402" w:history="1">
        <w:r>
          <w:rPr>
            <w:rFonts w:ascii="仿宋" w:eastAsia="仿宋" w:hAnsi="仿宋" w:cs="仿宋" w:hint="eastAsia"/>
            <w:lang w:eastAsia="zh-CN"/>
          </w:rPr>
          <w:t>(一)、环境和生态现状</w:t>
        </w:r>
        <w:r>
          <w:tab/>
        </w:r>
        <w:r>
          <w:fldChar w:fldCharType="begin"/>
        </w:r>
        <w:r>
          <w:instrText xml:space="preserve"> PAGEREF _Toc13402 \h </w:instrText>
        </w:r>
        <w:r>
          <w:fldChar w:fldCharType="separate"/>
        </w:r>
        <w:r>
          <w:t>29</w:t>
        </w:r>
        <w:r>
          <w:fldChar w:fldCharType="end"/>
        </w:r>
      </w:hyperlink>
    </w:p>
    <w:p>
      <w:pPr>
        <w:pStyle w:val="TOC2"/>
        <w:tabs>
          <w:tab w:val="right" w:leader="dot" w:pos="8306"/>
        </w:tabs>
      </w:pPr>
      <w:hyperlink w:anchor="_Toc28598" w:history="1">
        <w:r>
          <w:rPr>
            <w:rFonts w:ascii="仿宋" w:eastAsia="仿宋" w:hAnsi="仿宋" w:cs="仿宋" w:hint="eastAsia"/>
            <w:lang w:eastAsia="zh-CN"/>
          </w:rPr>
          <w:t>(二)、生态环境影响分析</w:t>
        </w:r>
        <w:r>
          <w:tab/>
        </w:r>
        <w:r>
          <w:fldChar w:fldCharType="begin"/>
        </w:r>
        <w:r>
          <w:instrText xml:space="preserve"> PAGEREF _Toc28598 \h </w:instrText>
        </w:r>
        <w:r>
          <w:fldChar w:fldCharType="separate"/>
        </w:r>
        <w:r>
          <w:t>31</w:t>
        </w:r>
        <w:r>
          <w:fldChar w:fldCharType="end"/>
        </w:r>
      </w:hyperlink>
    </w:p>
    <w:p>
      <w:pPr>
        <w:pStyle w:val="TOC2"/>
        <w:tabs>
          <w:tab w:val="right" w:leader="dot" w:pos="8306"/>
        </w:tabs>
      </w:pPr>
      <w:hyperlink w:anchor="_Toc2601" w:history="1">
        <w:r>
          <w:rPr>
            <w:rFonts w:ascii="仿宋" w:eastAsia="仿宋" w:hAnsi="仿宋" w:cs="仿宋" w:hint="eastAsia"/>
            <w:lang w:eastAsia="zh-CN"/>
          </w:rPr>
          <w:t>(三)、生态环境保护措施</w:t>
        </w:r>
        <w:r>
          <w:tab/>
        </w:r>
        <w:r>
          <w:fldChar w:fldCharType="begin"/>
        </w:r>
        <w:r>
          <w:instrText xml:space="preserve"> PAGEREF _Toc2601 \h </w:instrText>
        </w:r>
        <w:r>
          <w:fldChar w:fldCharType="separate"/>
        </w:r>
        <w:r>
          <w:t>32</w:t>
        </w:r>
        <w:r>
          <w:fldChar w:fldCharType="end"/>
        </w:r>
      </w:hyperlink>
    </w:p>
    <w:p>
      <w:pPr>
        <w:pStyle w:val="TOC2"/>
        <w:tabs>
          <w:tab w:val="right" w:leader="dot" w:pos="8306"/>
        </w:tabs>
      </w:pPr>
      <w:hyperlink w:anchor="_Toc32037" w:history="1">
        <w:r>
          <w:rPr>
            <w:rFonts w:ascii="仿宋" w:eastAsia="仿宋" w:hAnsi="仿宋" w:cs="仿宋" w:hint="eastAsia"/>
            <w:lang w:eastAsia="zh-CN"/>
          </w:rPr>
          <w:t>(四)、地质灾害影响分析</w:t>
        </w:r>
        <w:r>
          <w:tab/>
        </w:r>
        <w:r>
          <w:fldChar w:fldCharType="begin"/>
        </w:r>
        <w:r>
          <w:instrText xml:space="preserve"> PAGEREF _Toc32037 \h </w:instrText>
        </w:r>
        <w:r>
          <w:fldChar w:fldCharType="separate"/>
        </w:r>
        <w:r>
          <w:t>34</w:t>
        </w:r>
        <w:r>
          <w:fldChar w:fldCharType="end"/>
        </w:r>
      </w:hyperlink>
    </w:p>
    <w:p>
      <w:pPr>
        <w:pStyle w:val="TOC2"/>
        <w:tabs>
          <w:tab w:val="right" w:leader="dot" w:pos="8306"/>
        </w:tabs>
      </w:pPr>
      <w:hyperlink w:anchor="_Toc9574" w:history="1">
        <w:r>
          <w:rPr>
            <w:rFonts w:ascii="仿宋" w:eastAsia="仿宋" w:hAnsi="仿宋" w:cs="仿宋" w:hint="eastAsia"/>
            <w:lang w:eastAsia="zh-CN"/>
          </w:rPr>
          <w:t>(五)、特殊环境影响</w:t>
        </w:r>
        <w:r>
          <w:tab/>
        </w:r>
        <w:r>
          <w:fldChar w:fldCharType="begin"/>
        </w:r>
        <w:r>
          <w:instrText xml:space="preserve"> PAGEREF _Toc9574 \h </w:instrText>
        </w:r>
        <w:r>
          <w:fldChar w:fldCharType="separate"/>
        </w:r>
        <w:r>
          <w:t>35</w:t>
        </w:r>
        <w:r>
          <w:fldChar w:fldCharType="end"/>
        </w:r>
      </w:hyperlink>
    </w:p>
    <w:p>
      <w:pPr>
        <w:pStyle w:val="TOC1"/>
        <w:tabs>
          <w:tab w:val="right" w:leader="dot" w:pos="8306"/>
        </w:tabs>
      </w:pPr>
      <w:hyperlink w:anchor="_Toc4216" w:history="1">
        <w:r>
          <w:rPr>
            <w:rFonts w:ascii="仿宋" w:eastAsia="仿宋" w:hAnsi="仿宋" w:cs="仿宋" w:hint="eastAsia"/>
            <w:lang w:eastAsia="zh-CN"/>
          </w:rPr>
          <w:t>七、环境保护与治理方案</w:t>
        </w:r>
        <w:r>
          <w:tab/>
        </w:r>
        <w:r>
          <w:fldChar w:fldCharType="begin"/>
        </w:r>
        <w:r>
          <w:instrText xml:space="preserve"> PAGEREF _Toc4216 \h </w:instrText>
        </w:r>
        <w:r>
          <w:fldChar w:fldCharType="separate"/>
        </w:r>
        <w:r>
          <w:t>36</w:t>
        </w:r>
        <w:r>
          <w:fldChar w:fldCharType="end"/>
        </w:r>
      </w:hyperlink>
    </w:p>
    <w:p>
      <w:pPr>
        <w:pStyle w:val="TOC2"/>
        <w:tabs>
          <w:tab w:val="right" w:leader="dot" w:pos="8306"/>
        </w:tabs>
      </w:pPr>
      <w:hyperlink w:anchor="_Toc11632" w:history="1">
        <w:r>
          <w:rPr>
            <w:rFonts w:ascii="仿宋" w:eastAsia="仿宋" w:hAnsi="仿宋" w:cs="仿宋" w:hint="eastAsia"/>
            <w:lang w:eastAsia="zh-CN"/>
          </w:rPr>
          <w:t>(一)、项目环境影响评估</w:t>
        </w:r>
        <w:r>
          <w:tab/>
        </w:r>
        <w:r>
          <w:fldChar w:fldCharType="begin"/>
        </w:r>
        <w:r>
          <w:instrText xml:space="preserve"> PAGEREF _Toc11632 \h </w:instrText>
        </w:r>
        <w:r>
          <w:fldChar w:fldCharType="separate"/>
        </w:r>
        <w:r>
          <w:t>36</w:t>
        </w:r>
        <w:r>
          <w:fldChar w:fldCharType="end"/>
        </w:r>
      </w:hyperlink>
    </w:p>
    <w:p>
      <w:pPr>
        <w:pStyle w:val="TOC2"/>
        <w:tabs>
          <w:tab w:val="right" w:leader="dot" w:pos="8306"/>
        </w:tabs>
      </w:pPr>
      <w:hyperlink w:anchor="_Toc24307" w:history="1">
        <w:r>
          <w:rPr>
            <w:rFonts w:ascii="仿宋" w:eastAsia="仿宋" w:hAnsi="仿宋" w:cs="仿宋" w:hint="eastAsia"/>
            <w:lang w:eastAsia="zh-CN"/>
          </w:rPr>
          <w:t>(二)、环境保护措施与治理方案</w:t>
        </w:r>
        <w:r>
          <w:tab/>
        </w:r>
        <w:r>
          <w:fldChar w:fldCharType="begin"/>
        </w:r>
        <w:r>
          <w:instrText xml:space="preserve"> PAGEREF _Toc24307 \h </w:instrText>
        </w:r>
        <w:r>
          <w:fldChar w:fldCharType="separate"/>
        </w:r>
        <w:r>
          <w:t>36</w:t>
        </w:r>
        <w:r>
          <w:fldChar w:fldCharType="end"/>
        </w:r>
      </w:hyperlink>
    </w:p>
    <w:p>
      <w:pPr>
        <w:pStyle w:val="TOC1"/>
        <w:tabs>
          <w:tab w:val="right" w:leader="dot" w:pos="8306"/>
        </w:tabs>
      </w:pPr>
      <w:hyperlink w:anchor="_Toc2133" w:history="1">
        <w:r>
          <w:rPr>
            <w:rFonts w:ascii="仿宋" w:eastAsia="仿宋" w:hAnsi="仿宋" w:cs="仿宋" w:hint="eastAsia"/>
            <w:lang w:eastAsia="zh-CN"/>
          </w:rPr>
          <w:t>八、客户关系管理与市场拓展</w:t>
        </w:r>
        <w:r>
          <w:tab/>
        </w:r>
        <w:r>
          <w:fldChar w:fldCharType="begin"/>
        </w:r>
        <w:r>
          <w:instrText xml:space="preserve"> PAGEREF _Toc2133 \h </w:instrText>
        </w:r>
        <w:r>
          <w:fldChar w:fldCharType="separate"/>
        </w:r>
        <w:r>
          <w:t>37</w:t>
        </w:r>
        <w:r>
          <w:fldChar w:fldCharType="end"/>
        </w:r>
      </w:hyperlink>
    </w:p>
    <w:p>
      <w:pPr>
        <w:pStyle w:val="TOC2"/>
        <w:tabs>
          <w:tab w:val="right" w:leader="dot" w:pos="8306"/>
        </w:tabs>
      </w:pPr>
      <w:hyperlink w:anchor="_Toc3293" w:history="1">
        <w:r>
          <w:rPr>
            <w:rFonts w:ascii="仿宋" w:eastAsia="仿宋" w:hAnsi="仿宋" w:cs="仿宋" w:hint="eastAsia"/>
            <w:lang w:eastAsia="zh-CN"/>
          </w:rPr>
          <w:t>(一)、客户关系管理策略</w:t>
        </w:r>
        <w:r>
          <w:tab/>
        </w:r>
        <w:r>
          <w:fldChar w:fldCharType="begin"/>
        </w:r>
        <w:r>
          <w:instrText xml:space="preserve"> PAGEREF _Toc3293 \h </w:instrText>
        </w:r>
        <w:r>
          <w:fldChar w:fldCharType="separate"/>
        </w:r>
        <w:r>
          <w:t>37</w:t>
        </w:r>
        <w:r>
          <w:fldChar w:fldCharType="end"/>
        </w:r>
      </w:hyperlink>
    </w:p>
    <w:p>
      <w:pPr>
        <w:pStyle w:val="TOC2"/>
        <w:tabs>
          <w:tab w:val="right" w:leader="dot" w:pos="8306"/>
        </w:tabs>
      </w:pPr>
      <w:hyperlink w:anchor="_Toc3568" w:history="1">
        <w:r>
          <w:rPr>
            <w:rFonts w:ascii="仿宋" w:eastAsia="仿宋" w:hAnsi="仿宋" w:cs="仿宋" w:hint="eastAsia"/>
            <w:lang w:eastAsia="zh-CN"/>
          </w:rPr>
          <w:t>(二)、市场拓展方案</w:t>
        </w:r>
        <w:r>
          <w:tab/>
        </w:r>
        <w:r>
          <w:fldChar w:fldCharType="begin"/>
        </w:r>
        <w:r>
          <w:instrText xml:space="preserve"> PAGEREF _Toc3568 \h </w:instrText>
        </w:r>
        <w:r>
          <w:fldChar w:fldCharType="separate"/>
        </w:r>
        <w:r>
          <w:t>38</w:t>
        </w:r>
        <w:r>
          <w:fldChar w:fldCharType="end"/>
        </w:r>
      </w:hyperlink>
    </w:p>
    <w:p>
      <w:pPr>
        <w:pStyle w:val="TOC1"/>
        <w:tabs>
          <w:tab w:val="right" w:leader="dot" w:pos="8306"/>
        </w:tabs>
      </w:pPr>
      <w:hyperlink w:anchor="_Toc27814" w:history="1">
        <w:r>
          <w:rPr>
            <w:rFonts w:ascii="仿宋" w:eastAsia="仿宋" w:hAnsi="仿宋" w:cs="仿宋" w:hint="eastAsia"/>
            <w:lang w:eastAsia="zh-CN"/>
          </w:rPr>
          <w:t>九、土地利用与规划方案</w:t>
        </w:r>
        <w:r>
          <w:tab/>
        </w:r>
        <w:r>
          <w:fldChar w:fldCharType="begin"/>
        </w:r>
        <w:r>
          <w:instrText xml:space="preserve"> PAGEREF _Toc27814 \h </w:instrText>
        </w:r>
        <w:r>
          <w:fldChar w:fldCharType="separate"/>
        </w:r>
        <w:r>
          <w:t>39</w:t>
        </w:r>
        <w:r>
          <w:fldChar w:fldCharType="end"/>
        </w:r>
      </w:hyperlink>
    </w:p>
    <w:p>
      <w:pPr>
        <w:pStyle w:val="TOC2"/>
        <w:tabs>
          <w:tab w:val="right" w:leader="dot" w:pos="8306"/>
        </w:tabs>
      </w:pPr>
      <w:hyperlink w:anchor="_Toc16612" w:history="1">
        <w:r>
          <w:rPr>
            <w:rFonts w:ascii="仿宋" w:eastAsia="仿宋" w:hAnsi="仿宋" w:cs="仿宋" w:hint="eastAsia"/>
            <w:lang w:eastAsia="zh-CN"/>
          </w:rPr>
          <w:t>(一)、项目用地情况分析</w:t>
        </w:r>
        <w:r>
          <w:tab/>
        </w:r>
        <w:r>
          <w:fldChar w:fldCharType="begin"/>
        </w:r>
        <w:r>
          <w:instrText xml:space="preserve"> PAGEREF _Toc16612 \h </w:instrText>
        </w:r>
        <w:r>
          <w:fldChar w:fldCharType="separate"/>
        </w:r>
        <w:r>
          <w:t>39</w:t>
        </w:r>
        <w:r>
          <w:fldChar w:fldCharType="end"/>
        </w:r>
      </w:hyperlink>
    </w:p>
    <w:p>
      <w:pPr>
        <w:pStyle w:val="TOC2"/>
        <w:tabs>
          <w:tab w:val="right" w:leader="dot" w:pos="8306"/>
        </w:tabs>
      </w:pPr>
      <w:hyperlink w:anchor="_Toc28791" w:history="1">
        <w:r>
          <w:rPr>
            <w:rFonts w:ascii="仿宋" w:eastAsia="仿宋" w:hAnsi="仿宋" w:cs="仿宋" w:hint="eastAsia"/>
            <w:lang w:eastAsia="zh-CN"/>
          </w:rPr>
          <w:t>(二)、土地利用规划方案</w:t>
        </w:r>
        <w:r>
          <w:tab/>
        </w:r>
        <w:r>
          <w:fldChar w:fldCharType="begin"/>
        </w:r>
        <w:r>
          <w:instrText xml:space="preserve"> PAGEREF _Toc28791 \h </w:instrText>
        </w:r>
        <w:r>
          <w:fldChar w:fldCharType="separate"/>
        </w:r>
        <w:r>
          <w:t>40</w:t>
        </w:r>
        <w:r>
          <w:fldChar w:fldCharType="end"/>
        </w:r>
      </w:hyperlink>
    </w:p>
    <w:p>
      <w:pPr>
        <w:pStyle w:val="TOC1"/>
        <w:tabs>
          <w:tab w:val="right" w:leader="dot" w:pos="8306"/>
        </w:tabs>
      </w:pPr>
      <w:hyperlink w:anchor="_Toc9349" w:history="1">
        <w:r>
          <w:rPr>
            <w:rFonts w:ascii="仿宋" w:eastAsia="仿宋" w:hAnsi="仿宋" w:cs="仿宋" w:hint="eastAsia"/>
            <w:lang w:eastAsia="zh-CN"/>
          </w:rPr>
          <w:t>十、项目进度计划</w:t>
        </w:r>
        <w:r>
          <w:tab/>
        </w:r>
        <w:r>
          <w:fldChar w:fldCharType="begin"/>
        </w:r>
        <w:r>
          <w:instrText xml:space="preserve"> PAGEREF _Toc9349 \h </w:instrText>
        </w:r>
        <w:r>
          <w:fldChar w:fldCharType="separate"/>
        </w:r>
        <w:r>
          <w:t>42</w:t>
        </w:r>
        <w:r>
          <w:fldChar w:fldCharType="end"/>
        </w:r>
      </w:hyperlink>
    </w:p>
    <w:p>
      <w:pPr>
        <w:pStyle w:val="TOC2"/>
        <w:tabs>
          <w:tab w:val="right" w:leader="dot" w:pos="8306"/>
        </w:tabs>
      </w:pPr>
      <w:hyperlink w:anchor="_Toc10491" w:history="1">
        <w:r>
          <w:rPr>
            <w:rFonts w:ascii="仿宋" w:eastAsia="仿宋" w:hAnsi="仿宋" w:cs="仿宋" w:hint="eastAsia"/>
            <w:lang w:eastAsia="zh-CN"/>
          </w:rPr>
          <w:t>(一)、建设周期</w:t>
        </w:r>
        <w:r>
          <w:tab/>
        </w:r>
        <w:r>
          <w:fldChar w:fldCharType="begin"/>
        </w:r>
        <w:r>
          <w:instrText xml:space="preserve"> PAGEREF _Toc10491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05" w:history="1">
        <w:r>
          <w:rPr>
            <w:rFonts w:ascii="仿宋" w:eastAsia="仿宋" w:hAnsi="仿宋" w:cs="仿宋" w:hint="eastAsia"/>
            <w:lang w:eastAsia="zh-CN"/>
          </w:rPr>
          <w:t>(二)、建设进度</w:t>
        </w:r>
        <w:r>
          <w:tab/>
        </w:r>
        <w:r>
          <w:fldChar w:fldCharType="begin"/>
        </w:r>
        <w:r>
          <w:instrText xml:space="preserve"> PAGEREF _Toc16105 \h </w:instrText>
        </w:r>
        <w:r>
          <w:fldChar w:fldCharType="separate"/>
        </w:r>
        <w:r>
          <w:t>42</w:t>
        </w:r>
        <w:r>
          <w:fldChar w:fldCharType="end"/>
        </w:r>
      </w:hyperlink>
    </w:p>
    <w:p>
      <w:pPr>
        <w:pStyle w:val="TOC2"/>
        <w:tabs>
          <w:tab w:val="right" w:leader="dot" w:pos="8306"/>
        </w:tabs>
      </w:pPr>
      <w:hyperlink w:anchor="_Toc17308" w:history="1">
        <w:r>
          <w:rPr>
            <w:rFonts w:ascii="仿宋" w:eastAsia="仿宋" w:hAnsi="仿宋" w:cs="仿宋" w:hint="eastAsia"/>
            <w:lang w:eastAsia="zh-CN"/>
          </w:rPr>
          <w:t>(三)、进度安排注意事项</w:t>
        </w:r>
        <w:r>
          <w:tab/>
        </w:r>
        <w:r>
          <w:fldChar w:fldCharType="begin"/>
        </w:r>
        <w:r>
          <w:instrText xml:space="preserve"> PAGEREF _Toc17308 \h </w:instrText>
        </w:r>
        <w:r>
          <w:fldChar w:fldCharType="separate"/>
        </w:r>
        <w:r>
          <w:t>43</w:t>
        </w:r>
        <w:r>
          <w:fldChar w:fldCharType="end"/>
        </w:r>
      </w:hyperlink>
    </w:p>
    <w:p>
      <w:pPr>
        <w:pStyle w:val="TOC2"/>
        <w:tabs>
          <w:tab w:val="right" w:leader="dot" w:pos="8306"/>
        </w:tabs>
      </w:pPr>
      <w:hyperlink w:anchor="_Toc4288" w:history="1">
        <w:r>
          <w:rPr>
            <w:rFonts w:ascii="仿宋" w:eastAsia="仿宋" w:hAnsi="仿宋" w:cs="仿宋" w:hint="eastAsia"/>
            <w:lang w:eastAsia="zh-CN"/>
          </w:rPr>
          <w:t>(四)、人力资源配置</w:t>
        </w:r>
        <w:r>
          <w:tab/>
        </w:r>
        <w:r>
          <w:fldChar w:fldCharType="begin"/>
        </w:r>
        <w:r>
          <w:instrText xml:space="preserve"> PAGEREF _Toc4288 \h </w:instrText>
        </w:r>
        <w:r>
          <w:fldChar w:fldCharType="separate"/>
        </w:r>
        <w:r>
          <w:t>44</w:t>
        </w:r>
        <w:r>
          <w:fldChar w:fldCharType="end"/>
        </w:r>
      </w:hyperlink>
    </w:p>
    <w:p>
      <w:pPr>
        <w:pStyle w:val="TOC2"/>
        <w:tabs>
          <w:tab w:val="right" w:leader="dot" w:pos="8306"/>
        </w:tabs>
      </w:pPr>
      <w:hyperlink w:anchor="_Toc19343" w:history="1">
        <w:r>
          <w:rPr>
            <w:rFonts w:ascii="仿宋" w:eastAsia="仿宋" w:hAnsi="仿宋" w:cs="仿宋" w:hint="eastAsia"/>
            <w:lang w:eastAsia="zh-CN"/>
          </w:rPr>
          <w:t>(五)、员工培训</w:t>
        </w:r>
        <w:r>
          <w:tab/>
        </w:r>
        <w:r>
          <w:fldChar w:fldCharType="begin"/>
        </w:r>
        <w:r>
          <w:instrText xml:space="preserve"> PAGEREF _Toc19343 \h </w:instrText>
        </w:r>
        <w:r>
          <w:fldChar w:fldCharType="separate"/>
        </w:r>
        <w:r>
          <w:t>46</w:t>
        </w:r>
        <w:r>
          <w:fldChar w:fldCharType="end"/>
        </w:r>
      </w:hyperlink>
    </w:p>
    <w:p>
      <w:pPr>
        <w:pStyle w:val="TOC2"/>
        <w:tabs>
          <w:tab w:val="right" w:leader="dot" w:pos="8306"/>
        </w:tabs>
      </w:pPr>
      <w:hyperlink w:anchor="_Toc22686" w:history="1">
        <w:r>
          <w:rPr>
            <w:rFonts w:ascii="仿宋" w:eastAsia="仿宋" w:hAnsi="仿宋" w:cs="仿宋" w:hint="eastAsia"/>
            <w:lang w:eastAsia="zh-CN"/>
          </w:rPr>
          <w:t>(六)、项目实施保障</w:t>
        </w:r>
        <w:r>
          <w:tab/>
        </w:r>
        <w:r>
          <w:fldChar w:fldCharType="begin"/>
        </w:r>
        <w:r>
          <w:instrText xml:space="preserve"> PAGEREF _Toc22686 \h </w:instrText>
        </w:r>
        <w:r>
          <w:fldChar w:fldCharType="separate"/>
        </w:r>
        <w:r>
          <w:t>47</w:t>
        </w:r>
        <w:r>
          <w:fldChar w:fldCharType="end"/>
        </w:r>
      </w:hyperlink>
    </w:p>
    <w:p>
      <w:pPr>
        <w:pStyle w:val="TOC2"/>
        <w:tabs>
          <w:tab w:val="right" w:leader="dot" w:pos="8306"/>
        </w:tabs>
      </w:pPr>
      <w:hyperlink w:anchor="_Toc19559" w:history="1">
        <w:r>
          <w:rPr>
            <w:rFonts w:ascii="仿宋" w:eastAsia="仿宋" w:hAnsi="仿宋" w:cs="仿宋" w:hint="eastAsia"/>
            <w:lang w:eastAsia="zh-CN"/>
          </w:rPr>
          <w:t>(七)、安全规范管理</w:t>
        </w:r>
        <w:r>
          <w:tab/>
        </w:r>
        <w:r>
          <w:fldChar w:fldCharType="begin"/>
        </w:r>
        <w:r>
          <w:instrText xml:space="preserve"> PAGEREF _Toc19559 \h </w:instrText>
        </w:r>
        <w:r>
          <w:fldChar w:fldCharType="separate"/>
        </w:r>
        <w:r>
          <w:t>48</w:t>
        </w:r>
        <w:r>
          <w:fldChar w:fldCharType="end"/>
        </w:r>
      </w:hyperlink>
    </w:p>
    <w:p>
      <w:pPr>
        <w:pStyle w:val="TOC1"/>
        <w:tabs>
          <w:tab w:val="right" w:leader="dot" w:pos="8306"/>
        </w:tabs>
      </w:pPr>
      <w:hyperlink w:anchor="_Toc26076" w:history="1">
        <w:r>
          <w:rPr>
            <w:rFonts w:ascii="仿宋" w:eastAsia="仿宋" w:hAnsi="仿宋" w:cs="仿宋" w:hint="eastAsia"/>
            <w:lang w:eastAsia="zh-CN"/>
          </w:rPr>
          <w:t>十一、项目质量与标准</w:t>
        </w:r>
        <w:r>
          <w:tab/>
        </w:r>
        <w:r>
          <w:fldChar w:fldCharType="begin"/>
        </w:r>
        <w:r>
          <w:instrText xml:space="preserve"> PAGEREF _Toc26076 \h </w:instrText>
        </w:r>
        <w:r>
          <w:fldChar w:fldCharType="separate"/>
        </w:r>
        <w:r>
          <w:t>49</w:t>
        </w:r>
        <w:r>
          <w:fldChar w:fldCharType="end"/>
        </w:r>
      </w:hyperlink>
    </w:p>
    <w:p>
      <w:pPr>
        <w:pStyle w:val="TOC2"/>
        <w:tabs>
          <w:tab w:val="right" w:leader="dot" w:pos="8306"/>
        </w:tabs>
      </w:pPr>
      <w:hyperlink w:anchor="_Toc10751" w:history="1">
        <w:r>
          <w:rPr>
            <w:rFonts w:ascii="仿宋" w:eastAsia="仿宋" w:hAnsi="仿宋" w:cs="仿宋" w:hint="eastAsia"/>
            <w:lang w:eastAsia="zh-CN"/>
          </w:rPr>
          <w:t>(一)、质量保障体系</w:t>
        </w:r>
        <w:r>
          <w:tab/>
        </w:r>
        <w:r>
          <w:fldChar w:fldCharType="begin"/>
        </w:r>
        <w:r>
          <w:instrText xml:space="preserve"> PAGEREF _Toc10751 \h </w:instrText>
        </w:r>
        <w:r>
          <w:fldChar w:fldCharType="separate"/>
        </w:r>
        <w:r>
          <w:t>49</w:t>
        </w:r>
        <w:r>
          <w:fldChar w:fldCharType="end"/>
        </w:r>
      </w:hyperlink>
    </w:p>
    <w:p>
      <w:pPr>
        <w:pStyle w:val="TOC2"/>
        <w:tabs>
          <w:tab w:val="right" w:leader="dot" w:pos="8306"/>
        </w:tabs>
      </w:pPr>
      <w:hyperlink w:anchor="_Toc7997" w:history="1">
        <w:r>
          <w:rPr>
            <w:rFonts w:ascii="仿宋" w:eastAsia="仿宋" w:hAnsi="仿宋" w:cs="仿宋" w:hint="eastAsia"/>
            <w:lang w:eastAsia="zh-CN"/>
          </w:rPr>
          <w:t>(二)、标准化作业流程</w:t>
        </w:r>
        <w:r>
          <w:tab/>
        </w:r>
        <w:r>
          <w:fldChar w:fldCharType="begin"/>
        </w:r>
        <w:r>
          <w:instrText xml:space="preserve"> PAGEREF _Toc7997 \h </w:instrText>
        </w:r>
        <w:r>
          <w:fldChar w:fldCharType="separate"/>
        </w:r>
        <w:r>
          <w:t>51</w:t>
        </w:r>
        <w:r>
          <w:fldChar w:fldCharType="end"/>
        </w:r>
      </w:hyperlink>
    </w:p>
    <w:p>
      <w:pPr>
        <w:pStyle w:val="TOC2"/>
        <w:tabs>
          <w:tab w:val="right" w:leader="dot" w:pos="8306"/>
        </w:tabs>
      </w:pPr>
      <w:hyperlink w:anchor="_Toc24832" w:history="1">
        <w:r>
          <w:rPr>
            <w:rFonts w:ascii="仿宋" w:eastAsia="仿宋" w:hAnsi="仿宋" w:cs="仿宋" w:hint="eastAsia"/>
            <w:lang w:eastAsia="zh-CN"/>
          </w:rPr>
          <w:t>(三)、质量监控与评估</w:t>
        </w:r>
        <w:r>
          <w:tab/>
        </w:r>
        <w:r>
          <w:fldChar w:fldCharType="begin"/>
        </w:r>
        <w:r>
          <w:instrText xml:space="preserve"> PAGEREF _Toc24832 \h </w:instrText>
        </w:r>
        <w:r>
          <w:fldChar w:fldCharType="separate"/>
        </w:r>
        <w:r>
          <w:t>52</w:t>
        </w:r>
        <w:r>
          <w:fldChar w:fldCharType="end"/>
        </w:r>
      </w:hyperlink>
    </w:p>
    <w:p>
      <w:pPr>
        <w:pStyle w:val="TOC2"/>
        <w:tabs>
          <w:tab w:val="right" w:leader="dot" w:pos="8306"/>
        </w:tabs>
      </w:pPr>
      <w:hyperlink w:anchor="_Toc17396" w:history="1">
        <w:r>
          <w:rPr>
            <w:rFonts w:ascii="仿宋" w:eastAsia="仿宋" w:hAnsi="仿宋" w:cs="仿宋" w:hint="eastAsia"/>
            <w:lang w:eastAsia="zh-CN"/>
          </w:rPr>
          <w:t>(四)、质量改进计划</w:t>
        </w:r>
        <w:r>
          <w:tab/>
        </w:r>
        <w:r>
          <w:fldChar w:fldCharType="begin"/>
        </w:r>
        <w:r>
          <w:instrText xml:space="preserve"> PAGEREF _Toc17396 \h </w:instrText>
        </w:r>
        <w:r>
          <w:fldChar w:fldCharType="separate"/>
        </w:r>
        <w:r>
          <w:t>53</w:t>
        </w:r>
        <w:r>
          <w:fldChar w:fldCharType="end"/>
        </w:r>
      </w:hyperlink>
    </w:p>
    <w:p>
      <w:pPr>
        <w:pStyle w:val="TOC1"/>
        <w:tabs>
          <w:tab w:val="right" w:leader="dot" w:pos="8306"/>
        </w:tabs>
      </w:pPr>
      <w:hyperlink w:anchor="_Toc15438" w:history="1">
        <w:r>
          <w:rPr>
            <w:rFonts w:ascii="仿宋" w:eastAsia="仿宋" w:hAnsi="仿宋" w:cs="仿宋" w:hint="eastAsia"/>
            <w:lang w:eastAsia="zh-CN"/>
          </w:rPr>
          <w:t>十二、项目实施与管理方案</w:t>
        </w:r>
        <w:r>
          <w:tab/>
        </w:r>
        <w:r>
          <w:fldChar w:fldCharType="begin"/>
        </w:r>
        <w:r>
          <w:instrText xml:space="preserve"> PAGEREF _Toc15438 \h </w:instrText>
        </w:r>
        <w:r>
          <w:fldChar w:fldCharType="separate"/>
        </w:r>
        <w:r>
          <w:t>55</w:t>
        </w:r>
        <w:r>
          <w:fldChar w:fldCharType="end"/>
        </w:r>
      </w:hyperlink>
    </w:p>
    <w:p>
      <w:pPr>
        <w:pStyle w:val="TOC2"/>
        <w:tabs>
          <w:tab w:val="right" w:leader="dot" w:pos="8306"/>
        </w:tabs>
      </w:pPr>
      <w:hyperlink w:anchor="_Toc25037" w:history="1">
        <w:r>
          <w:rPr>
            <w:rFonts w:ascii="仿宋" w:eastAsia="仿宋" w:hAnsi="仿宋" w:cs="仿宋" w:hint="eastAsia"/>
            <w:lang w:eastAsia="zh-CN"/>
          </w:rPr>
          <w:t>(一)、项目实施计划</w:t>
        </w:r>
        <w:r>
          <w:tab/>
        </w:r>
        <w:r>
          <w:fldChar w:fldCharType="begin"/>
        </w:r>
        <w:r>
          <w:instrText xml:space="preserve"> PAGEREF _Toc25037 \h </w:instrText>
        </w:r>
        <w:r>
          <w:fldChar w:fldCharType="separate"/>
        </w:r>
        <w:r>
          <w:t>55</w:t>
        </w:r>
        <w:r>
          <w:fldChar w:fldCharType="end"/>
        </w:r>
      </w:hyperlink>
    </w:p>
    <w:p>
      <w:pPr>
        <w:pStyle w:val="TOC2"/>
        <w:tabs>
          <w:tab w:val="right" w:leader="dot" w:pos="8306"/>
        </w:tabs>
      </w:pPr>
      <w:hyperlink w:anchor="_Toc12061" w:history="1">
        <w:r>
          <w:rPr>
            <w:rFonts w:ascii="仿宋" w:eastAsia="仿宋" w:hAnsi="仿宋" w:cs="仿宋" w:hint="eastAsia"/>
            <w:lang w:eastAsia="zh-CN"/>
          </w:rPr>
          <w:t>(二)、项目组织机构与职责</w:t>
        </w:r>
        <w:r>
          <w:tab/>
        </w:r>
        <w:r>
          <w:fldChar w:fldCharType="begin"/>
        </w:r>
        <w:r>
          <w:instrText xml:space="preserve"> PAGEREF _Toc12061 \h </w:instrText>
        </w:r>
        <w:r>
          <w:fldChar w:fldCharType="separate"/>
        </w:r>
        <w:r>
          <w:t>56</w:t>
        </w:r>
        <w:r>
          <w:fldChar w:fldCharType="end"/>
        </w:r>
      </w:hyperlink>
    </w:p>
    <w:p>
      <w:pPr>
        <w:pStyle w:val="TOC2"/>
        <w:tabs>
          <w:tab w:val="right" w:leader="dot" w:pos="8306"/>
        </w:tabs>
      </w:pPr>
      <w:hyperlink w:anchor="_Toc4468" w:history="1">
        <w:r>
          <w:rPr>
            <w:rFonts w:ascii="仿宋" w:eastAsia="仿宋" w:hAnsi="仿宋" w:cs="仿宋" w:hint="eastAsia"/>
            <w:lang w:eastAsia="zh-CN"/>
          </w:rPr>
          <w:t>(三)、项目管理与监控体系</w:t>
        </w:r>
        <w:r>
          <w:tab/>
        </w:r>
        <w:r>
          <w:fldChar w:fldCharType="begin"/>
        </w:r>
        <w:r>
          <w:instrText xml:space="preserve"> PAGEREF _Toc4468 \h </w:instrText>
        </w:r>
        <w:r>
          <w:fldChar w:fldCharType="separate"/>
        </w:r>
        <w:r>
          <w:t>59</w:t>
        </w:r>
        <w:r>
          <w:fldChar w:fldCharType="end"/>
        </w:r>
      </w:hyperlink>
    </w:p>
    <w:p>
      <w:pPr>
        <w:pStyle w:val="TOC1"/>
        <w:tabs>
          <w:tab w:val="right" w:leader="dot" w:pos="8306"/>
        </w:tabs>
      </w:pPr>
      <w:hyperlink w:anchor="_Toc16519" w:history="1">
        <w:r>
          <w:rPr>
            <w:rFonts w:ascii="仿宋" w:eastAsia="仿宋" w:hAnsi="仿宋" w:cs="仿宋" w:hint="eastAsia"/>
            <w:lang w:eastAsia="zh-CN"/>
          </w:rPr>
          <w:t>十三、知识产权管理与保护</w:t>
        </w:r>
        <w:r>
          <w:tab/>
        </w:r>
        <w:r>
          <w:fldChar w:fldCharType="begin"/>
        </w:r>
        <w:r>
          <w:instrText xml:space="preserve"> PAGEREF _Toc16519 \h </w:instrText>
        </w:r>
        <w:r>
          <w:fldChar w:fldCharType="separate"/>
        </w:r>
        <w:r>
          <w:t>60</w:t>
        </w:r>
        <w:r>
          <w:fldChar w:fldCharType="end"/>
        </w:r>
      </w:hyperlink>
    </w:p>
    <w:p>
      <w:pPr>
        <w:pStyle w:val="TOC2"/>
        <w:tabs>
          <w:tab w:val="right" w:leader="dot" w:pos="8306"/>
        </w:tabs>
      </w:pPr>
      <w:hyperlink w:anchor="_Toc21051" w:history="1">
        <w:r>
          <w:rPr>
            <w:rFonts w:ascii="仿宋" w:eastAsia="仿宋" w:hAnsi="仿宋" w:cs="仿宋" w:hint="eastAsia"/>
            <w:lang w:eastAsia="zh-CN"/>
          </w:rPr>
          <w:t>(一)、知识产权管理体系建设</w:t>
        </w:r>
        <w:r>
          <w:tab/>
        </w:r>
        <w:r>
          <w:fldChar w:fldCharType="begin"/>
        </w:r>
        <w:r>
          <w:instrText xml:space="preserve"> PAGEREF _Toc21051 \h </w:instrText>
        </w:r>
        <w:r>
          <w:fldChar w:fldCharType="separate"/>
        </w:r>
        <w:r>
          <w:t>60</w:t>
        </w:r>
        <w:r>
          <w:fldChar w:fldCharType="end"/>
        </w:r>
      </w:hyperlink>
    </w:p>
    <w:p>
      <w:pPr>
        <w:pStyle w:val="TOC2"/>
        <w:tabs>
          <w:tab w:val="right" w:leader="dot" w:pos="8306"/>
        </w:tabs>
      </w:pPr>
      <w:hyperlink w:anchor="_Toc7369" w:history="1">
        <w:r>
          <w:rPr>
            <w:rFonts w:ascii="仿宋" w:eastAsia="仿宋" w:hAnsi="仿宋" w:cs="仿宋" w:hint="eastAsia"/>
            <w:lang w:eastAsia="zh-CN"/>
          </w:rPr>
          <w:t>(二)、知识产权保护措施</w:t>
        </w:r>
        <w:r>
          <w:tab/>
        </w:r>
        <w:r>
          <w:fldChar w:fldCharType="begin"/>
        </w:r>
        <w:r>
          <w:instrText xml:space="preserve"> PAGEREF _Toc7369 \h </w:instrText>
        </w:r>
        <w:r>
          <w:fldChar w:fldCharType="separate"/>
        </w:r>
        <w:r>
          <w:t>61</w:t>
        </w:r>
        <w:r>
          <w:fldChar w:fldCharType="end"/>
        </w:r>
      </w:hyperlink>
    </w:p>
    <w:p>
      <w:pPr>
        <w:pStyle w:val="TOC1"/>
        <w:tabs>
          <w:tab w:val="right" w:leader="dot" w:pos="8306"/>
        </w:tabs>
      </w:pPr>
      <w:hyperlink w:anchor="_Toc26830" w:history="1">
        <w:r>
          <w:rPr>
            <w:rFonts w:ascii="仿宋" w:eastAsia="仿宋" w:hAnsi="仿宋" w:cs="仿宋" w:hint="eastAsia"/>
            <w:lang w:eastAsia="zh-CN"/>
          </w:rPr>
          <w:t>十四、项目施工方案</w:t>
        </w:r>
        <w:r>
          <w:tab/>
        </w:r>
        <w:r>
          <w:fldChar w:fldCharType="begin"/>
        </w:r>
        <w:r>
          <w:instrText xml:space="preserve"> PAGEREF _Toc26830 \h </w:instrText>
        </w:r>
        <w:r>
          <w:fldChar w:fldCharType="separate"/>
        </w:r>
        <w:r>
          <w:t>63</w:t>
        </w:r>
        <w:r>
          <w:fldChar w:fldCharType="end"/>
        </w:r>
      </w:hyperlink>
    </w:p>
    <w:p>
      <w:pPr>
        <w:pStyle w:val="TOC2"/>
        <w:tabs>
          <w:tab w:val="right" w:leader="dot" w:pos="8306"/>
        </w:tabs>
      </w:pPr>
      <w:hyperlink w:anchor="_Toc16803" w:history="1">
        <w:r>
          <w:rPr>
            <w:rFonts w:ascii="仿宋" w:eastAsia="仿宋" w:hAnsi="仿宋" w:cs="仿宋" w:hint="eastAsia"/>
            <w:lang w:eastAsia="zh-CN"/>
          </w:rPr>
          <w:t>(一)、施工组织设计</w:t>
        </w:r>
        <w:r>
          <w:tab/>
        </w:r>
        <w:r>
          <w:fldChar w:fldCharType="begin"/>
        </w:r>
        <w:r>
          <w:instrText xml:space="preserve"> PAGEREF _Toc16803 \h </w:instrText>
        </w:r>
        <w:r>
          <w:fldChar w:fldCharType="separate"/>
        </w:r>
        <w:r>
          <w:t>63</w:t>
        </w:r>
        <w:r>
          <w:fldChar w:fldCharType="end"/>
        </w:r>
      </w:hyperlink>
    </w:p>
    <w:p>
      <w:pPr>
        <w:pStyle w:val="TOC2"/>
        <w:tabs>
          <w:tab w:val="right" w:leader="dot" w:pos="8306"/>
        </w:tabs>
      </w:pPr>
      <w:hyperlink w:anchor="_Toc172" w:history="1">
        <w:r>
          <w:rPr>
            <w:rFonts w:ascii="仿宋" w:eastAsia="仿宋" w:hAnsi="仿宋" w:cs="仿宋" w:hint="eastAsia"/>
            <w:lang w:eastAsia="zh-CN"/>
          </w:rPr>
          <w:t>(二)、施工工艺与技术路线</w:t>
        </w:r>
        <w:r>
          <w:tab/>
        </w:r>
        <w:r>
          <w:fldChar w:fldCharType="begin"/>
        </w:r>
        <w:r>
          <w:instrText xml:space="preserve"> PAGEREF _Toc172 \h </w:instrText>
        </w:r>
        <w:r>
          <w:fldChar w:fldCharType="separate"/>
        </w:r>
        <w:r>
          <w:t>64</w:t>
        </w:r>
        <w:r>
          <w:fldChar w:fldCharType="end"/>
        </w:r>
      </w:hyperlink>
    </w:p>
    <w:p>
      <w:pPr>
        <w:pStyle w:val="TOC2"/>
        <w:tabs>
          <w:tab w:val="right" w:leader="dot" w:pos="8306"/>
        </w:tabs>
      </w:pPr>
      <w:hyperlink w:anchor="_Toc9829" w:history="1">
        <w:r>
          <w:rPr>
            <w:rFonts w:ascii="仿宋" w:eastAsia="仿宋" w:hAnsi="仿宋" w:cs="仿宋" w:hint="eastAsia"/>
            <w:lang w:eastAsia="zh-CN"/>
          </w:rPr>
          <w:t>(三)、关键节点施工计划</w:t>
        </w:r>
        <w:r>
          <w:tab/>
        </w:r>
        <w:r>
          <w:fldChar w:fldCharType="begin"/>
        </w:r>
        <w:r>
          <w:instrText xml:space="preserve"> PAGEREF _Toc9829 \h </w:instrText>
        </w:r>
        <w:r>
          <w:fldChar w:fldCharType="separate"/>
        </w:r>
        <w:r>
          <w:t>66</w:t>
        </w:r>
        <w:r>
          <w:fldChar w:fldCharType="end"/>
        </w:r>
      </w:hyperlink>
    </w:p>
    <w:p>
      <w:pPr>
        <w:pStyle w:val="TOC2"/>
        <w:tabs>
          <w:tab w:val="right" w:leader="dot" w:pos="8306"/>
        </w:tabs>
      </w:pPr>
      <w:hyperlink w:anchor="_Toc3694" w:history="1">
        <w:r>
          <w:rPr>
            <w:rFonts w:ascii="仿宋" w:eastAsia="仿宋" w:hAnsi="仿宋" w:cs="仿宋" w:hint="eastAsia"/>
            <w:lang w:eastAsia="zh-CN"/>
          </w:rPr>
          <w:t>(四)、施工现场管理</w:t>
        </w:r>
        <w:r>
          <w:tab/>
        </w:r>
        <w:r>
          <w:fldChar w:fldCharType="begin"/>
        </w:r>
        <w:r>
          <w:instrText xml:space="preserve"> PAGEREF _Toc3694 \h </w:instrText>
        </w:r>
        <w:r>
          <w:fldChar w:fldCharType="separate"/>
        </w:r>
        <w:r>
          <w:t>67</w:t>
        </w:r>
        <w:r>
          <w:fldChar w:fldCharType="end"/>
        </w:r>
      </w:hyperlink>
    </w:p>
    <w:p>
      <w:pPr>
        <w:pStyle w:val="TOC1"/>
        <w:tabs>
          <w:tab w:val="right" w:leader="dot" w:pos="8306"/>
        </w:tabs>
      </w:pPr>
      <w:hyperlink w:anchor="_Toc1452" w:history="1">
        <w:r>
          <w:rPr>
            <w:rFonts w:ascii="仿宋" w:eastAsia="仿宋" w:hAnsi="仿宋" w:cs="仿宋" w:hint="eastAsia"/>
            <w:lang w:eastAsia="zh-CN"/>
          </w:rPr>
          <w:t>十五、质量管理与控制</w:t>
        </w:r>
        <w:r>
          <w:tab/>
        </w:r>
        <w:r>
          <w:fldChar w:fldCharType="begin"/>
        </w:r>
        <w:r>
          <w:instrText xml:space="preserve"> PAGEREF _Toc1452 \h </w:instrText>
        </w:r>
        <w:r>
          <w:fldChar w:fldCharType="separate"/>
        </w:r>
        <w:r>
          <w:t>69</w:t>
        </w:r>
        <w:r>
          <w:fldChar w:fldCharType="end"/>
        </w:r>
      </w:hyperlink>
    </w:p>
    <w:p>
      <w:pPr>
        <w:pStyle w:val="TOC2"/>
        <w:tabs>
          <w:tab w:val="right" w:leader="dot" w:pos="8306"/>
        </w:tabs>
      </w:pPr>
      <w:hyperlink w:anchor="_Toc8466" w:history="1">
        <w:r>
          <w:rPr>
            <w:rFonts w:ascii="仿宋" w:eastAsia="仿宋" w:hAnsi="仿宋" w:cs="仿宋" w:hint="eastAsia"/>
            <w:lang w:eastAsia="zh-CN"/>
          </w:rPr>
          <w:t>(一)、质量管理体系建设</w:t>
        </w:r>
        <w:r>
          <w:tab/>
        </w:r>
        <w:r>
          <w:fldChar w:fldCharType="begin"/>
        </w:r>
        <w:r>
          <w:instrText xml:space="preserve"> PAGEREF _Toc8466 \h </w:instrText>
        </w:r>
        <w:r>
          <w:fldChar w:fldCharType="separate"/>
        </w:r>
        <w:r>
          <w:t>69</w:t>
        </w:r>
        <w:r>
          <w:fldChar w:fldCharType="end"/>
        </w:r>
      </w:hyperlink>
    </w:p>
    <w:p>
      <w:pPr>
        <w:pStyle w:val="TOC2"/>
        <w:tabs>
          <w:tab w:val="right" w:leader="dot" w:pos="8306"/>
        </w:tabs>
      </w:pPr>
      <w:hyperlink w:anchor="_Toc24044" w:history="1">
        <w:r>
          <w:rPr>
            <w:rFonts w:ascii="仿宋" w:eastAsia="仿宋" w:hAnsi="仿宋" w:cs="仿宋" w:hint="eastAsia"/>
            <w:lang w:eastAsia="zh-CN"/>
          </w:rPr>
          <w:t>(二)、质量控制措施</w:t>
        </w:r>
        <w:r>
          <w:tab/>
        </w:r>
        <w:r>
          <w:fldChar w:fldCharType="begin"/>
        </w:r>
        <w:r>
          <w:instrText xml:space="preserve"> PAGEREF _Toc24044 \h </w:instrText>
        </w:r>
        <w:r>
          <w:fldChar w:fldCharType="separate"/>
        </w:r>
        <w:r>
          <w:t>71</w:t>
        </w:r>
        <w:r>
          <w:fldChar w:fldCharType="end"/>
        </w:r>
      </w:hyperlink>
    </w:p>
    <w:p>
      <w:pPr>
        <w:pStyle w:val="TOC1"/>
        <w:tabs>
          <w:tab w:val="right" w:leader="dot" w:pos="8306"/>
        </w:tabs>
      </w:pPr>
      <w:hyperlink w:anchor="_Toc751" w:history="1">
        <w:r>
          <w:rPr>
            <w:rFonts w:ascii="仿宋" w:eastAsia="仿宋" w:hAnsi="仿宋" w:cs="仿宋" w:hint="eastAsia"/>
            <w:lang w:eastAsia="zh-CN"/>
          </w:rPr>
          <w:t>十六、法律法规与政策遵循</w:t>
        </w:r>
        <w:r>
          <w:tab/>
        </w:r>
        <w:r>
          <w:fldChar w:fldCharType="begin"/>
        </w:r>
        <w:r>
          <w:instrText xml:space="preserve"> PAGEREF _Toc751 \h </w:instrText>
        </w:r>
        <w:r>
          <w:fldChar w:fldCharType="separate"/>
        </w:r>
        <w:r>
          <w:t>72</w:t>
        </w:r>
        <w:r>
          <w:fldChar w:fldCharType="end"/>
        </w:r>
      </w:hyperlink>
    </w:p>
    <w:p>
      <w:pPr>
        <w:pStyle w:val="TOC2"/>
        <w:tabs>
          <w:tab w:val="right" w:leader="dot" w:pos="8306"/>
        </w:tabs>
      </w:pPr>
      <w:hyperlink w:anchor="_Toc10019" w:history="1">
        <w:r>
          <w:rPr>
            <w:rFonts w:ascii="仿宋" w:eastAsia="仿宋" w:hAnsi="仿宋" w:cs="仿宋" w:hint="eastAsia"/>
            <w:lang w:eastAsia="zh-CN"/>
          </w:rPr>
          <w:t>(一)、法律法规遵守</w:t>
        </w:r>
        <w:r>
          <w:tab/>
        </w:r>
        <w:r>
          <w:fldChar w:fldCharType="begin"/>
        </w:r>
        <w:r>
          <w:instrText xml:space="preserve"> PAGEREF _Toc10019 \h </w:instrText>
        </w:r>
        <w:r>
          <w:fldChar w:fldCharType="separate"/>
        </w:r>
        <w:r>
          <w:t>72</w:t>
        </w:r>
        <w:r>
          <w:fldChar w:fldCharType="end"/>
        </w:r>
      </w:hyperlink>
    </w:p>
    <w:p>
      <w:pPr>
        <w:pStyle w:val="TOC2"/>
        <w:tabs>
          <w:tab w:val="right" w:leader="dot" w:pos="8306"/>
        </w:tabs>
      </w:pPr>
      <w:hyperlink w:anchor="_Toc20221" w:history="1">
        <w:r>
          <w:rPr>
            <w:rFonts w:ascii="仿宋" w:eastAsia="仿宋" w:hAnsi="仿宋" w:cs="仿宋" w:hint="eastAsia"/>
            <w:lang w:eastAsia="zh-CN"/>
          </w:rPr>
          <w:t>(二)、政策导向与利用</w:t>
        </w:r>
        <w:r>
          <w:tab/>
        </w:r>
        <w:r>
          <w:fldChar w:fldCharType="begin"/>
        </w:r>
        <w:r>
          <w:instrText xml:space="preserve"> PAGEREF _Toc20221 \h </w:instrText>
        </w:r>
        <w:r>
          <w:fldChar w:fldCharType="separate"/>
        </w:r>
        <w:r>
          <w:t>73</w:t>
        </w:r>
        <w:r>
          <w:fldChar w:fldCharType="end"/>
        </w:r>
      </w:hyperlink>
    </w:p>
    <w:p>
      <w:pPr>
        <w:pStyle w:val="TOC1"/>
        <w:tabs>
          <w:tab w:val="right" w:leader="dot" w:pos="8306"/>
        </w:tabs>
      </w:pPr>
      <w:hyperlink w:anchor="_Toc28539" w:history="1">
        <w:r>
          <w:rPr>
            <w:rFonts w:ascii="仿宋" w:eastAsia="仿宋" w:hAnsi="仿宋" w:cs="仿宋" w:hint="eastAsia"/>
            <w:lang w:eastAsia="zh-CN"/>
          </w:rPr>
          <w:t>十七、合作与交流机制建立</w:t>
        </w:r>
        <w:r>
          <w:tab/>
        </w:r>
        <w:r>
          <w:fldChar w:fldCharType="begin"/>
        </w:r>
        <w:r>
          <w:instrText xml:space="preserve"> PAGEREF _Toc28539 \h </w:instrText>
        </w:r>
        <w:r>
          <w:fldChar w:fldCharType="separate"/>
        </w:r>
        <w:r>
          <w:t>74</w:t>
        </w:r>
        <w:r>
          <w:fldChar w:fldCharType="end"/>
        </w:r>
      </w:hyperlink>
    </w:p>
    <w:p>
      <w:pPr>
        <w:pStyle w:val="TOC2"/>
        <w:tabs>
          <w:tab w:val="right" w:leader="dot" w:pos="8306"/>
        </w:tabs>
      </w:pPr>
      <w:hyperlink w:anchor="_Toc1423" w:history="1">
        <w:r>
          <w:rPr>
            <w:rFonts w:ascii="仿宋" w:eastAsia="仿宋" w:hAnsi="仿宋" w:cs="仿宋" w:hint="eastAsia"/>
            <w:lang w:eastAsia="zh-CN"/>
          </w:rPr>
          <w:t>(一)、合作伙伴选择与合作方式</w:t>
        </w:r>
        <w:r>
          <w:tab/>
        </w:r>
        <w:r>
          <w:fldChar w:fldCharType="begin"/>
        </w:r>
        <w:r>
          <w:instrText xml:space="preserve"> PAGEREF _Toc1423 \h </w:instrText>
        </w:r>
        <w:r>
          <w:fldChar w:fldCharType="separate"/>
        </w:r>
        <w:r>
          <w:t>74</w:t>
        </w:r>
        <w:r>
          <w:fldChar w:fldCharType="end"/>
        </w:r>
      </w:hyperlink>
    </w:p>
    <w:p>
      <w:pPr>
        <w:pStyle w:val="TOC2"/>
        <w:tabs>
          <w:tab w:val="right" w:leader="dot" w:pos="8306"/>
        </w:tabs>
      </w:pPr>
      <w:hyperlink w:anchor="_Toc23968" w:history="1">
        <w:r>
          <w:rPr>
            <w:rFonts w:ascii="仿宋" w:eastAsia="仿宋" w:hAnsi="仿宋" w:cs="仿宋" w:hint="eastAsia"/>
            <w:lang w:eastAsia="zh-CN"/>
          </w:rPr>
          <w:t>(二)、交流与合作平台搭建</w:t>
        </w:r>
        <w:r>
          <w:tab/>
        </w:r>
        <w:r>
          <w:fldChar w:fldCharType="begin"/>
        </w:r>
        <w:r>
          <w:instrText xml:space="preserve"> PAGEREF _Toc23968 \h </w:instrText>
        </w:r>
        <w:r>
          <w:fldChar w:fldCharType="separate"/>
        </w:r>
        <w:r>
          <w:t>75</w:t>
        </w:r>
        <w:r>
          <w:fldChar w:fldCharType="end"/>
        </w:r>
      </w:hyperlink>
    </w:p>
    <w:p>
      <w:pPr>
        <w:pStyle w:val="TOC1"/>
        <w:tabs>
          <w:tab w:val="right" w:leader="dot" w:pos="8306"/>
        </w:tabs>
      </w:pPr>
      <w:hyperlink w:anchor="_Toc17333" w:history="1">
        <w:r>
          <w:rPr>
            <w:rFonts w:ascii="仿宋" w:eastAsia="仿宋" w:hAnsi="仿宋" w:cs="仿宋" w:hint="eastAsia"/>
            <w:lang w:eastAsia="zh-CN"/>
          </w:rPr>
          <w:t>十八、成果转化与推广应用</w:t>
        </w:r>
        <w:r>
          <w:tab/>
        </w:r>
        <w:r>
          <w:fldChar w:fldCharType="begin"/>
        </w:r>
        <w:r>
          <w:instrText xml:space="preserve"> PAGEREF _Toc17333 \h </w:instrText>
        </w:r>
        <w:r>
          <w:fldChar w:fldCharType="separate"/>
        </w:r>
        <w:r>
          <w:t>77</w:t>
        </w:r>
        <w:r>
          <w:fldChar w:fldCharType="end"/>
        </w:r>
      </w:hyperlink>
    </w:p>
    <w:p>
      <w:pPr>
        <w:pStyle w:val="TOC2"/>
        <w:tabs>
          <w:tab w:val="right" w:leader="dot" w:pos="8306"/>
        </w:tabs>
      </w:pPr>
      <w:hyperlink w:anchor="_Toc20240" w:history="1">
        <w:r>
          <w:rPr>
            <w:rFonts w:ascii="仿宋" w:eastAsia="仿宋" w:hAnsi="仿宋" w:cs="仿宋" w:hint="eastAsia"/>
            <w:lang w:eastAsia="zh-CN"/>
          </w:rPr>
          <w:t>(一)、成果转化策略制定</w:t>
        </w:r>
        <w:r>
          <w:tab/>
        </w:r>
        <w:r>
          <w:fldChar w:fldCharType="begin"/>
        </w:r>
        <w:r>
          <w:instrText xml:space="preserve"> PAGEREF _Toc20240 \h </w:instrText>
        </w:r>
        <w:r>
          <w:fldChar w:fldCharType="separate"/>
        </w:r>
        <w:r>
          <w:t>77</w:t>
        </w:r>
        <w:r>
          <w:fldChar w:fldCharType="end"/>
        </w:r>
      </w:hyperlink>
    </w:p>
    <w:p>
      <w:pPr>
        <w:pStyle w:val="TOC2"/>
        <w:tabs>
          <w:tab w:val="right" w:leader="dot" w:pos="8306"/>
        </w:tabs>
      </w:pPr>
      <w:hyperlink w:anchor="_Toc6880" w:history="1">
        <w:r>
          <w:rPr>
            <w:rFonts w:ascii="仿宋" w:eastAsia="仿宋" w:hAnsi="仿宋" w:cs="仿宋" w:hint="eastAsia"/>
            <w:lang w:eastAsia="zh-CN"/>
          </w:rPr>
          <w:t>(二)、成果推广应用方案</w:t>
        </w:r>
        <w:r>
          <w:tab/>
        </w:r>
        <w:r>
          <w:fldChar w:fldCharType="begin"/>
        </w:r>
        <w:r>
          <w:instrText xml:space="preserve"> PAGEREF _Toc6880 \h </w:instrText>
        </w:r>
        <w:r>
          <w:fldChar w:fldCharType="separate"/>
        </w:r>
        <w:r>
          <w:t>78</w:t>
        </w:r>
        <w:r>
          <w:fldChar w:fldCharType="end"/>
        </w:r>
      </w:hyperlink>
    </w:p>
    <w:p>
      <w:pPr>
        <w:pStyle w:val="TOC1"/>
        <w:tabs>
          <w:tab w:val="right" w:leader="dot" w:pos="8306"/>
        </w:tabs>
      </w:pPr>
      <w:hyperlink w:anchor="_Toc14776" w:history="1">
        <w:r>
          <w:rPr>
            <w:rFonts w:ascii="仿宋" w:eastAsia="仿宋" w:hAnsi="仿宋" w:cs="仿宋" w:hint="eastAsia"/>
            <w:lang w:eastAsia="zh-CN"/>
          </w:rPr>
          <w:t>十九、创新驱动与持续发展</w:t>
        </w:r>
        <w:r>
          <w:tab/>
        </w:r>
        <w:r>
          <w:fldChar w:fldCharType="begin"/>
        </w:r>
        <w:r>
          <w:instrText xml:space="preserve"> PAGEREF _Toc14776 \h </w:instrText>
        </w:r>
        <w:r>
          <w:fldChar w:fldCharType="separate"/>
        </w:r>
        <w:r>
          <w:t>80</w:t>
        </w:r>
        <w:r>
          <w:fldChar w:fldCharType="end"/>
        </w:r>
      </w:hyperlink>
    </w:p>
    <w:p>
      <w:pPr>
        <w:pStyle w:val="TOC2"/>
        <w:tabs>
          <w:tab w:val="right" w:leader="dot" w:pos="8306"/>
        </w:tabs>
      </w:pPr>
      <w:hyperlink w:anchor="_Toc12933" w:history="1">
        <w:r>
          <w:rPr>
            <w:rFonts w:ascii="仿宋" w:eastAsia="仿宋" w:hAnsi="仿宋" w:cs="仿宋" w:hint="eastAsia"/>
            <w:lang w:eastAsia="zh-CN"/>
          </w:rPr>
          <w:t>(一)、创新驱动战略实施</w:t>
        </w:r>
        <w:r>
          <w:tab/>
        </w:r>
        <w:r>
          <w:fldChar w:fldCharType="begin"/>
        </w:r>
        <w:r>
          <w:instrText xml:space="preserve"> PAGEREF _Toc12933 \h </w:instrText>
        </w:r>
        <w:r>
          <w:fldChar w:fldCharType="separate"/>
        </w:r>
        <w:r>
          <w:t>80</w:t>
        </w:r>
        <w:r>
          <w:fldChar w:fldCharType="end"/>
        </w:r>
      </w:hyperlink>
    </w:p>
    <w:p>
      <w:pPr>
        <w:pStyle w:val="TOC2"/>
        <w:tabs>
          <w:tab w:val="right" w:leader="dot" w:pos="8306"/>
        </w:tabs>
      </w:pPr>
      <w:hyperlink w:anchor="_Toc29585" w:history="1">
        <w:r>
          <w:rPr>
            <w:rFonts w:ascii="仿宋" w:eastAsia="仿宋" w:hAnsi="仿宋" w:cs="仿宋" w:hint="eastAsia"/>
            <w:lang w:eastAsia="zh-CN"/>
          </w:rPr>
          <w:t>(二)、持续发展路径探索</w:t>
        </w:r>
        <w:r>
          <w:tab/>
        </w:r>
        <w:r>
          <w:fldChar w:fldCharType="begin"/>
        </w:r>
        <w:r>
          <w:instrText xml:space="preserve"> PAGEREF _Toc29585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77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446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546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772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479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ICU项目与土地用途规划：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ICU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ICU项目的容积率和建筑密度：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用地控制指标通常规定了容积率和建筑密度的要求。对于ICU项目来说，这将影响建筑物的规模和高度。必须确保项目的设计符合容积率和建筑密度的限制，以遵守用地控制法规。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ICU项目的建筑线限制：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用地控制指标还可能规定了建筑物与街道或相邻土地的距离，这被称为建筑线限制。ICU项目必须遵守这些规定，以确保建筑的位置符合法规。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ICU项目的环境影响和可持续性：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用地控制指标可能包括环境保护要求，例如绿地比例和污染防控措施。对于ICU项目，这意味着必须考虑如何保护当地生态系统、水资源和空气质量，以确保项目的可持续性。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ICU项目的规划和设计团队需要定期审查和更新用地控制指标，以确保项目的合规性。如果需要调整用地控制指标，必须与政府部门和相关利益相关者协商，以确保变更是合法的和有利于城市的发展。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在整个项目规划和实施过程中，与用地控制指标的合作和遵守是至关重要的。这有助于确保ICU项目是一个合法、可持续且与城市规划一致的发展项目。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268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ICU项目在满足用地控制指标的前提下，还需要考虑地总体要求。这些要求通常由城市规划部门或政府机构制定，旨在确保项目的建设与城市的整体发展目标一致。以下是与地总体要求相关的关键考虑因素：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ICU项目需要评估可用地块的规模和形状，以确定是否满足地总体要求。某些城市规划可能要求项目具有特定的地块大小或形状，以适应城市发展的整体格局。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每个城市都有自己的规划目标和愿景，包括住宅区、商业区和工业区的平衡发展。ICU项目需要与城市规划目标保持一致，以确保项目不会破坏城市的整体规划。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https://d.book118.com/925113113244011114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620B"/>
    <w:rsid w:val="006C62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5113113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2024-02-19T00:24:00Z</dcterms:created>
  <dcterms:modified xsi:type="dcterms:W3CDTF">2024-02-19T00:25:02Z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929E88405AC7475397CFA5B609BE512E_11</vt:lpwstr>
  </property>
  <property fmtid="{D5CDD505-2E9C-101B-9397-08002B2CF9AE}" pid="3" name="KSOProductBuildVer">
    <vt:lpwstr>2052-12.1.0.16250</vt:lpwstr>
  </property>
</Properties>
</file>