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before="67" w:line="183" w:lineRule="auto"/>
        <w:jc w:val="right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color w:val="1D2C1D"/>
          <w:spacing w:val="-47"/>
          <w:w w:val="94"/>
          <w:position w:val="2"/>
          <w:sz w:val="32"/>
          <w:szCs w:val="32"/>
        </w:rPr>
        <w:t>编</w:t>
      </w:r>
      <w:r>
        <w:rPr>
          <w:rFonts w:ascii="Microsoft YaHei" w:eastAsia="Microsoft YaHei" w:hAnsi="Microsoft YaHei" w:cs="Microsoft YaHei"/>
          <w:color w:val="1D2C1D"/>
          <w:spacing w:val="-47"/>
          <w:w w:val="94"/>
          <w:position w:val="2"/>
          <w:sz w:val="29"/>
          <w:szCs w:val="29"/>
        </w:rPr>
        <w:t>号</w:t>
      </w:r>
      <w:r>
        <w:rPr>
          <w:rFonts w:ascii="Microsoft YaHei" w:eastAsia="Microsoft YaHei" w:hAnsi="Microsoft YaHei" w:cs="Microsoft YaHei"/>
          <w:color w:val="1D2C1D"/>
          <w:spacing w:val="-47"/>
          <w:w w:val="94"/>
          <w:position w:val="3"/>
          <w:sz w:val="29"/>
          <w:szCs w:val="29"/>
        </w:rPr>
        <w:t xml:space="preserve">：  </w:t>
      </w:r>
      <w:r>
        <w:rPr>
          <w:rFonts w:ascii="Microsoft YaHei" w:eastAsia="Microsoft YaHei" w:hAnsi="Microsoft YaHei" w:cs="Microsoft YaHei"/>
          <w:color w:val="1D2C1D"/>
          <w:spacing w:val="-47"/>
          <w:w w:val="94"/>
          <w:sz w:val="36"/>
          <w:szCs w:val="36"/>
        </w:rPr>
        <w:t>14FSH</w:t>
      </w:r>
      <w:r>
        <w:rPr>
          <w:rFonts w:ascii="Microsoft YaHei" w:eastAsia="Microsoft YaHei" w:hAnsi="Microsoft YaHei" w:cs="Microsoft YaHei"/>
          <w:color w:val="1D2C1D"/>
          <w:spacing w:val="-47"/>
          <w:w w:val="94"/>
          <w:sz w:val="37"/>
          <w:szCs w:val="37"/>
        </w:rPr>
        <w:t>P</w:t>
      </w:r>
      <w:r>
        <w:rPr>
          <w:rFonts w:ascii="Microsoft YaHei" w:eastAsia="Microsoft YaHei" w:hAnsi="Microsoft YaHei" w:cs="Microsoft YaHei"/>
          <w:color w:val="1D2C1D"/>
          <w:spacing w:val="-47"/>
          <w:w w:val="94"/>
          <w:sz w:val="36"/>
          <w:szCs w:val="36"/>
        </w:rPr>
        <w:t>10</w:t>
      </w:r>
      <w:r>
        <w:rPr>
          <w:rFonts w:ascii="Microsoft YaHei" w:eastAsia="Microsoft YaHei" w:hAnsi="Microsoft YaHei" w:cs="Microsoft YaHei"/>
          <w:color w:val="1D2C1D"/>
          <w:spacing w:val="-19"/>
          <w:w w:val="94"/>
          <w:sz w:val="36"/>
          <w:szCs w:val="36"/>
        </w:rPr>
        <w:t>2</w:t>
      </w:r>
    </w:p>
    <w:p>
      <w:pPr>
        <w:pStyle w:val="BodyText"/>
        <w:spacing w:line="264" w:lineRule="auto"/>
      </w:pPr>
    </w:p>
    <w:p>
      <w:pPr>
        <w:pStyle w:val="BodyText"/>
        <w:spacing w:line="264" w:lineRule="auto"/>
      </w:pPr>
    </w:p>
    <w:p>
      <w:pPr>
        <w:pStyle w:val="BodyText"/>
        <w:spacing w:line="264" w:lineRule="auto"/>
      </w:pPr>
    </w:p>
    <w:p>
      <w:pPr>
        <w:pStyle w:val="BodyText"/>
        <w:spacing w:line="264" w:lineRule="auto"/>
      </w:pPr>
    </w:p>
    <w:p>
      <w:pPr>
        <w:pStyle w:val="BodyText"/>
        <w:spacing w:line="265" w:lineRule="auto"/>
      </w:pPr>
    </w:p>
    <w:p>
      <w:pPr>
        <w:spacing w:before="343" w:line="169" w:lineRule="auto"/>
        <w:ind w:left="720"/>
        <w:rPr>
          <w:rFonts w:ascii="Microsoft YaHei" w:eastAsia="Microsoft YaHei" w:hAnsi="Microsoft YaHei" w:cs="Microsoft YaHei"/>
          <w:sz w:val="80"/>
          <w:szCs w:val="80"/>
        </w:rPr>
      </w:pPr>
      <w:r>
        <w:rPr>
          <w:rFonts w:ascii="Microsoft YaHei" w:eastAsia="Microsoft YaHei" w:hAnsi="Microsoft YaHei" w:cs="Microsoft YaHei"/>
          <w:color w:val="000700"/>
          <w:spacing w:val="175"/>
          <w:sz w:val="80"/>
          <w:szCs w:val="80"/>
        </w:rPr>
        <w:t>核技术应用项目</w:t>
      </w:r>
    </w:p>
    <w:p>
      <w:pPr>
        <w:spacing w:before="597" w:line="168" w:lineRule="auto"/>
        <w:ind w:left="723"/>
        <w:outlineLvl w:val="0"/>
        <w:rPr>
          <w:rFonts w:ascii="Microsoft YaHei" w:eastAsia="Microsoft YaHei" w:hAnsi="Microsoft YaHei" w:cs="Microsoft YaHei"/>
          <w:sz w:val="84"/>
          <w:szCs w:val="84"/>
        </w:rPr>
      </w:pPr>
      <w:r>
        <w:rPr>
          <w:rFonts w:ascii="Microsoft YaHei" w:eastAsia="Microsoft YaHei" w:hAnsi="Microsoft YaHei" w:cs="Microsoft YaHei"/>
          <w:color w:val="000600"/>
          <w:spacing w:val="124"/>
          <w:sz w:val="84"/>
          <w:szCs w:val="84"/>
        </w:rPr>
        <w:t>环境影响报告表</w:t>
      </w:r>
    </w:p>
    <w:p>
      <w:pPr>
        <w:spacing w:before="185" w:line="165" w:lineRule="auto"/>
        <w:ind w:left="3562"/>
        <w:rPr>
          <w:rFonts w:ascii="Microsoft YaHei" w:eastAsia="Microsoft YaHei" w:hAnsi="Microsoft YaHei" w:cs="Microsoft YaHei"/>
          <w:sz w:val="24"/>
          <w:szCs w:val="24"/>
        </w:rPr>
      </w:pPr>
      <w:r>
        <w:rPr>
          <w:rFonts w:ascii="Microsoft YaHei" w:eastAsia="Microsoft YaHei" w:hAnsi="Microsoft YaHei" w:cs="Microsoft YaHei"/>
          <w:color w:val="4B674C"/>
          <w:spacing w:val="-4"/>
          <w:w w:val="95"/>
          <w:sz w:val="24"/>
          <w:szCs w:val="24"/>
        </w:rPr>
        <w:t>(</w:t>
      </w:r>
      <w:r>
        <w:rPr>
          <w:rFonts w:ascii="Microsoft YaHei" w:eastAsia="Microsoft YaHei" w:hAnsi="Microsoft YaHei" w:cs="Microsoft YaHei"/>
          <w:color w:val="415740"/>
          <w:spacing w:val="-4"/>
          <w:w w:val="95"/>
          <w:sz w:val="24"/>
          <w:szCs w:val="24"/>
        </w:rPr>
        <w:t>报批版)</w:t>
      </w:r>
    </w:p>
    <w:p>
      <w:pPr>
        <w:pStyle w:val="BodyText"/>
        <w:spacing w:line="250" w:lineRule="auto"/>
      </w:pPr>
    </w:p>
    <w:p>
      <w:pPr>
        <w:pStyle w:val="BodyText"/>
        <w:spacing w:line="250" w:lineRule="auto"/>
      </w:pPr>
    </w:p>
    <w:p>
      <w:pPr>
        <w:pStyle w:val="BodyText"/>
        <w:spacing w:line="250" w:lineRule="auto"/>
      </w:pPr>
    </w:p>
    <w:p>
      <w:pPr>
        <w:pStyle w:val="BodyText"/>
        <w:spacing w:line="250" w:lineRule="auto"/>
      </w:pPr>
    </w:p>
    <w:p>
      <w:pPr>
        <w:pStyle w:val="BodyText"/>
        <w:spacing w:line="250" w:lineRule="auto"/>
      </w:pPr>
    </w:p>
    <w:p>
      <w:pPr>
        <w:pStyle w:val="BodyText"/>
        <w:spacing w:line="250" w:lineRule="auto"/>
      </w:pPr>
    </w:p>
    <w:p>
      <w:pPr>
        <w:pStyle w:val="BodyText"/>
        <w:spacing w:line="250" w:lineRule="auto"/>
      </w:pPr>
    </w:p>
    <w:p>
      <w:pPr>
        <w:pStyle w:val="BodyText"/>
        <w:spacing w:line="250" w:lineRule="auto"/>
      </w:pPr>
    </w:p>
    <w:p>
      <w:pPr>
        <w:pStyle w:val="BodyText"/>
        <w:spacing w:line="250" w:lineRule="auto"/>
      </w:pPr>
    </w:p>
    <w:p>
      <w:pPr>
        <w:pStyle w:val="BodyText"/>
        <w:spacing w:line="250" w:lineRule="auto"/>
      </w:pPr>
    </w:p>
    <w:p>
      <w:pPr>
        <w:pStyle w:val="BodyText"/>
        <w:spacing w:line="250" w:lineRule="auto"/>
      </w:pPr>
    </w:p>
    <w:p>
      <w:pPr>
        <w:pStyle w:val="BodyText"/>
        <w:spacing w:line="250" w:lineRule="auto"/>
      </w:pPr>
    </w:p>
    <w:p>
      <w:pPr>
        <w:pStyle w:val="BodyText"/>
        <w:spacing w:line="251" w:lineRule="auto"/>
      </w:pPr>
    </w:p>
    <w:p>
      <w:pPr>
        <w:pStyle w:val="BodyText"/>
        <w:spacing w:line="251" w:lineRule="auto"/>
      </w:pPr>
    </w:p>
    <w:p>
      <w:pPr>
        <w:pStyle w:val="BodyText"/>
        <w:spacing w:line="251" w:lineRule="auto"/>
      </w:pPr>
    </w:p>
    <w:p>
      <w:pPr>
        <w:spacing w:before="146" w:line="173" w:lineRule="auto"/>
        <w:ind w:left="912"/>
        <w:rPr>
          <w:rFonts w:ascii="Microsoft YaHei" w:eastAsia="Microsoft YaHei" w:hAnsi="Microsoft YaHei" w:cs="Microsoft YaHei"/>
          <w:sz w:val="34"/>
          <w:szCs w:val="34"/>
        </w:rPr>
      </w:pPr>
      <w:r>
        <w:rPr>
          <w:rFonts w:ascii="Microsoft YaHei" w:eastAsia="Microsoft YaHei" w:hAnsi="Microsoft YaHei" w:cs="Microsoft YaHei"/>
          <w:color w:val="3C553D"/>
          <w:spacing w:val="-7"/>
          <w:w w:val="87"/>
          <w:position w:val="1"/>
          <w:sz w:val="31"/>
          <w:szCs w:val="31"/>
        </w:rPr>
        <w:t>填报单位全名</w:t>
      </w:r>
      <w:r>
        <w:rPr>
          <w:rFonts w:ascii="Microsoft YaHei" w:eastAsia="Microsoft YaHei" w:hAnsi="Microsoft YaHei" w:cs="Microsoft YaHei"/>
          <w:color w:val="4C694D"/>
          <w:spacing w:val="-7"/>
          <w:w w:val="87"/>
          <w:position w:val="1"/>
          <w:sz w:val="31"/>
          <w:szCs w:val="31"/>
        </w:rPr>
        <w:t>_</w:t>
      </w:r>
      <w:r>
        <w:rPr>
          <w:rFonts w:ascii="Microsoft YaHei" w:eastAsia="Microsoft YaHei" w:hAnsi="Microsoft YaHei" w:cs="Microsoft YaHei"/>
          <w:color w:val="4C694D"/>
          <w:spacing w:val="6"/>
          <w:position w:val="1"/>
          <w:sz w:val="31"/>
          <w:szCs w:val="31"/>
        </w:rPr>
        <w:t xml:space="preserve">    </w:t>
      </w:r>
      <w:r>
        <w:rPr>
          <w:rFonts w:ascii="Microsoft YaHei" w:eastAsia="Microsoft YaHei" w:hAnsi="Microsoft YaHei" w:cs="Microsoft YaHei"/>
          <w:color w:val="273A28"/>
          <w:spacing w:val="-7"/>
          <w:w w:val="87"/>
          <w:sz w:val="34"/>
          <w:szCs w:val="34"/>
        </w:rPr>
        <w:t>广州医科大学附属第五医院</w:t>
      </w:r>
    </w:p>
    <w:p>
      <w:pPr>
        <w:pStyle w:val="BodyText"/>
        <w:spacing w:line="406" w:lineRule="auto"/>
      </w:pPr>
    </w:p>
    <w:p>
      <w:pPr>
        <w:spacing w:before="129" w:line="183" w:lineRule="auto"/>
        <w:ind w:left="7293"/>
        <w:rPr>
          <w:rFonts w:ascii="Microsoft YaHei" w:eastAsia="Microsoft YaHei" w:hAnsi="Microsoft YaHei" w:cs="Microsoft YaHei"/>
          <w:sz w:val="30"/>
          <w:szCs w:val="30"/>
        </w:rPr>
      </w:pPr>
      <w:r>
        <w:rPr>
          <w:rFonts w:ascii="Microsoft YaHei" w:eastAsia="Microsoft YaHei" w:hAnsi="Microsoft YaHei" w:cs="Microsoft YaHei"/>
          <w:color w:val="203E2B"/>
          <w:spacing w:val="-8"/>
          <w:w w:val="93"/>
          <w:sz w:val="30"/>
          <w:szCs w:val="30"/>
        </w:rPr>
        <w:t>单位公章</w:t>
      </w:r>
    </w:p>
    <w:p>
      <w:pPr>
        <w:spacing w:before="236" w:line="181" w:lineRule="auto"/>
        <w:ind w:right="31"/>
        <w:jc w:val="right"/>
        <w:rPr>
          <w:rFonts w:ascii="Microsoft YaHei" w:eastAsia="Microsoft YaHei" w:hAnsi="Microsoft YaHei" w:cs="Microsoft YaHei"/>
          <w:sz w:val="33"/>
          <w:szCs w:val="33"/>
        </w:rPr>
      </w:pPr>
      <w:r>
        <w:rPr>
          <w:rFonts w:ascii="Microsoft YaHei" w:eastAsia="Microsoft YaHei" w:hAnsi="Microsoft YaHei" w:cs="Microsoft YaHei"/>
          <w:color w:val="49644B"/>
          <w:spacing w:val="-19"/>
          <w:w w:val="96"/>
          <w:sz w:val="33"/>
          <w:szCs w:val="33"/>
        </w:rPr>
        <w:t>二0一五年四月</w:t>
      </w:r>
    </w:p>
    <w:p>
      <w:pPr>
        <w:pStyle w:val="BodyText"/>
        <w:spacing w:line="242" w:lineRule="auto"/>
      </w:pPr>
    </w:p>
    <w:p>
      <w:pPr>
        <w:pStyle w:val="BodyText"/>
        <w:spacing w:line="242" w:lineRule="auto"/>
        <w:sectPr>
          <w:pgSz w:w="11900" w:h="16840"/>
          <w:pgMar w:top="1314" w:right="1668" w:bottom="0" w:left="1785" w:header="0" w:footer="0" w:gutter="0"/>
          <w:cols w:space="708"/>
        </w:sectPr>
      </w:pPr>
    </w:p>
    <w:p>
      <w:pPr>
        <w:pStyle w:val="BodyText"/>
        <w:spacing w:line="242" w:lineRule="auto"/>
      </w:pPr>
    </w:p>
    <w:p>
      <w:pPr>
        <w:pStyle w:val="BodyText"/>
        <w:spacing w:line="242" w:lineRule="auto"/>
      </w:pPr>
    </w:p>
    <w:p>
      <w:pPr>
        <w:pStyle w:val="BodyText"/>
        <w:spacing w:line="242" w:lineRule="auto"/>
      </w:pPr>
    </w:p>
    <w:p>
      <w:pPr>
        <w:pStyle w:val="BodyText"/>
        <w:spacing w:line="242" w:lineRule="auto"/>
      </w:pPr>
    </w:p>
    <w:p>
      <w:pPr>
        <w:pStyle w:val="BodyText"/>
        <w:spacing w:line="242" w:lineRule="auto"/>
      </w:pPr>
    </w:p>
    <w:p>
      <w:pPr>
        <w:pStyle w:val="BodyText"/>
        <w:spacing w:line="242" w:lineRule="auto"/>
      </w:pPr>
    </w:p>
    <w:p>
      <w:pPr>
        <w:spacing w:before="129" w:line="182" w:lineRule="auto"/>
        <w:ind w:left="2572"/>
        <w:rPr>
          <w:rFonts w:ascii="Microsoft YaHei" w:eastAsia="Microsoft YaHei" w:hAnsi="Microsoft YaHei" w:cs="Microsoft YaHei"/>
          <w:sz w:val="30"/>
          <w:szCs w:val="30"/>
        </w:rPr>
      </w:pPr>
      <w:r>
        <w:rPr>
          <w:rFonts w:ascii="Microsoft YaHei" w:eastAsia="Microsoft YaHei" w:hAnsi="Microsoft YaHei" w:cs="Microsoft YaHei"/>
          <w:color w:val="49634A"/>
          <w:spacing w:val="-10"/>
          <w:w w:val="94"/>
          <w:sz w:val="30"/>
          <w:szCs w:val="30"/>
        </w:rPr>
        <w:t>国家环境保护总局监制</w:t>
      </w:r>
    </w:p>
    <w:p>
      <w:pPr>
        <w:spacing w:line="182" w:lineRule="auto"/>
        <w:rPr>
          <w:rFonts w:ascii="Microsoft YaHei" w:eastAsia="Microsoft YaHei" w:hAnsi="Microsoft YaHei" w:cs="Microsoft YaHei"/>
          <w:sz w:val="30"/>
          <w:szCs w:val="30"/>
        </w:rPr>
        <w:sectPr>
          <w:type w:val="nextPage"/>
          <w:pgSz w:w="11900" w:h="16840"/>
          <w:pgMar w:top="1314" w:right="1668" w:bottom="0" w:left="1785" w:header="0" w:footer="0" w:gutter="0"/>
          <w:pgNumType w:start="2"/>
          <w:cols w:space="708"/>
          <w:titlePg w:val="0"/>
        </w:sectPr>
      </w:pPr>
    </w:p>
    <w:p>
      <w:pPr>
        <w:spacing w:line="16828" w:lineRule="exact"/>
      </w:pPr>
      <w:r>
        <w:rPr>
          <w:position w:val="-336"/>
        </w:rPr>
        <w:drawing>
          <wp:inline distT="0" distB="0" distL="0" distR="0">
            <wp:extent cx="7562088" cy="10685805"/>
            <wp:effectExtent l="0" t="0" r="0" b="0"/>
            <wp:docPr id="2" name="IM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 2"/>
                    <pic:cNvPicPr/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62088" cy="106858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16828" w:lineRule="exact"/>
        <w:sectPr>
          <w:headerReference w:type="default" r:id="rId5"/>
          <w:footerReference w:type="default" r:id="rId6"/>
          <w:pgSz w:w="11909" w:h="16841"/>
          <w:pgMar w:top="1" w:right="0" w:bottom="1" w:left="0" w:header="0" w:footer="0" w:gutter="0"/>
          <w:pgNumType w:start="3"/>
          <w:cols w:space="708"/>
        </w:sectPr>
      </w:pPr>
    </w:p>
    <w:p>
      <w:pPr>
        <w:spacing w:line="16827" w:lineRule="exact"/>
      </w:pPr>
      <w:r>
        <w:rPr>
          <w:position w:val="-336"/>
        </w:rPr>
        <w:drawing>
          <wp:inline distT="0" distB="0" distL="0" distR="0">
            <wp:extent cx="7556500" cy="10685298"/>
            <wp:effectExtent l="0" t="0" r="0" b="0"/>
            <wp:docPr id="4" name="IM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 4"/>
                    <pic:cNvPicPr/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7556500" cy="1068529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16827" w:lineRule="exact"/>
        <w:sectPr>
          <w:headerReference w:type="default" r:id="rId8"/>
          <w:footerReference w:type="default" r:id="rId9"/>
          <w:pgSz w:w="11900" w:h="16840"/>
          <w:pgMar w:top="1" w:right="0" w:bottom="1" w:left="0" w:header="0" w:footer="0" w:gutter="0"/>
          <w:pgNumType w:start="4"/>
          <w:cols w:space="708"/>
        </w:sectPr>
      </w:pPr>
    </w:p>
    <w:p>
      <w:pPr>
        <w:spacing w:line="16829" w:lineRule="exact"/>
      </w:pPr>
      <w:r>
        <w:rPr>
          <w:position w:val="-336"/>
        </w:rPr>
        <w:drawing>
          <wp:inline distT="0" distB="0" distL="0" distR="0">
            <wp:extent cx="7565809" cy="10686987"/>
            <wp:effectExtent l="0" t="0" r="0" b="0"/>
            <wp:docPr id="6" name="IM 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 6"/>
                    <pic:cNvPicPr/>
                  </pic:nvPicPr>
                  <pic:blipFill>
                    <a:blip xmlns:r="http://schemas.openxmlformats.org/officeDocument/2006/relationships"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7565809" cy="1068698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16829" w:lineRule="exact"/>
        <w:sectPr>
          <w:headerReference w:type="default" r:id="rId11"/>
          <w:footerReference w:type="default" r:id="rId12"/>
          <w:pgSz w:w="11915" w:h="16843"/>
          <w:pgMar w:top="1" w:right="0" w:bottom="1" w:left="0" w:header="0" w:footer="0" w:gutter="0"/>
          <w:pgNumType w:start="5"/>
          <w:cols w:space="708"/>
        </w:sectPr>
      </w:pPr>
    </w:p>
    <w:p>
      <w:pPr>
        <w:spacing w:line="16828" w:lineRule="exact"/>
      </w:pPr>
      <w:r>
        <w:rPr>
          <w:position w:val="-336"/>
        </w:rPr>
        <w:drawing>
          <wp:inline distT="0" distB="0" distL="0" distR="0">
            <wp:extent cx="7562088" cy="10685805"/>
            <wp:effectExtent l="0" t="0" r="0" b="0"/>
            <wp:docPr id="8" name="IM 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 8"/>
                    <pic:cNvPicPr/>
                  </pic:nvPicPr>
                  <pic:blipFill>
                    <a:blip xmlns:r="http://schemas.openxmlformats.org/officeDocument/2006/relationships"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7562088" cy="106858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16828" w:lineRule="exact"/>
        <w:sectPr>
          <w:headerReference w:type="default" r:id="rId14"/>
          <w:footerReference w:type="default" r:id="rId15"/>
          <w:pgSz w:w="11909" w:h="16841"/>
          <w:pgMar w:top="1" w:right="0" w:bottom="1" w:left="0" w:header="0" w:footer="0" w:gutter="0"/>
          <w:pgNumType w:start="6"/>
          <w:cols w:space="708"/>
        </w:sectPr>
      </w:pPr>
    </w:p>
    <w:p>
      <w:pPr>
        <w:spacing w:line="16831" w:lineRule="exact"/>
      </w:pPr>
      <w:r>
        <w:rPr>
          <w:position w:val="-336"/>
        </w:rPr>
        <w:drawing>
          <wp:inline distT="0" distB="0" distL="0" distR="0">
            <wp:extent cx="7566659" cy="10688079"/>
            <wp:effectExtent l="0" t="0" r="0" b="0"/>
            <wp:docPr id="10" name="IM 1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 10"/>
                    <pic:cNvPicPr/>
                  </pic:nvPicPr>
                  <pic:blipFill>
                    <a:blip xmlns:r="http://schemas.openxmlformats.org/officeDocument/2006/relationships"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7566659" cy="106880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16831" w:lineRule="exact"/>
        <w:sectPr>
          <w:headerReference w:type="default" r:id="rId17"/>
          <w:footerReference w:type="default" r:id="rId18"/>
          <w:pgSz w:w="11916" w:h="16845"/>
          <w:pgMar w:top="1" w:right="0" w:bottom="1" w:left="0" w:header="0" w:footer="0" w:gutter="0"/>
          <w:pgNumType w:start="7"/>
          <w:cols w:space="708"/>
        </w:sectPr>
      </w:pPr>
    </w:p>
    <w:p>
      <w:pPr>
        <w:spacing w:line="16831" w:lineRule="exact"/>
      </w:pPr>
      <w:r>
        <w:rPr>
          <w:position w:val="-336"/>
        </w:rPr>
        <w:drawing>
          <wp:inline distT="0" distB="0" distL="0" distR="0">
            <wp:extent cx="7561084" cy="10688079"/>
            <wp:effectExtent l="0" t="0" r="0" b="0"/>
            <wp:docPr id="12" name="IM 1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M 12"/>
                    <pic:cNvPicPr/>
                  </pic:nvPicPr>
                  <pic:blipFill>
                    <a:blip xmlns:r="http://schemas.openxmlformats.org/officeDocument/2006/relationships"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7561084" cy="106880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16831" w:lineRule="exact"/>
        <w:sectPr>
          <w:headerReference w:type="default" r:id="rId20"/>
          <w:footerReference w:type="default" r:id="rId21"/>
          <w:pgSz w:w="11908" w:h="16845"/>
          <w:pgMar w:top="1" w:right="0" w:bottom="1" w:left="0" w:header="0" w:footer="0" w:gutter="0"/>
          <w:pgNumType w:start="8"/>
          <w:cols w:space="708"/>
        </w:sectPr>
      </w:pPr>
    </w:p>
    <w:p>
      <w:pPr>
        <w:spacing w:line="16828" w:lineRule="exact"/>
      </w:pPr>
      <w:r>
        <w:rPr>
          <w:position w:val="-336"/>
        </w:rPr>
        <w:drawing>
          <wp:inline distT="0" distB="0" distL="0" distR="0">
            <wp:extent cx="7562088" cy="10685805"/>
            <wp:effectExtent l="0" t="0" r="0" b="0"/>
            <wp:docPr id="14" name="IM 1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IM 14"/>
                    <pic:cNvPicPr/>
                  </pic:nvPicPr>
                  <pic:blipFill>
                    <a:blip xmlns:r="http://schemas.openxmlformats.org/officeDocument/2006/relationships"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7562088" cy="106858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16828" w:lineRule="exact"/>
        <w:sectPr>
          <w:headerReference w:type="default" r:id="rId23"/>
          <w:footerReference w:type="default" r:id="rId24"/>
          <w:pgSz w:w="11909" w:h="16841"/>
          <w:pgMar w:top="1" w:right="0" w:bottom="1" w:left="0" w:header="0" w:footer="0" w:gutter="0"/>
          <w:pgNumType w:start="9"/>
          <w:cols w:space="708"/>
        </w:sectPr>
      </w:pPr>
    </w:p>
    <w:p>
      <w:pPr>
        <w:spacing w:line="16828" w:lineRule="exact"/>
      </w:pPr>
      <w:r>
        <w:rPr>
          <w:position w:val="-336"/>
        </w:rPr>
        <w:drawing>
          <wp:inline distT="0" distB="0" distL="0" distR="0">
            <wp:extent cx="7562088" cy="10685805"/>
            <wp:effectExtent l="0" t="0" r="0" b="0"/>
            <wp:docPr id="16" name="IM 1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IM 16"/>
                    <pic:cNvPicPr/>
                  </pic:nvPicPr>
                  <pic:blipFill>
                    <a:blip xmlns:r="http://schemas.openxmlformats.org/officeDocument/2006/relationships"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7562088" cy="106858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16828" w:lineRule="exact"/>
        <w:sectPr>
          <w:headerReference w:type="default" r:id="rId26"/>
          <w:footerReference w:type="default" r:id="rId27"/>
          <w:pgSz w:w="11909" w:h="16841"/>
          <w:pgMar w:top="1" w:right="0" w:bottom="1" w:left="0" w:header="0" w:footer="0" w:gutter="0"/>
          <w:pgNumType w:start="10"/>
          <w:cols w:space="708"/>
        </w:sectPr>
      </w:pPr>
    </w:p>
    <w:p>
      <w:pPr>
        <w:spacing w:line="16828" w:lineRule="exact"/>
      </w:pPr>
      <w:r>
        <w:rPr>
          <w:position w:val="-336"/>
        </w:rPr>
        <w:drawing>
          <wp:inline distT="0" distB="0" distL="0" distR="0">
            <wp:extent cx="7562088" cy="10685805"/>
            <wp:effectExtent l="0" t="0" r="0" b="0"/>
            <wp:docPr id="18" name="IM 1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IM 18"/>
                    <pic:cNvPicPr/>
                  </pic:nvPicPr>
                  <pic:blipFill>
                    <a:blip xmlns:r="http://schemas.openxmlformats.org/officeDocument/2006/relationships"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7562088" cy="106858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16828" w:lineRule="exact"/>
        <w:sectPr>
          <w:headerReference w:type="default" r:id="rId29"/>
          <w:footerReference w:type="default" r:id="rId30"/>
          <w:pgSz w:w="11909" w:h="16841"/>
          <w:pgMar w:top="1" w:right="0" w:bottom="1" w:left="0" w:header="0" w:footer="0" w:gutter="0"/>
          <w:pgNumType w:start="11"/>
          <w:cols w:space="708"/>
        </w:sectPr>
      </w:pPr>
    </w:p>
    <w:p>
      <w:pPr>
        <w:spacing w:line="16828" w:lineRule="exact"/>
      </w:pPr>
      <w:r>
        <w:rPr>
          <w:position w:val="-336"/>
        </w:rPr>
        <w:drawing>
          <wp:inline distT="0" distB="0" distL="0" distR="0">
            <wp:extent cx="7562088" cy="10685805"/>
            <wp:effectExtent l="0" t="0" r="0" b="0"/>
            <wp:docPr id="20" name="IM 2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IM 20"/>
                    <pic:cNvPicPr/>
                  </pic:nvPicPr>
                  <pic:blipFill>
                    <a:blip xmlns:r="http://schemas.openxmlformats.org/officeDocument/2006/relationships" r:embed="rId31"/>
                    <a:stretch>
                      <a:fillRect/>
                    </a:stretch>
                  </pic:blipFill>
                  <pic:spPr>
                    <a:xfrm>
                      <a:off x="0" y="0"/>
                      <a:ext cx="7562088" cy="106858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16828" w:lineRule="exact"/>
        <w:sectPr>
          <w:headerReference w:type="default" r:id="rId32"/>
          <w:footerReference w:type="default" r:id="rId33"/>
          <w:pgSz w:w="11909" w:h="16841"/>
          <w:pgMar w:top="1" w:right="0" w:bottom="1" w:left="0" w:header="0" w:footer="0" w:gutter="0"/>
          <w:pgNumType w:start="12"/>
          <w:cols w:space="708"/>
        </w:sectPr>
      </w:pPr>
    </w:p>
    <w:p>
      <w:pPr>
        <w:spacing w:line="16827" w:lineRule="exact"/>
      </w:pPr>
      <w:r>
        <w:rPr>
          <w:position w:val="-336"/>
        </w:rPr>
        <w:drawing>
          <wp:inline distT="0" distB="0" distL="0" distR="0">
            <wp:extent cx="7556500" cy="10685298"/>
            <wp:effectExtent l="0" t="0" r="0" b="0"/>
            <wp:docPr id="22" name="IM 2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IM 22"/>
                    <pic:cNvPicPr/>
                  </pic:nvPicPr>
                  <pic:blipFill>
                    <a:blip xmlns:r="http://schemas.openxmlformats.org/officeDocument/2006/relationships" r:embed="rId34"/>
                    <a:stretch>
                      <a:fillRect/>
                    </a:stretch>
                  </pic:blipFill>
                  <pic:spPr>
                    <a:xfrm>
                      <a:off x="0" y="0"/>
                      <a:ext cx="7556500" cy="1068529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16827" w:lineRule="exact"/>
        <w:sectPr>
          <w:headerReference w:type="default" r:id="rId35"/>
          <w:footerReference w:type="default" r:id="rId36"/>
          <w:pgSz w:w="11900" w:h="16840"/>
          <w:pgMar w:top="1" w:right="0" w:bottom="1" w:left="0" w:header="0" w:footer="0" w:gutter="0"/>
          <w:pgNumType w:start="13"/>
          <w:cols w:space="708"/>
        </w:sectPr>
      </w:pPr>
    </w:p>
    <w:p>
      <w:pPr>
        <w:spacing w:line="16827" w:lineRule="exact"/>
      </w:pPr>
      <w:r>
        <w:rPr>
          <w:position w:val="-336"/>
        </w:rPr>
        <w:drawing>
          <wp:inline distT="0" distB="0" distL="0" distR="0">
            <wp:extent cx="7556500" cy="10685298"/>
            <wp:effectExtent l="0" t="0" r="0" b="0"/>
            <wp:docPr id="24" name="IM 2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IM 24"/>
                    <pic:cNvPicPr/>
                  </pic:nvPicPr>
                  <pic:blipFill>
                    <a:blip xmlns:r="http://schemas.openxmlformats.org/officeDocument/2006/relationships" r:embed="rId37"/>
                    <a:stretch>
                      <a:fillRect/>
                    </a:stretch>
                  </pic:blipFill>
                  <pic:spPr>
                    <a:xfrm>
                      <a:off x="0" y="0"/>
                      <a:ext cx="7556500" cy="1068529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16827" w:lineRule="exact"/>
        <w:sectPr>
          <w:headerReference w:type="default" r:id="rId38"/>
          <w:footerReference w:type="default" r:id="rId39"/>
          <w:pgSz w:w="11900" w:h="16840"/>
          <w:pgMar w:top="1" w:right="0" w:bottom="1" w:left="0" w:header="0" w:footer="0" w:gutter="0"/>
          <w:pgNumType w:start="14"/>
          <w:cols w:space="708"/>
        </w:sectPr>
      </w:pPr>
    </w:p>
    <w:p>
      <w:pPr>
        <w:spacing w:line="16828" w:lineRule="exact"/>
      </w:pPr>
      <w:r>
        <w:rPr>
          <w:position w:val="-336"/>
        </w:rPr>
        <w:drawing>
          <wp:inline distT="0" distB="0" distL="0" distR="0">
            <wp:extent cx="7562088" cy="10685805"/>
            <wp:effectExtent l="0" t="0" r="0" b="0"/>
            <wp:docPr id="26" name="IM 2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IM 26"/>
                    <pic:cNvPicPr/>
                  </pic:nvPicPr>
                  <pic:blipFill>
                    <a:blip xmlns:r="http://schemas.openxmlformats.org/officeDocument/2006/relationships" r:embed="rId40"/>
                    <a:stretch>
                      <a:fillRect/>
                    </a:stretch>
                  </pic:blipFill>
                  <pic:spPr>
                    <a:xfrm>
                      <a:off x="0" y="0"/>
                      <a:ext cx="7562088" cy="106858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16828" w:lineRule="exact"/>
        <w:sectPr>
          <w:headerReference w:type="default" r:id="rId41"/>
          <w:footerReference w:type="default" r:id="rId42"/>
          <w:pgSz w:w="11909" w:h="16841"/>
          <w:pgMar w:top="1" w:right="0" w:bottom="1" w:left="0" w:header="0" w:footer="0" w:gutter="0"/>
          <w:pgNumType w:start="15"/>
          <w:cols w:space="708"/>
        </w:sectPr>
      </w:pPr>
    </w:p>
    <w:p>
      <w:pPr>
        <w:spacing w:line="16832" w:lineRule="exact"/>
      </w:pPr>
      <w:r>
        <w:rPr>
          <w:position w:val="-336"/>
        </w:rPr>
        <w:drawing>
          <wp:inline distT="0" distB="0" distL="0" distR="0">
            <wp:extent cx="7562850" cy="10688473"/>
            <wp:effectExtent l="0" t="0" r="0" b="0"/>
            <wp:docPr id="28" name="IM 2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IM 28"/>
                    <pic:cNvPicPr/>
                  </pic:nvPicPr>
                  <pic:blipFill>
                    <a:blip xmlns:r="http://schemas.openxmlformats.org/officeDocument/2006/relationships" r:embed="rId43"/>
                    <a:stretch>
                      <a:fillRect/>
                    </a:stretch>
                  </pic:blipFill>
                  <pic:spPr>
                    <a:xfrm>
                      <a:off x="0" y="0"/>
                      <a:ext cx="7562850" cy="106884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16832" w:lineRule="exact"/>
        <w:sectPr>
          <w:headerReference w:type="default" r:id="rId44"/>
          <w:footerReference w:type="default" r:id="rId45"/>
          <w:pgSz w:w="11910" w:h="16845"/>
          <w:pgMar w:top="1" w:right="0" w:bottom="1" w:left="0" w:header="0" w:footer="0" w:gutter="0"/>
          <w:pgNumType w:start="16"/>
          <w:cols w:space="708"/>
        </w:sectPr>
      </w:pPr>
    </w:p>
    <w:p>
      <w:pPr>
        <w:spacing w:line="16828" w:lineRule="exact"/>
      </w:pPr>
      <w:r>
        <w:rPr>
          <w:position w:val="-336"/>
        </w:rPr>
        <w:drawing>
          <wp:inline distT="0" distB="0" distL="0" distR="0">
            <wp:extent cx="7562088" cy="10685805"/>
            <wp:effectExtent l="0" t="0" r="0" b="0"/>
            <wp:docPr id="30" name="IM 3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IM 30"/>
                    <pic:cNvPicPr/>
                  </pic:nvPicPr>
                  <pic:blipFill>
                    <a:blip xmlns:r="http://schemas.openxmlformats.org/officeDocument/2006/relationships" r:embed="rId46"/>
                    <a:stretch>
                      <a:fillRect/>
                    </a:stretch>
                  </pic:blipFill>
                  <pic:spPr>
                    <a:xfrm>
                      <a:off x="0" y="0"/>
                      <a:ext cx="7562088" cy="106858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16828" w:lineRule="exact"/>
        <w:sectPr>
          <w:headerReference w:type="default" r:id="rId47"/>
          <w:footerReference w:type="default" r:id="rId48"/>
          <w:pgSz w:w="11909" w:h="16841"/>
          <w:pgMar w:top="1" w:right="0" w:bottom="1" w:left="0" w:header="0" w:footer="0" w:gutter="0"/>
          <w:pgNumType w:start="17"/>
          <w:cols w:space="708"/>
        </w:sectPr>
      </w:pPr>
    </w:p>
    <w:p>
      <w:pPr>
        <w:spacing w:line="16828" w:lineRule="exact"/>
      </w:pPr>
      <w:r>
        <w:rPr>
          <w:position w:val="-336"/>
        </w:rPr>
        <w:drawing>
          <wp:inline distT="0" distB="0" distL="0" distR="0">
            <wp:extent cx="7562088" cy="10685805"/>
            <wp:effectExtent l="0" t="0" r="0" b="0"/>
            <wp:docPr id="32" name="IM 3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" name="IM 32"/>
                    <pic:cNvPicPr/>
                  </pic:nvPicPr>
                  <pic:blipFill>
                    <a:blip xmlns:r="http://schemas.openxmlformats.org/officeDocument/2006/relationships" r:embed="rId49"/>
                    <a:stretch>
                      <a:fillRect/>
                    </a:stretch>
                  </pic:blipFill>
                  <pic:spPr>
                    <a:xfrm>
                      <a:off x="0" y="0"/>
                      <a:ext cx="7562088" cy="106858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16828" w:lineRule="exact"/>
      </w:pPr>
      <w:r>
        <w:br/>
      </w:r>
      <w: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50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https://d.book118.com/926010155205010031</w:t>
        </w:r>
      </w:hyperlink>
    </w:p>
    <w:p>
      <w:pPr>
        <w:spacing w:line="16828" w:lineRule="exact"/>
      </w:pPr>
    </w:p>
    <w:sectPr>
      <w:headerReference w:type="default" r:id="rId51"/>
      <w:footerReference w:type="default" r:id="rId52"/>
      <w:pgSz w:w="11909" w:h="16841"/>
      <w:pgMar w:top="1" w:right="0" w:bottom="1" w:left="0" w:header="0" w:footer="0" w:gutter="0"/>
      <w:pgNumType w:start="18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semiHidden/>
    <w:qFormat/>
    <w:rPr>
      <w:rFonts w:ascii="Arial" w:eastAsia="Arial" w:hAnsi="Arial" w:cs="Arial"/>
      <w:sz w:val="21"/>
      <w:szCs w:val="21"/>
      <w:lang w:val="en-US" w:eastAsia="en-US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3.jpeg" /><Relationship Id="rId11" Type="http://schemas.openxmlformats.org/officeDocument/2006/relationships/header" Target="header3.xml" /><Relationship Id="rId12" Type="http://schemas.openxmlformats.org/officeDocument/2006/relationships/footer" Target="footer3.xml" /><Relationship Id="rId13" Type="http://schemas.openxmlformats.org/officeDocument/2006/relationships/image" Target="media/image4.jpeg" /><Relationship Id="rId14" Type="http://schemas.openxmlformats.org/officeDocument/2006/relationships/header" Target="header4.xml" /><Relationship Id="rId15" Type="http://schemas.openxmlformats.org/officeDocument/2006/relationships/footer" Target="footer4.xml" /><Relationship Id="rId16" Type="http://schemas.openxmlformats.org/officeDocument/2006/relationships/image" Target="media/image5.jpeg" /><Relationship Id="rId17" Type="http://schemas.openxmlformats.org/officeDocument/2006/relationships/header" Target="header5.xml" /><Relationship Id="rId18" Type="http://schemas.openxmlformats.org/officeDocument/2006/relationships/footer" Target="footer5.xml" /><Relationship Id="rId19" Type="http://schemas.openxmlformats.org/officeDocument/2006/relationships/image" Target="media/image6.jpeg" /><Relationship Id="rId2" Type="http://schemas.openxmlformats.org/officeDocument/2006/relationships/webSettings" Target="webSettings.xml" /><Relationship Id="rId20" Type="http://schemas.openxmlformats.org/officeDocument/2006/relationships/header" Target="header6.xml" /><Relationship Id="rId21" Type="http://schemas.openxmlformats.org/officeDocument/2006/relationships/footer" Target="footer6.xml" /><Relationship Id="rId22" Type="http://schemas.openxmlformats.org/officeDocument/2006/relationships/image" Target="media/image7.jpeg" /><Relationship Id="rId23" Type="http://schemas.openxmlformats.org/officeDocument/2006/relationships/header" Target="header7.xml" /><Relationship Id="rId24" Type="http://schemas.openxmlformats.org/officeDocument/2006/relationships/footer" Target="footer7.xml" /><Relationship Id="rId25" Type="http://schemas.openxmlformats.org/officeDocument/2006/relationships/image" Target="media/image8.jpeg" /><Relationship Id="rId26" Type="http://schemas.openxmlformats.org/officeDocument/2006/relationships/header" Target="header8.xml" /><Relationship Id="rId27" Type="http://schemas.openxmlformats.org/officeDocument/2006/relationships/footer" Target="footer8.xml" /><Relationship Id="rId28" Type="http://schemas.openxmlformats.org/officeDocument/2006/relationships/image" Target="media/image9.jpeg" /><Relationship Id="rId29" Type="http://schemas.openxmlformats.org/officeDocument/2006/relationships/header" Target="header9.xml" /><Relationship Id="rId3" Type="http://schemas.openxmlformats.org/officeDocument/2006/relationships/fontTable" Target="fontTable.xml" /><Relationship Id="rId30" Type="http://schemas.openxmlformats.org/officeDocument/2006/relationships/footer" Target="footer9.xml" /><Relationship Id="rId31" Type="http://schemas.openxmlformats.org/officeDocument/2006/relationships/image" Target="media/image10.jpeg" /><Relationship Id="rId32" Type="http://schemas.openxmlformats.org/officeDocument/2006/relationships/header" Target="header10.xml" /><Relationship Id="rId33" Type="http://schemas.openxmlformats.org/officeDocument/2006/relationships/footer" Target="footer10.xml" /><Relationship Id="rId34" Type="http://schemas.openxmlformats.org/officeDocument/2006/relationships/image" Target="media/image11.jpeg" /><Relationship Id="rId35" Type="http://schemas.openxmlformats.org/officeDocument/2006/relationships/header" Target="header11.xml" /><Relationship Id="rId36" Type="http://schemas.openxmlformats.org/officeDocument/2006/relationships/footer" Target="footer11.xml" /><Relationship Id="rId37" Type="http://schemas.openxmlformats.org/officeDocument/2006/relationships/image" Target="media/image12.jpeg" /><Relationship Id="rId38" Type="http://schemas.openxmlformats.org/officeDocument/2006/relationships/header" Target="header12.xml" /><Relationship Id="rId39" Type="http://schemas.openxmlformats.org/officeDocument/2006/relationships/footer" Target="footer12.xml" /><Relationship Id="rId4" Type="http://schemas.openxmlformats.org/officeDocument/2006/relationships/image" Target="media/image1.jpeg" /><Relationship Id="rId40" Type="http://schemas.openxmlformats.org/officeDocument/2006/relationships/image" Target="media/image13.jpeg" /><Relationship Id="rId41" Type="http://schemas.openxmlformats.org/officeDocument/2006/relationships/header" Target="header13.xml" /><Relationship Id="rId42" Type="http://schemas.openxmlformats.org/officeDocument/2006/relationships/footer" Target="footer13.xml" /><Relationship Id="rId43" Type="http://schemas.openxmlformats.org/officeDocument/2006/relationships/image" Target="media/image14.jpeg" /><Relationship Id="rId44" Type="http://schemas.openxmlformats.org/officeDocument/2006/relationships/header" Target="header14.xml" /><Relationship Id="rId45" Type="http://schemas.openxmlformats.org/officeDocument/2006/relationships/footer" Target="footer14.xml" /><Relationship Id="rId46" Type="http://schemas.openxmlformats.org/officeDocument/2006/relationships/image" Target="media/image15.jpeg" /><Relationship Id="rId47" Type="http://schemas.openxmlformats.org/officeDocument/2006/relationships/header" Target="header15.xml" /><Relationship Id="rId48" Type="http://schemas.openxmlformats.org/officeDocument/2006/relationships/footer" Target="footer15.xml" /><Relationship Id="rId49" Type="http://schemas.openxmlformats.org/officeDocument/2006/relationships/image" Target="media/image16.jpeg" /><Relationship Id="rId5" Type="http://schemas.openxmlformats.org/officeDocument/2006/relationships/header" Target="header1.xml" /><Relationship Id="rId50" Type="http://schemas.openxmlformats.org/officeDocument/2006/relationships/hyperlink" Target="https://d.book118.com/926010155205010031" TargetMode="External" /><Relationship Id="rId51" Type="http://schemas.openxmlformats.org/officeDocument/2006/relationships/header" Target="header16.xml" /><Relationship Id="rId52" Type="http://schemas.openxmlformats.org/officeDocument/2006/relationships/footer" Target="footer16.xml" /><Relationship Id="rId53" Type="http://schemas.openxmlformats.org/officeDocument/2006/relationships/theme" Target="theme/theme1.xml" /><Relationship Id="rId54" Type="http://schemas.openxmlformats.org/officeDocument/2006/relationships/styles" Target="styles.xml" /><Relationship Id="rId6" Type="http://schemas.openxmlformats.org/officeDocument/2006/relationships/footer" Target="footer1.xml" /><Relationship Id="rId7" Type="http://schemas.openxmlformats.org/officeDocument/2006/relationships/image" Target="media/image2.jpeg" /><Relationship Id="rId8" Type="http://schemas.openxmlformats.org/officeDocument/2006/relationships/header" Target="header2.xml" /><Relationship Id="rId9" Type="http://schemas.openxmlformats.org/officeDocument/2006/relationships/footer" Target="footer2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19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2023-11-27T21:01:51Z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2023-11-27T21:15:34Z</vt:filetime>
  </property>
  <property fmtid="{D5CDD505-2E9C-101B-9397-08002B2CF9AE}" pid="3" name="CRO">
    <vt:lpwstr>wqlLaW5nc29mdCBQREYgdG8gV1BTIDkw</vt:lpwstr>
  </property>
</Properties>
</file>