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87"/>
        <w:ind w:left="0" w:right="4275" w:firstLine="0"/>
        <w:jc w:val="right"/>
        <w:rPr>
          <w:rFonts w:ascii="Arial"/>
          <w:sz w:val="27"/>
        </w:rPr>
      </w:pPr>
      <w:r>
        <w:rPr>
          <w:rFonts w:ascii="Arial"/>
          <w:w w:val="89"/>
          <w:sz w:val="27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  <w:sectPr>
          <w:type w:val="continuous"/>
          <w:pgSz w:w="17860" w:h="25260"/>
          <w:pgMar w:top="940" w:right="1780" w:bottom="280" w:left="2420" w:header="708" w:footer="708"/>
          <w:cols w:space="708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5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136231</wp:posOffset>
            </wp:positionV>
            <wp:extent cx="1270" cy="127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left" w:pos="5342"/>
          <w:tab w:val="left" w:pos="6901"/>
          <w:tab w:val="left" w:pos="8464"/>
        </w:tabs>
        <w:sectPr>
          <w:type w:val="nextPage"/>
          <w:pgSz w:w="17860" w:h="25260"/>
          <w:pgMar w:top="940" w:right="1780" w:bottom="280" w:left="2420" w:header="708" w:footer="708"/>
          <w:pgNumType w:start="2"/>
          <w:cols w:space="708"/>
          <w:titlePg w:val="0"/>
        </w:sectPr>
      </w:pPr>
      <w:r>
        <w:t>课</w:t>
        <w:tab/>
        <w:t>程</w:t>
        <w:tab/>
        <w:t>报</w:t>
        <w:tab/>
        <w:t>告</w:t>
      </w:r>
    </w:p>
    <w:p>
      <w:pPr>
        <w:pStyle w:val="Heading2"/>
        <w:tabs>
          <w:tab w:val="left" w:pos="6635"/>
          <w:tab w:val="left" w:pos="9994"/>
          <w:tab w:val="left" w:pos="10506"/>
        </w:tabs>
        <w:spacing w:line="15662" w:lineRule="exact"/>
        <w:rPr>
          <w:rFonts w:ascii="Times New Roman" w:eastAsia="Times New Roman"/>
        </w:rPr>
        <w:sectPr>
          <w:type w:val="nextPage"/>
          <w:pgSz w:w="17860" w:h="25260"/>
          <w:pgMar w:top="940" w:right="1780" w:bottom="280" w:left="2420" w:header="708" w:footer="708"/>
          <w:pgNumType w:start="3"/>
          <w:cols w:space="708"/>
          <w:titlePg w:val="0"/>
        </w:sect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5740400</wp:posOffset>
            </wp:positionH>
            <wp:positionV relativeFrom="paragraph">
              <wp:posOffset>-28356</wp:posOffset>
            </wp:positionV>
            <wp:extent cx="21590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4991100</wp:posOffset>
            </wp:positionH>
            <wp:positionV relativeFrom="paragraph">
              <wp:posOffset>555843</wp:posOffset>
            </wp:positionV>
            <wp:extent cx="4292600" cy="508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5994400</wp:posOffset>
            </wp:positionH>
            <wp:positionV relativeFrom="paragraph">
              <wp:posOffset>1152743</wp:posOffset>
            </wp:positionV>
            <wp:extent cx="977900" cy="508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5994400</wp:posOffset>
            </wp:positionH>
            <wp:positionV relativeFrom="paragraph">
              <wp:posOffset>1749643</wp:posOffset>
            </wp:positionV>
            <wp:extent cx="977900" cy="381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课程名</w:t>
      </w:r>
      <w:r>
        <w:rPr>
          <w:spacing w:val="3"/>
        </w:rPr>
        <w:t>称</w:t>
      </w:r>
      <w:r>
        <w:rPr>
          <w:spacing w:val="3"/>
          <w:u w:val="single"/>
        </w:rPr>
        <w:t xml:space="preserve"> </w:t>
        <w:tab/>
      </w:r>
      <w:r>
        <w:rPr>
          <w:w w:val="95"/>
        </w:rPr>
        <w:t>《创新方法》</w:t>
      </w:r>
      <w: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tabs>
          <w:tab w:val="left" w:pos="5677"/>
        </w:tabs>
        <w:spacing w:before="0" w:line="14726" w:lineRule="exact"/>
        <w:ind w:left="3521" w:right="0" w:firstLine="0"/>
        <w:jc w:val="left"/>
        <w:rPr>
          <w:sz w:val="48"/>
        </w:rPr>
        <w:sectPr>
          <w:type w:val="nextPage"/>
          <w:pgSz w:w="17860" w:h="25260"/>
          <w:pgMar w:top="940" w:right="1780" w:bottom="280" w:left="2420" w:header="708" w:footer="708"/>
          <w:pgNumType w:start="4"/>
          <w:cols w:space="708"/>
          <w:titlePg w:val="0"/>
        </w:sectPr>
      </w:pPr>
      <w:r>
        <w:rPr>
          <w:sz w:val="48"/>
        </w:rPr>
        <w:t>题目名称</w:t>
        <w:tab/>
        <w:t>《改善黑板反光现象的设计》</w:t>
      </w:r>
    </w:p>
    <w:p>
      <w:pPr>
        <w:pStyle w:val="Heading2"/>
        <w:tabs>
          <w:tab w:val="left" w:pos="7035"/>
          <w:tab w:val="left" w:pos="9839"/>
        </w:tabs>
        <w:spacing w:line="13790" w:lineRule="exact"/>
        <w:rPr>
          <w:rFonts w:ascii="Times New Roman" w:eastAsia="Times New Roman"/>
        </w:rPr>
        <w:sectPr>
          <w:type w:val="nextPage"/>
          <w:pgSz w:w="17860" w:h="25260"/>
          <w:pgMar w:top="940" w:right="1780" w:bottom="280" w:left="2420" w:header="708" w:footer="708"/>
          <w:pgNumType w:start="5"/>
          <w:cols w:space="708"/>
          <w:titlePg w:val="0"/>
        </w:sectPr>
      </w:pPr>
      <w:r>
        <w:t>学生学</w:t>
      </w:r>
      <w:r>
        <w:rPr>
          <w:spacing w:val="3"/>
        </w:rPr>
        <w:t>院</w:t>
      </w:r>
      <w:r>
        <w:rPr>
          <w:spacing w:val="3"/>
          <w:u w:val="single"/>
        </w:rPr>
        <w:t xml:space="preserve"> </w:t>
        <w:tab/>
      </w:r>
      <w:r>
        <w:t>机电</w:t>
      </w:r>
      <w:r>
        <w:rPr>
          <w:spacing w:val="-19"/>
        </w:rPr>
        <w:t xml:space="preserve"> </w:t>
      </w:r>
      <w:r>
        <w:t>xx</w:t>
      </w:r>
      <w:r>
        <w:rPr>
          <w:rFonts w:ascii="Times New Roman" w:eastAsia="Times New Roman"/>
          <w:u w:val="single"/>
        </w:rPr>
        <w:t xml:space="preserve"> </w:t>
        <w:tab/>
      </w:r>
    </w:p>
    <w:p>
      <w:pPr>
        <w:tabs>
          <w:tab w:val="left" w:pos="7035"/>
          <w:tab w:val="left" w:pos="9839"/>
        </w:tabs>
        <w:spacing w:before="0" w:line="12854" w:lineRule="exact"/>
        <w:ind w:left="3521" w:right="0" w:firstLine="0"/>
        <w:jc w:val="left"/>
        <w:rPr>
          <w:rFonts w:ascii="Times New Roman" w:eastAsia="Times New Roman"/>
          <w:sz w:val="48"/>
        </w:rPr>
        <w:sectPr>
          <w:type w:val="nextPage"/>
          <w:pgSz w:w="17860" w:h="25260"/>
          <w:pgMar w:top="940" w:right="1780" w:bottom="280" w:left="2420" w:header="708" w:footer="708"/>
          <w:pgNumType w:start="6"/>
          <w:cols w:space="708"/>
          <w:titlePg w:val="0"/>
        </w:sectPr>
      </w:pPr>
      <w:r>
        <w:rPr>
          <w:sz w:val="48"/>
        </w:rPr>
        <w:t>专业班</w:t>
      </w:r>
      <w:r>
        <w:rPr>
          <w:spacing w:val="3"/>
          <w:sz w:val="48"/>
        </w:rPr>
        <w:t>级</w:t>
      </w:r>
      <w:r>
        <w:rPr>
          <w:spacing w:val="3"/>
          <w:sz w:val="48"/>
          <w:u w:val="single"/>
        </w:rPr>
        <w:t xml:space="preserve"> </w:t>
        <w:tab/>
      </w:r>
      <w:r>
        <w:rPr>
          <w:sz w:val="48"/>
        </w:rPr>
        <w:t>机电</w:t>
      </w:r>
      <w:r>
        <w:rPr>
          <w:spacing w:val="-19"/>
          <w:sz w:val="48"/>
        </w:rPr>
        <w:t xml:space="preserve"> </w:t>
      </w:r>
      <w:r>
        <w:rPr>
          <w:sz w:val="48"/>
        </w:rPr>
        <w:t>xx</w:t>
      </w:r>
      <w:r>
        <w:rPr>
          <w:rFonts w:ascii="Times New Roman" w:eastAsia="Times New Roman"/>
          <w:sz w:val="48"/>
          <w:u w:val="single"/>
        </w:rPr>
        <w:t xml:space="preserve"> </w:t>
        <w:tab/>
      </w:r>
    </w:p>
    <w:p>
      <w:pPr>
        <w:pStyle w:val="Heading2"/>
        <w:tabs>
          <w:tab w:val="left" w:pos="4957"/>
          <w:tab w:val="left" w:pos="7029"/>
          <w:tab w:val="left" w:pos="8572"/>
        </w:tabs>
        <w:spacing w:line="11917" w:lineRule="exact"/>
        <w:rPr>
          <w:rFonts w:ascii="Times New Roman" w:eastAsia="Times New Roman"/>
        </w:rPr>
      </w:pPr>
      <w:r>
        <w:t>学</w:t>
        <w:tab/>
      </w:r>
      <w:r>
        <w:rPr>
          <w:spacing w:val="3"/>
        </w:rPr>
        <w:t>号</w:t>
      </w:r>
      <w:r>
        <w:rPr>
          <w:spacing w:val="3"/>
          <w:u w:val="single"/>
        </w:rPr>
        <w:t xml:space="preserve"> </w:t>
        <w:tab/>
      </w:r>
      <w:r>
        <w:t>xxx</w:t>
      </w:r>
      <w:r>
        <w:rPr>
          <w:rFonts w:ascii="Times New Roman" w:eastAsia="Times New Roman"/>
          <w:u w:val="single"/>
        </w:rPr>
        <w:t xml:space="preserve"> </w:t>
        <w:tab/>
      </w:r>
    </w:p>
    <w:p>
      <w:pPr>
        <w:tabs>
          <w:tab w:val="left" w:pos="7029"/>
          <w:tab w:val="left" w:pos="9366"/>
        </w:tabs>
        <w:spacing w:before="0" w:line="10981" w:lineRule="exact"/>
        <w:ind w:left="3521" w:right="0" w:firstLine="0"/>
        <w:jc w:val="left"/>
        <w:rPr>
          <w:rFonts w:ascii="Times New Roman" w:eastAsia="Times New Roman"/>
          <w:sz w:val="48"/>
        </w:rPr>
        <w:sectPr>
          <w:type w:val="nextPage"/>
          <w:pgSz w:w="17860" w:h="25260"/>
          <w:pgMar w:top="940" w:right="1780" w:bottom="280" w:left="2420" w:header="708" w:footer="708"/>
          <w:pgNumType w:start="7"/>
          <w:cols w:space="708"/>
          <w:titlePg w:val="0"/>
        </w:sect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5613400</wp:posOffset>
            </wp:positionH>
            <wp:positionV relativeFrom="paragraph">
              <wp:posOffset>6954738</wp:posOffset>
            </wp:positionV>
            <wp:extent cx="1270" cy="127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学生姓</w:t>
      </w:r>
      <w:r>
        <w:rPr>
          <w:spacing w:val="3"/>
          <w:sz w:val="48"/>
        </w:rPr>
        <w:t>名</w:t>
      </w:r>
      <w:r>
        <w:rPr>
          <w:spacing w:val="3"/>
          <w:sz w:val="48"/>
          <w:u w:val="single"/>
        </w:rPr>
        <w:t xml:space="preserve"> </w:t>
        <w:tab/>
      </w:r>
      <w:r>
        <w:rPr>
          <w:sz w:val="48"/>
        </w:rPr>
        <w:t>xxx</w:t>
      </w:r>
      <w:r>
        <w:rPr>
          <w:rFonts w:ascii="Times New Roman" w:eastAsia="Times New Roman"/>
          <w:sz w:val="48"/>
          <w:u w:val="single"/>
        </w:rPr>
        <w:t xml:space="preserve"> </w:t>
        <w:tab/>
      </w:r>
    </w:p>
    <w:p>
      <w:pPr>
        <w:pStyle w:val="Heading2"/>
        <w:tabs>
          <w:tab w:val="left" w:pos="3225"/>
          <w:tab w:val="left" w:pos="3596"/>
          <w:tab w:val="left" w:pos="5699"/>
          <w:tab w:val="left" w:pos="6409"/>
        </w:tabs>
        <w:spacing w:line="22372" w:lineRule="exact"/>
        <w:ind w:left="0" w:right="204"/>
        <w:jc w:val="center"/>
        <w:rPr>
          <w:rFonts w:ascii="Times New Roman" w:eastAsia="Times New Roman"/>
        </w:rPr>
        <w:sectPr>
          <w:type w:val="nextPage"/>
          <w:pgSz w:w="17860" w:h="25260"/>
          <w:pgMar w:top="940" w:right="1780" w:bottom="280" w:left="2420" w:header="708" w:footer="708"/>
          <w:pgNumType w:start="8"/>
          <w:cols w:space="708"/>
          <w:titlePg w:val="0"/>
        </w:sectPr>
      </w:pPr>
      <w:r>
        <w:t>指导教</w:t>
      </w:r>
      <w:r>
        <w:rPr>
          <w:spacing w:val="3"/>
        </w:rPr>
        <w:t>师</w:t>
      </w:r>
      <w:r>
        <w:rPr>
          <w:spacing w:val="3"/>
          <w:u w:val="single"/>
        </w:rPr>
        <w:t xml:space="preserve"> </w:t>
        <w:tab/>
      </w:r>
      <w:r>
        <w:rPr>
          <w:spacing w:val="3"/>
        </w:rPr>
        <w:tab/>
      </w:r>
      <w:r>
        <w:t>xx</w:t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tabs>
          <w:tab w:val="left" w:pos="1727"/>
          <w:tab w:val="left" w:pos="2689"/>
          <w:tab w:val="left" w:pos="3437"/>
          <w:tab w:val="left" w:pos="4637"/>
          <w:tab w:val="left" w:pos="5623"/>
        </w:tabs>
        <w:spacing w:before="0" w:line="15783" w:lineRule="exact"/>
        <w:ind w:left="0" w:right="641" w:firstLine="0"/>
        <w:jc w:val="center"/>
        <w:rPr>
          <w:sz w:val="48"/>
        </w:rPr>
        <w:sectPr>
          <w:type w:val="nextPage"/>
          <w:pgSz w:w="17860" w:h="25260"/>
          <w:pgMar w:top="940" w:right="1780" w:bottom="280" w:left="2420" w:header="708" w:footer="708"/>
          <w:pgNumType w:start="9"/>
          <w:cols w:space="708"/>
          <w:titlePg w:val="0"/>
        </w:sectPr>
      </w:pPr>
      <w:r>
        <w:rPr>
          <w:sz w:val="48"/>
        </w:rPr>
        <w:t>2015</w:t>
        <w:tab/>
        <w:t>年</w:t>
        <w:tab/>
        <w:t>10</w:t>
        <w:tab/>
        <w:t>月</w:t>
        <w:tab/>
        <w:t>23</w:t>
        <w:tab/>
        <w:t>日</w:t>
      </w:r>
    </w:p>
    <w:p>
      <w:pPr>
        <w:spacing w:before="0" w:line="28279" w:lineRule="exact"/>
        <w:ind w:left="687" w:right="0" w:firstLine="0"/>
        <w:jc w:val="left"/>
        <w:rPr>
          <w:rFonts w:ascii="Arial"/>
          <w:sz w:val="27"/>
        </w:rPr>
      </w:pPr>
      <w:r>
        <w:rPr>
          <w:rFonts w:ascii="Arial"/>
          <w:w w:val="89"/>
          <w:sz w:val="27"/>
        </w:rPr>
        <w:t>.</w:t>
      </w:r>
    </w:p>
    <w:p>
      <w:pPr>
        <w:spacing w:after="0" w:line="28279" w:lineRule="exact"/>
        <w:jc w:val="left"/>
        <w:rPr>
          <w:rFonts w:ascii="Arial"/>
          <w:sz w:val="27"/>
        </w:rPr>
        <w:sectPr>
          <w:type w:val="nextPage"/>
          <w:pgSz w:w="17860" w:h="25260"/>
          <w:pgMar w:top="940" w:right="1780" w:bottom="280" w:left="2420" w:header="708" w:footer="708"/>
          <w:pgNumType w:start="10"/>
          <w:cols w:space="708"/>
          <w:titlePg w:val="0"/>
        </w:sectPr>
      </w:pPr>
    </w:p>
    <w:p>
      <w:pPr>
        <w:pStyle w:val="Heading1"/>
        <w:tabs>
          <w:tab w:val="left" w:pos="1443"/>
        </w:tabs>
        <w:spacing w:line="686" w:lineRule="exact"/>
        <w:ind w:left="0" w:right="631" w:firstLine="0"/>
        <w:jc w:val="center"/>
      </w:pPr>
      <w:r>
        <w:t>摘</w:t>
        <w:tab/>
        <w:t>要</w:t>
      </w:r>
    </w:p>
    <w:p>
      <w:pPr>
        <w:pStyle w:val="BodyText"/>
        <w:spacing w:before="398" w:line="415" w:lineRule="auto"/>
        <w:ind w:left="280" w:right="921"/>
      </w:pPr>
      <w:r>
        <w:rPr>
          <w:spacing w:val="-10"/>
        </w:rPr>
        <w:t>创新是开发一种新事物的过程。这一过程从发现潜在的需求开始，经历新事物的</w:t>
      </w:r>
      <w:r>
        <w:t>技术可行性研究阶段的检验，到新事物广泛应用为止。</w:t>
      </w:r>
    </w:p>
    <w:p>
      <w:pPr>
        <w:pStyle w:val="BodyText"/>
        <w:rPr>
          <w:sz w:val="38"/>
        </w:rPr>
      </w:pPr>
    </w:p>
    <w:p>
      <w:pPr>
        <w:pStyle w:val="BodyText"/>
        <w:spacing w:before="14"/>
        <w:rPr>
          <w:sz w:val="23"/>
        </w:rPr>
      </w:pPr>
    </w:p>
    <w:p>
      <w:pPr>
        <w:pStyle w:val="BodyText"/>
        <w:spacing w:line="415" w:lineRule="auto"/>
        <w:ind w:left="280" w:right="916"/>
        <w:jc w:val="both"/>
      </w:pPr>
      <w:r>
        <w:rPr>
          <w:spacing w:val="-9"/>
        </w:rPr>
        <w:t xml:space="preserve">教室黑板反光问题长期以来都在不断困扰着同学们，本人提出应用创新方法 </w:t>
      </w:r>
      <w:r>
        <w:rPr>
          <w:spacing w:val="-5"/>
        </w:rPr>
        <w:t xml:space="preserve">TRIZ </w:t>
      </w:r>
      <w:r>
        <w:rPr>
          <w:spacing w:val="-10"/>
        </w:rPr>
        <w:t>原理解决黑板反光问题。通过技术矛盾和物理矛盾分析，方案评价，择优选出最</w:t>
      </w:r>
      <w:r>
        <w:t>佳解决方案。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52"/>
        </w:rPr>
      </w:pPr>
    </w:p>
    <w:p>
      <w:pPr>
        <w:spacing w:before="0"/>
        <w:ind w:left="280" w:right="0" w:firstLine="0"/>
        <w:jc w:val="left"/>
        <w:rPr>
          <w:sz w:val="36"/>
        </w:rPr>
      </w:pPr>
      <w:r>
        <w:rPr>
          <w:b/>
          <w:position w:val="5"/>
          <w:sz w:val="42"/>
        </w:rPr>
        <w:t>关键词</w:t>
      </w:r>
      <w:r>
        <w:rPr>
          <w:position w:val="5"/>
          <w:sz w:val="42"/>
        </w:rPr>
        <w:t>：</w:t>
      </w:r>
      <w:r>
        <w:rPr>
          <w:sz w:val="36"/>
        </w:rPr>
        <w:t>黑板，反光，镜面反射，同学</w:t>
      </w:r>
    </w:p>
    <w:p>
      <w:pPr>
        <w:spacing w:after="0"/>
        <w:jc w:val="left"/>
        <w:rPr>
          <w:sz w:val="36"/>
        </w:rPr>
      </w:pPr>
      <w:r>
        <w:rPr>
          <w:sz w:val="36"/>
        </w:rPr>
        <w:br/>
      </w:r>
      <w:r>
        <w:rPr>
          <w:sz w:val="36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https://d.book118.com/927005013151006051</w:t>
        </w:r>
      </w:hyperlink>
    </w:p>
    <w:p>
      <w:pPr>
        <w:spacing w:after="0"/>
        <w:jc w:val="left"/>
        <w:rPr>
          <w:sz w:val="36"/>
        </w:rPr>
      </w:pPr>
    </w:p>
    <w:sectPr>
      <w:footerReference w:type="default" r:id="rId11"/>
      <w:pgSz w:w="17860" w:h="25260"/>
      <w:pgMar w:top="1900" w:right="1780" w:bottom="2020" w:left="2420" w:header="0" w:footer="1839"/>
      <w:pgNumType w:start="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等线">
    <w:altName w:val="等线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2.75pt;height:15.75pt;margin-top:1159.71pt;margin-left:748.29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36" w:line="277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89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w w:val="89"/>
                    <w:sz w:val="27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DE5F"/>
    <w:multiLevelType w:val="hybridMultilevel"/>
    <w:tmpl w:val="00000000"/>
    <w:lvl w:ilvl="0">
      <w:start w:val="1"/>
      <w:numFmt w:val="decimal"/>
      <w:lvlText w:val="%1."/>
      <w:lvlJc w:val="left"/>
      <w:pPr>
        <w:ind w:left="550" w:hanging="270"/>
        <w:jc w:val="left"/>
      </w:pPr>
      <w:rPr>
        <w:rFonts w:ascii="等线" w:eastAsia="等线" w:hAnsi="等线" w:cs="等线" w:hint="default"/>
        <w:spacing w:val="-1"/>
        <w:w w:val="100"/>
        <w:sz w:val="34"/>
        <w:szCs w:val="34"/>
      </w:rPr>
    </w:lvl>
    <w:lvl w:ilvl="1">
      <w:start w:val="1"/>
      <w:numFmt w:val="decimal"/>
      <w:lvlText w:val="%1.%2"/>
      <w:lvlJc w:val="left"/>
      <w:pPr>
        <w:ind w:left="1130" w:hanging="850"/>
        <w:jc w:val="left"/>
      </w:pPr>
      <w:rPr>
        <w:rFonts w:ascii="等线" w:eastAsia="等线" w:hAnsi="等线" w:cs="等线" w:hint="default"/>
        <w:spacing w:val="-1"/>
        <w:w w:val="99"/>
        <w:sz w:val="48"/>
        <w:szCs w:val="48"/>
      </w:rPr>
    </w:lvl>
    <w:lvl w:ilvl="2">
      <w:start w:val="1"/>
      <w:numFmt w:val="decimal"/>
      <w:lvlText w:val="%1.%2.%3"/>
      <w:lvlJc w:val="left"/>
      <w:pPr>
        <w:ind w:left="1191" w:hanging="911"/>
        <w:jc w:val="left"/>
      </w:pPr>
      <w:rPr>
        <w:rFonts w:ascii="等线" w:eastAsia="等线" w:hAnsi="等线" w:cs="等线" w:hint="default"/>
        <w:spacing w:val="-1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2757" w:hanging="9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4" w:hanging="9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2" w:hanging="9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9" w:hanging="9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87" w:hanging="9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544" w:hanging="911"/>
      </w:pPr>
      <w:rPr>
        <w:rFonts w:hint="default"/>
      </w:rPr>
    </w:lvl>
  </w:abstractNum>
  <w:abstractNum w:abstractNumId="1">
    <w:nsid w:val="0847041D"/>
    <w:multiLevelType w:val="hybridMultilevel"/>
    <w:tmpl w:val="00000000"/>
    <w:lvl w:ilvl="0">
      <w:start w:val="1"/>
      <w:numFmt w:val="lowerLetter"/>
      <w:lvlText w:val="%1)"/>
      <w:lvlJc w:val="left"/>
      <w:pPr>
        <w:ind w:left="910" w:hanging="630"/>
        <w:jc w:val="left"/>
      </w:pPr>
      <w:rPr>
        <w:rFonts w:ascii="等线" w:eastAsia="等线" w:hAnsi="等线" w:cs="等线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193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67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41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15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8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63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7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11" w:hanging="630"/>
      </w:pPr>
      <w:rPr>
        <w:rFonts w:hint="default"/>
      </w:rPr>
    </w:lvl>
  </w:abstractNum>
  <w:abstractNum w:abstractNumId="2">
    <w:nsid w:val="0BA27E4C"/>
    <w:multiLevelType w:val="hybridMultilevel"/>
    <w:tmpl w:val="00000000"/>
    <w:lvl w:ilvl="0">
      <w:start w:val="1"/>
      <w:numFmt w:val="decimal"/>
      <w:lvlText w:val="%1)"/>
      <w:lvlJc w:val="left"/>
      <w:pPr>
        <w:ind w:left="910" w:hanging="630"/>
        <w:jc w:val="left"/>
      </w:pPr>
      <w:rPr>
        <w:rFonts w:ascii="等线" w:eastAsia="等线" w:hAnsi="等线" w:cs="等线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193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67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41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15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8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63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37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11" w:hanging="630"/>
      </w:pPr>
      <w:rPr>
        <w:rFonts w:hint="default"/>
      </w:rPr>
    </w:lvl>
  </w:abstractNum>
  <w:abstractNum w:abstractNumId="3">
    <w:nsid w:val="0D5CC2D6"/>
    <w:multiLevelType w:val="hybridMultilevel"/>
    <w:tmpl w:val="00000000"/>
    <w:lvl w:ilvl="0">
      <w:start w:val="3"/>
      <w:numFmt w:val="decimal"/>
      <w:lvlText w:val="%1"/>
      <w:lvlJc w:val="left"/>
      <w:pPr>
        <w:ind w:left="2465" w:hanging="95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65" w:hanging="958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465" w:hanging="958"/>
        <w:jc w:val="left"/>
      </w:pPr>
      <w:rPr>
        <w:rFonts w:ascii="等线" w:eastAsia="等线" w:hAnsi="等线" w:cs="等线" w:hint="default"/>
        <w:b/>
        <w:bCs/>
        <w:spacing w:val="-1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5819" w:hanging="9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39" w:hanging="9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59" w:hanging="9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79" w:hanging="9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99" w:hanging="9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19" w:hanging="958"/>
      </w:pPr>
      <w:rPr>
        <w:rFonts w:hint="default"/>
      </w:rPr>
    </w:lvl>
  </w:abstractNum>
  <w:abstractNum w:abstractNumId="4">
    <w:nsid w:val="16C53BED"/>
    <w:multiLevelType w:val="hybridMultilevel"/>
    <w:tmpl w:val="00000000"/>
    <w:lvl w:ilvl="0">
      <w:start w:val="1"/>
      <w:numFmt w:val="lowerLetter"/>
      <w:lvlText w:val="%1"/>
      <w:lvlJc w:val="left"/>
      <w:pPr>
        <w:ind w:left="1479" w:hanging="922"/>
        <w:jc w:val="left"/>
      </w:pPr>
      <w:rPr>
        <w:rFonts w:ascii="等线" w:eastAsia="等线" w:hAnsi="等线" w:cs="等线" w:hint="default"/>
        <w:w w:val="99"/>
        <w:position w:val="-4"/>
        <w:sz w:val="66"/>
        <w:szCs w:val="66"/>
      </w:rPr>
    </w:lvl>
    <w:lvl w:ilvl="1">
      <w:start w:val="0"/>
      <w:numFmt w:val="bullet"/>
      <w:lvlText w:val="•"/>
      <w:lvlJc w:val="left"/>
      <w:pPr>
        <w:ind w:left="1705" w:hanging="9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1" w:hanging="9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7" w:hanging="9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2" w:hanging="9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8" w:hanging="9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34" w:hanging="9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59" w:hanging="9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85" w:hanging="922"/>
      </w:pPr>
      <w:rPr>
        <w:rFonts w:hint="default"/>
      </w:rPr>
    </w:lvl>
  </w:abstractNum>
  <w:abstractNum w:abstractNumId="5">
    <w:nsid w:val="1B6C2ED9"/>
    <w:multiLevelType w:val="hybridMultilevel"/>
    <w:tmpl w:val="00000000"/>
    <w:lvl w:ilvl="0">
      <w:start w:val="1"/>
      <w:numFmt w:val="decimal"/>
      <w:lvlText w:val="%1"/>
      <w:lvlJc w:val="left"/>
      <w:pPr>
        <w:ind w:left="842" w:hanging="562"/>
        <w:jc w:val="left"/>
      </w:pPr>
      <w:rPr>
        <w:rFonts w:ascii="等线" w:eastAsia="等线" w:hAnsi="等线" w:cs="等线" w:hint="default"/>
        <w:b/>
        <w:bCs/>
        <w:w w:val="100"/>
        <w:sz w:val="36"/>
        <w:szCs w:val="36"/>
      </w:rPr>
    </w:lvl>
    <w:lvl w:ilvl="1">
      <w:start w:val="1"/>
      <w:numFmt w:val="decimal"/>
      <w:lvlText w:val="%1.%2"/>
      <w:lvlJc w:val="left"/>
      <w:pPr>
        <w:ind w:left="1400" w:hanging="580"/>
        <w:jc w:val="left"/>
      </w:pPr>
      <w:rPr>
        <w:rFonts w:hint="default"/>
        <w:b/>
        <w:bCs/>
        <w:spacing w:val="-1"/>
        <w:w w:val="100"/>
        <w:position w:val="3"/>
      </w:rPr>
    </w:lvl>
    <w:lvl w:ilvl="2">
      <w:start w:val="1"/>
      <w:numFmt w:val="decimal"/>
      <w:lvlText w:val="%1.%2.%3"/>
      <w:lvlJc w:val="left"/>
      <w:pPr>
        <w:ind w:left="2408" w:hanging="580"/>
        <w:jc w:val="left"/>
      </w:pPr>
      <w:rPr>
        <w:rFonts w:ascii="等线" w:eastAsia="等线" w:hAnsi="等线" w:cs="等线" w:hint="default"/>
        <w:b/>
        <w:bCs/>
        <w:spacing w:val="-1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2400" w:hanging="5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5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7" w:hanging="5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25" w:hanging="5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34" w:hanging="5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42" w:hanging="580"/>
      </w:pPr>
      <w:rPr>
        <w:rFonts w:hint="default"/>
      </w:rPr>
    </w:lvl>
  </w:abstractNum>
  <w:abstractNum w:abstractNumId="6">
    <w:nsid w:val="308115F4"/>
    <w:multiLevelType w:val="hybridMultilevel"/>
    <w:tmpl w:val="00000000"/>
    <w:lvl w:ilvl="0">
      <w:start w:val="1"/>
      <w:numFmt w:val="decimal"/>
      <w:lvlText w:val="[%1]"/>
      <w:lvlJc w:val="left"/>
      <w:pPr>
        <w:ind w:left="280" w:hanging="850"/>
        <w:jc w:val="left"/>
      </w:pPr>
      <w:rPr>
        <w:rFonts w:ascii="等线" w:eastAsia="等线" w:hAnsi="等线" w:cs="等线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617" w:hanging="8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5" w:hanging="8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93" w:hanging="8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1" w:hanging="8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9" w:hanging="8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07" w:hanging="8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45" w:hanging="8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83" w:hanging="850"/>
      </w:pPr>
      <w:rPr>
        <w:rFonts w:hint="default"/>
      </w:rPr>
    </w:lvl>
  </w:abstractNum>
  <w:abstractNum w:abstractNumId="7">
    <w:nsid w:val="434CE431"/>
    <w:multiLevelType w:val="hybridMultilevel"/>
    <w:tmpl w:val="00000000"/>
    <w:lvl w:ilvl="0">
      <w:start w:val="2"/>
      <w:numFmt w:val="decimal"/>
      <w:lvlText w:val="%1."/>
      <w:lvlJc w:val="left"/>
      <w:pPr>
        <w:ind w:left="550" w:hanging="270"/>
        <w:jc w:val="left"/>
      </w:pPr>
      <w:rPr>
        <w:rFonts w:ascii="等线" w:eastAsia="等线" w:hAnsi="等线" w:cs="等线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869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79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89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99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09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19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29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39" w:hanging="270"/>
      </w:pPr>
      <w:rPr>
        <w:rFonts w:hint="default"/>
      </w:rPr>
    </w:lvl>
  </w:abstractNum>
  <w:abstractNum w:abstractNumId="8">
    <w:nsid w:val="447F9AA9"/>
    <w:multiLevelType w:val="hybridMultilevel"/>
    <w:tmpl w:val="00000000"/>
    <w:lvl w:ilvl="0">
      <w:start w:val="3"/>
      <w:numFmt w:val="decimal"/>
      <w:lvlText w:val="%1"/>
      <w:lvlJc w:val="left"/>
      <w:pPr>
        <w:ind w:left="1191" w:hanging="9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911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1" w:hanging="911"/>
        <w:jc w:val="left"/>
      </w:pPr>
      <w:rPr>
        <w:rFonts w:ascii="等线" w:eastAsia="等线" w:hAnsi="等线" w:cs="等线" w:hint="default"/>
        <w:spacing w:val="-1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4937" w:hanging="9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83" w:hanging="9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29" w:hanging="9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75" w:hanging="9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1" w:hanging="9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67" w:hanging="911"/>
      </w:pPr>
      <w:rPr>
        <w:rFonts w:hint="default"/>
      </w:rPr>
    </w:lvl>
  </w:abstractNum>
  <w:abstractNum w:abstractNumId="9">
    <w:nsid w:val="6BC41447"/>
    <w:multiLevelType w:val="hybridMultilevel"/>
    <w:tmpl w:val="00000000"/>
    <w:lvl w:ilvl="0">
      <w:start w:val="1"/>
      <w:numFmt w:val="decimal"/>
      <w:lvlText w:val="%1"/>
      <w:lvlJc w:val="left"/>
      <w:pPr>
        <w:ind w:left="788" w:hanging="508"/>
        <w:jc w:val="right"/>
      </w:pPr>
      <w:rPr>
        <w:rFonts w:hint="default"/>
        <w:b/>
        <w:bCs/>
        <w:w w:val="99"/>
      </w:rPr>
    </w:lvl>
    <w:lvl w:ilvl="1">
      <w:start w:val="1"/>
      <w:numFmt w:val="decimal"/>
      <w:lvlText w:val="%1.%2"/>
      <w:lvlJc w:val="left"/>
      <w:pPr>
        <w:ind w:left="950" w:hanging="670"/>
        <w:jc w:val="left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191" w:hanging="670"/>
        <w:jc w:val="left"/>
      </w:pPr>
      <w:rPr>
        <w:rFonts w:ascii="等线" w:eastAsia="等线" w:hAnsi="等线" w:cs="等线" w:hint="default"/>
        <w:spacing w:val="-1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1200" w:hanging="6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9" w:hanging="6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9" w:hanging="6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9" w:hanging="6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19" w:hanging="6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99" w:hanging="67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等线" w:eastAsia="等线" w:hAnsi="等线" w:cs="等线"/>
    </w:rPr>
  </w:style>
  <w:style w:type="paragraph" w:styleId="Heading1">
    <w:name w:val="heading 1"/>
    <w:basedOn w:val="Normal"/>
    <w:uiPriority w:val="1"/>
    <w:qFormat/>
    <w:pPr>
      <w:ind w:left="788" w:hanging="509"/>
      <w:outlineLvl w:val="0"/>
    </w:pPr>
    <w:rPr>
      <w:rFonts w:ascii="等线" w:eastAsia="等线" w:hAnsi="等线" w:cs="等线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3521"/>
      <w:outlineLvl w:val="1"/>
    </w:pPr>
    <w:rPr>
      <w:rFonts w:ascii="等线" w:eastAsia="等线" w:hAnsi="等线" w:cs="等线"/>
      <w:sz w:val="48"/>
      <w:szCs w:val="48"/>
    </w:rPr>
  </w:style>
  <w:style w:type="paragraph" w:styleId="Heading3">
    <w:name w:val="heading 3"/>
    <w:basedOn w:val="Normal"/>
    <w:uiPriority w:val="1"/>
    <w:qFormat/>
    <w:pPr>
      <w:ind w:left="950" w:hanging="671"/>
      <w:outlineLvl w:val="2"/>
    </w:pPr>
    <w:rPr>
      <w:rFonts w:ascii="等线" w:eastAsia="等线" w:hAnsi="等线" w:cs="等线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77"/>
      <w:ind w:left="842" w:hanging="563"/>
    </w:pPr>
    <w:rPr>
      <w:rFonts w:ascii="等线" w:eastAsia="等线" w:hAnsi="等线" w:cs="等线"/>
      <w:b/>
      <w:bCs/>
      <w:sz w:val="36"/>
      <w:szCs w:val="36"/>
    </w:rPr>
  </w:style>
  <w:style w:type="paragraph" w:styleId="TOC2">
    <w:name w:val="toc 2"/>
    <w:basedOn w:val="Normal"/>
    <w:uiPriority w:val="1"/>
    <w:qFormat/>
    <w:pPr>
      <w:spacing w:before="179"/>
      <w:ind w:left="842" w:hanging="563"/>
    </w:pPr>
    <w:rPr>
      <w:rFonts w:ascii="等线" w:eastAsia="等线" w:hAnsi="等线" w:cs="等线"/>
      <w:sz w:val="36"/>
      <w:szCs w:val="36"/>
    </w:rPr>
  </w:style>
  <w:style w:type="paragraph" w:styleId="TOC3">
    <w:name w:val="toc 3"/>
    <w:basedOn w:val="Normal"/>
    <w:uiPriority w:val="1"/>
    <w:qFormat/>
    <w:pPr>
      <w:spacing w:before="188"/>
      <w:ind w:left="280" w:hanging="563"/>
    </w:pPr>
    <w:rPr>
      <w:rFonts w:ascii="等线" w:eastAsia="等线" w:hAnsi="等线" w:cs="等线"/>
      <w:b/>
      <w:bCs/>
      <w:i/>
    </w:rPr>
  </w:style>
  <w:style w:type="paragraph" w:styleId="TOC4">
    <w:name w:val="toc 4"/>
    <w:basedOn w:val="Normal"/>
    <w:uiPriority w:val="1"/>
    <w:qFormat/>
    <w:pPr>
      <w:spacing w:before="189"/>
      <w:ind w:left="1400" w:hanging="581"/>
    </w:pPr>
    <w:rPr>
      <w:rFonts w:ascii="等线" w:eastAsia="等线" w:hAnsi="等线" w:cs="等线"/>
      <w:sz w:val="36"/>
      <w:szCs w:val="36"/>
    </w:rPr>
  </w:style>
  <w:style w:type="paragraph" w:styleId="TOC5">
    <w:name w:val="toc 5"/>
    <w:basedOn w:val="Normal"/>
    <w:uiPriority w:val="1"/>
    <w:qFormat/>
    <w:pPr>
      <w:spacing w:before="182"/>
      <w:ind w:left="1400" w:hanging="581"/>
    </w:pPr>
    <w:rPr>
      <w:rFonts w:ascii="等线" w:eastAsia="等线" w:hAnsi="等线" w:cs="等线"/>
      <w:sz w:val="31"/>
      <w:szCs w:val="31"/>
    </w:rPr>
  </w:style>
  <w:style w:type="paragraph" w:styleId="TOC6">
    <w:name w:val="toc 6"/>
    <w:basedOn w:val="Normal"/>
    <w:uiPriority w:val="1"/>
    <w:qFormat/>
    <w:pPr>
      <w:spacing w:before="194"/>
      <w:ind w:left="1400" w:hanging="581"/>
    </w:pPr>
    <w:rPr>
      <w:rFonts w:ascii="等线" w:eastAsia="等线" w:hAnsi="等线" w:cs="等线"/>
      <w:b/>
      <w:bCs/>
      <w:i/>
    </w:rPr>
  </w:style>
  <w:style w:type="paragraph" w:styleId="TOC7">
    <w:name w:val="toc 7"/>
    <w:basedOn w:val="Normal"/>
    <w:uiPriority w:val="1"/>
    <w:qFormat/>
    <w:pPr>
      <w:spacing w:before="189"/>
      <w:ind w:left="2408" w:hanging="869"/>
    </w:pPr>
    <w:rPr>
      <w:rFonts w:ascii="等线" w:eastAsia="等线" w:hAnsi="等线" w:cs="等线"/>
      <w:sz w:val="36"/>
      <w:szCs w:val="36"/>
    </w:rPr>
  </w:style>
  <w:style w:type="paragraph" w:styleId="BodyText">
    <w:name w:val="Body Text"/>
    <w:basedOn w:val="Normal"/>
    <w:uiPriority w:val="1"/>
    <w:qFormat/>
    <w:rPr>
      <w:rFonts w:ascii="等线" w:eastAsia="等线" w:hAnsi="等线" w:cs="等线"/>
      <w:sz w:val="36"/>
      <w:szCs w:val="36"/>
    </w:rPr>
  </w:style>
  <w:style w:type="paragraph" w:styleId="Title">
    <w:name w:val="Title"/>
    <w:basedOn w:val="Normal"/>
    <w:uiPriority w:val="1"/>
    <w:qFormat/>
    <w:pPr>
      <w:spacing w:line="18724" w:lineRule="exact"/>
      <w:ind w:left="3780"/>
    </w:pPr>
    <w:rPr>
      <w:rFonts w:ascii="等线" w:eastAsia="等线" w:hAnsi="等线" w:cs="等线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ind w:left="1400" w:hanging="581"/>
    </w:pPr>
    <w:rPr>
      <w:rFonts w:ascii="等线" w:eastAsia="等线" w:hAnsi="等线" w:cs="等线"/>
    </w:rPr>
  </w:style>
  <w:style w:type="paragraph" w:customStyle="1" w:styleId="TableParagraph">
    <w:name w:val="Table Paragraph"/>
    <w:basedOn w:val="Normal"/>
    <w:uiPriority w:val="1"/>
    <w:qFormat/>
    <w:rPr>
      <w:rFonts w:ascii="等线" w:eastAsia="等线" w:hAnsi="等线" w:cs="等线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27005013151006051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2024-02-23T08:57:53Z</dcterms:created>
  <dcterms:modified xsi:type="dcterms:W3CDTF">2024-02-23T08:57:53Z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LastSaved">
    <vt:filetime>2024-02-23T00:00:00Z</vt:filetime>
  </property>
</Properties>
</file>